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A9" w:rsidRDefault="00B9583A" w:rsidP="00B40847">
      <w:pPr>
        <w:widowControl w:val="0"/>
        <w:tabs>
          <w:tab w:val="left" w:pos="9498"/>
        </w:tabs>
        <w:autoSpaceDE w:val="0"/>
        <w:autoSpaceDN w:val="0"/>
        <w:adjustRightInd w:val="0"/>
        <w:rPr>
          <w:bCs/>
        </w:rPr>
      </w:pPr>
      <w:r>
        <w:rPr>
          <w:bCs/>
        </w:rPr>
        <w:pict>
          <v:rect id="_x0000_s1448" style="position:absolute;margin-left:-2.25pt;margin-top:.5pt;width:548.25pt;height:783pt;z-index:-250977280" strokecolor="#0051f2" strokeweight="7.25pt">
            <v:stroke linestyle="thickBetweenThin"/>
          </v:rect>
        </w:pict>
      </w:r>
      <w:r w:rsidR="00CB6040">
        <w:rPr>
          <w:bCs/>
        </w:rPr>
        <w:t xml:space="preserve"> </w:t>
      </w:r>
      <w:r w:rsidR="005449A9">
        <w:rPr>
          <w:bCs/>
        </w:rPr>
        <w:t xml:space="preserve">     </w:t>
      </w:r>
    </w:p>
    <w:p w:rsidR="00B2742E" w:rsidRPr="00E054BC" w:rsidRDefault="005449A9" w:rsidP="00B40847">
      <w:pPr>
        <w:widowControl w:val="0"/>
        <w:tabs>
          <w:tab w:val="left" w:pos="9498"/>
        </w:tabs>
        <w:autoSpaceDE w:val="0"/>
        <w:autoSpaceDN w:val="0"/>
        <w:adjustRightInd w:val="0"/>
        <w:rPr>
          <w:bCs/>
        </w:rPr>
      </w:pPr>
      <w:r>
        <w:rPr>
          <w:bCs/>
        </w:rPr>
        <w:t xml:space="preserve">         </w:t>
      </w:r>
      <w:r w:rsidR="00B2742E" w:rsidRPr="00E054BC">
        <w:rPr>
          <w:bCs/>
        </w:rPr>
        <w:t>Принята</w:t>
      </w:r>
      <w:r w:rsidR="004F0EB9">
        <w:rPr>
          <w:bCs/>
        </w:rPr>
        <w:t xml:space="preserve">                                                       </w:t>
      </w:r>
      <w:r w:rsidR="00B40847">
        <w:rPr>
          <w:bCs/>
        </w:rPr>
        <w:t xml:space="preserve">                      </w:t>
      </w:r>
      <w:r>
        <w:rPr>
          <w:bCs/>
        </w:rPr>
        <w:t xml:space="preserve">     </w:t>
      </w:r>
      <w:r w:rsidR="00820434">
        <w:rPr>
          <w:bCs/>
        </w:rPr>
        <w:t>Утверждаю</w:t>
      </w:r>
      <w:r w:rsidR="004F0EB9">
        <w:rPr>
          <w:bCs/>
        </w:rPr>
        <w:t xml:space="preserve"> </w:t>
      </w:r>
    </w:p>
    <w:p w:rsidR="00B40847" w:rsidRDefault="005449A9" w:rsidP="00B40847">
      <w:pPr>
        <w:widowControl w:val="0"/>
        <w:autoSpaceDE w:val="0"/>
        <w:autoSpaceDN w:val="0"/>
        <w:adjustRightInd w:val="0"/>
        <w:rPr>
          <w:bCs/>
        </w:rPr>
      </w:pPr>
      <w:r>
        <w:rPr>
          <w:bCs/>
        </w:rPr>
        <w:t xml:space="preserve">         </w:t>
      </w:r>
      <w:r w:rsidR="00B2742E" w:rsidRPr="00E054BC">
        <w:rPr>
          <w:bCs/>
        </w:rPr>
        <w:t>на педагогическом совете</w:t>
      </w:r>
      <w:r w:rsidR="008C2EB7">
        <w:rPr>
          <w:bCs/>
        </w:rPr>
        <w:t xml:space="preserve"> № 3</w:t>
      </w:r>
      <w:r w:rsidR="004F0EB9">
        <w:rPr>
          <w:bCs/>
        </w:rPr>
        <w:t xml:space="preserve">                                 </w:t>
      </w:r>
      <w:r w:rsidR="00B40847">
        <w:rPr>
          <w:bCs/>
        </w:rPr>
        <w:t xml:space="preserve">     </w:t>
      </w:r>
      <w:r>
        <w:rPr>
          <w:bCs/>
        </w:rPr>
        <w:t xml:space="preserve">       </w:t>
      </w:r>
      <w:r w:rsidR="00B40847">
        <w:rPr>
          <w:bCs/>
        </w:rPr>
        <w:t xml:space="preserve">заведующим МБДОУ  с.п.  </w:t>
      </w:r>
    </w:p>
    <w:p w:rsidR="00B2742E" w:rsidRPr="00E054BC" w:rsidRDefault="00B40847" w:rsidP="00B40847">
      <w:pPr>
        <w:widowControl w:val="0"/>
        <w:autoSpaceDE w:val="0"/>
        <w:autoSpaceDN w:val="0"/>
        <w:adjustRightInd w:val="0"/>
        <w:rPr>
          <w:bCs/>
        </w:rPr>
      </w:pPr>
      <w:r>
        <w:rPr>
          <w:bCs/>
        </w:rPr>
        <w:t xml:space="preserve">                                                                                          </w:t>
      </w:r>
      <w:r w:rsidR="005449A9">
        <w:rPr>
          <w:bCs/>
        </w:rPr>
        <w:t xml:space="preserve">               </w:t>
      </w:r>
      <w:r w:rsidR="0053550B">
        <w:rPr>
          <w:bCs/>
        </w:rPr>
        <w:t xml:space="preserve"> </w:t>
      </w:r>
      <w:r>
        <w:rPr>
          <w:bCs/>
        </w:rPr>
        <w:t>«Поселок Молодежный»</w:t>
      </w:r>
    </w:p>
    <w:p w:rsidR="004F0EB9" w:rsidRPr="00B07A7D" w:rsidRDefault="005449A9" w:rsidP="00B40847">
      <w:pPr>
        <w:widowControl w:val="0"/>
        <w:autoSpaceDE w:val="0"/>
        <w:autoSpaceDN w:val="0"/>
        <w:adjustRightInd w:val="0"/>
        <w:rPr>
          <w:bCs/>
        </w:rPr>
      </w:pPr>
      <w:r>
        <w:rPr>
          <w:bCs/>
        </w:rPr>
        <w:t xml:space="preserve">         </w:t>
      </w:r>
      <w:r w:rsidR="00B2742E" w:rsidRPr="008C2EB7">
        <w:rPr>
          <w:bCs/>
        </w:rPr>
        <w:t xml:space="preserve">от </w:t>
      </w:r>
      <w:r w:rsidR="008C2EB7">
        <w:rPr>
          <w:bCs/>
        </w:rPr>
        <w:t xml:space="preserve"> </w:t>
      </w:r>
      <w:r w:rsidR="00820434">
        <w:rPr>
          <w:bCs/>
        </w:rPr>
        <w:t>19.10.2019</w:t>
      </w:r>
      <w:r w:rsidR="00B40847" w:rsidRPr="00B07A7D">
        <w:rPr>
          <w:bCs/>
        </w:rPr>
        <w:t xml:space="preserve"> </w:t>
      </w:r>
      <w:r w:rsidR="00B2742E" w:rsidRPr="00B07A7D">
        <w:rPr>
          <w:bCs/>
        </w:rPr>
        <w:t>г.</w:t>
      </w:r>
      <w:r w:rsidR="004F0EB9" w:rsidRPr="00B07A7D">
        <w:rPr>
          <w:bCs/>
        </w:rPr>
        <w:t xml:space="preserve">                                 </w:t>
      </w:r>
      <w:r w:rsidR="00B40847" w:rsidRPr="00B07A7D">
        <w:rPr>
          <w:bCs/>
        </w:rPr>
        <w:t xml:space="preserve">            </w:t>
      </w:r>
      <w:r w:rsidR="0071576B" w:rsidRPr="00B07A7D">
        <w:rPr>
          <w:bCs/>
        </w:rPr>
        <w:t xml:space="preserve">                   </w:t>
      </w:r>
      <w:r>
        <w:rPr>
          <w:bCs/>
        </w:rPr>
        <w:t xml:space="preserve">     </w:t>
      </w:r>
      <w:r w:rsidR="0071576B" w:rsidRPr="00B07A7D">
        <w:rPr>
          <w:bCs/>
        </w:rPr>
        <w:t xml:space="preserve"> </w:t>
      </w:r>
      <w:r w:rsidR="0071576B">
        <w:rPr>
          <w:bCs/>
        </w:rPr>
        <w:t>О.В.</w:t>
      </w:r>
      <w:r w:rsidR="00820434">
        <w:rPr>
          <w:bCs/>
        </w:rPr>
        <w:t>Старовойтова</w:t>
      </w:r>
    </w:p>
    <w:p w:rsidR="004F0EB9" w:rsidRPr="00D90979" w:rsidRDefault="004F0EB9" w:rsidP="00B40847">
      <w:pPr>
        <w:widowControl w:val="0"/>
        <w:tabs>
          <w:tab w:val="left" w:pos="5670"/>
        </w:tabs>
        <w:autoSpaceDE w:val="0"/>
        <w:autoSpaceDN w:val="0"/>
        <w:adjustRightInd w:val="0"/>
        <w:rPr>
          <w:bCs/>
        </w:rPr>
      </w:pPr>
      <w:r w:rsidRPr="00B07A7D">
        <w:rPr>
          <w:bCs/>
        </w:rPr>
        <w:t xml:space="preserve">                                                                                            </w:t>
      </w:r>
      <w:r w:rsidR="005449A9">
        <w:rPr>
          <w:bCs/>
        </w:rPr>
        <w:t xml:space="preserve">              </w:t>
      </w:r>
      <w:r w:rsidRPr="00B07A7D">
        <w:rPr>
          <w:bCs/>
        </w:rPr>
        <w:t>Прика</w:t>
      </w:r>
      <w:r w:rsidR="00820434">
        <w:rPr>
          <w:bCs/>
        </w:rPr>
        <w:t>з № 78</w:t>
      </w:r>
      <w:r w:rsidR="00B40847" w:rsidRPr="00B07A7D">
        <w:rPr>
          <w:bCs/>
        </w:rPr>
        <w:t>-п</w:t>
      </w:r>
      <w:r w:rsidR="002C6A85" w:rsidRPr="00B07A7D">
        <w:rPr>
          <w:bCs/>
        </w:rPr>
        <w:t xml:space="preserve"> </w:t>
      </w:r>
      <w:r w:rsidRPr="00B07A7D">
        <w:rPr>
          <w:bCs/>
        </w:rPr>
        <w:t xml:space="preserve">от </w:t>
      </w:r>
      <w:r w:rsidR="00B07A7D" w:rsidRPr="00B07A7D">
        <w:rPr>
          <w:bCs/>
        </w:rPr>
        <w:t>20</w:t>
      </w:r>
      <w:r w:rsidR="002C6A85" w:rsidRPr="00B07A7D">
        <w:rPr>
          <w:bCs/>
        </w:rPr>
        <w:t>.</w:t>
      </w:r>
      <w:r w:rsidR="00820434">
        <w:rPr>
          <w:bCs/>
        </w:rPr>
        <w:t>10.2019</w:t>
      </w:r>
      <w:r w:rsidR="00B40847" w:rsidRPr="00B07A7D">
        <w:rPr>
          <w:bCs/>
        </w:rPr>
        <w:t xml:space="preserve"> </w:t>
      </w:r>
      <w:r w:rsidRPr="00B07A7D">
        <w:rPr>
          <w:bCs/>
        </w:rPr>
        <w:t>г</w:t>
      </w:r>
      <w:r w:rsidRPr="004E25A7">
        <w:rPr>
          <w:bCs/>
          <w:color w:val="FF0000"/>
        </w:rPr>
        <w:t>.</w:t>
      </w:r>
    </w:p>
    <w:p w:rsidR="00B2742E" w:rsidRPr="00EC6DF0" w:rsidRDefault="00B2742E" w:rsidP="00B2742E">
      <w:pPr>
        <w:widowControl w:val="0"/>
        <w:autoSpaceDE w:val="0"/>
        <w:autoSpaceDN w:val="0"/>
        <w:adjustRightInd w:val="0"/>
        <w:ind w:right="775"/>
        <w:rPr>
          <w:bCs/>
          <w:color w:val="FF0000"/>
          <w:sz w:val="28"/>
          <w:szCs w:val="28"/>
        </w:rPr>
      </w:pPr>
    </w:p>
    <w:p w:rsidR="00B2742E" w:rsidRPr="00EC6DF0" w:rsidRDefault="00B2742E" w:rsidP="00B2742E">
      <w:pPr>
        <w:widowControl w:val="0"/>
        <w:autoSpaceDE w:val="0"/>
        <w:autoSpaceDN w:val="0"/>
        <w:adjustRightInd w:val="0"/>
        <w:ind w:right="775"/>
        <w:rPr>
          <w:bCs/>
          <w:color w:val="FF0000"/>
          <w:sz w:val="28"/>
          <w:szCs w:val="28"/>
        </w:rPr>
      </w:pPr>
    </w:p>
    <w:p w:rsidR="00B2742E" w:rsidRPr="00EC6DF0" w:rsidRDefault="00B2742E" w:rsidP="00B2742E">
      <w:pPr>
        <w:widowControl w:val="0"/>
        <w:autoSpaceDE w:val="0"/>
        <w:autoSpaceDN w:val="0"/>
        <w:adjustRightInd w:val="0"/>
        <w:ind w:right="775"/>
        <w:rPr>
          <w:bCs/>
          <w:color w:val="FF0000"/>
          <w:sz w:val="28"/>
          <w:szCs w:val="28"/>
        </w:rPr>
      </w:pPr>
    </w:p>
    <w:p w:rsidR="00B2742E" w:rsidRPr="00F46CCC" w:rsidRDefault="00B2742E" w:rsidP="00B2742E">
      <w:pPr>
        <w:widowControl w:val="0"/>
        <w:autoSpaceDE w:val="0"/>
        <w:autoSpaceDN w:val="0"/>
        <w:adjustRightInd w:val="0"/>
        <w:ind w:right="775"/>
        <w:rPr>
          <w:b/>
          <w:bCs/>
          <w:color w:val="FF0000"/>
          <w:sz w:val="28"/>
          <w:szCs w:val="28"/>
        </w:rPr>
      </w:pPr>
    </w:p>
    <w:p w:rsidR="00B2742E" w:rsidRPr="00F46CCC" w:rsidRDefault="00B2742E" w:rsidP="00B2742E">
      <w:pPr>
        <w:widowControl w:val="0"/>
        <w:autoSpaceDE w:val="0"/>
        <w:autoSpaceDN w:val="0"/>
        <w:adjustRightInd w:val="0"/>
        <w:ind w:right="775"/>
        <w:rPr>
          <w:b/>
          <w:bCs/>
          <w:color w:val="FF0000"/>
          <w:sz w:val="28"/>
          <w:szCs w:val="28"/>
        </w:rPr>
      </w:pPr>
    </w:p>
    <w:p w:rsidR="00B2742E" w:rsidRPr="00F46CCC" w:rsidRDefault="00B2742E" w:rsidP="00B2742E">
      <w:pPr>
        <w:widowControl w:val="0"/>
        <w:autoSpaceDE w:val="0"/>
        <w:autoSpaceDN w:val="0"/>
        <w:adjustRightInd w:val="0"/>
        <w:ind w:right="775"/>
        <w:rPr>
          <w:b/>
          <w:bCs/>
          <w:sz w:val="28"/>
          <w:szCs w:val="28"/>
        </w:rPr>
      </w:pPr>
    </w:p>
    <w:p w:rsidR="00B2742E" w:rsidRPr="00F46CCC" w:rsidRDefault="00B2742E" w:rsidP="00B2742E">
      <w:pPr>
        <w:widowControl w:val="0"/>
        <w:autoSpaceDE w:val="0"/>
        <w:autoSpaceDN w:val="0"/>
        <w:adjustRightInd w:val="0"/>
        <w:ind w:right="775"/>
        <w:rPr>
          <w:b/>
          <w:bCs/>
          <w:sz w:val="28"/>
          <w:szCs w:val="28"/>
        </w:rPr>
      </w:pPr>
    </w:p>
    <w:p w:rsidR="00B2742E" w:rsidRPr="00F46CCC" w:rsidRDefault="00B2742E" w:rsidP="00B2742E">
      <w:pPr>
        <w:widowControl w:val="0"/>
        <w:autoSpaceDE w:val="0"/>
        <w:autoSpaceDN w:val="0"/>
        <w:adjustRightInd w:val="0"/>
        <w:ind w:right="775"/>
        <w:rPr>
          <w:b/>
          <w:bCs/>
          <w:sz w:val="28"/>
          <w:szCs w:val="28"/>
        </w:rPr>
      </w:pPr>
    </w:p>
    <w:p w:rsidR="00B2742E" w:rsidRPr="00F46CCC" w:rsidRDefault="00B2742E" w:rsidP="00B2742E">
      <w:pPr>
        <w:widowControl w:val="0"/>
        <w:autoSpaceDE w:val="0"/>
        <w:autoSpaceDN w:val="0"/>
        <w:adjustRightInd w:val="0"/>
        <w:ind w:right="775"/>
        <w:rPr>
          <w:b/>
          <w:bCs/>
          <w:sz w:val="28"/>
          <w:szCs w:val="28"/>
        </w:rPr>
      </w:pPr>
    </w:p>
    <w:p w:rsidR="00B2742E" w:rsidRPr="00F46CCC" w:rsidRDefault="00B2742E" w:rsidP="00B2742E">
      <w:pPr>
        <w:widowControl w:val="0"/>
        <w:autoSpaceDE w:val="0"/>
        <w:autoSpaceDN w:val="0"/>
        <w:adjustRightInd w:val="0"/>
        <w:ind w:left="2631" w:right="775" w:hanging="1099"/>
        <w:rPr>
          <w:b/>
          <w:bCs/>
          <w:color w:val="FF0000"/>
          <w:sz w:val="28"/>
          <w:szCs w:val="28"/>
        </w:rPr>
      </w:pPr>
    </w:p>
    <w:p w:rsidR="008C2EB7" w:rsidRPr="00450146" w:rsidRDefault="005449A9" w:rsidP="005449A9">
      <w:pPr>
        <w:jc w:val="center"/>
        <w:rPr>
          <w:b/>
        </w:rPr>
      </w:pPr>
      <w:r>
        <w:rPr>
          <w:b/>
        </w:rPr>
        <w:t xml:space="preserve">             </w:t>
      </w:r>
      <w:r w:rsidR="008C2EB7" w:rsidRPr="00450146">
        <w:rPr>
          <w:b/>
        </w:rPr>
        <w:t>Муниципальное бюджетное  дошкольное образовательное учреждение</w:t>
      </w:r>
    </w:p>
    <w:p w:rsidR="0053550B" w:rsidRDefault="005449A9" w:rsidP="005449A9">
      <w:pPr>
        <w:jc w:val="center"/>
        <w:rPr>
          <w:b/>
        </w:rPr>
      </w:pPr>
      <w:r>
        <w:rPr>
          <w:b/>
        </w:rPr>
        <w:t xml:space="preserve">           </w:t>
      </w:r>
      <w:r w:rsidR="008C2EB7" w:rsidRPr="00450146">
        <w:rPr>
          <w:b/>
        </w:rPr>
        <w:t xml:space="preserve">сельского поселения «Поселок Молодежный» </w:t>
      </w:r>
    </w:p>
    <w:p w:rsidR="00B2742E" w:rsidRPr="00FF5324" w:rsidRDefault="008C2EB7" w:rsidP="00FF5324">
      <w:pPr>
        <w:jc w:val="center"/>
        <w:rPr>
          <w:b/>
        </w:rPr>
      </w:pPr>
      <w:r w:rsidRPr="00450146">
        <w:rPr>
          <w:b/>
        </w:rPr>
        <w:t>Комсомольского муниципального района</w:t>
      </w:r>
    </w:p>
    <w:p w:rsidR="00B2742E" w:rsidRPr="00F46CCC" w:rsidRDefault="00B2742E" w:rsidP="00B2742E">
      <w:pPr>
        <w:widowControl w:val="0"/>
        <w:autoSpaceDE w:val="0"/>
        <w:autoSpaceDN w:val="0"/>
        <w:adjustRightInd w:val="0"/>
        <w:ind w:left="2631" w:right="775" w:hanging="1099"/>
        <w:rPr>
          <w:b/>
          <w:bCs/>
          <w:color w:val="FF0000"/>
          <w:sz w:val="28"/>
          <w:szCs w:val="28"/>
        </w:rPr>
      </w:pPr>
    </w:p>
    <w:p w:rsidR="00B2742E" w:rsidRPr="00F46CCC" w:rsidRDefault="00B2742E" w:rsidP="00B2742E">
      <w:pPr>
        <w:widowControl w:val="0"/>
        <w:autoSpaceDE w:val="0"/>
        <w:autoSpaceDN w:val="0"/>
        <w:adjustRightInd w:val="0"/>
        <w:ind w:left="2631" w:right="775" w:hanging="1099"/>
        <w:rPr>
          <w:b/>
          <w:bCs/>
          <w:color w:val="FF0000"/>
          <w:sz w:val="28"/>
          <w:szCs w:val="28"/>
        </w:rPr>
      </w:pPr>
    </w:p>
    <w:p w:rsidR="008C2EB7" w:rsidRPr="00E41752" w:rsidRDefault="008C2EB7" w:rsidP="008C2EB7">
      <w:pPr>
        <w:rPr>
          <w:b/>
          <w:sz w:val="44"/>
          <w:szCs w:val="44"/>
        </w:rPr>
      </w:pPr>
      <w:r>
        <w:rPr>
          <w:b/>
          <w:sz w:val="44"/>
          <w:szCs w:val="44"/>
        </w:rPr>
        <w:t xml:space="preserve">              </w:t>
      </w:r>
      <w:r w:rsidR="005449A9">
        <w:rPr>
          <w:b/>
          <w:sz w:val="44"/>
          <w:szCs w:val="44"/>
        </w:rPr>
        <w:t xml:space="preserve">    </w:t>
      </w:r>
      <w:r>
        <w:rPr>
          <w:b/>
          <w:sz w:val="44"/>
          <w:szCs w:val="44"/>
        </w:rPr>
        <w:t xml:space="preserve"> </w:t>
      </w:r>
      <w:r w:rsidRPr="00E41752">
        <w:rPr>
          <w:b/>
          <w:sz w:val="44"/>
          <w:szCs w:val="44"/>
        </w:rPr>
        <w:t>Основная общеобразовательная</w:t>
      </w:r>
    </w:p>
    <w:p w:rsidR="008C2EB7" w:rsidRPr="00450146" w:rsidRDefault="005449A9" w:rsidP="008C2EB7">
      <w:pPr>
        <w:jc w:val="center"/>
        <w:rPr>
          <w:b/>
        </w:rPr>
      </w:pPr>
      <w:r>
        <w:rPr>
          <w:b/>
          <w:sz w:val="48"/>
          <w:szCs w:val="48"/>
        </w:rPr>
        <w:t xml:space="preserve">       </w:t>
      </w:r>
      <w:r w:rsidR="008C2EB7" w:rsidRPr="00E41752">
        <w:rPr>
          <w:b/>
          <w:sz w:val="48"/>
          <w:szCs w:val="48"/>
        </w:rPr>
        <w:t>ПРОГРАММА</w:t>
      </w:r>
    </w:p>
    <w:p w:rsidR="008C2EB7" w:rsidRDefault="008C2EB7" w:rsidP="008C2EB7">
      <w:pPr>
        <w:jc w:val="center"/>
      </w:pPr>
    </w:p>
    <w:p w:rsidR="008C2EB7" w:rsidRDefault="008C2EB7" w:rsidP="008C2EB7">
      <w:pPr>
        <w:jc w:val="center"/>
      </w:pPr>
      <w:r w:rsidRPr="00450146">
        <w:t xml:space="preserve">составлена на основе примерной образовательной программы дошкольного образования </w:t>
      </w:r>
    </w:p>
    <w:p w:rsidR="008C2EB7" w:rsidRPr="00450146" w:rsidRDefault="008C2EB7" w:rsidP="008C2EB7">
      <w:pPr>
        <w:jc w:val="center"/>
        <w:rPr>
          <w:bCs/>
          <w:shd w:val="clear" w:color="auto" w:fill="FFFFFF"/>
        </w:rPr>
      </w:pPr>
      <w:r w:rsidRPr="00450146">
        <w:t xml:space="preserve">«От рождения </w:t>
      </w:r>
      <w:r w:rsidRPr="00450146">
        <w:rPr>
          <w:bCs/>
          <w:shd w:val="clear" w:color="auto" w:fill="FFFFFF"/>
        </w:rPr>
        <w:t xml:space="preserve"> до школы"</w:t>
      </w:r>
    </w:p>
    <w:p w:rsidR="008C2EB7" w:rsidRDefault="008C2EB7" w:rsidP="008C2EB7">
      <w:pPr>
        <w:jc w:val="center"/>
        <w:rPr>
          <w:bCs/>
          <w:shd w:val="clear" w:color="auto" w:fill="FFFFFF"/>
        </w:rPr>
      </w:pPr>
      <w:r w:rsidRPr="00450146">
        <w:rPr>
          <w:bCs/>
          <w:shd w:val="clear" w:color="auto" w:fill="FFFFFF"/>
        </w:rPr>
        <w:t>под ред. Н.Е. Вераксы</w:t>
      </w:r>
      <w:r>
        <w:rPr>
          <w:bCs/>
          <w:shd w:val="clear" w:color="auto" w:fill="FFFFFF"/>
        </w:rPr>
        <w:t>, Т.С.Комаровой, М.А.В</w:t>
      </w:r>
      <w:r w:rsidRPr="00450146">
        <w:rPr>
          <w:bCs/>
          <w:shd w:val="clear" w:color="auto" w:fill="FFFFFF"/>
        </w:rPr>
        <w:t>асильевой</w:t>
      </w:r>
      <w:r w:rsidRPr="008C2EB7">
        <w:rPr>
          <w:bCs/>
          <w:shd w:val="clear" w:color="auto" w:fill="FFFFFF"/>
        </w:rPr>
        <w:t xml:space="preserve"> </w:t>
      </w:r>
    </w:p>
    <w:p w:rsidR="008C2EB7" w:rsidRDefault="008C2EB7" w:rsidP="008C2EB7">
      <w:pPr>
        <w:jc w:val="center"/>
        <w:rPr>
          <w:bCs/>
          <w:shd w:val="clear" w:color="auto" w:fill="FFFFFF"/>
        </w:rPr>
      </w:pPr>
      <w:r>
        <w:rPr>
          <w:bCs/>
          <w:shd w:val="clear" w:color="auto" w:fill="FFFFFF"/>
        </w:rPr>
        <w:t>сро</w:t>
      </w:r>
      <w:r w:rsidR="00820434">
        <w:rPr>
          <w:bCs/>
          <w:shd w:val="clear" w:color="auto" w:fill="FFFFFF"/>
        </w:rPr>
        <w:t>к реализации программы 2019-2022</w:t>
      </w:r>
      <w:r w:rsidRPr="0078489B">
        <w:rPr>
          <w:bCs/>
          <w:shd w:val="clear" w:color="auto" w:fill="FFFFFF"/>
        </w:rPr>
        <w:t xml:space="preserve"> </w:t>
      </w:r>
      <w:r>
        <w:rPr>
          <w:bCs/>
          <w:shd w:val="clear" w:color="auto" w:fill="FFFFFF"/>
        </w:rPr>
        <w:t>учебный</w:t>
      </w:r>
      <w:r w:rsidRPr="0078489B">
        <w:rPr>
          <w:bCs/>
          <w:shd w:val="clear" w:color="auto" w:fill="FFFFFF"/>
        </w:rPr>
        <w:t xml:space="preserve"> </w:t>
      </w:r>
      <w:r>
        <w:rPr>
          <w:bCs/>
          <w:shd w:val="clear" w:color="auto" w:fill="FFFFFF"/>
        </w:rPr>
        <w:t>год</w:t>
      </w:r>
    </w:p>
    <w:p w:rsidR="008C2EB7" w:rsidRDefault="008C2EB7" w:rsidP="008C2EB7">
      <w:pPr>
        <w:jc w:val="center"/>
        <w:rPr>
          <w:bCs/>
          <w:shd w:val="clear" w:color="auto" w:fill="FFFFFF"/>
        </w:rPr>
      </w:pPr>
    </w:p>
    <w:p w:rsidR="008C2EB7" w:rsidRDefault="008C2EB7" w:rsidP="008C2EB7">
      <w:pPr>
        <w:jc w:val="center"/>
        <w:rPr>
          <w:bCs/>
          <w:shd w:val="clear" w:color="auto" w:fill="FFFFFF"/>
        </w:rPr>
      </w:pPr>
    </w:p>
    <w:p w:rsidR="00B2742E" w:rsidRPr="00F46CCC" w:rsidRDefault="00B2742E" w:rsidP="00B2742E">
      <w:pPr>
        <w:widowControl w:val="0"/>
        <w:autoSpaceDE w:val="0"/>
        <w:autoSpaceDN w:val="0"/>
        <w:adjustRightInd w:val="0"/>
        <w:ind w:left="2631" w:right="775" w:hanging="1099"/>
        <w:rPr>
          <w:b/>
          <w:bCs/>
          <w:color w:val="FF0000"/>
          <w:sz w:val="28"/>
          <w:szCs w:val="28"/>
        </w:rPr>
      </w:pPr>
    </w:p>
    <w:p w:rsidR="00B2742E" w:rsidRPr="00F46CCC" w:rsidRDefault="00B2742E" w:rsidP="00B2742E">
      <w:pPr>
        <w:widowControl w:val="0"/>
        <w:autoSpaceDE w:val="0"/>
        <w:autoSpaceDN w:val="0"/>
        <w:adjustRightInd w:val="0"/>
        <w:ind w:left="2631" w:right="775" w:hanging="1099"/>
        <w:rPr>
          <w:b/>
          <w:bCs/>
          <w:color w:val="FF0000"/>
          <w:sz w:val="28"/>
          <w:szCs w:val="28"/>
        </w:rPr>
      </w:pPr>
    </w:p>
    <w:p w:rsidR="00B2742E" w:rsidRPr="00F46CCC" w:rsidRDefault="00B2742E" w:rsidP="00B2742E">
      <w:pPr>
        <w:widowControl w:val="0"/>
        <w:autoSpaceDE w:val="0"/>
        <w:autoSpaceDN w:val="0"/>
        <w:adjustRightInd w:val="0"/>
        <w:ind w:left="2631" w:right="775" w:hanging="1099"/>
        <w:rPr>
          <w:b/>
          <w:bCs/>
          <w:color w:val="FF0000"/>
          <w:sz w:val="28"/>
          <w:szCs w:val="28"/>
        </w:rPr>
      </w:pPr>
    </w:p>
    <w:p w:rsidR="00B2742E" w:rsidRPr="00F46CCC" w:rsidRDefault="00B2742E" w:rsidP="00B2742E">
      <w:pPr>
        <w:widowControl w:val="0"/>
        <w:autoSpaceDE w:val="0"/>
        <w:autoSpaceDN w:val="0"/>
        <w:adjustRightInd w:val="0"/>
        <w:ind w:left="2631" w:right="775" w:hanging="1099"/>
        <w:rPr>
          <w:b/>
          <w:bCs/>
          <w:color w:val="FF0000"/>
          <w:sz w:val="28"/>
          <w:szCs w:val="28"/>
        </w:rPr>
      </w:pPr>
    </w:p>
    <w:p w:rsidR="00583737" w:rsidRDefault="00583737" w:rsidP="00146D1C">
      <w:pPr>
        <w:widowControl w:val="0"/>
        <w:autoSpaceDE w:val="0"/>
        <w:autoSpaceDN w:val="0"/>
        <w:adjustRightInd w:val="0"/>
        <w:ind w:right="775"/>
        <w:jc w:val="center"/>
        <w:rPr>
          <w:b/>
          <w:bCs/>
          <w:sz w:val="28"/>
          <w:szCs w:val="28"/>
        </w:rPr>
      </w:pPr>
    </w:p>
    <w:p w:rsidR="00583737" w:rsidRDefault="00583737" w:rsidP="00146D1C">
      <w:pPr>
        <w:widowControl w:val="0"/>
        <w:autoSpaceDE w:val="0"/>
        <w:autoSpaceDN w:val="0"/>
        <w:adjustRightInd w:val="0"/>
        <w:ind w:right="775"/>
        <w:jc w:val="center"/>
        <w:rPr>
          <w:b/>
          <w:bCs/>
          <w:sz w:val="28"/>
          <w:szCs w:val="28"/>
        </w:rPr>
      </w:pPr>
    </w:p>
    <w:p w:rsidR="00B40847" w:rsidRDefault="00B40847" w:rsidP="00DD3B9D">
      <w:pPr>
        <w:widowControl w:val="0"/>
        <w:autoSpaceDE w:val="0"/>
        <w:autoSpaceDN w:val="0"/>
        <w:adjustRightInd w:val="0"/>
        <w:ind w:right="775"/>
        <w:jc w:val="center"/>
        <w:rPr>
          <w:b/>
          <w:bCs/>
          <w:sz w:val="28"/>
          <w:szCs w:val="28"/>
        </w:rPr>
      </w:pPr>
    </w:p>
    <w:p w:rsidR="00B40847" w:rsidRDefault="00B40847" w:rsidP="00DD3B9D">
      <w:pPr>
        <w:widowControl w:val="0"/>
        <w:autoSpaceDE w:val="0"/>
        <w:autoSpaceDN w:val="0"/>
        <w:adjustRightInd w:val="0"/>
        <w:ind w:right="775"/>
        <w:jc w:val="center"/>
        <w:rPr>
          <w:b/>
          <w:bCs/>
          <w:sz w:val="28"/>
          <w:szCs w:val="28"/>
        </w:rPr>
      </w:pPr>
    </w:p>
    <w:p w:rsidR="00B40847" w:rsidRDefault="00B40847" w:rsidP="00DD3B9D">
      <w:pPr>
        <w:widowControl w:val="0"/>
        <w:autoSpaceDE w:val="0"/>
        <w:autoSpaceDN w:val="0"/>
        <w:adjustRightInd w:val="0"/>
        <w:ind w:right="775"/>
        <w:jc w:val="center"/>
        <w:rPr>
          <w:b/>
          <w:bCs/>
          <w:sz w:val="28"/>
          <w:szCs w:val="28"/>
        </w:rPr>
      </w:pPr>
    </w:p>
    <w:p w:rsidR="008C2EB7" w:rsidRDefault="008C2EB7" w:rsidP="004E25A7">
      <w:pPr>
        <w:widowControl w:val="0"/>
        <w:autoSpaceDE w:val="0"/>
        <w:autoSpaceDN w:val="0"/>
        <w:adjustRightInd w:val="0"/>
        <w:ind w:right="775"/>
        <w:jc w:val="center"/>
        <w:rPr>
          <w:b/>
          <w:bCs/>
          <w:sz w:val="28"/>
          <w:szCs w:val="28"/>
        </w:rPr>
      </w:pPr>
    </w:p>
    <w:p w:rsidR="008C2EB7" w:rsidRDefault="008C2EB7" w:rsidP="004E25A7">
      <w:pPr>
        <w:widowControl w:val="0"/>
        <w:autoSpaceDE w:val="0"/>
        <w:autoSpaceDN w:val="0"/>
        <w:adjustRightInd w:val="0"/>
        <w:ind w:right="775"/>
        <w:jc w:val="center"/>
        <w:rPr>
          <w:b/>
          <w:bCs/>
          <w:sz w:val="28"/>
          <w:szCs w:val="28"/>
        </w:rPr>
      </w:pPr>
    </w:p>
    <w:p w:rsidR="008C2EB7" w:rsidRDefault="008C2EB7" w:rsidP="004E25A7">
      <w:pPr>
        <w:widowControl w:val="0"/>
        <w:autoSpaceDE w:val="0"/>
        <w:autoSpaceDN w:val="0"/>
        <w:adjustRightInd w:val="0"/>
        <w:ind w:right="775"/>
        <w:jc w:val="center"/>
        <w:rPr>
          <w:b/>
          <w:bCs/>
          <w:sz w:val="28"/>
          <w:szCs w:val="28"/>
        </w:rPr>
      </w:pPr>
    </w:p>
    <w:p w:rsidR="00BB5F2B" w:rsidRDefault="00BB5F2B" w:rsidP="008C2EB7">
      <w:pPr>
        <w:jc w:val="both"/>
        <w:rPr>
          <w:b/>
          <w:bCs/>
          <w:sz w:val="28"/>
          <w:szCs w:val="28"/>
        </w:rPr>
      </w:pPr>
    </w:p>
    <w:p w:rsidR="005B0114" w:rsidRDefault="005B0114" w:rsidP="00BB5F2B">
      <w:pPr>
        <w:widowControl w:val="0"/>
        <w:autoSpaceDE w:val="0"/>
        <w:autoSpaceDN w:val="0"/>
        <w:adjustRightInd w:val="0"/>
        <w:ind w:right="775"/>
        <w:jc w:val="center"/>
        <w:rPr>
          <w:b/>
          <w:bCs/>
          <w:sz w:val="26"/>
          <w:szCs w:val="26"/>
        </w:rPr>
      </w:pPr>
    </w:p>
    <w:p w:rsidR="00FF5324" w:rsidRDefault="00FF5324" w:rsidP="005449A9">
      <w:pPr>
        <w:jc w:val="center"/>
        <w:rPr>
          <w:sz w:val="26"/>
          <w:szCs w:val="26"/>
        </w:rPr>
      </w:pPr>
    </w:p>
    <w:p w:rsidR="005B0114" w:rsidRPr="00A1099F" w:rsidRDefault="005B0114" w:rsidP="005449A9">
      <w:pPr>
        <w:jc w:val="center"/>
        <w:rPr>
          <w:sz w:val="26"/>
          <w:szCs w:val="26"/>
        </w:rPr>
      </w:pPr>
      <w:r w:rsidRPr="00A1099F">
        <w:rPr>
          <w:sz w:val="26"/>
          <w:szCs w:val="26"/>
        </w:rPr>
        <w:t>с.п. «Поселок Молодежный»</w:t>
      </w:r>
    </w:p>
    <w:p w:rsidR="005B0114" w:rsidRPr="00FF5324" w:rsidRDefault="00827A82" w:rsidP="00FF5324">
      <w:pPr>
        <w:widowControl w:val="0"/>
        <w:autoSpaceDE w:val="0"/>
        <w:autoSpaceDN w:val="0"/>
        <w:adjustRightInd w:val="0"/>
        <w:jc w:val="center"/>
        <w:rPr>
          <w:b/>
          <w:bCs/>
          <w:sz w:val="26"/>
          <w:szCs w:val="26"/>
        </w:rPr>
      </w:pPr>
      <w:r>
        <w:rPr>
          <w:bCs/>
          <w:sz w:val="26"/>
          <w:szCs w:val="26"/>
        </w:rPr>
        <w:t>2019</w:t>
      </w:r>
      <w:r w:rsidR="004F0EB9" w:rsidRPr="00A1099F">
        <w:rPr>
          <w:bCs/>
          <w:sz w:val="26"/>
          <w:szCs w:val="26"/>
        </w:rPr>
        <w:t xml:space="preserve"> го</w:t>
      </w:r>
      <w:r w:rsidR="00A1099F" w:rsidRPr="00A1099F">
        <w:rPr>
          <w:bCs/>
          <w:sz w:val="26"/>
          <w:szCs w:val="26"/>
        </w:rPr>
        <w:t>д</w:t>
      </w:r>
    </w:p>
    <w:p w:rsidR="005B0114" w:rsidRDefault="005B0114" w:rsidP="00BB5F2B">
      <w:pPr>
        <w:widowControl w:val="0"/>
        <w:autoSpaceDE w:val="0"/>
        <w:autoSpaceDN w:val="0"/>
        <w:adjustRightInd w:val="0"/>
        <w:ind w:right="775"/>
        <w:jc w:val="center"/>
        <w:rPr>
          <w:bCs/>
        </w:rPr>
      </w:pPr>
    </w:p>
    <w:p w:rsidR="00BB5F2B" w:rsidRPr="00BB5F2B" w:rsidRDefault="00BB5F2B" w:rsidP="00BB5F2B">
      <w:pPr>
        <w:widowControl w:val="0"/>
        <w:autoSpaceDE w:val="0"/>
        <w:autoSpaceDN w:val="0"/>
        <w:adjustRightInd w:val="0"/>
        <w:ind w:right="775"/>
        <w:jc w:val="center"/>
        <w:rPr>
          <w:b/>
          <w:bCs/>
          <w:sz w:val="28"/>
          <w:szCs w:val="28"/>
        </w:rPr>
      </w:pPr>
      <w:r>
        <w:rPr>
          <w:bCs/>
        </w:rPr>
        <w:tab/>
      </w:r>
    </w:p>
    <w:tbl>
      <w:tblPr>
        <w:tblStyle w:val="a3"/>
        <w:tblW w:w="10915" w:type="dxa"/>
        <w:tblInd w:w="108" w:type="dxa"/>
        <w:tblLook w:val="04A0" w:firstRow="1" w:lastRow="0" w:firstColumn="1" w:lastColumn="0" w:noHBand="0" w:noVBand="1"/>
      </w:tblPr>
      <w:tblGrid>
        <w:gridCol w:w="801"/>
        <w:gridCol w:w="9123"/>
        <w:gridCol w:w="991"/>
      </w:tblGrid>
      <w:tr w:rsidR="00BB5F2B" w:rsidTr="008B0AAB">
        <w:tc>
          <w:tcPr>
            <w:tcW w:w="801" w:type="dxa"/>
          </w:tcPr>
          <w:p w:rsidR="00BB5F2B" w:rsidRDefault="00BB5F2B" w:rsidP="00BB5F2B">
            <w:pPr>
              <w:widowControl w:val="0"/>
              <w:tabs>
                <w:tab w:val="left" w:pos="3060"/>
              </w:tabs>
              <w:autoSpaceDE w:val="0"/>
              <w:autoSpaceDN w:val="0"/>
              <w:adjustRightInd w:val="0"/>
              <w:spacing w:line="276" w:lineRule="auto"/>
              <w:jc w:val="both"/>
              <w:rPr>
                <w:bCs/>
              </w:rPr>
            </w:pPr>
            <w:r>
              <w:rPr>
                <w:bCs/>
              </w:rPr>
              <w:t>№</w:t>
            </w:r>
          </w:p>
        </w:tc>
        <w:tc>
          <w:tcPr>
            <w:tcW w:w="9123" w:type="dxa"/>
          </w:tcPr>
          <w:p w:rsidR="00BB5F2B" w:rsidRPr="004D5D9F" w:rsidRDefault="004D5D9F" w:rsidP="004D5D9F">
            <w:pPr>
              <w:widowControl w:val="0"/>
              <w:autoSpaceDE w:val="0"/>
              <w:autoSpaceDN w:val="0"/>
              <w:adjustRightInd w:val="0"/>
              <w:jc w:val="center"/>
              <w:rPr>
                <w:b/>
                <w:bCs/>
                <w:sz w:val="28"/>
                <w:szCs w:val="28"/>
              </w:rPr>
            </w:pPr>
            <w:r>
              <w:rPr>
                <w:b/>
                <w:bCs/>
                <w:sz w:val="28"/>
                <w:szCs w:val="28"/>
              </w:rPr>
              <w:t>Содержание</w:t>
            </w:r>
          </w:p>
        </w:tc>
        <w:tc>
          <w:tcPr>
            <w:tcW w:w="991" w:type="dxa"/>
          </w:tcPr>
          <w:p w:rsidR="00BB5F2B" w:rsidRPr="008B0AAB" w:rsidRDefault="00BB5F2B" w:rsidP="008B0AAB">
            <w:pPr>
              <w:widowControl w:val="0"/>
              <w:tabs>
                <w:tab w:val="left" w:pos="3060"/>
              </w:tabs>
              <w:autoSpaceDE w:val="0"/>
              <w:autoSpaceDN w:val="0"/>
              <w:adjustRightInd w:val="0"/>
              <w:spacing w:line="276" w:lineRule="auto"/>
              <w:jc w:val="center"/>
              <w:rPr>
                <w:bCs/>
              </w:rPr>
            </w:pPr>
            <w:r w:rsidRPr="008B0AAB">
              <w:rPr>
                <w:bCs/>
              </w:rPr>
              <w:t>Стр</w:t>
            </w:r>
            <w:r w:rsidR="002D1CF8" w:rsidRPr="008B0AAB">
              <w:rPr>
                <w:bCs/>
              </w:rPr>
              <w:t>.</w:t>
            </w:r>
          </w:p>
        </w:tc>
      </w:tr>
      <w:tr w:rsidR="00BB5F2B" w:rsidTr="008B0AAB">
        <w:tc>
          <w:tcPr>
            <w:tcW w:w="801" w:type="dxa"/>
          </w:tcPr>
          <w:p w:rsidR="00BB5F2B" w:rsidRDefault="00BB5F2B" w:rsidP="00BB5F2B">
            <w:pPr>
              <w:widowControl w:val="0"/>
              <w:tabs>
                <w:tab w:val="left" w:pos="3060"/>
              </w:tabs>
              <w:autoSpaceDE w:val="0"/>
              <w:autoSpaceDN w:val="0"/>
              <w:adjustRightInd w:val="0"/>
              <w:spacing w:line="276" w:lineRule="auto"/>
              <w:jc w:val="both"/>
              <w:rPr>
                <w:bCs/>
              </w:rPr>
            </w:pPr>
          </w:p>
        </w:tc>
        <w:tc>
          <w:tcPr>
            <w:tcW w:w="9123" w:type="dxa"/>
          </w:tcPr>
          <w:p w:rsidR="00BB5F2B" w:rsidRDefault="00BB5F2B" w:rsidP="004D5D9F">
            <w:pPr>
              <w:widowControl w:val="0"/>
              <w:tabs>
                <w:tab w:val="left" w:pos="142"/>
                <w:tab w:val="left" w:pos="284"/>
              </w:tabs>
              <w:autoSpaceDE w:val="0"/>
              <w:autoSpaceDN w:val="0"/>
              <w:adjustRightInd w:val="0"/>
              <w:ind w:left="567" w:right="13" w:hanging="567"/>
              <w:rPr>
                <w:bCs/>
              </w:rPr>
            </w:pPr>
            <w:r>
              <w:rPr>
                <w:bCs/>
              </w:rPr>
              <w:t>ВВЕДЕНИЕ</w:t>
            </w:r>
          </w:p>
        </w:tc>
        <w:tc>
          <w:tcPr>
            <w:tcW w:w="991" w:type="dxa"/>
          </w:tcPr>
          <w:p w:rsidR="00BB5F2B" w:rsidRPr="008B0AAB" w:rsidRDefault="00BB5F2B" w:rsidP="008B0AAB">
            <w:pPr>
              <w:widowControl w:val="0"/>
              <w:tabs>
                <w:tab w:val="left" w:pos="3060"/>
              </w:tabs>
              <w:autoSpaceDE w:val="0"/>
              <w:autoSpaceDN w:val="0"/>
              <w:adjustRightInd w:val="0"/>
              <w:spacing w:line="276" w:lineRule="auto"/>
              <w:jc w:val="center"/>
              <w:rPr>
                <w:bCs/>
              </w:rPr>
            </w:pPr>
          </w:p>
        </w:tc>
      </w:tr>
      <w:tr w:rsidR="00BB5F2B" w:rsidTr="008B0AAB">
        <w:tc>
          <w:tcPr>
            <w:tcW w:w="801" w:type="dxa"/>
          </w:tcPr>
          <w:p w:rsidR="00BB5F2B" w:rsidRPr="00CB6040" w:rsidRDefault="00BB5F2B" w:rsidP="002D1CF8">
            <w:pPr>
              <w:widowControl w:val="0"/>
              <w:tabs>
                <w:tab w:val="left" w:pos="3060"/>
              </w:tabs>
              <w:autoSpaceDE w:val="0"/>
              <w:autoSpaceDN w:val="0"/>
              <w:adjustRightInd w:val="0"/>
              <w:spacing w:line="276" w:lineRule="auto"/>
              <w:jc w:val="center"/>
              <w:rPr>
                <w:bCs/>
              </w:rPr>
            </w:pPr>
            <w:r>
              <w:rPr>
                <w:b/>
                <w:bCs/>
                <w:i/>
                <w:sz w:val="28"/>
                <w:szCs w:val="28"/>
                <w:lang w:val="en-US"/>
              </w:rPr>
              <w:t>I</w:t>
            </w:r>
            <w:r w:rsidR="00CB6040">
              <w:rPr>
                <w:b/>
                <w:bCs/>
                <w:i/>
                <w:sz w:val="28"/>
                <w:szCs w:val="28"/>
              </w:rPr>
              <w:t>.</w:t>
            </w:r>
          </w:p>
        </w:tc>
        <w:tc>
          <w:tcPr>
            <w:tcW w:w="9123" w:type="dxa"/>
          </w:tcPr>
          <w:p w:rsidR="00BB5F2B" w:rsidRDefault="00BB5F2B" w:rsidP="004D5D9F">
            <w:pPr>
              <w:widowControl w:val="0"/>
              <w:tabs>
                <w:tab w:val="left" w:pos="3060"/>
              </w:tabs>
              <w:autoSpaceDE w:val="0"/>
              <w:autoSpaceDN w:val="0"/>
              <w:adjustRightInd w:val="0"/>
              <w:spacing w:line="276" w:lineRule="auto"/>
              <w:rPr>
                <w:bCs/>
              </w:rPr>
            </w:pPr>
            <w:r w:rsidRPr="003C2954">
              <w:rPr>
                <w:b/>
                <w:bCs/>
                <w:i/>
                <w:sz w:val="28"/>
                <w:szCs w:val="28"/>
              </w:rPr>
              <w:t>Целевой разде</w:t>
            </w:r>
            <w:r>
              <w:rPr>
                <w:b/>
                <w:bCs/>
                <w:i/>
                <w:sz w:val="28"/>
                <w:szCs w:val="28"/>
              </w:rPr>
              <w:t>л</w:t>
            </w:r>
          </w:p>
        </w:tc>
        <w:tc>
          <w:tcPr>
            <w:tcW w:w="991" w:type="dxa"/>
          </w:tcPr>
          <w:p w:rsidR="00BB5F2B" w:rsidRPr="008B0AAB" w:rsidRDefault="005D52FA" w:rsidP="008B0AAB">
            <w:pPr>
              <w:widowControl w:val="0"/>
              <w:tabs>
                <w:tab w:val="left" w:pos="3060"/>
              </w:tabs>
              <w:autoSpaceDE w:val="0"/>
              <w:autoSpaceDN w:val="0"/>
              <w:adjustRightInd w:val="0"/>
              <w:spacing w:line="276" w:lineRule="auto"/>
              <w:jc w:val="center"/>
              <w:rPr>
                <w:bCs/>
              </w:rPr>
            </w:pPr>
            <w:r w:rsidRPr="008B0AAB">
              <w:rPr>
                <w:bCs/>
              </w:rPr>
              <w:t>4</w:t>
            </w:r>
          </w:p>
        </w:tc>
      </w:tr>
      <w:tr w:rsidR="00DC6963" w:rsidTr="008B0AAB">
        <w:trPr>
          <w:trHeight w:val="330"/>
        </w:trPr>
        <w:tc>
          <w:tcPr>
            <w:tcW w:w="801" w:type="dxa"/>
          </w:tcPr>
          <w:p w:rsidR="00DC6963" w:rsidRDefault="00DC6963" w:rsidP="002D1CF8">
            <w:pPr>
              <w:widowControl w:val="0"/>
              <w:tabs>
                <w:tab w:val="left" w:pos="3060"/>
              </w:tabs>
              <w:autoSpaceDE w:val="0"/>
              <w:autoSpaceDN w:val="0"/>
              <w:adjustRightInd w:val="0"/>
              <w:spacing w:line="276" w:lineRule="auto"/>
              <w:jc w:val="center"/>
              <w:rPr>
                <w:bCs/>
              </w:rPr>
            </w:pPr>
            <w:r w:rsidRPr="00BB5F2B">
              <w:rPr>
                <w:bCs/>
                <w:sz w:val="25"/>
                <w:szCs w:val="25"/>
              </w:rPr>
              <w:t>1</w:t>
            </w:r>
            <w:r w:rsidR="00F067CC">
              <w:rPr>
                <w:bCs/>
                <w:sz w:val="25"/>
                <w:szCs w:val="25"/>
              </w:rPr>
              <w:t>.1</w:t>
            </w:r>
            <w:r w:rsidR="00CB6040">
              <w:rPr>
                <w:bCs/>
                <w:sz w:val="25"/>
                <w:szCs w:val="25"/>
              </w:rPr>
              <w:t>.</w:t>
            </w:r>
          </w:p>
        </w:tc>
        <w:tc>
          <w:tcPr>
            <w:tcW w:w="9123" w:type="dxa"/>
          </w:tcPr>
          <w:p w:rsidR="00DC6963" w:rsidRDefault="00DC6963" w:rsidP="004D5D9F">
            <w:pPr>
              <w:widowControl w:val="0"/>
              <w:autoSpaceDE w:val="0"/>
              <w:autoSpaceDN w:val="0"/>
              <w:adjustRightInd w:val="0"/>
              <w:ind w:left="510" w:right="13" w:hanging="567"/>
              <w:rPr>
                <w:bCs/>
              </w:rPr>
            </w:pPr>
            <w:r w:rsidRPr="00BB5F2B">
              <w:rPr>
                <w:bCs/>
                <w:sz w:val="25"/>
                <w:szCs w:val="25"/>
              </w:rPr>
              <w:t>Пояснительная записка</w:t>
            </w:r>
          </w:p>
        </w:tc>
        <w:tc>
          <w:tcPr>
            <w:tcW w:w="991" w:type="dxa"/>
          </w:tcPr>
          <w:p w:rsidR="00DC6963" w:rsidRPr="008B0AAB" w:rsidRDefault="005D52FA" w:rsidP="008B0AAB">
            <w:pPr>
              <w:widowControl w:val="0"/>
              <w:tabs>
                <w:tab w:val="left" w:pos="3060"/>
              </w:tabs>
              <w:autoSpaceDE w:val="0"/>
              <w:autoSpaceDN w:val="0"/>
              <w:adjustRightInd w:val="0"/>
              <w:spacing w:line="276" w:lineRule="auto"/>
              <w:jc w:val="center"/>
              <w:rPr>
                <w:bCs/>
              </w:rPr>
            </w:pPr>
            <w:r w:rsidRPr="008B0AAB">
              <w:rPr>
                <w:bCs/>
              </w:rPr>
              <w:t>5</w:t>
            </w:r>
          </w:p>
        </w:tc>
      </w:tr>
      <w:tr w:rsidR="00DC6963" w:rsidTr="008B0AAB">
        <w:trPr>
          <w:trHeight w:val="428"/>
        </w:trPr>
        <w:tc>
          <w:tcPr>
            <w:tcW w:w="801" w:type="dxa"/>
          </w:tcPr>
          <w:p w:rsidR="00DC6963" w:rsidRPr="00312C80" w:rsidRDefault="005E540F" w:rsidP="002D1CF8">
            <w:pPr>
              <w:widowControl w:val="0"/>
              <w:tabs>
                <w:tab w:val="left" w:pos="3060"/>
              </w:tabs>
              <w:autoSpaceDE w:val="0"/>
              <w:autoSpaceDN w:val="0"/>
              <w:adjustRightInd w:val="0"/>
              <w:spacing w:line="276" w:lineRule="auto"/>
              <w:jc w:val="center"/>
              <w:rPr>
                <w:bCs/>
              </w:rPr>
            </w:pPr>
            <w:r>
              <w:rPr>
                <w:sz w:val="25"/>
                <w:szCs w:val="25"/>
              </w:rPr>
              <w:t>1.1</w:t>
            </w:r>
            <w:r w:rsidR="00DC6963">
              <w:rPr>
                <w:sz w:val="25"/>
                <w:szCs w:val="25"/>
              </w:rPr>
              <w:t>.</w:t>
            </w:r>
            <w:r>
              <w:rPr>
                <w:sz w:val="25"/>
                <w:szCs w:val="25"/>
              </w:rPr>
              <w:t>1.</w:t>
            </w:r>
          </w:p>
        </w:tc>
        <w:tc>
          <w:tcPr>
            <w:tcW w:w="9123" w:type="dxa"/>
          </w:tcPr>
          <w:p w:rsidR="00DC6963" w:rsidRPr="00312C80" w:rsidRDefault="00312C80" w:rsidP="00312C80">
            <w:pPr>
              <w:widowControl w:val="0"/>
              <w:autoSpaceDE w:val="0"/>
              <w:autoSpaceDN w:val="0"/>
              <w:adjustRightInd w:val="0"/>
              <w:spacing w:line="318" w:lineRule="exact"/>
              <w:rPr>
                <w:bCs/>
                <w:sz w:val="25"/>
                <w:szCs w:val="25"/>
              </w:rPr>
            </w:pPr>
            <w:r>
              <w:rPr>
                <w:sz w:val="25"/>
                <w:szCs w:val="25"/>
              </w:rPr>
              <w:t>Цели и задачи реализации Программы</w:t>
            </w:r>
          </w:p>
        </w:tc>
        <w:tc>
          <w:tcPr>
            <w:tcW w:w="991" w:type="dxa"/>
          </w:tcPr>
          <w:p w:rsidR="00DC6963" w:rsidRPr="008B0AAB" w:rsidRDefault="005D52FA" w:rsidP="008B0AAB">
            <w:pPr>
              <w:widowControl w:val="0"/>
              <w:tabs>
                <w:tab w:val="left" w:pos="3060"/>
              </w:tabs>
              <w:autoSpaceDE w:val="0"/>
              <w:autoSpaceDN w:val="0"/>
              <w:adjustRightInd w:val="0"/>
              <w:spacing w:line="276" w:lineRule="auto"/>
              <w:jc w:val="center"/>
              <w:rPr>
                <w:bCs/>
              </w:rPr>
            </w:pPr>
            <w:r w:rsidRPr="008B0AAB">
              <w:rPr>
                <w:bCs/>
              </w:rPr>
              <w:t>5</w:t>
            </w:r>
          </w:p>
        </w:tc>
      </w:tr>
      <w:tr w:rsidR="00DC6963" w:rsidTr="008B0AAB">
        <w:trPr>
          <w:trHeight w:val="336"/>
        </w:trPr>
        <w:tc>
          <w:tcPr>
            <w:tcW w:w="801" w:type="dxa"/>
          </w:tcPr>
          <w:p w:rsidR="00DC6963" w:rsidRDefault="005E540F" w:rsidP="002D1CF8">
            <w:pPr>
              <w:widowControl w:val="0"/>
              <w:tabs>
                <w:tab w:val="left" w:pos="3060"/>
              </w:tabs>
              <w:autoSpaceDE w:val="0"/>
              <w:autoSpaceDN w:val="0"/>
              <w:adjustRightInd w:val="0"/>
              <w:spacing w:line="276" w:lineRule="auto"/>
              <w:jc w:val="center"/>
              <w:rPr>
                <w:bCs/>
              </w:rPr>
            </w:pPr>
            <w:r>
              <w:rPr>
                <w:sz w:val="25"/>
                <w:szCs w:val="25"/>
              </w:rPr>
              <w:t>1.1.2</w:t>
            </w:r>
            <w:r w:rsidR="00DC6963" w:rsidRPr="00BB5F2B">
              <w:rPr>
                <w:sz w:val="25"/>
                <w:szCs w:val="25"/>
              </w:rPr>
              <w:t>.</w:t>
            </w:r>
          </w:p>
        </w:tc>
        <w:tc>
          <w:tcPr>
            <w:tcW w:w="9123" w:type="dxa"/>
          </w:tcPr>
          <w:p w:rsidR="00DC6963" w:rsidRPr="00BB5F2B" w:rsidRDefault="00701564" w:rsidP="00583B73">
            <w:pPr>
              <w:widowControl w:val="0"/>
              <w:autoSpaceDE w:val="0"/>
              <w:autoSpaceDN w:val="0"/>
              <w:adjustRightInd w:val="0"/>
              <w:spacing w:line="318" w:lineRule="exact"/>
              <w:rPr>
                <w:sz w:val="25"/>
                <w:szCs w:val="25"/>
              </w:rPr>
            </w:pPr>
            <w:r w:rsidRPr="00BB5F2B">
              <w:rPr>
                <w:sz w:val="25"/>
                <w:szCs w:val="25"/>
              </w:rPr>
              <w:t>П</w:t>
            </w:r>
            <w:r w:rsidR="00312C80">
              <w:rPr>
                <w:sz w:val="25"/>
                <w:szCs w:val="25"/>
              </w:rPr>
              <w:t>ринципы и подходы к формированию П</w:t>
            </w:r>
            <w:r w:rsidRPr="00BB5F2B">
              <w:rPr>
                <w:sz w:val="25"/>
                <w:szCs w:val="25"/>
              </w:rPr>
              <w:t>рограммы</w:t>
            </w:r>
          </w:p>
        </w:tc>
        <w:tc>
          <w:tcPr>
            <w:tcW w:w="991" w:type="dxa"/>
          </w:tcPr>
          <w:p w:rsidR="00DC6963" w:rsidRPr="008B0AAB" w:rsidRDefault="005D52FA" w:rsidP="008B0AAB">
            <w:pPr>
              <w:widowControl w:val="0"/>
              <w:tabs>
                <w:tab w:val="left" w:pos="3060"/>
              </w:tabs>
              <w:autoSpaceDE w:val="0"/>
              <w:autoSpaceDN w:val="0"/>
              <w:adjustRightInd w:val="0"/>
              <w:spacing w:line="276" w:lineRule="auto"/>
              <w:jc w:val="center"/>
              <w:rPr>
                <w:bCs/>
              </w:rPr>
            </w:pPr>
            <w:r w:rsidRPr="008B0AAB">
              <w:rPr>
                <w:bCs/>
              </w:rPr>
              <w:t>8</w:t>
            </w:r>
          </w:p>
        </w:tc>
      </w:tr>
      <w:tr w:rsidR="00DC6963" w:rsidTr="008B0AAB">
        <w:trPr>
          <w:trHeight w:val="308"/>
        </w:trPr>
        <w:tc>
          <w:tcPr>
            <w:tcW w:w="801" w:type="dxa"/>
          </w:tcPr>
          <w:p w:rsidR="00DC6963" w:rsidRDefault="005E540F" w:rsidP="002D1CF8">
            <w:pPr>
              <w:widowControl w:val="0"/>
              <w:tabs>
                <w:tab w:val="left" w:pos="3060"/>
              </w:tabs>
              <w:autoSpaceDE w:val="0"/>
              <w:autoSpaceDN w:val="0"/>
              <w:adjustRightInd w:val="0"/>
              <w:spacing w:line="276" w:lineRule="auto"/>
              <w:jc w:val="center"/>
              <w:rPr>
                <w:bCs/>
              </w:rPr>
            </w:pPr>
            <w:r>
              <w:rPr>
                <w:sz w:val="25"/>
                <w:szCs w:val="25"/>
              </w:rPr>
              <w:t>1.1</w:t>
            </w:r>
            <w:r w:rsidR="00DC6963" w:rsidRPr="00BB5F2B">
              <w:rPr>
                <w:sz w:val="25"/>
                <w:szCs w:val="25"/>
              </w:rPr>
              <w:t>.</w:t>
            </w:r>
            <w:r>
              <w:rPr>
                <w:sz w:val="25"/>
                <w:szCs w:val="25"/>
              </w:rPr>
              <w:t>3</w:t>
            </w:r>
          </w:p>
        </w:tc>
        <w:tc>
          <w:tcPr>
            <w:tcW w:w="9123" w:type="dxa"/>
          </w:tcPr>
          <w:p w:rsidR="00701564" w:rsidRPr="00BB5F2B" w:rsidRDefault="00701564" w:rsidP="00701564">
            <w:pPr>
              <w:widowControl w:val="0"/>
              <w:autoSpaceDE w:val="0"/>
              <w:autoSpaceDN w:val="0"/>
              <w:adjustRightInd w:val="0"/>
              <w:spacing w:line="318" w:lineRule="exact"/>
              <w:rPr>
                <w:sz w:val="25"/>
                <w:szCs w:val="25"/>
              </w:rPr>
            </w:pPr>
            <w:r w:rsidRPr="00BB5F2B">
              <w:rPr>
                <w:sz w:val="25"/>
                <w:szCs w:val="25"/>
              </w:rPr>
              <w:t>Значимые характеристики, в том числе характеристики особенностей</w:t>
            </w:r>
          </w:p>
          <w:p w:rsidR="00DC6963" w:rsidRPr="00BB5F2B" w:rsidRDefault="00701564" w:rsidP="00701564">
            <w:pPr>
              <w:widowControl w:val="0"/>
              <w:autoSpaceDE w:val="0"/>
              <w:autoSpaceDN w:val="0"/>
              <w:adjustRightInd w:val="0"/>
              <w:spacing w:line="318" w:lineRule="exact"/>
              <w:rPr>
                <w:sz w:val="25"/>
                <w:szCs w:val="25"/>
              </w:rPr>
            </w:pPr>
            <w:r w:rsidRPr="00BB5F2B">
              <w:rPr>
                <w:sz w:val="25"/>
                <w:szCs w:val="25"/>
              </w:rPr>
              <w:t>развития детей раннего и дошкольного возраста</w:t>
            </w:r>
          </w:p>
        </w:tc>
        <w:tc>
          <w:tcPr>
            <w:tcW w:w="991" w:type="dxa"/>
          </w:tcPr>
          <w:p w:rsidR="00DC6963" w:rsidRPr="008B0AAB" w:rsidRDefault="005D52FA" w:rsidP="008B0AAB">
            <w:pPr>
              <w:widowControl w:val="0"/>
              <w:tabs>
                <w:tab w:val="left" w:pos="3060"/>
              </w:tabs>
              <w:autoSpaceDE w:val="0"/>
              <w:autoSpaceDN w:val="0"/>
              <w:adjustRightInd w:val="0"/>
              <w:spacing w:line="276" w:lineRule="auto"/>
              <w:jc w:val="center"/>
              <w:rPr>
                <w:bCs/>
              </w:rPr>
            </w:pPr>
            <w:r w:rsidRPr="008B0AAB">
              <w:rPr>
                <w:bCs/>
              </w:rPr>
              <w:t>9</w:t>
            </w:r>
          </w:p>
        </w:tc>
      </w:tr>
      <w:tr w:rsidR="00E63DD0" w:rsidTr="008B0AAB">
        <w:trPr>
          <w:trHeight w:val="412"/>
        </w:trPr>
        <w:tc>
          <w:tcPr>
            <w:tcW w:w="801" w:type="dxa"/>
          </w:tcPr>
          <w:p w:rsidR="00E63DD0" w:rsidRPr="00BB5F2B" w:rsidRDefault="00E63DD0" w:rsidP="002D1CF8">
            <w:pPr>
              <w:widowControl w:val="0"/>
              <w:tabs>
                <w:tab w:val="left" w:pos="3060"/>
              </w:tabs>
              <w:autoSpaceDE w:val="0"/>
              <w:autoSpaceDN w:val="0"/>
              <w:adjustRightInd w:val="0"/>
              <w:spacing w:line="276" w:lineRule="auto"/>
              <w:jc w:val="center"/>
              <w:rPr>
                <w:sz w:val="25"/>
                <w:szCs w:val="25"/>
              </w:rPr>
            </w:pPr>
            <w:r>
              <w:rPr>
                <w:sz w:val="25"/>
                <w:szCs w:val="25"/>
              </w:rPr>
              <w:t>1.</w:t>
            </w:r>
            <w:r w:rsidR="005E540F">
              <w:rPr>
                <w:sz w:val="25"/>
                <w:szCs w:val="25"/>
              </w:rPr>
              <w:t>2</w:t>
            </w:r>
          </w:p>
        </w:tc>
        <w:tc>
          <w:tcPr>
            <w:tcW w:w="9123" w:type="dxa"/>
          </w:tcPr>
          <w:p w:rsidR="00E63DD0" w:rsidRPr="00BB5F2B" w:rsidRDefault="00701564" w:rsidP="004D5D9F">
            <w:pPr>
              <w:widowControl w:val="0"/>
              <w:autoSpaceDE w:val="0"/>
              <w:autoSpaceDN w:val="0"/>
              <w:adjustRightInd w:val="0"/>
              <w:spacing w:line="318" w:lineRule="exact"/>
              <w:rPr>
                <w:sz w:val="25"/>
                <w:szCs w:val="25"/>
              </w:rPr>
            </w:pPr>
            <w:r w:rsidRPr="00BB5F2B">
              <w:rPr>
                <w:sz w:val="26"/>
                <w:szCs w:val="26"/>
              </w:rPr>
              <w:t>Планируемые результаты как ориентиры освоения воспитанниками основной образовательной программы дошкольного образования</w:t>
            </w:r>
          </w:p>
        </w:tc>
        <w:tc>
          <w:tcPr>
            <w:tcW w:w="991" w:type="dxa"/>
          </w:tcPr>
          <w:p w:rsidR="00E63DD0" w:rsidRPr="008B0AAB" w:rsidRDefault="005D52FA" w:rsidP="008B0AAB">
            <w:pPr>
              <w:widowControl w:val="0"/>
              <w:tabs>
                <w:tab w:val="left" w:pos="3060"/>
              </w:tabs>
              <w:autoSpaceDE w:val="0"/>
              <w:autoSpaceDN w:val="0"/>
              <w:adjustRightInd w:val="0"/>
              <w:spacing w:line="276" w:lineRule="auto"/>
              <w:jc w:val="center"/>
              <w:rPr>
                <w:bCs/>
              </w:rPr>
            </w:pPr>
            <w:r w:rsidRPr="008B0AAB">
              <w:rPr>
                <w:bCs/>
              </w:rPr>
              <w:t>11</w:t>
            </w:r>
          </w:p>
        </w:tc>
      </w:tr>
      <w:tr w:rsidR="00E63DD0" w:rsidTr="008B0AAB">
        <w:trPr>
          <w:trHeight w:val="422"/>
        </w:trPr>
        <w:tc>
          <w:tcPr>
            <w:tcW w:w="801" w:type="dxa"/>
          </w:tcPr>
          <w:p w:rsidR="00E63DD0" w:rsidRPr="00BB5F2B" w:rsidRDefault="005E540F" w:rsidP="002D1CF8">
            <w:pPr>
              <w:widowControl w:val="0"/>
              <w:tabs>
                <w:tab w:val="left" w:pos="3060"/>
              </w:tabs>
              <w:autoSpaceDE w:val="0"/>
              <w:autoSpaceDN w:val="0"/>
              <w:adjustRightInd w:val="0"/>
              <w:spacing w:line="276" w:lineRule="auto"/>
              <w:jc w:val="center"/>
              <w:rPr>
                <w:sz w:val="25"/>
                <w:szCs w:val="25"/>
              </w:rPr>
            </w:pPr>
            <w:r>
              <w:rPr>
                <w:sz w:val="25"/>
                <w:szCs w:val="25"/>
              </w:rPr>
              <w:t>1.2.1</w:t>
            </w:r>
            <w:r w:rsidR="00CB6040">
              <w:rPr>
                <w:sz w:val="25"/>
                <w:szCs w:val="25"/>
              </w:rPr>
              <w:t>.</w:t>
            </w:r>
          </w:p>
        </w:tc>
        <w:tc>
          <w:tcPr>
            <w:tcW w:w="9123" w:type="dxa"/>
          </w:tcPr>
          <w:p w:rsidR="00E63DD0" w:rsidRPr="00BB5F2B" w:rsidRDefault="00701564" w:rsidP="00583B73">
            <w:pPr>
              <w:widowControl w:val="0"/>
              <w:autoSpaceDE w:val="0"/>
              <w:autoSpaceDN w:val="0"/>
              <w:adjustRightInd w:val="0"/>
              <w:spacing w:line="318" w:lineRule="exact"/>
              <w:rPr>
                <w:sz w:val="25"/>
                <w:szCs w:val="25"/>
              </w:rPr>
            </w:pPr>
            <w:r w:rsidRPr="00BB5F2B">
              <w:rPr>
                <w:sz w:val="25"/>
                <w:szCs w:val="25"/>
              </w:rPr>
              <w:t>Целевые ориентиры, сформулированные в ФГОС дошкольного образования</w:t>
            </w:r>
          </w:p>
        </w:tc>
        <w:tc>
          <w:tcPr>
            <w:tcW w:w="991" w:type="dxa"/>
          </w:tcPr>
          <w:p w:rsidR="00E63DD0" w:rsidRPr="008B0AAB" w:rsidRDefault="005D52FA" w:rsidP="008B0AAB">
            <w:pPr>
              <w:widowControl w:val="0"/>
              <w:tabs>
                <w:tab w:val="left" w:pos="3060"/>
              </w:tabs>
              <w:autoSpaceDE w:val="0"/>
              <w:autoSpaceDN w:val="0"/>
              <w:adjustRightInd w:val="0"/>
              <w:spacing w:line="276" w:lineRule="auto"/>
              <w:jc w:val="center"/>
              <w:rPr>
                <w:bCs/>
              </w:rPr>
            </w:pPr>
            <w:r w:rsidRPr="008B0AAB">
              <w:rPr>
                <w:bCs/>
              </w:rPr>
              <w:t>11</w:t>
            </w:r>
          </w:p>
        </w:tc>
      </w:tr>
      <w:tr w:rsidR="00DC6963" w:rsidTr="008B0AAB">
        <w:trPr>
          <w:trHeight w:val="435"/>
        </w:trPr>
        <w:tc>
          <w:tcPr>
            <w:tcW w:w="801" w:type="dxa"/>
          </w:tcPr>
          <w:p w:rsidR="00DC6963" w:rsidRDefault="005E540F" w:rsidP="002D1CF8">
            <w:pPr>
              <w:widowControl w:val="0"/>
              <w:tabs>
                <w:tab w:val="left" w:pos="3060"/>
              </w:tabs>
              <w:autoSpaceDE w:val="0"/>
              <w:autoSpaceDN w:val="0"/>
              <w:adjustRightInd w:val="0"/>
              <w:spacing w:line="276" w:lineRule="auto"/>
              <w:jc w:val="center"/>
              <w:rPr>
                <w:bCs/>
              </w:rPr>
            </w:pPr>
            <w:r>
              <w:rPr>
                <w:sz w:val="26"/>
                <w:szCs w:val="26"/>
              </w:rPr>
              <w:t>1.2</w:t>
            </w:r>
            <w:r w:rsidR="00CB6040">
              <w:rPr>
                <w:sz w:val="26"/>
                <w:szCs w:val="26"/>
              </w:rPr>
              <w:t>.2</w:t>
            </w:r>
            <w:r w:rsidR="00DC6963" w:rsidRPr="00BB5F2B">
              <w:rPr>
                <w:sz w:val="26"/>
                <w:szCs w:val="26"/>
              </w:rPr>
              <w:t>.</w:t>
            </w:r>
          </w:p>
        </w:tc>
        <w:tc>
          <w:tcPr>
            <w:tcW w:w="9123" w:type="dxa"/>
          </w:tcPr>
          <w:p w:rsidR="00DC6963" w:rsidRPr="00BB5F2B" w:rsidRDefault="00701564" w:rsidP="004D5D9F">
            <w:pPr>
              <w:widowControl w:val="0"/>
              <w:autoSpaceDE w:val="0"/>
              <w:autoSpaceDN w:val="0"/>
              <w:adjustRightInd w:val="0"/>
              <w:spacing w:line="318" w:lineRule="exact"/>
              <w:rPr>
                <w:sz w:val="25"/>
                <w:szCs w:val="25"/>
              </w:rPr>
            </w:pPr>
            <w:r w:rsidRPr="00BB5F2B">
              <w:rPr>
                <w:sz w:val="25"/>
                <w:szCs w:val="25"/>
              </w:rPr>
              <w:t>Целевые ориентиры образования в  младенческом и раннем возрасте</w:t>
            </w:r>
          </w:p>
        </w:tc>
        <w:tc>
          <w:tcPr>
            <w:tcW w:w="991" w:type="dxa"/>
          </w:tcPr>
          <w:p w:rsidR="00DC6963" w:rsidRPr="008B0AAB" w:rsidRDefault="005D52FA" w:rsidP="008B0AAB">
            <w:pPr>
              <w:widowControl w:val="0"/>
              <w:tabs>
                <w:tab w:val="left" w:pos="3060"/>
              </w:tabs>
              <w:autoSpaceDE w:val="0"/>
              <w:autoSpaceDN w:val="0"/>
              <w:adjustRightInd w:val="0"/>
              <w:spacing w:line="276" w:lineRule="auto"/>
              <w:jc w:val="center"/>
              <w:rPr>
                <w:bCs/>
              </w:rPr>
            </w:pPr>
            <w:r w:rsidRPr="008B0AAB">
              <w:rPr>
                <w:bCs/>
              </w:rPr>
              <w:t>12</w:t>
            </w:r>
          </w:p>
        </w:tc>
      </w:tr>
      <w:tr w:rsidR="00DC6963" w:rsidTr="008B0AAB">
        <w:trPr>
          <w:trHeight w:val="543"/>
        </w:trPr>
        <w:tc>
          <w:tcPr>
            <w:tcW w:w="801" w:type="dxa"/>
          </w:tcPr>
          <w:p w:rsidR="00DC6963" w:rsidRPr="00DC6963" w:rsidRDefault="005E540F" w:rsidP="002D1CF8">
            <w:pPr>
              <w:widowControl w:val="0"/>
              <w:autoSpaceDE w:val="0"/>
              <w:autoSpaceDN w:val="0"/>
              <w:adjustRightInd w:val="0"/>
              <w:spacing w:line="318" w:lineRule="exact"/>
              <w:jc w:val="center"/>
              <w:rPr>
                <w:sz w:val="25"/>
                <w:szCs w:val="25"/>
              </w:rPr>
            </w:pPr>
            <w:r>
              <w:rPr>
                <w:sz w:val="25"/>
                <w:szCs w:val="25"/>
              </w:rPr>
              <w:t>1.2</w:t>
            </w:r>
            <w:r w:rsidR="00CB6040">
              <w:rPr>
                <w:sz w:val="25"/>
                <w:szCs w:val="25"/>
              </w:rPr>
              <w:t>.3</w:t>
            </w:r>
            <w:r w:rsidR="00DC6963" w:rsidRPr="00BB5F2B">
              <w:rPr>
                <w:sz w:val="25"/>
                <w:szCs w:val="25"/>
              </w:rPr>
              <w:t>.</w:t>
            </w:r>
          </w:p>
        </w:tc>
        <w:tc>
          <w:tcPr>
            <w:tcW w:w="9123" w:type="dxa"/>
          </w:tcPr>
          <w:p w:rsidR="00DC6963" w:rsidRPr="00DC6963" w:rsidRDefault="00701564" w:rsidP="004D5D9F">
            <w:pPr>
              <w:widowControl w:val="0"/>
              <w:autoSpaceDE w:val="0"/>
              <w:autoSpaceDN w:val="0"/>
              <w:adjustRightInd w:val="0"/>
              <w:spacing w:line="318" w:lineRule="exact"/>
              <w:rPr>
                <w:sz w:val="26"/>
                <w:szCs w:val="26"/>
              </w:rPr>
            </w:pPr>
            <w:r w:rsidRPr="00BB5F2B">
              <w:rPr>
                <w:sz w:val="25"/>
                <w:szCs w:val="25"/>
              </w:rPr>
              <w:t>Целевые ориентиры на этапе заве</w:t>
            </w:r>
            <w:r>
              <w:rPr>
                <w:sz w:val="25"/>
                <w:szCs w:val="25"/>
              </w:rPr>
              <w:t>ршения  дошкольного образования</w:t>
            </w:r>
          </w:p>
        </w:tc>
        <w:tc>
          <w:tcPr>
            <w:tcW w:w="991" w:type="dxa"/>
          </w:tcPr>
          <w:p w:rsidR="00DC6963" w:rsidRPr="008B0AAB" w:rsidRDefault="005D52FA" w:rsidP="008B0AAB">
            <w:pPr>
              <w:widowControl w:val="0"/>
              <w:tabs>
                <w:tab w:val="left" w:pos="3060"/>
              </w:tabs>
              <w:autoSpaceDE w:val="0"/>
              <w:autoSpaceDN w:val="0"/>
              <w:adjustRightInd w:val="0"/>
              <w:spacing w:line="276" w:lineRule="auto"/>
              <w:jc w:val="center"/>
              <w:rPr>
                <w:bCs/>
              </w:rPr>
            </w:pPr>
            <w:r w:rsidRPr="008B0AAB">
              <w:rPr>
                <w:bCs/>
              </w:rPr>
              <w:t>13</w:t>
            </w:r>
          </w:p>
        </w:tc>
      </w:tr>
      <w:tr w:rsidR="00DC6963" w:rsidTr="008B0AAB">
        <w:trPr>
          <w:trHeight w:val="424"/>
        </w:trPr>
        <w:tc>
          <w:tcPr>
            <w:tcW w:w="801" w:type="dxa"/>
          </w:tcPr>
          <w:p w:rsidR="00DC6963" w:rsidRDefault="005E540F" w:rsidP="002D1CF8">
            <w:pPr>
              <w:widowControl w:val="0"/>
              <w:tabs>
                <w:tab w:val="left" w:pos="3060"/>
              </w:tabs>
              <w:autoSpaceDE w:val="0"/>
              <w:autoSpaceDN w:val="0"/>
              <w:adjustRightInd w:val="0"/>
              <w:spacing w:line="276" w:lineRule="auto"/>
              <w:jc w:val="center"/>
              <w:rPr>
                <w:bCs/>
              </w:rPr>
            </w:pPr>
            <w:r>
              <w:rPr>
                <w:sz w:val="25"/>
                <w:szCs w:val="25"/>
              </w:rPr>
              <w:t>1.2</w:t>
            </w:r>
            <w:r w:rsidR="00CB6040">
              <w:rPr>
                <w:sz w:val="25"/>
                <w:szCs w:val="25"/>
              </w:rPr>
              <w:t>.4</w:t>
            </w:r>
            <w:r w:rsidR="00DC6963" w:rsidRPr="00BB5F2B">
              <w:rPr>
                <w:sz w:val="25"/>
                <w:szCs w:val="25"/>
              </w:rPr>
              <w:t>.</w:t>
            </w:r>
          </w:p>
        </w:tc>
        <w:tc>
          <w:tcPr>
            <w:tcW w:w="9123" w:type="dxa"/>
          </w:tcPr>
          <w:p w:rsidR="00DC6963" w:rsidRPr="004E14D8" w:rsidRDefault="00701564" w:rsidP="004D5D9F">
            <w:pPr>
              <w:widowControl w:val="0"/>
              <w:autoSpaceDE w:val="0"/>
              <w:autoSpaceDN w:val="0"/>
              <w:adjustRightInd w:val="0"/>
              <w:spacing w:line="318" w:lineRule="exact"/>
              <w:rPr>
                <w:sz w:val="26"/>
                <w:szCs w:val="26"/>
              </w:rPr>
            </w:pPr>
            <w:r w:rsidRPr="004E14D8">
              <w:rPr>
                <w:sz w:val="25"/>
                <w:szCs w:val="25"/>
              </w:rPr>
              <w:t>Педагогическая диагностика</w:t>
            </w:r>
          </w:p>
        </w:tc>
        <w:tc>
          <w:tcPr>
            <w:tcW w:w="991" w:type="dxa"/>
          </w:tcPr>
          <w:p w:rsidR="00DC6963" w:rsidRPr="008B0AAB" w:rsidRDefault="005D52FA" w:rsidP="008B0AAB">
            <w:pPr>
              <w:widowControl w:val="0"/>
              <w:tabs>
                <w:tab w:val="left" w:pos="3060"/>
              </w:tabs>
              <w:autoSpaceDE w:val="0"/>
              <w:autoSpaceDN w:val="0"/>
              <w:adjustRightInd w:val="0"/>
              <w:spacing w:line="276" w:lineRule="auto"/>
              <w:jc w:val="center"/>
              <w:rPr>
                <w:bCs/>
              </w:rPr>
            </w:pPr>
            <w:r w:rsidRPr="008B0AAB">
              <w:rPr>
                <w:bCs/>
              </w:rPr>
              <w:t>14</w:t>
            </w:r>
          </w:p>
        </w:tc>
      </w:tr>
      <w:tr w:rsidR="00DC6963" w:rsidTr="008B0AAB">
        <w:trPr>
          <w:trHeight w:val="480"/>
        </w:trPr>
        <w:tc>
          <w:tcPr>
            <w:tcW w:w="801" w:type="dxa"/>
          </w:tcPr>
          <w:p w:rsidR="00DC6963" w:rsidRDefault="00701564" w:rsidP="002D1CF8">
            <w:pPr>
              <w:widowControl w:val="0"/>
              <w:tabs>
                <w:tab w:val="left" w:pos="3060"/>
              </w:tabs>
              <w:autoSpaceDE w:val="0"/>
              <w:autoSpaceDN w:val="0"/>
              <w:adjustRightInd w:val="0"/>
              <w:spacing w:line="276" w:lineRule="auto"/>
              <w:jc w:val="center"/>
              <w:rPr>
                <w:bCs/>
              </w:rPr>
            </w:pPr>
            <w:r w:rsidRPr="00DC6963">
              <w:rPr>
                <w:b/>
                <w:bCs/>
                <w:i/>
                <w:sz w:val="28"/>
                <w:szCs w:val="28"/>
                <w:lang w:val="en-US"/>
              </w:rPr>
              <w:t>II</w:t>
            </w:r>
            <w:r w:rsidRPr="00DC6963">
              <w:rPr>
                <w:b/>
                <w:bCs/>
                <w:i/>
                <w:sz w:val="28"/>
                <w:szCs w:val="28"/>
              </w:rPr>
              <w:t>.</w:t>
            </w:r>
          </w:p>
        </w:tc>
        <w:tc>
          <w:tcPr>
            <w:tcW w:w="9123" w:type="dxa"/>
          </w:tcPr>
          <w:p w:rsidR="00DC6963" w:rsidRPr="00BB5F2B" w:rsidRDefault="00701564" w:rsidP="004D5D9F">
            <w:pPr>
              <w:widowControl w:val="0"/>
              <w:autoSpaceDE w:val="0"/>
              <w:autoSpaceDN w:val="0"/>
              <w:adjustRightInd w:val="0"/>
              <w:spacing w:line="318" w:lineRule="exact"/>
              <w:rPr>
                <w:sz w:val="25"/>
                <w:szCs w:val="25"/>
              </w:rPr>
            </w:pPr>
            <w:r w:rsidRPr="00DC6963">
              <w:rPr>
                <w:b/>
                <w:bCs/>
                <w:i/>
                <w:sz w:val="28"/>
                <w:szCs w:val="28"/>
              </w:rPr>
              <w:t>Содержательный раздел</w:t>
            </w:r>
          </w:p>
        </w:tc>
        <w:tc>
          <w:tcPr>
            <w:tcW w:w="991" w:type="dxa"/>
          </w:tcPr>
          <w:p w:rsidR="00DC6963" w:rsidRPr="008B0AAB" w:rsidRDefault="00DC6963" w:rsidP="008B0AAB">
            <w:pPr>
              <w:widowControl w:val="0"/>
              <w:tabs>
                <w:tab w:val="left" w:pos="3060"/>
              </w:tabs>
              <w:autoSpaceDE w:val="0"/>
              <w:autoSpaceDN w:val="0"/>
              <w:adjustRightInd w:val="0"/>
              <w:spacing w:line="276" w:lineRule="auto"/>
              <w:jc w:val="center"/>
              <w:rPr>
                <w:bCs/>
              </w:rPr>
            </w:pPr>
          </w:p>
        </w:tc>
      </w:tr>
      <w:tr w:rsidR="00DC6963" w:rsidTr="008B0AAB">
        <w:trPr>
          <w:trHeight w:val="432"/>
        </w:trPr>
        <w:tc>
          <w:tcPr>
            <w:tcW w:w="801" w:type="dxa"/>
          </w:tcPr>
          <w:p w:rsidR="00DC6963" w:rsidRDefault="005E540F" w:rsidP="002D1CF8">
            <w:pPr>
              <w:widowControl w:val="0"/>
              <w:tabs>
                <w:tab w:val="left" w:pos="3060"/>
              </w:tabs>
              <w:autoSpaceDE w:val="0"/>
              <w:autoSpaceDN w:val="0"/>
              <w:adjustRightInd w:val="0"/>
              <w:spacing w:line="276" w:lineRule="auto"/>
              <w:jc w:val="center"/>
              <w:rPr>
                <w:bCs/>
              </w:rPr>
            </w:pPr>
            <w:r>
              <w:rPr>
                <w:bCs/>
              </w:rPr>
              <w:t>2.</w:t>
            </w:r>
            <w:r w:rsidR="004E14D8">
              <w:rPr>
                <w:bCs/>
              </w:rPr>
              <w:t>1.</w:t>
            </w:r>
          </w:p>
        </w:tc>
        <w:tc>
          <w:tcPr>
            <w:tcW w:w="9123" w:type="dxa"/>
          </w:tcPr>
          <w:p w:rsidR="00DC6963" w:rsidRPr="00BB5F2B" w:rsidRDefault="004E14D8" w:rsidP="004D5D9F">
            <w:pPr>
              <w:widowControl w:val="0"/>
              <w:autoSpaceDE w:val="0"/>
              <w:autoSpaceDN w:val="0"/>
              <w:adjustRightInd w:val="0"/>
              <w:spacing w:line="318" w:lineRule="exact"/>
              <w:rPr>
                <w:sz w:val="25"/>
                <w:szCs w:val="25"/>
              </w:rPr>
            </w:pPr>
            <w:r w:rsidRPr="00DC6963">
              <w:rPr>
                <w:bCs/>
                <w:sz w:val="25"/>
                <w:szCs w:val="25"/>
              </w:rPr>
              <w:t>Описание образовательной деятельности</w:t>
            </w:r>
            <w:r>
              <w:rPr>
                <w:bCs/>
                <w:sz w:val="25"/>
                <w:szCs w:val="25"/>
              </w:rPr>
              <w:t xml:space="preserve"> в соответствии с направлениями </w:t>
            </w:r>
            <w:r w:rsidRPr="00DC6963">
              <w:rPr>
                <w:bCs/>
                <w:sz w:val="25"/>
                <w:szCs w:val="25"/>
              </w:rPr>
              <w:t>развития ребёнка</w:t>
            </w:r>
          </w:p>
        </w:tc>
        <w:tc>
          <w:tcPr>
            <w:tcW w:w="991" w:type="dxa"/>
          </w:tcPr>
          <w:p w:rsidR="00DC6963" w:rsidRPr="008B0AAB" w:rsidRDefault="005D52FA" w:rsidP="008B0AAB">
            <w:pPr>
              <w:widowControl w:val="0"/>
              <w:tabs>
                <w:tab w:val="left" w:pos="3060"/>
              </w:tabs>
              <w:autoSpaceDE w:val="0"/>
              <w:autoSpaceDN w:val="0"/>
              <w:adjustRightInd w:val="0"/>
              <w:spacing w:line="276" w:lineRule="auto"/>
              <w:jc w:val="center"/>
              <w:rPr>
                <w:bCs/>
              </w:rPr>
            </w:pPr>
            <w:r w:rsidRPr="008B0AAB">
              <w:rPr>
                <w:bCs/>
              </w:rPr>
              <w:t>16</w:t>
            </w:r>
          </w:p>
        </w:tc>
      </w:tr>
      <w:tr w:rsidR="00DC6963" w:rsidTr="008B0AAB">
        <w:trPr>
          <w:trHeight w:val="464"/>
        </w:trPr>
        <w:tc>
          <w:tcPr>
            <w:tcW w:w="801" w:type="dxa"/>
          </w:tcPr>
          <w:p w:rsidR="00DC6963" w:rsidRDefault="005E540F" w:rsidP="002D1CF8">
            <w:pPr>
              <w:widowControl w:val="0"/>
              <w:tabs>
                <w:tab w:val="left" w:pos="3060"/>
              </w:tabs>
              <w:autoSpaceDE w:val="0"/>
              <w:autoSpaceDN w:val="0"/>
              <w:adjustRightInd w:val="0"/>
              <w:spacing w:line="276" w:lineRule="auto"/>
              <w:jc w:val="center"/>
              <w:rPr>
                <w:bCs/>
              </w:rPr>
            </w:pPr>
            <w:r>
              <w:rPr>
                <w:bCs/>
              </w:rPr>
              <w:t>2.1.1</w:t>
            </w:r>
            <w:r w:rsidR="004E14D8">
              <w:rPr>
                <w:bCs/>
              </w:rPr>
              <w:t>.</w:t>
            </w:r>
          </w:p>
        </w:tc>
        <w:tc>
          <w:tcPr>
            <w:tcW w:w="9123" w:type="dxa"/>
          </w:tcPr>
          <w:p w:rsidR="00DC6963" w:rsidRPr="008B0AAB" w:rsidRDefault="008B0AAB" w:rsidP="008B0AAB">
            <w:pPr>
              <w:widowControl w:val="0"/>
              <w:autoSpaceDE w:val="0"/>
              <w:autoSpaceDN w:val="0"/>
              <w:adjustRightInd w:val="0"/>
              <w:ind w:left="567" w:right="13" w:hanging="567"/>
              <w:rPr>
                <w:bCs/>
                <w:color w:val="000000" w:themeColor="text1"/>
                <w:sz w:val="26"/>
                <w:szCs w:val="26"/>
              </w:rPr>
            </w:pPr>
            <w:r>
              <w:rPr>
                <w:bCs/>
                <w:color w:val="000000" w:themeColor="text1"/>
                <w:sz w:val="26"/>
                <w:szCs w:val="26"/>
              </w:rPr>
              <w:t>образовательной область</w:t>
            </w:r>
            <w:r w:rsidR="004E14D8" w:rsidRPr="002D1CF8">
              <w:rPr>
                <w:bCs/>
                <w:color w:val="000000" w:themeColor="text1"/>
                <w:sz w:val="26"/>
                <w:szCs w:val="26"/>
              </w:rPr>
              <w:t xml:space="preserve"> </w:t>
            </w:r>
            <w:r w:rsidRPr="002D1CF8">
              <w:rPr>
                <w:bCs/>
                <w:color w:val="000000" w:themeColor="text1"/>
                <w:sz w:val="26"/>
                <w:szCs w:val="26"/>
              </w:rPr>
              <w:t>«</w:t>
            </w:r>
            <w:r w:rsidRPr="002D1CF8">
              <w:rPr>
                <w:sz w:val="25"/>
                <w:szCs w:val="25"/>
              </w:rPr>
              <w:t>Социально-коммуникативное развитие»</w:t>
            </w:r>
          </w:p>
        </w:tc>
        <w:tc>
          <w:tcPr>
            <w:tcW w:w="991" w:type="dxa"/>
          </w:tcPr>
          <w:p w:rsidR="00DC6963"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17</w:t>
            </w:r>
          </w:p>
        </w:tc>
      </w:tr>
      <w:tr w:rsidR="00DC6963" w:rsidTr="008B0AAB">
        <w:trPr>
          <w:trHeight w:val="410"/>
        </w:trPr>
        <w:tc>
          <w:tcPr>
            <w:tcW w:w="801" w:type="dxa"/>
          </w:tcPr>
          <w:p w:rsidR="00DC6963" w:rsidRDefault="005E540F" w:rsidP="002D1CF8">
            <w:pPr>
              <w:widowControl w:val="0"/>
              <w:tabs>
                <w:tab w:val="left" w:pos="3060"/>
              </w:tabs>
              <w:autoSpaceDE w:val="0"/>
              <w:autoSpaceDN w:val="0"/>
              <w:adjustRightInd w:val="0"/>
              <w:spacing w:line="276" w:lineRule="auto"/>
              <w:jc w:val="center"/>
              <w:rPr>
                <w:bCs/>
              </w:rPr>
            </w:pPr>
            <w:r>
              <w:rPr>
                <w:bCs/>
              </w:rPr>
              <w:t>2.1.2</w:t>
            </w:r>
            <w:r w:rsidR="004E14D8">
              <w:rPr>
                <w:bCs/>
              </w:rPr>
              <w:t>.</w:t>
            </w:r>
          </w:p>
        </w:tc>
        <w:tc>
          <w:tcPr>
            <w:tcW w:w="9123" w:type="dxa"/>
          </w:tcPr>
          <w:p w:rsidR="00DC6963" w:rsidRPr="00D107A7" w:rsidRDefault="008B0AAB" w:rsidP="00D107A7">
            <w:pPr>
              <w:widowControl w:val="0"/>
              <w:autoSpaceDE w:val="0"/>
              <w:autoSpaceDN w:val="0"/>
              <w:adjustRightInd w:val="0"/>
              <w:ind w:left="567" w:right="13" w:hanging="567"/>
              <w:rPr>
                <w:b/>
                <w:bCs/>
                <w:i/>
                <w:color w:val="000000" w:themeColor="text1"/>
                <w:sz w:val="26"/>
                <w:szCs w:val="26"/>
              </w:rPr>
            </w:pPr>
            <w:r w:rsidRPr="00DC6963">
              <w:rPr>
                <w:sz w:val="25"/>
                <w:szCs w:val="25"/>
              </w:rPr>
              <w:t>Игровая деятельность</w:t>
            </w:r>
          </w:p>
        </w:tc>
        <w:tc>
          <w:tcPr>
            <w:tcW w:w="991" w:type="dxa"/>
          </w:tcPr>
          <w:p w:rsidR="00DC6963" w:rsidRPr="008B0AAB" w:rsidRDefault="008B0AAB" w:rsidP="008B0AAB">
            <w:pPr>
              <w:widowControl w:val="0"/>
              <w:tabs>
                <w:tab w:val="left" w:pos="3060"/>
              </w:tabs>
              <w:autoSpaceDE w:val="0"/>
              <w:autoSpaceDN w:val="0"/>
              <w:adjustRightInd w:val="0"/>
              <w:spacing w:line="276" w:lineRule="auto"/>
              <w:jc w:val="center"/>
              <w:rPr>
                <w:bCs/>
              </w:rPr>
            </w:pPr>
            <w:r w:rsidRPr="008B0AAB">
              <w:rPr>
                <w:bCs/>
              </w:rPr>
              <w:t>38</w:t>
            </w:r>
          </w:p>
        </w:tc>
      </w:tr>
      <w:tr w:rsidR="00DC6963" w:rsidTr="008B0AAB">
        <w:trPr>
          <w:trHeight w:val="352"/>
        </w:trPr>
        <w:tc>
          <w:tcPr>
            <w:tcW w:w="801" w:type="dxa"/>
          </w:tcPr>
          <w:p w:rsidR="00DC6963" w:rsidRDefault="005E540F" w:rsidP="002D1CF8">
            <w:pPr>
              <w:widowControl w:val="0"/>
              <w:tabs>
                <w:tab w:val="left" w:pos="3060"/>
              </w:tabs>
              <w:autoSpaceDE w:val="0"/>
              <w:autoSpaceDN w:val="0"/>
              <w:adjustRightInd w:val="0"/>
              <w:spacing w:line="276" w:lineRule="auto"/>
              <w:jc w:val="center"/>
              <w:rPr>
                <w:bCs/>
              </w:rPr>
            </w:pPr>
            <w:r>
              <w:rPr>
                <w:sz w:val="25"/>
                <w:szCs w:val="25"/>
              </w:rPr>
              <w:t>2</w:t>
            </w:r>
            <w:r w:rsidR="004E14D8">
              <w:rPr>
                <w:sz w:val="25"/>
                <w:szCs w:val="25"/>
              </w:rPr>
              <w:t>.1</w:t>
            </w:r>
            <w:r w:rsidR="00DC6963" w:rsidRPr="00DC6963">
              <w:rPr>
                <w:sz w:val="25"/>
                <w:szCs w:val="25"/>
              </w:rPr>
              <w:t>.</w:t>
            </w:r>
            <w:r>
              <w:rPr>
                <w:sz w:val="25"/>
                <w:szCs w:val="25"/>
              </w:rPr>
              <w:t>3</w:t>
            </w:r>
            <w:r w:rsidR="004E14D8">
              <w:rPr>
                <w:sz w:val="25"/>
                <w:szCs w:val="25"/>
              </w:rPr>
              <w:t>.</w:t>
            </w:r>
          </w:p>
        </w:tc>
        <w:tc>
          <w:tcPr>
            <w:tcW w:w="9123" w:type="dxa"/>
          </w:tcPr>
          <w:p w:rsidR="00DC6963" w:rsidRPr="00DC6963" w:rsidRDefault="008B0AAB" w:rsidP="004D5D9F">
            <w:pPr>
              <w:widowControl w:val="0"/>
              <w:autoSpaceDE w:val="0"/>
              <w:autoSpaceDN w:val="0"/>
              <w:adjustRightInd w:val="0"/>
              <w:ind w:left="567" w:right="13" w:hanging="567"/>
              <w:rPr>
                <w:bCs/>
              </w:rPr>
            </w:pPr>
            <w:r w:rsidRPr="00DC6963">
              <w:rPr>
                <w:sz w:val="25"/>
                <w:szCs w:val="25"/>
              </w:rPr>
              <w:t>Патриотическое воспитание</w:t>
            </w:r>
          </w:p>
        </w:tc>
        <w:tc>
          <w:tcPr>
            <w:tcW w:w="991" w:type="dxa"/>
          </w:tcPr>
          <w:p w:rsidR="00DC6963" w:rsidRPr="008B0AAB" w:rsidRDefault="008B0AAB" w:rsidP="008B0AAB">
            <w:pPr>
              <w:widowControl w:val="0"/>
              <w:tabs>
                <w:tab w:val="left" w:pos="3060"/>
              </w:tabs>
              <w:autoSpaceDE w:val="0"/>
              <w:autoSpaceDN w:val="0"/>
              <w:adjustRightInd w:val="0"/>
              <w:spacing w:line="276" w:lineRule="auto"/>
              <w:jc w:val="center"/>
              <w:rPr>
                <w:bCs/>
              </w:rPr>
            </w:pPr>
            <w:r w:rsidRPr="008B0AAB">
              <w:rPr>
                <w:bCs/>
              </w:rPr>
              <w:t>41</w:t>
            </w:r>
          </w:p>
        </w:tc>
      </w:tr>
      <w:tr w:rsidR="00AE0752" w:rsidTr="008B0AAB">
        <w:trPr>
          <w:trHeight w:val="465"/>
        </w:trPr>
        <w:tc>
          <w:tcPr>
            <w:tcW w:w="801" w:type="dxa"/>
          </w:tcPr>
          <w:p w:rsidR="00AE0752" w:rsidRDefault="005E540F" w:rsidP="002D1CF8">
            <w:pPr>
              <w:widowControl w:val="0"/>
              <w:tabs>
                <w:tab w:val="left" w:pos="3060"/>
              </w:tabs>
              <w:autoSpaceDE w:val="0"/>
              <w:autoSpaceDN w:val="0"/>
              <w:adjustRightInd w:val="0"/>
              <w:spacing w:line="276" w:lineRule="auto"/>
              <w:jc w:val="center"/>
              <w:rPr>
                <w:bCs/>
              </w:rPr>
            </w:pPr>
            <w:r>
              <w:rPr>
                <w:sz w:val="25"/>
                <w:szCs w:val="25"/>
              </w:rPr>
              <w:t>2</w:t>
            </w:r>
            <w:r w:rsidR="004E14D8">
              <w:rPr>
                <w:sz w:val="25"/>
                <w:szCs w:val="25"/>
              </w:rPr>
              <w:t>.1</w:t>
            </w:r>
            <w:r w:rsidR="00AE0752" w:rsidRPr="00DC6963">
              <w:rPr>
                <w:sz w:val="25"/>
                <w:szCs w:val="25"/>
              </w:rPr>
              <w:t>.</w:t>
            </w:r>
            <w:r>
              <w:rPr>
                <w:sz w:val="25"/>
                <w:szCs w:val="25"/>
              </w:rPr>
              <w:t>4</w:t>
            </w:r>
            <w:r w:rsidR="004E14D8">
              <w:rPr>
                <w:sz w:val="25"/>
                <w:szCs w:val="25"/>
              </w:rPr>
              <w:t>.</w:t>
            </w:r>
          </w:p>
        </w:tc>
        <w:tc>
          <w:tcPr>
            <w:tcW w:w="9123" w:type="dxa"/>
          </w:tcPr>
          <w:p w:rsidR="00AE0752" w:rsidRPr="00DC6963" w:rsidRDefault="008B0AAB" w:rsidP="00AE0752">
            <w:pPr>
              <w:widowControl w:val="0"/>
              <w:autoSpaceDE w:val="0"/>
              <w:autoSpaceDN w:val="0"/>
              <w:adjustRightInd w:val="0"/>
              <w:spacing w:line="318" w:lineRule="exact"/>
              <w:rPr>
                <w:sz w:val="25"/>
                <w:szCs w:val="25"/>
              </w:rPr>
            </w:pPr>
            <w:r w:rsidRPr="00DC6963">
              <w:rPr>
                <w:sz w:val="25"/>
                <w:szCs w:val="25"/>
              </w:rPr>
              <w:t>Трудовая деятельность</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42</w:t>
            </w:r>
          </w:p>
        </w:tc>
      </w:tr>
      <w:tr w:rsidR="00AE0752" w:rsidTr="008B0AAB">
        <w:trPr>
          <w:trHeight w:val="506"/>
        </w:trPr>
        <w:tc>
          <w:tcPr>
            <w:tcW w:w="801" w:type="dxa"/>
          </w:tcPr>
          <w:p w:rsidR="00AE0752" w:rsidRDefault="005E540F" w:rsidP="002D1CF8">
            <w:pPr>
              <w:widowControl w:val="0"/>
              <w:tabs>
                <w:tab w:val="left" w:pos="3060"/>
              </w:tabs>
              <w:autoSpaceDE w:val="0"/>
              <w:autoSpaceDN w:val="0"/>
              <w:adjustRightInd w:val="0"/>
              <w:spacing w:line="276" w:lineRule="auto"/>
              <w:jc w:val="center"/>
              <w:rPr>
                <w:bCs/>
              </w:rPr>
            </w:pPr>
            <w:r>
              <w:rPr>
                <w:sz w:val="25"/>
                <w:szCs w:val="25"/>
              </w:rPr>
              <w:t>2.1</w:t>
            </w:r>
            <w:r w:rsidR="00AE0752" w:rsidRPr="00DC6963">
              <w:rPr>
                <w:sz w:val="25"/>
                <w:szCs w:val="25"/>
              </w:rPr>
              <w:t>.</w:t>
            </w:r>
            <w:r>
              <w:rPr>
                <w:sz w:val="25"/>
                <w:szCs w:val="25"/>
              </w:rPr>
              <w:t>5</w:t>
            </w:r>
            <w:r w:rsidR="004E14D8">
              <w:rPr>
                <w:sz w:val="25"/>
                <w:szCs w:val="25"/>
              </w:rPr>
              <w:t>.</w:t>
            </w:r>
          </w:p>
        </w:tc>
        <w:tc>
          <w:tcPr>
            <w:tcW w:w="9123" w:type="dxa"/>
          </w:tcPr>
          <w:p w:rsidR="00AE0752" w:rsidRPr="00DC6963" w:rsidRDefault="004E14D8" w:rsidP="00AE0752">
            <w:pPr>
              <w:widowControl w:val="0"/>
              <w:autoSpaceDE w:val="0"/>
              <w:autoSpaceDN w:val="0"/>
              <w:adjustRightInd w:val="0"/>
              <w:spacing w:line="318" w:lineRule="exact"/>
              <w:rPr>
                <w:sz w:val="25"/>
                <w:szCs w:val="25"/>
              </w:rPr>
            </w:pPr>
            <w:r w:rsidRPr="00DC6963">
              <w:rPr>
                <w:sz w:val="25"/>
                <w:szCs w:val="25"/>
              </w:rPr>
              <w:t>Формирование сонов безопасности жизнедеятельности</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44</w:t>
            </w:r>
          </w:p>
        </w:tc>
      </w:tr>
      <w:tr w:rsidR="00AE0752" w:rsidTr="008B0AAB">
        <w:trPr>
          <w:trHeight w:val="414"/>
        </w:trPr>
        <w:tc>
          <w:tcPr>
            <w:tcW w:w="801" w:type="dxa"/>
          </w:tcPr>
          <w:p w:rsidR="00AE0752" w:rsidRDefault="005E540F" w:rsidP="002D1CF8">
            <w:pPr>
              <w:widowControl w:val="0"/>
              <w:tabs>
                <w:tab w:val="left" w:pos="3060"/>
              </w:tabs>
              <w:autoSpaceDE w:val="0"/>
              <w:autoSpaceDN w:val="0"/>
              <w:adjustRightInd w:val="0"/>
              <w:spacing w:line="276" w:lineRule="auto"/>
              <w:jc w:val="center"/>
              <w:rPr>
                <w:bCs/>
              </w:rPr>
            </w:pPr>
            <w:r>
              <w:rPr>
                <w:sz w:val="25"/>
                <w:szCs w:val="25"/>
              </w:rPr>
              <w:t>2.2.</w:t>
            </w:r>
          </w:p>
        </w:tc>
        <w:tc>
          <w:tcPr>
            <w:tcW w:w="9123" w:type="dxa"/>
          </w:tcPr>
          <w:p w:rsidR="00AE0752" w:rsidRPr="002D1CF8" w:rsidRDefault="004E14D8" w:rsidP="00AE0752">
            <w:pPr>
              <w:widowControl w:val="0"/>
              <w:autoSpaceDE w:val="0"/>
              <w:autoSpaceDN w:val="0"/>
              <w:adjustRightInd w:val="0"/>
              <w:spacing w:line="318" w:lineRule="exact"/>
              <w:rPr>
                <w:sz w:val="25"/>
                <w:szCs w:val="25"/>
              </w:rPr>
            </w:pPr>
            <w:r w:rsidRPr="002D1CF8">
              <w:rPr>
                <w:sz w:val="25"/>
                <w:szCs w:val="25"/>
              </w:rPr>
              <w:t>Образовательная область «Познавательное развитие»</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51</w:t>
            </w:r>
          </w:p>
        </w:tc>
      </w:tr>
      <w:tr w:rsidR="00AE0752" w:rsidTr="008B0AAB">
        <w:trPr>
          <w:trHeight w:val="422"/>
        </w:trPr>
        <w:tc>
          <w:tcPr>
            <w:tcW w:w="801" w:type="dxa"/>
          </w:tcPr>
          <w:p w:rsidR="00AE0752" w:rsidRDefault="005E540F" w:rsidP="002D1CF8">
            <w:pPr>
              <w:widowControl w:val="0"/>
              <w:tabs>
                <w:tab w:val="left" w:pos="3060"/>
              </w:tabs>
              <w:autoSpaceDE w:val="0"/>
              <w:autoSpaceDN w:val="0"/>
              <w:adjustRightInd w:val="0"/>
              <w:spacing w:line="276" w:lineRule="auto"/>
              <w:jc w:val="center"/>
              <w:rPr>
                <w:bCs/>
              </w:rPr>
            </w:pPr>
            <w:r>
              <w:rPr>
                <w:sz w:val="25"/>
                <w:szCs w:val="25"/>
              </w:rPr>
              <w:t>2.2</w:t>
            </w:r>
            <w:r w:rsidR="00AE0752" w:rsidRPr="00DC6963">
              <w:rPr>
                <w:sz w:val="25"/>
                <w:szCs w:val="25"/>
              </w:rPr>
              <w:t>.</w:t>
            </w:r>
            <w:r w:rsidR="00CB6040">
              <w:rPr>
                <w:sz w:val="25"/>
                <w:szCs w:val="25"/>
              </w:rPr>
              <w:t>1.</w:t>
            </w:r>
          </w:p>
        </w:tc>
        <w:tc>
          <w:tcPr>
            <w:tcW w:w="9123" w:type="dxa"/>
          </w:tcPr>
          <w:p w:rsidR="00AE0752" w:rsidRPr="00D107A7" w:rsidRDefault="004E14D8" w:rsidP="00AE0752">
            <w:pPr>
              <w:widowControl w:val="0"/>
              <w:autoSpaceDE w:val="0"/>
              <w:autoSpaceDN w:val="0"/>
              <w:adjustRightInd w:val="0"/>
              <w:spacing w:line="318" w:lineRule="exact"/>
              <w:rPr>
                <w:b/>
                <w:i/>
                <w:sz w:val="25"/>
                <w:szCs w:val="25"/>
              </w:rPr>
            </w:pPr>
            <w:r w:rsidRPr="00DC6963">
              <w:rPr>
                <w:sz w:val="25"/>
                <w:szCs w:val="25"/>
              </w:rPr>
              <w:t>Ознакомление дошкольников с социальным миром</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81</w:t>
            </w:r>
          </w:p>
        </w:tc>
      </w:tr>
      <w:tr w:rsidR="00AE0752" w:rsidTr="008B0AAB">
        <w:trPr>
          <w:trHeight w:val="412"/>
        </w:trPr>
        <w:tc>
          <w:tcPr>
            <w:tcW w:w="801" w:type="dxa"/>
          </w:tcPr>
          <w:p w:rsidR="00AE0752" w:rsidRDefault="005E540F" w:rsidP="002D1CF8">
            <w:pPr>
              <w:widowControl w:val="0"/>
              <w:tabs>
                <w:tab w:val="left" w:pos="3060"/>
              </w:tabs>
              <w:autoSpaceDE w:val="0"/>
              <w:autoSpaceDN w:val="0"/>
              <w:adjustRightInd w:val="0"/>
              <w:spacing w:line="276" w:lineRule="auto"/>
              <w:jc w:val="center"/>
              <w:rPr>
                <w:bCs/>
              </w:rPr>
            </w:pPr>
            <w:r>
              <w:rPr>
                <w:sz w:val="25"/>
                <w:szCs w:val="25"/>
              </w:rPr>
              <w:t>2</w:t>
            </w:r>
            <w:r w:rsidR="00AE0752" w:rsidRPr="00DC6963">
              <w:rPr>
                <w:sz w:val="25"/>
                <w:szCs w:val="25"/>
              </w:rPr>
              <w:t>.</w:t>
            </w:r>
            <w:r w:rsidR="00D653E0">
              <w:rPr>
                <w:sz w:val="25"/>
                <w:szCs w:val="25"/>
              </w:rPr>
              <w:t>2.2</w:t>
            </w:r>
            <w:r w:rsidR="004E14D8">
              <w:rPr>
                <w:sz w:val="25"/>
                <w:szCs w:val="25"/>
              </w:rPr>
              <w:t>.</w:t>
            </w:r>
          </w:p>
        </w:tc>
        <w:tc>
          <w:tcPr>
            <w:tcW w:w="9123" w:type="dxa"/>
          </w:tcPr>
          <w:p w:rsidR="00AE0752" w:rsidRPr="00DC6963" w:rsidRDefault="004E14D8" w:rsidP="00AE0752">
            <w:pPr>
              <w:widowControl w:val="0"/>
              <w:autoSpaceDE w:val="0"/>
              <w:autoSpaceDN w:val="0"/>
              <w:adjustRightInd w:val="0"/>
              <w:spacing w:line="318" w:lineRule="exact"/>
              <w:rPr>
                <w:sz w:val="25"/>
                <w:szCs w:val="25"/>
              </w:rPr>
            </w:pPr>
            <w:r w:rsidRPr="00DC6963">
              <w:rPr>
                <w:sz w:val="25"/>
                <w:szCs w:val="25"/>
              </w:rPr>
              <w:t>Ознакомление с миром природы</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82</w:t>
            </w:r>
          </w:p>
        </w:tc>
      </w:tr>
      <w:tr w:rsidR="00AE0752" w:rsidTr="008B0AAB">
        <w:trPr>
          <w:trHeight w:val="435"/>
        </w:trPr>
        <w:tc>
          <w:tcPr>
            <w:tcW w:w="801" w:type="dxa"/>
          </w:tcPr>
          <w:p w:rsidR="00AE0752" w:rsidRDefault="005E540F" w:rsidP="002D1CF8">
            <w:pPr>
              <w:widowControl w:val="0"/>
              <w:tabs>
                <w:tab w:val="left" w:pos="3060"/>
              </w:tabs>
              <w:autoSpaceDE w:val="0"/>
              <w:autoSpaceDN w:val="0"/>
              <w:adjustRightInd w:val="0"/>
              <w:spacing w:line="276" w:lineRule="auto"/>
              <w:jc w:val="center"/>
              <w:rPr>
                <w:bCs/>
              </w:rPr>
            </w:pPr>
            <w:r>
              <w:rPr>
                <w:sz w:val="25"/>
                <w:szCs w:val="25"/>
              </w:rPr>
              <w:t>2</w:t>
            </w:r>
            <w:r w:rsidR="00AE0752" w:rsidRPr="00DC6963">
              <w:rPr>
                <w:sz w:val="25"/>
                <w:szCs w:val="25"/>
              </w:rPr>
              <w:t>.</w:t>
            </w:r>
            <w:r w:rsidR="00D653E0">
              <w:rPr>
                <w:sz w:val="25"/>
                <w:szCs w:val="25"/>
              </w:rPr>
              <w:t>2.3</w:t>
            </w:r>
            <w:r w:rsidR="004E14D8">
              <w:rPr>
                <w:sz w:val="25"/>
                <w:szCs w:val="25"/>
              </w:rPr>
              <w:t>.</w:t>
            </w:r>
          </w:p>
        </w:tc>
        <w:tc>
          <w:tcPr>
            <w:tcW w:w="9123" w:type="dxa"/>
          </w:tcPr>
          <w:p w:rsidR="00AE0752" w:rsidRPr="00DC6963" w:rsidRDefault="004E14D8" w:rsidP="00AE0752">
            <w:pPr>
              <w:widowControl w:val="0"/>
              <w:autoSpaceDE w:val="0"/>
              <w:autoSpaceDN w:val="0"/>
              <w:adjustRightInd w:val="0"/>
              <w:spacing w:line="318" w:lineRule="exact"/>
              <w:rPr>
                <w:sz w:val="25"/>
                <w:szCs w:val="25"/>
              </w:rPr>
            </w:pPr>
            <w:r w:rsidRPr="00DC6963">
              <w:rPr>
                <w:sz w:val="25"/>
                <w:szCs w:val="25"/>
              </w:rPr>
              <w:t>Исследовательско-экспериментальная деятельность</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84</w:t>
            </w:r>
          </w:p>
        </w:tc>
      </w:tr>
      <w:tr w:rsidR="00AE0752" w:rsidTr="008B0AAB">
        <w:trPr>
          <w:trHeight w:val="382"/>
        </w:trPr>
        <w:tc>
          <w:tcPr>
            <w:tcW w:w="801" w:type="dxa"/>
          </w:tcPr>
          <w:p w:rsidR="00AE0752" w:rsidRDefault="005E540F" w:rsidP="002D1CF8">
            <w:pPr>
              <w:widowControl w:val="0"/>
              <w:tabs>
                <w:tab w:val="left" w:pos="3060"/>
              </w:tabs>
              <w:autoSpaceDE w:val="0"/>
              <w:autoSpaceDN w:val="0"/>
              <w:adjustRightInd w:val="0"/>
              <w:spacing w:line="276" w:lineRule="auto"/>
              <w:jc w:val="center"/>
              <w:rPr>
                <w:bCs/>
              </w:rPr>
            </w:pPr>
            <w:r>
              <w:rPr>
                <w:sz w:val="25"/>
                <w:szCs w:val="25"/>
              </w:rPr>
              <w:t>2</w:t>
            </w:r>
            <w:r w:rsidR="00D653E0">
              <w:rPr>
                <w:sz w:val="25"/>
                <w:szCs w:val="25"/>
              </w:rPr>
              <w:t>.2.4</w:t>
            </w:r>
            <w:r w:rsidR="00AE0752" w:rsidRPr="00DC6963">
              <w:rPr>
                <w:sz w:val="25"/>
                <w:szCs w:val="25"/>
              </w:rPr>
              <w:t>.</w:t>
            </w:r>
          </w:p>
        </w:tc>
        <w:tc>
          <w:tcPr>
            <w:tcW w:w="9123" w:type="dxa"/>
          </w:tcPr>
          <w:p w:rsidR="00AE0752" w:rsidRPr="00DC6963" w:rsidRDefault="004E14D8" w:rsidP="00AE0752">
            <w:pPr>
              <w:widowControl w:val="0"/>
              <w:autoSpaceDE w:val="0"/>
              <w:autoSpaceDN w:val="0"/>
              <w:adjustRightInd w:val="0"/>
              <w:spacing w:line="318" w:lineRule="exact"/>
              <w:rPr>
                <w:sz w:val="25"/>
                <w:szCs w:val="25"/>
              </w:rPr>
            </w:pPr>
            <w:r w:rsidRPr="00DC6963">
              <w:rPr>
                <w:sz w:val="25"/>
                <w:szCs w:val="25"/>
              </w:rPr>
              <w:t>Развитие элементарных математических представлений</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92</w:t>
            </w:r>
          </w:p>
        </w:tc>
      </w:tr>
      <w:tr w:rsidR="00AE0752" w:rsidTr="008B0AAB">
        <w:trPr>
          <w:trHeight w:val="480"/>
        </w:trPr>
        <w:tc>
          <w:tcPr>
            <w:tcW w:w="801" w:type="dxa"/>
          </w:tcPr>
          <w:p w:rsidR="00AE0752" w:rsidRDefault="005E540F" w:rsidP="002D1CF8">
            <w:pPr>
              <w:widowControl w:val="0"/>
              <w:tabs>
                <w:tab w:val="left" w:pos="3060"/>
              </w:tabs>
              <w:autoSpaceDE w:val="0"/>
              <w:autoSpaceDN w:val="0"/>
              <w:adjustRightInd w:val="0"/>
              <w:spacing w:line="276" w:lineRule="auto"/>
              <w:jc w:val="center"/>
              <w:rPr>
                <w:bCs/>
              </w:rPr>
            </w:pPr>
            <w:r>
              <w:rPr>
                <w:sz w:val="25"/>
                <w:szCs w:val="25"/>
              </w:rPr>
              <w:t>2</w:t>
            </w:r>
            <w:r w:rsidR="004E14D8">
              <w:rPr>
                <w:sz w:val="25"/>
                <w:szCs w:val="25"/>
              </w:rPr>
              <w:t>.3.</w:t>
            </w:r>
          </w:p>
        </w:tc>
        <w:tc>
          <w:tcPr>
            <w:tcW w:w="9123" w:type="dxa"/>
          </w:tcPr>
          <w:p w:rsidR="00AE0752" w:rsidRPr="002D1CF8" w:rsidRDefault="004E14D8" w:rsidP="00AE0752">
            <w:pPr>
              <w:widowControl w:val="0"/>
              <w:autoSpaceDE w:val="0"/>
              <w:autoSpaceDN w:val="0"/>
              <w:adjustRightInd w:val="0"/>
              <w:spacing w:line="318" w:lineRule="exact"/>
              <w:rPr>
                <w:sz w:val="25"/>
                <w:szCs w:val="25"/>
              </w:rPr>
            </w:pPr>
            <w:r w:rsidRPr="002D1CF8">
              <w:rPr>
                <w:sz w:val="25"/>
                <w:szCs w:val="25"/>
              </w:rPr>
              <w:t>Образовательная область «Речевое развитие»</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98</w:t>
            </w:r>
          </w:p>
        </w:tc>
      </w:tr>
      <w:tr w:rsidR="00AE0752" w:rsidTr="008B0AAB">
        <w:trPr>
          <w:trHeight w:val="480"/>
        </w:trPr>
        <w:tc>
          <w:tcPr>
            <w:tcW w:w="801" w:type="dxa"/>
          </w:tcPr>
          <w:p w:rsidR="00AE0752" w:rsidRDefault="005E540F" w:rsidP="002D1CF8">
            <w:pPr>
              <w:widowControl w:val="0"/>
              <w:tabs>
                <w:tab w:val="left" w:pos="3060"/>
              </w:tabs>
              <w:autoSpaceDE w:val="0"/>
              <w:autoSpaceDN w:val="0"/>
              <w:adjustRightInd w:val="0"/>
              <w:spacing w:line="276" w:lineRule="auto"/>
              <w:jc w:val="center"/>
              <w:rPr>
                <w:bCs/>
              </w:rPr>
            </w:pPr>
            <w:r>
              <w:rPr>
                <w:sz w:val="25"/>
                <w:szCs w:val="25"/>
              </w:rPr>
              <w:t>2</w:t>
            </w:r>
            <w:r w:rsidR="004E14D8">
              <w:rPr>
                <w:sz w:val="25"/>
                <w:szCs w:val="25"/>
              </w:rPr>
              <w:t>.3.1</w:t>
            </w:r>
            <w:r w:rsidR="00AE0752" w:rsidRPr="00DC6963">
              <w:rPr>
                <w:sz w:val="25"/>
                <w:szCs w:val="25"/>
              </w:rPr>
              <w:t>.</w:t>
            </w:r>
          </w:p>
        </w:tc>
        <w:tc>
          <w:tcPr>
            <w:tcW w:w="9123" w:type="dxa"/>
          </w:tcPr>
          <w:p w:rsidR="00AE0752" w:rsidRPr="00D107A7" w:rsidRDefault="004E14D8" w:rsidP="00AE0752">
            <w:pPr>
              <w:widowControl w:val="0"/>
              <w:autoSpaceDE w:val="0"/>
              <w:autoSpaceDN w:val="0"/>
              <w:adjustRightInd w:val="0"/>
              <w:spacing w:line="318" w:lineRule="exact"/>
              <w:rPr>
                <w:b/>
                <w:i/>
                <w:sz w:val="25"/>
                <w:szCs w:val="25"/>
              </w:rPr>
            </w:pPr>
            <w:r w:rsidRPr="00DC6963">
              <w:rPr>
                <w:sz w:val="25"/>
                <w:szCs w:val="25"/>
              </w:rPr>
              <w:t>Чтение художественной литературы</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110</w:t>
            </w:r>
          </w:p>
        </w:tc>
      </w:tr>
      <w:tr w:rsidR="00AE0752" w:rsidTr="008B0AAB">
        <w:trPr>
          <w:trHeight w:val="507"/>
        </w:trPr>
        <w:tc>
          <w:tcPr>
            <w:tcW w:w="801" w:type="dxa"/>
          </w:tcPr>
          <w:p w:rsidR="00AE0752" w:rsidRDefault="005E540F" w:rsidP="005E540F">
            <w:pPr>
              <w:widowControl w:val="0"/>
              <w:tabs>
                <w:tab w:val="left" w:pos="3060"/>
              </w:tabs>
              <w:autoSpaceDE w:val="0"/>
              <w:autoSpaceDN w:val="0"/>
              <w:adjustRightInd w:val="0"/>
              <w:spacing w:line="276" w:lineRule="auto"/>
              <w:rPr>
                <w:bCs/>
              </w:rPr>
            </w:pPr>
            <w:r>
              <w:rPr>
                <w:sz w:val="25"/>
                <w:szCs w:val="25"/>
              </w:rPr>
              <w:t>2.4.</w:t>
            </w:r>
          </w:p>
        </w:tc>
        <w:tc>
          <w:tcPr>
            <w:tcW w:w="9123" w:type="dxa"/>
          </w:tcPr>
          <w:p w:rsidR="00AE0752" w:rsidRPr="002D1CF8" w:rsidRDefault="004E14D8" w:rsidP="00AE0752">
            <w:pPr>
              <w:widowControl w:val="0"/>
              <w:autoSpaceDE w:val="0"/>
              <w:autoSpaceDN w:val="0"/>
              <w:adjustRightInd w:val="0"/>
              <w:spacing w:line="318" w:lineRule="exact"/>
              <w:rPr>
                <w:sz w:val="25"/>
                <w:szCs w:val="25"/>
              </w:rPr>
            </w:pPr>
            <w:r w:rsidRPr="002D1CF8">
              <w:rPr>
                <w:sz w:val="25"/>
                <w:szCs w:val="25"/>
              </w:rPr>
              <w:t>Образовательная область «Художественно-эстетическое развитие»</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118</w:t>
            </w:r>
          </w:p>
        </w:tc>
      </w:tr>
      <w:tr w:rsidR="00AE0752" w:rsidTr="008B0AAB">
        <w:trPr>
          <w:trHeight w:val="472"/>
        </w:trPr>
        <w:tc>
          <w:tcPr>
            <w:tcW w:w="801" w:type="dxa"/>
          </w:tcPr>
          <w:p w:rsidR="00AE0752" w:rsidRDefault="005E540F" w:rsidP="002D1CF8">
            <w:pPr>
              <w:widowControl w:val="0"/>
              <w:tabs>
                <w:tab w:val="left" w:pos="3060"/>
              </w:tabs>
              <w:autoSpaceDE w:val="0"/>
              <w:autoSpaceDN w:val="0"/>
              <w:adjustRightInd w:val="0"/>
              <w:spacing w:line="276" w:lineRule="auto"/>
              <w:jc w:val="center"/>
              <w:rPr>
                <w:bCs/>
              </w:rPr>
            </w:pPr>
            <w:r>
              <w:rPr>
                <w:sz w:val="25"/>
                <w:szCs w:val="25"/>
              </w:rPr>
              <w:t>2.4.1</w:t>
            </w:r>
            <w:r w:rsidR="00AE0752" w:rsidRPr="00DC6963">
              <w:rPr>
                <w:sz w:val="25"/>
                <w:szCs w:val="25"/>
              </w:rPr>
              <w:t>.</w:t>
            </w:r>
          </w:p>
        </w:tc>
        <w:tc>
          <w:tcPr>
            <w:tcW w:w="9123" w:type="dxa"/>
          </w:tcPr>
          <w:p w:rsidR="00AE0752" w:rsidRPr="00DC6963" w:rsidRDefault="00DC3ACA" w:rsidP="00AE0752">
            <w:pPr>
              <w:widowControl w:val="0"/>
              <w:autoSpaceDE w:val="0"/>
              <w:autoSpaceDN w:val="0"/>
              <w:adjustRightInd w:val="0"/>
              <w:spacing w:line="318" w:lineRule="exact"/>
              <w:rPr>
                <w:sz w:val="25"/>
                <w:szCs w:val="25"/>
              </w:rPr>
            </w:pPr>
            <w:r w:rsidRPr="00DC6963">
              <w:rPr>
                <w:sz w:val="25"/>
                <w:szCs w:val="25"/>
              </w:rPr>
              <w:t>Художественно-изобразительная деятельность</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126</w:t>
            </w:r>
          </w:p>
        </w:tc>
      </w:tr>
      <w:tr w:rsidR="00AE0752" w:rsidTr="008B0AAB">
        <w:trPr>
          <w:trHeight w:val="454"/>
        </w:trPr>
        <w:tc>
          <w:tcPr>
            <w:tcW w:w="801" w:type="dxa"/>
          </w:tcPr>
          <w:p w:rsidR="00AE0752" w:rsidRDefault="005E540F" w:rsidP="002D1CF8">
            <w:pPr>
              <w:widowControl w:val="0"/>
              <w:tabs>
                <w:tab w:val="left" w:pos="3060"/>
              </w:tabs>
              <w:autoSpaceDE w:val="0"/>
              <w:autoSpaceDN w:val="0"/>
              <w:adjustRightInd w:val="0"/>
              <w:spacing w:line="276" w:lineRule="auto"/>
              <w:jc w:val="center"/>
              <w:rPr>
                <w:bCs/>
              </w:rPr>
            </w:pPr>
            <w:r>
              <w:rPr>
                <w:sz w:val="25"/>
                <w:szCs w:val="25"/>
              </w:rPr>
              <w:t>2.4.2</w:t>
            </w:r>
            <w:r w:rsidR="00AE0752" w:rsidRPr="00DC6963">
              <w:rPr>
                <w:sz w:val="25"/>
                <w:szCs w:val="25"/>
              </w:rPr>
              <w:t>.</w:t>
            </w:r>
          </w:p>
        </w:tc>
        <w:tc>
          <w:tcPr>
            <w:tcW w:w="9123" w:type="dxa"/>
          </w:tcPr>
          <w:p w:rsidR="00AE0752" w:rsidRPr="00DC6963" w:rsidRDefault="00DC3ACA" w:rsidP="00AE0752">
            <w:pPr>
              <w:widowControl w:val="0"/>
              <w:autoSpaceDE w:val="0"/>
              <w:autoSpaceDN w:val="0"/>
              <w:adjustRightInd w:val="0"/>
              <w:spacing w:line="318" w:lineRule="exact"/>
              <w:rPr>
                <w:sz w:val="25"/>
                <w:szCs w:val="25"/>
              </w:rPr>
            </w:pPr>
            <w:r w:rsidRPr="00DC6963">
              <w:rPr>
                <w:sz w:val="25"/>
                <w:szCs w:val="25"/>
              </w:rPr>
              <w:t>Конструирование</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144</w:t>
            </w:r>
          </w:p>
        </w:tc>
      </w:tr>
      <w:tr w:rsidR="00AE0752" w:rsidTr="008B0AAB">
        <w:trPr>
          <w:trHeight w:val="431"/>
        </w:trPr>
        <w:tc>
          <w:tcPr>
            <w:tcW w:w="801" w:type="dxa"/>
          </w:tcPr>
          <w:p w:rsidR="00AE0752" w:rsidRDefault="005E540F" w:rsidP="002D1CF8">
            <w:pPr>
              <w:widowControl w:val="0"/>
              <w:tabs>
                <w:tab w:val="left" w:pos="3060"/>
              </w:tabs>
              <w:autoSpaceDE w:val="0"/>
              <w:autoSpaceDN w:val="0"/>
              <w:adjustRightInd w:val="0"/>
              <w:spacing w:line="276" w:lineRule="auto"/>
              <w:jc w:val="center"/>
              <w:rPr>
                <w:bCs/>
              </w:rPr>
            </w:pPr>
            <w:r>
              <w:rPr>
                <w:sz w:val="25"/>
                <w:szCs w:val="25"/>
              </w:rPr>
              <w:t>2</w:t>
            </w:r>
            <w:r w:rsidR="002D1CF8">
              <w:rPr>
                <w:sz w:val="25"/>
                <w:szCs w:val="25"/>
              </w:rPr>
              <w:t>.4</w:t>
            </w:r>
            <w:r>
              <w:rPr>
                <w:sz w:val="25"/>
                <w:szCs w:val="25"/>
              </w:rPr>
              <w:t>.3</w:t>
            </w:r>
            <w:r w:rsidR="00AE0752" w:rsidRPr="00DC6963">
              <w:rPr>
                <w:sz w:val="25"/>
                <w:szCs w:val="25"/>
              </w:rPr>
              <w:t>.</w:t>
            </w:r>
          </w:p>
        </w:tc>
        <w:tc>
          <w:tcPr>
            <w:tcW w:w="9123" w:type="dxa"/>
          </w:tcPr>
          <w:p w:rsidR="00AE0752" w:rsidRPr="00DC6963" w:rsidRDefault="00DC3ACA" w:rsidP="00AE0752">
            <w:pPr>
              <w:widowControl w:val="0"/>
              <w:tabs>
                <w:tab w:val="left" w:pos="851"/>
                <w:tab w:val="left" w:pos="1134"/>
              </w:tabs>
              <w:autoSpaceDE w:val="0"/>
              <w:autoSpaceDN w:val="0"/>
              <w:adjustRightInd w:val="0"/>
              <w:spacing w:line="318" w:lineRule="exact"/>
              <w:rPr>
                <w:sz w:val="25"/>
                <w:szCs w:val="25"/>
              </w:rPr>
            </w:pPr>
            <w:r w:rsidRPr="00DC6963">
              <w:rPr>
                <w:sz w:val="25"/>
                <w:szCs w:val="25"/>
              </w:rPr>
              <w:t>Музыкальное развитие</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146</w:t>
            </w:r>
          </w:p>
        </w:tc>
      </w:tr>
      <w:tr w:rsidR="00253F0C" w:rsidTr="008B0AAB">
        <w:trPr>
          <w:trHeight w:val="431"/>
        </w:trPr>
        <w:tc>
          <w:tcPr>
            <w:tcW w:w="801" w:type="dxa"/>
          </w:tcPr>
          <w:p w:rsidR="00253F0C" w:rsidRDefault="005E540F" w:rsidP="002D1CF8">
            <w:pPr>
              <w:widowControl w:val="0"/>
              <w:tabs>
                <w:tab w:val="left" w:pos="3060"/>
              </w:tabs>
              <w:autoSpaceDE w:val="0"/>
              <w:autoSpaceDN w:val="0"/>
              <w:adjustRightInd w:val="0"/>
              <w:spacing w:line="276" w:lineRule="auto"/>
              <w:jc w:val="center"/>
              <w:rPr>
                <w:sz w:val="25"/>
                <w:szCs w:val="25"/>
              </w:rPr>
            </w:pPr>
            <w:r>
              <w:rPr>
                <w:sz w:val="25"/>
                <w:szCs w:val="25"/>
              </w:rPr>
              <w:t>2</w:t>
            </w:r>
            <w:r w:rsidR="00CB6040">
              <w:rPr>
                <w:sz w:val="25"/>
                <w:szCs w:val="25"/>
              </w:rPr>
              <w:t>.</w:t>
            </w:r>
            <w:r w:rsidR="002D1CF8">
              <w:rPr>
                <w:sz w:val="25"/>
                <w:szCs w:val="25"/>
              </w:rPr>
              <w:t>5.</w:t>
            </w:r>
          </w:p>
        </w:tc>
        <w:tc>
          <w:tcPr>
            <w:tcW w:w="9123" w:type="dxa"/>
          </w:tcPr>
          <w:p w:rsidR="00253F0C" w:rsidRPr="002D1CF8" w:rsidRDefault="00253F0C" w:rsidP="00AE0752">
            <w:pPr>
              <w:widowControl w:val="0"/>
              <w:tabs>
                <w:tab w:val="left" w:pos="851"/>
                <w:tab w:val="left" w:pos="1134"/>
              </w:tabs>
              <w:autoSpaceDE w:val="0"/>
              <w:autoSpaceDN w:val="0"/>
              <w:adjustRightInd w:val="0"/>
              <w:spacing w:line="318" w:lineRule="exact"/>
              <w:rPr>
                <w:sz w:val="25"/>
                <w:szCs w:val="25"/>
              </w:rPr>
            </w:pPr>
            <w:r w:rsidRPr="002D1CF8">
              <w:rPr>
                <w:sz w:val="25"/>
                <w:szCs w:val="25"/>
              </w:rPr>
              <w:t>Образовательная область «Физическое развитие»</w:t>
            </w:r>
          </w:p>
        </w:tc>
        <w:tc>
          <w:tcPr>
            <w:tcW w:w="991" w:type="dxa"/>
          </w:tcPr>
          <w:p w:rsidR="00253F0C"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155</w:t>
            </w:r>
          </w:p>
        </w:tc>
      </w:tr>
      <w:tr w:rsidR="00AE0752" w:rsidTr="008B0AAB">
        <w:trPr>
          <w:trHeight w:val="422"/>
        </w:trPr>
        <w:tc>
          <w:tcPr>
            <w:tcW w:w="801" w:type="dxa"/>
          </w:tcPr>
          <w:p w:rsidR="00AE0752" w:rsidRDefault="005E540F" w:rsidP="002D1CF8">
            <w:pPr>
              <w:widowControl w:val="0"/>
              <w:tabs>
                <w:tab w:val="left" w:pos="3060"/>
              </w:tabs>
              <w:autoSpaceDE w:val="0"/>
              <w:autoSpaceDN w:val="0"/>
              <w:adjustRightInd w:val="0"/>
              <w:spacing w:line="276" w:lineRule="auto"/>
              <w:jc w:val="center"/>
              <w:rPr>
                <w:bCs/>
              </w:rPr>
            </w:pPr>
            <w:r>
              <w:rPr>
                <w:sz w:val="25"/>
                <w:szCs w:val="25"/>
              </w:rPr>
              <w:lastRenderedPageBreak/>
              <w:t>2</w:t>
            </w:r>
            <w:r w:rsidR="00AE0752" w:rsidRPr="00DC6963">
              <w:rPr>
                <w:sz w:val="25"/>
                <w:szCs w:val="25"/>
              </w:rPr>
              <w:t>.</w:t>
            </w:r>
            <w:r w:rsidR="002D1CF8">
              <w:rPr>
                <w:sz w:val="25"/>
                <w:szCs w:val="25"/>
              </w:rPr>
              <w:t>6.</w:t>
            </w:r>
          </w:p>
        </w:tc>
        <w:tc>
          <w:tcPr>
            <w:tcW w:w="9123" w:type="dxa"/>
          </w:tcPr>
          <w:p w:rsidR="00AE0752" w:rsidRPr="006C2B2C" w:rsidRDefault="006C2B2C" w:rsidP="00AE0752">
            <w:pPr>
              <w:widowControl w:val="0"/>
              <w:autoSpaceDE w:val="0"/>
              <w:autoSpaceDN w:val="0"/>
              <w:adjustRightInd w:val="0"/>
              <w:spacing w:line="318" w:lineRule="exact"/>
              <w:rPr>
                <w:sz w:val="26"/>
                <w:szCs w:val="26"/>
              </w:rPr>
            </w:pPr>
            <w:r w:rsidRPr="006C2B2C">
              <w:rPr>
                <w:bCs/>
                <w:sz w:val="26"/>
                <w:szCs w:val="26"/>
              </w:rPr>
              <w:t>Вариативная часть, формируемая участниками образовательного процесса</w:t>
            </w:r>
          </w:p>
        </w:tc>
        <w:tc>
          <w:tcPr>
            <w:tcW w:w="991" w:type="dxa"/>
          </w:tcPr>
          <w:p w:rsidR="00AE0752"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167</w:t>
            </w:r>
          </w:p>
        </w:tc>
      </w:tr>
      <w:tr w:rsidR="006C2B2C" w:rsidTr="008B0AAB">
        <w:trPr>
          <w:trHeight w:val="422"/>
        </w:trPr>
        <w:tc>
          <w:tcPr>
            <w:tcW w:w="801" w:type="dxa"/>
          </w:tcPr>
          <w:p w:rsidR="006C2B2C" w:rsidRDefault="005E540F" w:rsidP="002D1CF8">
            <w:pPr>
              <w:widowControl w:val="0"/>
              <w:tabs>
                <w:tab w:val="left" w:pos="3060"/>
              </w:tabs>
              <w:autoSpaceDE w:val="0"/>
              <w:autoSpaceDN w:val="0"/>
              <w:adjustRightInd w:val="0"/>
              <w:spacing w:line="276" w:lineRule="auto"/>
              <w:jc w:val="center"/>
              <w:rPr>
                <w:sz w:val="25"/>
                <w:szCs w:val="25"/>
              </w:rPr>
            </w:pPr>
            <w:r>
              <w:rPr>
                <w:sz w:val="25"/>
                <w:szCs w:val="25"/>
              </w:rPr>
              <w:t>2</w:t>
            </w:r>
            <w:r w:rsidR="002D1CF8">
              <w:rPr>
                <w:sz w:val="25"/>
                <w:szCs w:val="25"/>
              </w:rPr>
              <w:t>.6.1</w:t>
            </w:r>
            <w:r w:rsidR="006C2B2C">
              <w:rPr>
                <w:sz w:val="25"/>
                <w:szCs w:val="25"/>
              </w:rPr>
              <w:t>.</w:t>
            </w:r>
          </w:p>
        </w:tc>
        <w:tc>
          <w:tcPr>
            <w:tcW w:w="9123" w:type="dxa"/>
          </w:tcPr>
          <w:p w:rsidR="006C2B2C" w:rsidRDefault="006C2B2C" w:rsidP="006C2B2C">
            <w:pPr>
              <w:widowControl w:val="0"/>
              <w:autoSpaceDE w:val="0"/>
              <w:autoSpaceDN w:val="0"/>
              <w:adjustRightInd w:val="0"/>
              <w:ind w:right="13"/>
              <w:rPr>
                <w:bCs/>
                <w:sz w:val="25"/>
                <w:szCs w:val="25"/>
              </w:rPr>
            </w:pPr>
            <w:r w:rsidRPr="004163B0">
              <w:rPr>
                <w:bCs/>
                <w:sz w:val="25"/>
                <w:szCs w:val="25"/>
              </w:rPr>
              <w:t xml:space="preserve">Организация дополнительных образовательных услуг для детей </w:t>
            </w:r>
          </w:p>
          <w:p w:rsidR="006C2B2C" w:rsidRPr="006C2B2C" w:rsidRDefault="006C2B2C" w:rsidP="006C2B2C">
            <w:pPr>
              <w:widowControl w:val="0"/>
              <w:autoSpaceDE w:val="0"/>
              <w:autoSpaceDN w:val="0"/>
              <w:adjustRightInd w:val="0"/>
              <w:spacing w:line="318" w:lineRule="exact"/>
              <w:rPr>
                <w:bCs/>
                <w:sz w:val="26"/>
                <w:szCs w:val="26"/>
              </w:rPr>
            </w:pPr>
            <w:r w:rsidRPr="004163B0">
              <w:rPr>
                <w:bCs/>
                <w:sz w:val="25"/>
                <w:szCs w:val="25"/>
              </w:rPr>
              <w:t>(кружковая работа</w:t>
            </w:r>
            <w:r>
              <w:rPr>
                <w:bCs/>
                <w:sz w:val="25"/>
                <w:szCs w:val="25"/>
              </w:rPr>
              <w:t>)</w:t>
            </w:r>
          </w:p>
        </w:tc>
        <w:tc>
          <w:tcPr>
            <w:tcW w:w="991" w:type="dxa"/>
          </w:tcPr>
          <w:p w:rsidR="006C2B2C"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167</w:t>
            </w:r>
          </w:p>
        </w:tc>
      </w:tr>
      <w:tr w:rsidR="006C2B2C" w:rsidTr="008B0AAB">
        <w:trPr>
          <w:trHeight w:val="422"/>
        </w:trPr>
        <w:tc>
          <w:tcPr>
            <w:tcW w:w="801" w:type="dxa"/>
          </w:tcPr>
          <w:p w:rsidR="006C2B2C" w:rsidRDefault="005E540F" w:rsidP="002D1CF8">
            <w:pPr>
              <w:widowControl w:val="0"/>
              <w:tabs>
                <w:tab w:val="left" w:pos="3060"/>
              </w:tabs>
              <w:autoSpaceDE w:val="0"/>
              <w:autoSpaceDN w:val="0"/>
              <w:adjustRightInd w:val="0"/>
              <w:spacing w:line="276" w:lineRule="auto"/>
              <w:jc w:val="center"/>
              <w:rPr>
                <w:sz w:val="25"/>
                <w:szCs w:val="25"/>
              </w:rPr>
            </w:pPr>
            <w:r>
              <w:rPr>
                <w:sz w:val="25"/>
                <w:szCs w:val="25"/>
              </w:rPr>
              <w:t>2.7</w:t>
            </w:r>
            <w:r w:rsidR="006C2B2C">
              <w:rPr>
                <w:sz w:val="25"/>
                <w:szCs w:val="25"/>
              </w:rPr>
              <w:t>.</w:t>
            </w:r>
          </w:p>
        </w:tc>
        <w:tc>
          <w:tcPr>
            <w:tcW w:w="9123" w:type="dxa"/>
          </w:tcPr>
          <w:p w:rsidR="006C2B2C" w:rsidRPr="006C2B2C" w:rsidRDefault="006C2B2C" w:rsidP="006C2B2C">
            <w:pPr>
              <w:widowControl w:val="0"/>
              <w:autoSpaceDE w:val="0"/>
              <w:autoSpaceDN w:val="0"/>
              <w:adjustRightInd w:val="0"/>
              <w:ind w:right="13"/>
              <w:rPr>
                <w:sz w:val="25"/>
                <w:szCs w:val="25"/>
              </w:rPr>
            </w:pPr>
            <w:r>
              <w:rPr>
                <w:sz w:val="25"/>
                <w:szCs w:val="25"/>
              </w:rPr>
              <w:t>Климатические  особенности</w:t>
            </w:r>
          </w:p>
        </w:tc>
        <w:tc>
          <w:tcPr>
            <w:tcW w:w="991" w:type="dxa"/>
          </w:tcPr>
          <w:p w:rsidR="006C2B2C"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169</w:t>
            </w:r>
          </w:p>
        </w:tc>
      </w:tr>
      <w:tr w:rsidR="006C2B2C" w:rsidTr="008B0AAB">
        <w:trPr>
          <w:trHeight w:val="422"/>
        </w:trPr>
        <w:tc>
          <w:tcPr>
            <w:tcW w:w="801" w:type="dxa"/>
          </w:tcPr>
          <w:p w:rsidR="006C2B2C" w:rsidRDefault="005E540F" w:rsidP="002D1CF8">
            <w:pPr>
              <w:widowControl w:val="0"/>
              <w:tabs>
                <w:tab w:val="left" w:pos="3060"/>
              </w:tabs>
              <w:autoSpaceDE w:val="0"/>
              <w:autoSpaceDN w:val="0"/>
              <w:adjustRightInd w:val="0"/>
              <w:spacing w:line="276" w:lineRule="auto"/>
              <w:jc w:val="center"/>
              <w:rPr>
                <w:sz w:val="25"/>
                <w:szCs w:val="25"/>
              </w:rPr>
            </w:pPr>
            <w:r>
              <w:rPr>
                <w:sz w:val="25"/>
                <w:szCs w:val="25"/>
              </w:rPr>
              <w:t>2</w:t>
            </w:r>
            <w:r w:rsidR="002D1CF8">
              <w:rPr>
                <w:sz w:val="25"/>
                <w:szCs w:val="25"/>
              </w:rPr>
              <w:t>.7</w:t>
            </w:r>
            <w:r w:rsidR="006C2B2C">
              <w:rPr>
                <w:sz w:val="25"/>
                <w:szCs w:val="25"/>
              </w:rPr>
              <w:t>.1.</w:t>
            </w:r>
          </w:p>
        </w:tc>
        <w:tc>
          <w:tcPr>
            <w:tcW w:w="9123" w:type="dxa"/>
          </w:tcPr>
          <w:p w:rsidR="006C2B2C" w:rsidRDefault="006C2B2C" w:rsidP="006C2B2C">
            <w:pPr>
              <w:widowControl w:val="0"/>
              <w:autoSpaceDE w:val="0"/>
              <w:autoSpaceDN w:val="0"/>
              <w:adjustRightInd w:val="0"/>
              <w:ind w:right="13"/>
              <w:rPr>
                <w:sz w:val="25"/>
                <w:szCs w:val="25"/>
              </w:rPr>
            </w:pPr>
            <w:r>
              <w:rPr>
                <w:sz w:val="25"/>
                <w:szCs w:val="25"/>
              </w:rPr>
              <w:t>Региональные, национальные, этнокультурные особенности</w:t>
            </w:r>
          </w:p>
        </w:tc>
        <w:tc>
          <w:tcPr>
            <w:tcW w:w="991" w:type="dxa"/>
          </w:tcPr>
          <w:p w:rsidR="006C2B2C"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169</w:t>
            </w:r>
          </w:p>
        </w:tc>
      </w:tr>
      <w:tr w:rsidR="006C2B2C" w:rsidTr="008B0AAB">
        <w:trPr>
          <w:trHeight w:val="422"/>
        </w:trPr>
        <w:tc>
          <w:tcPr>
            <w:tcW w:w="801" w:type="dxa"/>
          </w:tcPr>
          <w:p w:rsidR="006C2B2C" w:rsidRDefault="005E540F" w:rsidP="002D1CF8">
            <w:pPr>
              <w:widowControl w:val="0"/>
              <w:tabs>
                <w:tab w:val="left" w:pos="3060"/>
              </w:tabs>
              <w:autoSpaceDE w:val="0"/>
              <w:autoSpaceDN w:val="0"/>
              <w:adjustRightInd w:val="0"/>
              <w:spacing w:line="276" w:lineRule="auto"/>
              <w:jc w:val="center"/>
              <w:rPr>
                <w:sz w:val="25"/>
                <w:szCs w:val="25"/>
              </w:rPr>
            </w:pPr>
            <w:r>
              <w:rPr>
                <w:sz w:val="25"/>
                <w:szCs w:val="25"/>
              </w:rPr>
              <w:t>2</w:t>
            </w:r>
            <w:r w:rsidR="002D1CF8">
              <w:rPr>
                <w:sz w:val="25"/>
                <w:szCs w:val="25"/>
              </w:rPr>
              <w:t>.8.</w:t>
            </w:r>
          </w:p>
        </w:tc>
        <w:tc>
          <w:tcPr>
            <w:tcW w:w="9123" w:type="dxa"/>
          </w:tcPr>
          <w:p w:rsidR="006C2B2C" w:rsidRPr="00304B4E" w:rsidRDefault="006C2B2C" w:rsidP="006C2B2C">
            <w:pPr>
              <w:widowControl w:val="0"/>
              <w:autoSpaceDE w:val="0"/>
              <w:autoSpaceDN w:val="0"/>
              <w:adjustRightInd w:val="0"/>
              <w:spacing w:line="318" w:lineRule="exact"/>
              <w:rPr>
                <w:sz w:val="25"/>
                <w:szCs w:val="25"/>
              </w:rPr>
            </w:pPr>
            <w:r w:rsidRPr="00304B4E">
              <w:rPr>
                <w:sz w:val="25"/>
                <w:szCs w:val="25"/>
              </w:rPr>
              <w:t>Коррекционная работа и  в ДОУ (по образовательным областям)</w:t>
            </w:r>
          </w:p>
        </w:tc>
        <w:tc>
          <w:tcPr>
            <w:tcW w:w="991" w:type="dxa"/>
          </w:tcPr>
          <w:p w:rsidR="006C2B2C"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171</w:t>
            </w:r>
          </w:p>
        </w:tc>
      </w:tr>
      <w:tr w:rsidR="006C2B2C" w:rsidTr="008B0AAB">
        <w:trPr>
          <w:trHeight w:val="414"/>
        </w:trPr>
        <w:tc>
          <w:tcPr>
            <w:tcW w:w="801" w:type="dxa"/>
          </w:tcPr>
          <w:p w:rsidR="006C2B2C" w:rsidRPr="00304B4E" w:rsidRDefault="006C2B2C" w:rsidP="002D1CF8">
            <w:pPr>
              <w:widowControl w:val="0"/>
              <w:tabs>
                <w:tab w:val="left" w:pos="3060"/>
              </w:tabs>
              <w:autoSpaceDE w:val="0"/>
              <w:autoSpaceDN w:val="0"/>
              <w:adjustRightInd w:val="0"/>
              <w:spacing w:line="276" w:lineRule="auto"/>
              <w:jc w:val="center"/>
              <w:rPr>
                <w:bCs/>
              </w:rPr>
            </w:pPr>
            <w:r w:rsidRPr="004163B0">
              <w:rPr>
                <w:b/>
                <w:bCs/>
                <w:i/>
                <w:sz w:val="28"/>
                <w:szCs w:val="28"/>
                <w:lang w:val="en-US"/>
              </w:rPr>
              <w:t>III</w:t>
            </w:r>
            <w:r>
              <w:rPr>
                <w:b/>
                <w:bCs/>
                <w:i/>
                <w:sz w:val="28"/>
                <w:szCs w:val="28"/>
              </w:rPr>
              <w:t>.</w:t>
            </w:r>
          </w:p>
        </w:tc>
        <w:tc>
          <w:tcPr>
            <w:tcW w:w="9123" w:type="dxa"/>
          </w:tcPr>
          <w:p w:rsidR="006C2B2C" w:rsidRPr="002D5975" w:rsidRDefault="006C2B2C" w:rsidP="006C2B2C">
            <w:pPr>
              <w:widowControl w:val="0"/>
              <w:tabs>
                <w:tab w:val="left" w:pos="851"/>
                <w:tab w:val="left" w:pos="1134"/>
              </w:tabs>
              <w:autoSpaceDE w:val="0"/>
              <w:autoSpaceDN w:val="0"/>
              <w:adjustRightInd w:val="0"/>
              <w:spacing w:line="318" w:lineRule="exact"/>
              <w:rPr>
                <w:b/>
                <w:i/>
                <w:sz w:val="25"/>
                <w:szCs w:val="25"/>
              </w:rPr>
            </w:pPr>
            <w:r w:rsidRPr="002D5975">
              <w:rPr>
                <w:b/>
                <w:bCs/>
                <w:i/>
                <w:sz w:val="28"/>
                <w:szCs w:val="28"/>
              </w:rPr>
              <w:t>Организационый раздел</w:t>
            </w:r>
          </w:p>
        </w:tc>
        <w:tc>
          <w:tcPr>
            <w:tcW w:w="991" w:type="dxa"/>
          </w:tcPr>
          <w:p w:rsidR="006C2B2C" w:rsidRPr="008B0AAB" w:rsidRDefault="006C2B2C" w:rsidP="008B0AAB">
            <w:pPr>
              <w:widowControl w:val="0"/>
              <w:tabs>
                <w:tab w:val="left" w:pos="3060"/>
              </w:tabs>
              <w:autoSpaceDE w:val="0"/>
              <w:autoSpaceDN w:val="0"/>
              <w:adjustRightInd w:val="0"/>
              <w:spacing w:line="276" w:lineRule="auto"/>
              <w:jc w:val="center"/>
              <w:rPr>
                <w:bCs/>
              </w:rPr>
            </w:pPr>
          </w:p>
        </w:tc>
      </w:tr>
      <w:tr w:rsidR="006C2B2C" w:rsidTr="008B0AAB">
        <w:trPr>
          <w:trHeight w:val="420"/>
        </w:trPr>
        <w:tc>
          <w:tcPr>
            <w:tcW w:w="801" w:type="dxa"/>
          </w:tcPr>
          <w:p w:rsidR="006C2B2C" w:rsidRDefault="002D1CF8" w:rsidP="002D1CF8">
            <w:pPr>
              <w:widowControl w:val="0"/>
              <w:tabs>
                <w:tab w:val="left" w:pos="3060"/>
              </w:tabs>
              <w:autoSpaceDE w:val="0"/>
              <w:autoSpaceDN w:val="0"/>
              <w:adjustRightInd w:val="0"/>
              <w:spacing w:line="276" w:lineRule="auto"/>
              <w:jc w:val="center"/>
              <w:rPr>
                <w:bCs/>
              </w:rPr>
            </w:pPr>
            <w:r>
              <w:rPr>
                <w:bCs/>
              </w:rPr>
              <w:t>3</w:t>
            </w:r>
            <w:r w:rsidR="006C2B2C">
              <w:rPr>
                <w:bCs/>
              </w:rPr>
              <w:t>.</w:t>
            </w:r>
            <w:r>
              <w:rPr>
                <w:bCs/>
              </w:rPr>
              <w:t>1.</w:t>
            </w:r>
          </w:p>
        </w:tc>
        <w:tc>
          <w:tcPr>
            <w:tcW w:w="9123" w:type="dxa"/>
          </w:tcPr>
          <w:p w:rsidR="006C2B2C" w:rsidRPr="00DC6963" w:rsidRDefault="006C2B2C" w:rsidP="006C2B2C">
            <w:pPr>
              <w:widowControl w:val="0"/>
              <w:tabs>
                <w:tab w:val="left" w:pos="851"/>
                <w:tab w:val="left" w:pos="1134"/>
              </w:tabs>
              <w:autoSpaceDE w:val="0"/>
              <w:autoSpaceDN w:val="0"/>
              <w:adjustRightInd w:val="0"/>
              <w:spacing w:line="318" w:lineRule="exact"/>
              <w:rPr>
                <w:sz w:val="25"/>
                <w:szCs w:val="25"/>
              </w:rPr>
            </w:pPr>
            <w:r w:rsidRPr="004163B0">
              <w:rPr>
                <w:bCs/>
                <w:sz w:val="25"/>
                <w:szCs w:val="25"/>
              </w:rPr>
              <w:t xml:space="preserve">Организация образовательного процесса </w:t>
            </w:r>
            <w:r>
              <w:rPr>
                <w:bCs/>
                <w:sz w:val="25"/>
                <w:szCs w:val="25"/>
              </w:rPr>
              <w:t>и организационно-педагогические условия.</w:t>
            </w:r>
          </w:p>
        </w:tc>
        <w:tc>
          <w:tcPr>
            <w:tcW w:w="991" w:type="dxa"/>
          </w:tcPr>
          <w:p w:rsidR="006C2B2C"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181</w:t>
            </w:r>
          </w:p>
        </w:tc>
      </w:tr>
      <w:tr w:rsidR="006C2B2C" w:rsidTr="008B0AAB">
        <w:trPr>
          <w:trHeight w:val="510"/>
        </w:trPr>
        <w:tc>
          <w:tcPr>
            <w:tcW w:w="801" w:type="dxa"/>
          </w:tcPr>
          <w:p w:rsidR="006C2B2C" w:rsidRDefault="002D1CF8" w:rsidP="002D1CF8">
            <w:pPr>
              <w:widowControl w:val="0"/>
              <w:tabs>
                <w:tab w:val="left" w:pos="3060"/>
              </w:tabs>
              <w:autoSpaceDE w:val="0"/>
              <w:autoSpaceDN w:val="0"/>
              <w:adjustRightInd w:val="0"/>
              <w:spacing w:line="276" w:lineRule="auto"/>
              <w:jc w:val="center"/>
              <w:rPr>
                <w:bCs/>
              </w:rPr>
            </w:pPr>
            <w:r>
              <w:rPr>
                <w:bCs/>
              </w:rPr>
              <w:t>3.</w:t>
            </w:r>
            <w:r w:rsidR="006C2B2C">
              <w:rPr>
                <w:bCs/>
              </w:rPr>
              <w:t>1.</w:t>
            </w:r>
            <w:r>
              <w:rPr>
                <w:bCs/>
              </w:rPr>
              <w:t>1.</w:t>
            </w:r>
          </w:p>
        </w:tc>
        <w:tc>
          <w:tcPr>
            <w:tcW w:w="9123" w:type="dxa"/>
          </w:tcPr>
          <w:p w:rsidR="006C2B2C" w:rsidRPr="00DC6963" w:rsidRDefault="006C2B2C" w:rsidP="006C2B2C">
            <w:pPr>
              <w:widowControl w:val="0"/>
              <w:tabs>
                <w:tab w:val="left" w:pos="851"/>
                <w:tab w:val="left" w:pos="1134"/>
              </w:tabs>
              <w:autoSpaceDE w:val="0"/>
              <w:autoSpaceDN w:val="0"/>
              <w:adjustRightInd w:val="0"/>
              <w:spacing w:line="318" w:lineRule="exact"/>
              <w:rPr>
                <w:sz w:val="25"/>
                <w:szCs w:val="25"/>
              </w:rPr>
            </w:pPr>
            <w:r w:rsidRPr="004163B0">
              <w:rPr>
                <w:bCs/>
                <w:sz w:val="25"/>
                <w:szCs w:val="25"/>
              </w:rPr>
              <w:t>Организация режима пребывания детей в образовательном учреждении</w:t>
            </w:r>
          </w:p>
        </w:tc>
        <w:tc>
          <w:tcPr>
            <w:tcW w:w="991" w:type="dxa"/>
          </w:tcPr>
          <w:p w:rsidR="006C2B2C"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181</w:t>
            </w:r>
          </w:p>
        </w:tc>
      </w:tr>
      <w:tr w:rsidR="006C2B2C" w:rsidTr="008B0AAB">
        <w:trPr>
          <w:trHeight w:val="306"/>
        </w:trPr>
        <w:tc>
          <w:tcPr>
            <w:tcW w:w="801" w:type="dxa"/>
          </w:tcPr>
          <w:p w:rsidR="006C2B2C" w:rsidRDefault="002D1CF8" w:rsidP="002D1CF8">
            <w:pPr>
              <w:widowControl w:val="0"/>
              <w:tabs>
                <w:tab w:val="left" w:pos="3060"/>
              </w:tabs>
              <w:autoSpaceDE w:val="0"/>
              <w:autoSpaceDN w:val="0"/>
              <w:adjustRightInd w:val="0"/>
              <w:spacing w:line="276" w:lineRule="auto"/>
              <w:jc w:val="center"/>
              <w:rPr>
                <w:bCs/>
              </w:rPr>
            </w:pPr>
            <w:r>
              <w:rPr>
                <w:bCs/>
              </w:rPr>
              <w:t>3.</w:t>
            </w:r>
            <w:r w:rsidR="006C2B2C">
              <w:rPr>
                <w:bCs/>
              </w:rPr>
              <w:t>1.2.</w:t>
            </w:r>
          </w:p>
        </w:tc>
        <w:tc>
          <w:tcPr>
            <w:tcW w:w="9123" w:type="dxa"/>
          </w:tcPr>
          <w:p w:rsidR="006C2B2C" w:rsidRPr="00DC6963" w:rsidRDefault="006C2B2C" w:rsidP="006C2B2C">
            <w:pPr>
              <w:widowControl w:val="0"/>
              <w:tabs>
                <w:tab w:val="left" w:pos="945"/>
              </w:tabs>
              <w:autoSpaceDE w:val="0"/>
              <w:autoSpaceDN w:val="0"/>
              <w:adjustRightInd w:val="0"/>
              <w:spacing w:line="318" w:lineRule="exact"/>
              <w:rPr>
                <w:sz w:val="25"/>
                <w:szCs w:val="25"/>
              </w:rPr>
            </w:pPr>
            <w:r w:rsidRPr="004163B0">
              <w:rPr>
                <w:bCs/>
                <w:sz w:val="25"/>
                <w:szCs w:val="25"/>
              </w:rPr>
              <w:t>Особенности организации предметно-пространственной и информационно-образовательной среды</w:t>
            </w:r>
          </w:p>
        </w:tc>
        <w:tc>
          <w:tcPr>
            <w:tcW w:w="991" w:type="dxa"/>
          </w:tcPr>
          <w:p w:rsidR="006C2B2C" w:rsidRPr="008B0AAB" w:rsidRDefault="008B0AAB" w:rsidP="008B0AAB">
            <w:pPr>
              <w:widowControl w:val="0"/>
              <w:tabs>
                <w:tab w:val="left" w:pos="3060"/>
              </w:tabs>
              <w:autoSpaceDE w:val="0"/>
              <w:autoSpaceDN w:val="0"/>
              <w:adjustRightInd w:val="0"/>
              <w:spacing w:line="276" w:lineRule="auto"/>
              <w:jc w:val="center"/>
              <w:rPr>
                <w:bCs/>
              </w:rPr>
            </w:pPr>
            <w:r w:rsidRPr="008B0AAB">
              <w:rPr>
                <w:bCs/>
              </w:rPr>
              <w:t>185</w:t>
            </w:r>
          </w:p>
        </w:tc>
      </w:tr>
      <w:tr w:rsidR="006C2B2C" w:rsidTr="002D5975">
        <w:trPr>
          <w:trHeight w:val="354"/>
        </w:trPr>
        <w:tc>
          <w:tcPr>
            <w:tcW w:w="801" w:type="dxa"/>
          </w:tcPr>
          <w:p w:rsidR="006C2B2C" w:rsidRDefault="002D1CF8" w:rsidP="002D1CF8">
            <w:pPr>
              <w:widowControl w:val="0"/>
              <w:tabs>
                <w:tab w:val="left" w:pos="3060"/>
              </w:tabs>
              <w:autoSpaceDE w:val="0"/>
              <w:autoSpaceDN w:val="0"/>
              <w:adjustRightInd w:val="0"/>
              <w:spacing w:line="276" w:lineRule="auto"/>
              <w:jc w:val="center"/>
              <w:rPr>
                <w:bCs/>
              </w:rPr>
            </w:pPr>
            <w:r>
              <w:rPr>
                <w:bCs/>
                <w:sz w:val="25"/>
                <w:szCs w:val="25"/>
              </w:rPr>
              <w:t>3.1.3</w:t>
            </w:r>
          </w:p>
        </w:tc>
        <w:tc>
          <w:tcPr>
            <w:tcW w:w="9123" w:type="dxa"/>
          </w:tcPr>
          <w:p w:rsidR="006C2B2C" w:rsidRPr="00B960F3" w:rsidRDefault="006C2B2C" w:rsidP="006C2B2C">
            <w:pPr>
              <w:widowControl w:val="0"/>
              <w:autoSpaceDE w:val="0"/>
              <w:autoSpaceDN w:val="0"/>
              <w:adjustRightInd w:val="0"/>
              <w:ind w:left="567" w:right="13" w:hanging="567"/>
              <w:rPr>
                <w:bCs/>
                <w:sz w:val="25"/>
                <w:szCs w:val="25"/>
              </w:rPr>
            </w:pPr>
            <w:r w:rsidRPr="004163B0">
              <w:rPr>
                <w:bCs/>
                <w:sz w:val="25"/>
                <w:szCs w:val="25"/>
              </w:rPr>
              <w:t>Материально-техническое обеспечение</w:t>
            </w:r>
          </w:p>
        </w:tc>
        <w:tc>
          <w:tcPr>
            <w:tcW w:w="991" w:type="dxa"/>
          </w:tcPr>
          <w:p w:rsidR="006C2B2C" w:rsidRPr="008B0AAB" w:rsidRDefault="008B0AAB" w:rsidP="008B0AAB">
            <w:pPr>
              <w:widowControl w:val="0"/>
              <w:tabs>
                <w:tab w:val="left" w:pos="3060"/>
              </w:tabs>
              <w:autoSpaceDE w:val="0"/>
              <w:autoSpaceDN w:val="0"/>
              <w:adjustRightInd w:val="0"/>
              <w:spacing w:line="276" w:lineRule="auto"/>
              <w:jc w:val="center"/>
              <w:rPr>
                <w:bCs/>
              </w:rPr>
            </w:pPr>
            <w:r w:rsidRPr="008B0AAB">
              <w:rPr>
                <w:bCs/>
              </w:rPr>
              <w:t>238</w:t>
            </w:r>
          </w:p>
        </w:tc>
      </w:tr>
      <w:tr w:rsidR="006C2B2C" w:rsidTr="008B0AAB">
        <w:trPr>
          <w:trHeight w:val="390"/>
        </w:trPr>
        <w:tc>
          <w:tcPr>
            <w:tcW w:w="801" w:type="dxa"/>
          </w:tcPr>
          <w:p w:rsidR="006C2B2C" w:rsidRPr="00D74401" w:rsidRDefault="002D1CF8" w:rsidP="002D1CF8">
            <w:pPr>
              <w:widowControl w:val="0"/>
              <w:tabs>
                <w:tab w:val="left" w:pos="3060"/>
              </w:tabs>
              <w:autoSpaceDE w:val="0"/>
              <w:autoSpaceDN w:val="0"/>
              <w:adjustRightInd w:val="0"/>
              <w:spacing w:line="276" w:lineRule="auto"/>
              <w:jc w:val="center"/>
              <w:rPr>
                <w:bCs/>
              </w:rPr>
            </w:pPr>
            <w:r>
              <w:rPr>
                <w:bCs/>
                <w:sz w:val="25"/>
                <w:szCs w:val="25"/>
              </w:rPr>
              <w:t>3.1.4</w:t>
            </w:r>
            <w:r w:rsidR="006C2B2C" w:rsidRPr="00D74401">
              <w:rPr>
                <w:bCs/>
                <w:sz w:val="25"/>
                <w:szCs w:val="25"/>
              </w:rPr>
              <w:t>.</w:t>
            </w:r>
          </w:p>
        </w:tc>
        <w:tc>
          <w:tcPr>
            <w:tcW w:w="9123" w:type="dxa"/>
          </w:tcPr>
          <w:p w:rsidR="006C2B2C" w:rsidRPr="00DC6963" w:rsidRDefault="006C2B2C" w:rsidP="006C2B2C">
            <w:pPr>
              <w:widowControl w:val="0"/>
              <w:tabs>
                <w:tab w:val="left" w:pos="945"/>
              </w:tabs>
              <w:autoSpaceDE w:val="0"/>
              <w:autoSpaceDN w:val="0"/>
              <w:adjustRightInd w:val="0"/>
              <w:spacing w:line="318" w:lineRule="exact"/>
              <w:rPr>
                <w:sz w:val="25"/>
                <w:szCs w:val="25"/>
              </w:rPr>
            </w:pPr>
            <w:r w:rsidRPr="004163B0">
              <w:rPr>
                <w:bCs/>
                <w:sz w:val="25"/>
                <w:szCs w:val="25"/>
              </w:rPr>
              <w:t>Компоненты и содержание основных образовательных услуг</w:t>
            </w:r>
          </w:p>
        </w:tc>
        <w:tc>
          <w:tcPr>
            <w:tcW w:w="991" w:type="dxa"/>
          </w:tcPr>
          <w:p w:rsidR="006C2B2C" w:rsidRPr="008B0AAB" w:rsidRDefault="008B0AAB" w:rsidP="008B0AAB">
            <w:pPr>
              <w:widowControl w:val="0"/>
              <w:tabs>
                <w:tab w:val="left" w:pos="3060"/>
              </w:tabs>
              <w:autoSpaceDE w:val="0"/>
              <w:autoSpaceDN w:val="0"/>
              <w:adjustRightInd w:val="0"/>
              <w:spacing w:line="276" w:lineRule="auto"/>
              <w:jc w:val="center"/>
              <w:rPr>
                <w:bCs/>
              </w:rPr>
            </w:pPr>
            <w:r w:rsidRPr="008B0AAB">
              <w:rPr>
                <w:bCs/>
              </w:rPr>
              <w:t>241</w:t>
            </w:r>
          </w:p>
        </w:tc>
      </w:tr>
      <w:tr w:rsidR="006C2B2C" w:rsidTr="008B0AAB">
        <w:trPr>
          <w:trHeight w:val="268"/>
        </w:trPr>
        <w:tc>
          <w:tcPr>
            <w:tcW w:w="801" w:type="dxa"/>
          </w:tcPr>
          <w:p w:rsidR="006C2B2C" w:rsidRPr="00D74401" w:rsidRDefault="002D1CF8" w:rsidP="002D1CF8">
            <w:pPr>
              <w:widowControl w:val="0"/>
              <w:tabs>
                <w:tab w:val="left" w:pos="3060"/>
              </w:tabs>
              <w:autoSpaceDE w:val="0"/>
              <w:autoSpaceDN w:val="0"/>
              <w:adjustRightInd w:val="0"/>
              <w:spacing w:line="276" w:lineRule="auto"/>
              <w:jc w:val="center"/>
              <w:rPr>
                <w:bCs/>
              </w:rPr>
            </w:pPr>
            <w:r>
              <w:rPr>
                <w:bCs/>
                <w:sz w:val="25"/>
                <w:szCs w:val="25"/>
              </w:rPr>
              <w:t>3.1.5</w:t>
            </w:r>
            <w:r w:rsidR="006C2B2C" w:rsidRPr="00D74401">
              <w:rPr>
                <w:bCs/>
                <w:sz w:val="25"/>
                <w:szCs w:val="25"/>
              </w:rPr>
              <w:t>.</w:t>
            </w:r>
          </w:p>
        </w:tc>
        <w:tc>
          <w:tcPr>
            <w:tcW w:w="9123" w:type="dxa"/>
          </w:tcPr>
          <w:p w:rsidR="006C2B2C" w:rsidRPr="00DC6963" w:rsidRDefault="006C2B2C" w:rsidP="006C2B2C">
            <w:pPr>
              <w:widowControl w:val="0"/>
              <w:autoSpaceDE w:val="0"/>
              <w:autoSpaceDN w:val="0"/>
              <w:adjustRightInd w:val="0"/>
              <w:ind w:right="13"/>
              <w:rPr>
                <w:sz w:val="25"/>
                <w:szCs w:val="25"/>
              </w:rPr>
            </w:pPr>
            <w:r w:rsidRPr="004163B0">
              <w:rPr>
                <w:bCs/>
                <w:sz w:val="25"/>
                <w:szCs w:val="25"/>
              </w:rPr>
              <w:t>Проектирование воспитательно-образовательного процесса</w:t>
            </w:r>
          </w:p>
        </w:tc>
        <w:tc>
          <w:tcPr>
            <w:tcW w:w="991" w:type="dxa"/>
          </w:tcPr>
          <w:p w:rsidR="006C2B2C" w:rsidRPr="008B0AAB" w:rsidRDefault="008B0AAB" w:rsidP="008B0AAB">
            <w:pPr>
              <w:widowControl w:val="0"/>
              <w:tabs>
                <w:tab w:val="left" w:pos="3060"/>
              </w:tabs>
              <w:autoSpaceDE w:val="0"/>
              <w:autoSpaceDN w:val="0"/>
              <w:adjustRightInd w:val="0"/>
              <w:spacing w:line="276" w:lineRule="auto"/>
              <w:jc w:val="center"/>
              <w:rPr>
                <w:bCs/>
              </w:rPr>
            </w:pPr>
            <w:r w:rsidRPr="008B0AAB">
              <w:rPr>
                <w:bCs/>
              </w:rPr>
              <w:t>244</w:t>
            </w:r>
          </w:p>
        </w:tc>
      </w:tr>
      <w:tr w:rsidR="006C2B2C" w:rsidTr="008B0AAB">
        <w:trPr>
          <w:trHeight w:val="216"/>
        </w:trPr>
        <w:tc>
          <w:tcPr>
            <w:tcW w:w="801" w:type="dxa"/>
          </w:tcPr>
          <w:p w:rsidR="006C2B2C" w:rsidRPr="00D74401" w:rsidRDefault="002D1CF8" w:rsidP="002D1CF8">
            <w:pPr>
              <w:widowControl w:val="0"/>
              <w:tabs>
                <w:tab w:val="left" w:pos="3060"/>
              </w:tabs>
              <w:autoSpaceDE w:val="0"/>
              <w:autoSpaceDN w:val="0"/>
              <w:adjustRightInd w:val="0"/>
              <w:spacing w:line="276" w:lineRule="auto"/>
              <w:jc w:val="center"/>
              <w:rPr>
                <w:bCs/>
              </w:rPr>
            </w:pPr>
            <w:r>
              <w:rPr>
                <w:bCs/>
                <w:sz w:val="25"/>
                <w:szCs w:val="25"/>
              </w:rPr>
              <w:t>4.1.</w:t>
            </w:r>
          </w:p>
        </w:tc>
        <w:tc>
          <w:tcPr>
            <w:tcW w:w="9123" w:type="dxa"/>
          </w:tcPr>
          <w:p w:rsidR="006C2B2C" w:rsidRPr="00B960F3" w:rsidRDefault="006C2B2C" w:rsidP="006C2B2C">
            <w:pPr>
              <w:widowControl w:val="0"/>
              <w:autoSpaceDE w:val="0"/>
              <w:autoSpaceDN w:val="0"/>
              <w:adjustRightInd w:val="0"/>
              <w:ind w:right="13"/>
              <w:rPr>
                <w:bCs/>
                <w:sz w:val="25"/>
                <w:szCs w:val="25"/>
              </w:rPr>
            </w:pPr>
            <w:r w:rsidRPr="004163B0">
              <w:rPr>
                <w:bCs/>
                <w:sz w:val="25"/>
                <w:szCs w:val="25"/>
              </w:rPr>
              <w:t>Взаимодействие детского сада с семьёй</w:t>
            </w:r>
          </w:p>
        </w:tc>
        <w:tc>
          <w:tcPr>
            <w:tcW w:w="991" w:type="dxa"/>
          </w:tcPr>
          <w:p w:rsidR="006C2B2C" w:rsidRPr="008B0AAB" w:rsidRDefault="008B0AAB" w:rsidP="008B0AAB">
            <w:pPr>
              <w:widowControl w:val="0"/>
              <w:tabs>
                <w:tab w:val="left" w:pos="3060"/>
              </w:tabs>
              <w:autoSpaceDE w:val="0"/>
              <w:autoSpaceDN w:val="0"/>
              <w:adjustRightInd w:val="0"/>
              <w:spacing w:line="276" w:lineRule="auto"/>
              <w:jc w:val="center"/>
              <w:rPr>
                <w:bCs/>
              </w:rPr>
            </w:pPr>
            <w:r w:rsidRPr="008B0AAB">
              <w:rPr>
                <w:bCs/>
              </w:rPr>
              <w:t>259</w:t>
            </w:r>
          </w:p>
        </w:tc>
      </w:tr>
      <w:tr w:rsidR="006C2B2C" w:rsidTr="008B0AAB">
        <w:trPr>
          <w:trHeight w:val="292"/>
        </w:trPr>
        <w:tc>
          <w:tcPr>
            <w:tcW w:w="801" w:type="dxa"/>
          </w:tcPr>
          <w:p w:rsidR="006C2B2C" w:rsidRPr="00D74401" w:rsidRDefault="002D1CF8" w:rsidP="002D1CF8">
            <w:pPr>
              <w:widowControl w:val="0"/>
              <w:tabs>
                <w:tab w:val="left" w:pos="3060"/>
              </w:tabs>
              <w:autoSpaceDE w:val="0"/>
              <w:autoSpaceDN w:val="0"/>
              <w:adjustRightInd w:val="0"/>
              <w:spacing w:line="276" w:lineRule="auto"/>
              <w:jc w:val="center"/>
              <w:rPr>
                <w:bCs/>
              </w:rPr>
            </w:pPr>
            <w:r>
              <w:rPr>
                <w:bCs/>
              </w:rPr>
              <w:t>4.1.1.</w:t>
            </w:r>
          </w:p>
        </w:tc>
        <w:tc>
          <w:tcPr>
            <w:tcW w:w="9123" w:type="dxa"/>
          </w:tcPr>
          <w:p w:rsidR="006C2B2C" w:rsidRPr="00B960F3" w:rsidRDefault="00EC17DC" w:rsidP="006C2B2C">
            <w:pPr>
              <w:widowControl w:val="0"/>
              <w:autoSpaceDE w:val="0"/>
              <w:autoSpaceDN w:val="0"/>
              <w:adjustRightInd w:val="0"/>
              <w:ind w:right="13"/>
              <w:rPr>
                <w:b/>
                <w:bCs/>
                <w:i/>
                <w:sz w:val="28"/>
                <w:szCs w:val="28"/>
              </w:rPr>
            </w:pPr>
            <w:r w:rsidRPr="004163B0">
              <w:rPr>
                <w:bCs/>
                <w:sz w:val="25"/>
                <w:szCs w:val="25"/>
              </w:rPr>
              <w:t>Взаимодействие детского сада со школо</w:t>
            </w:r>
            <w:r>
              <w:rPr>
                <w:bCs/>
                <w:sz w:val="25"/>
                <w:szCs w:val="25"/>
              </w:rPr>
              <w:t>й</w:t>
            </w:r>
          </w:p>
        </w:tc>
        <w:tc>
          <w:tcPr>
            <w:tcW w:w="991" w:type="dxa"/>
          </w:tcPr>
          <w:p w:rsidR="006C2B2C" w:rsidRPr="008B0AAB" w:rsidRDefault="008B0AAB" w:rsidP="008B0AAB">
            <w:pPr>
              <w:widowControl w:val="0"/>
              <w:tabs>
                <w:tab w:val="left" w:pos="3060"/>
              </w:tabs>
              <w:autoSpaceDE w:val="0"/>
              <w:autoSpaceDN w:val="0"/>
              <w:adjustRightInd w:val="0"/>
              <w:spacing w:line="276" w:lineRule="auto"/>
              <w:jc w:val="center"/>
              <w:rPr>
                <w:bCs/>
              </w:rPr>
            </w:pPr>
            <w:r w:rsidRPr="008B0AAB">
              <w:rPr>
                <w:bCs/>
              </w:rPr>
              <w:t>270</w:t>
            </w:r>
          </w:p>
        </w:tc>
      </w:tr>
      <w:tr w:rsidR="008F18E0" w:rsidTr="008B0AAB">
        <w:trPr>
          <w:trHeight w:val="292"/>
        </w:trPr>
        <w:tc>
          <w:tcPr>
            <w:tcW w:w="801" w:type="dxa"/>
          </w:tcPr>
          <w:p w:rsidR="008F18E0" w:rsidRPr="008F18E0" w:rsidRDefault="008F18E0" w:rsidP="002D1CF8">
            <w:pPr>
              <w:widowControl w:val="0"/>
              <w:tabs>
                <w:tab w:val="left" w:pos="3060"/>
              </w:tabs>
              <w:autoSpaceDE w:val="0"/>
              <w:autoSpaceDN w:val="0"/>
              <w:adjustRightInd w:val="0"/>
              <w:spacing w:line="276" w:lineRule="auto"/>
              <w:jc w:val="center"/>
              <w:rPr>
                <w:bCs/>
                <w:i/>
                <w:sz w:val="28"/>
                <w:szCs w:val="28"/>
              </w:rPr>
            </w:pPr>
            <w:r w:rsidRPr="008F18E0">
              <w:rPr>
                <w:b/>
                <w:i/>
                <w:sz w:val="28"/>
                <w:szCs w:val="28"/>
              </w:rPr>
              <w:t>ΙV</w:t>
            </w:r>
          </w:p>
        </w:tc>
        <w:tc>
          <w:tcPr>
            <w:tcW w:w="9123" w:type="dxa"/>
          </w:tcPr>
          <w:p w:rsidR="008F18E0" w:rsidRPr="008F18E0" w:rsidRDefault="008F18E0" w:rsidP="008F18E0">
            <w:pPr>
              <w:pStyle w:val="c0"/>
              <w:shd w:val="clear" w:color="auto" w:fill="FFFFFF"/>
              <w:spacing w:before="0" w:beforeAutospacing="0" w:after="0" w:afterAutospacing="0"/>
              <w:rPr>
                <w:b/>
                <w:i/>
                <w:noProof/>
                <w:sz w:val="28"/>
                <w:szCs w:val="28"/>
              </w:rPr>
            </w:pPr>
            <w:r w:rsidRPr="008F18E0">
              <w:rPr>
                <w:b/>
                <w:i/>
                <w:noProof/>
                <w:sz w:val="28"/>
                <w:szCs w:val="28"/>
              </w:rPr>
              <w:t>Краткая презентация программы</w:t>
            </w:r>
          </w:p>
        </w:tc>
        <w:tc>
          <w:tcPr>
            <w:tcW w:w="991" w:type="dxa"/>
          </w:tcPr>
          <w:p w:rsidR="008F18E0" w:rsidRPr="008B0AAB" w:rsidRDefault="008F18E0" w:rsidP="008B0AAB">
            <w:pPr>
              <w:widowControl w:val="0"/>
              <w:tabs>
                <w:tab w:val="left" w:pos="3060"/>
              </w:tabs>
              <w:autoSpaceDE w:val="0"/>
              <w:autoSpaceDN w:val="0"/>
              <w:adjustRightInd w:val="0"/>
              <w:spacing w:line="276" w:lineRule="auto"/>
              <w:jc w:val="center"/>
              <w:rPr>
                <w:bCs/>
              </w:rPr>
            </w:pPr>
            <w:r>
              <w:rPr>
                <w:bCs/>
              </w:rPr>
              <w:t>275</w:t>
            </w:r>
          </w:p>
        </w:tc>
      </w:tr>
    </w:tbl>
    <w:p w:rsidR="004163B0" w:rsidRPr="004163B0" w:rsidRDefault="004163B0" w:rsidP="004163B0">
      <w:pPr>
        <w:jc w:val="both"/>
        <w:rPr>
          <w:sz w:val="26"/>
          <w:szCs w:val="26"/>
        </w:rPr>
      </w:pPr>
    </w:p>
    <w:p w:rsidR="004163B0" w:rsidRPr="004163B0" w:rsidRDefault="004163B0" w:rsidP="004163B0">
      <w:pPr>
        <w:jc w:val="both"/>
        <w:rPr>
          <w:b/>
          <w:bCs/>
          <w:i/>
        </w:rPr>
      </w:pPr>
    </w:p>
    <w:p w:rsidR="004D5D9F" w:rsidRDefault="004D5D9F" w:rsidP="00492480">
      <w:pPr>
        <w:widowControl w:val="0"/>
        <w:autoSpaceDE w:val="0"/>
        <w:autoSpaceDN w:val="0"/>
        <w:adjustRightInd w:val="0"/>
        <w:ind w:right="13"/>
        <w:rPr>
          <w:b/>
          <w:bCs/>
          <w:i/>
        </w:rPr>
      </w:pPr>
    </w:p>
    <w:p w:rsidR="00BE505F" w:rsidRDefault="00BE505F" w:rsidP="00492480">
      <w:pPr>
        <w:widowControl w:val="0"/>
        <w:autoSpaceDE w:val="0"/>
        <w:autoSpaceDN w:val="0"/>
        <w:adjustRightInd w:val="0"/>
        <w:ind w:right="13"/>
        <w:rPr>
          <w:b/>
          <w:bCs/>
          <w:i/>
        </w:rPr>
      </w:pPr>
    </w:p>
    <w:p w:rsidR="004D5D9F" w:rsidRDefault="004D5D9F" w:rsidP="00492480">
      <w:pPr>
        <w:widowControl w:val="0"/>
        <w:autoSpaceDE w:val="0"/>
        <w:autoSpaceDN w:val="0"/>
        <w:adjustRightInd w:val="0"/>
        <w:ind w:right="13"/>
        <w:rPr>
          <w:b/>
          <w:bCs/>
          <w:i/>
        </w:rPr>
      </w:pPr>
    </w:p>
    <w:p w:rsidR="00B960F3" w:rsidRDefault="00B960F3" w:rsidP="00492480">
      <w:pPr>
        <w:widowControl w:val="0"/>
        <w:autoSpaceDE w:val="0"/>
        <w:autoSpaceDN w:val="0"/>
        <w:adjustRightInd w:val="0"/>
        <w:ind w:right="13"/>
        <w:rPr>
          <w:b/>
          <w:bCs/>
          <w:i/>
        </w:rPr>
      </w:pPr>
    </w:p>
    <w:p w:rsidR="00F36A8D" w:rsidRDefault="00F36A8D" w:rsidP="00492480">
      <w:pPr>
        <w:widowControl w:val="0"/>
        <w:autoSpaceDE w:val="0"/>
        <w:autoSpaceDN w:val="0"/>
        <w:adjustRightInd w:val="0"/>
        <w:ind w:right="13"/>
        <w:rPr>
          <w:b/>
          <w:bCs/>
          <w:i/>
        </w:rPr>
      </w:pPr>
    </w:p>
    <w:p w:rsidR="00F36A8D" w:rsidRDefault="00F36A8D" w:rsidP="00492480">
      <w:pPr>
        <w:widowControl w:val="0"/>
        <w:autoSpaceDE w:val="0"/>
        <w:autoSpaceDN w:val="0"/>
        <w:adjustRightInd w:val="0"/>
        <w:ind w:right="13"/>
        <w:rPr>
          <w:b/>
          <w:bCs/>
          <w:i/>
        </w:rPr>
      </w:pPr>
    </w:p>
    <w:p w:rsidR="00F36A8D" w:rsidRDefault="00F36A8D"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264A77" w:rsidRDefault="00264A77" w:rsidP="00492480">
      <w:pPr>
        <w:widowControl w:val="0"/>
        <w:autoSpaceDE w:val="0"/>
        <w:autoSpaceDN w:val="0"/>
        <w:adjustRightInd w:val="0"/>
        <w:ind w:right="13"/>
        <w:rPr>
          <w:b/>
          <w:bCs/>
          <w:i/>
        </w:rPr>
      </w:pPr>
    </w:p>
    <w:p w:rsidR="00F36A8D" w:rsidRDefault="00F36A8D" w:rsidP="00492480">
      <w:pPr>
        <w:widowControl w:val="0"/>
        <w:autoSpaceDE w:val="0"/>
        <w:autoSpaceDN w:val="0"/>
        <w:adjustRightInd w:val="0"/>
        <w:ind w:right="13"/>
        <w:rPr>
          <w:b/>
          <w:bCs/>
          <w:i/>
        </w:rPr>
      </w:pPr>
    </w:p>
    <w:p w:rsidR="002D5975" w:rsidRDefault="002D5975" w:rsidP="00492480">
      <w:pPr>
        <w:widowControl w:val="0"/>
        <w:autoSpaceDE w:val="0"/>
        <w:autoSpaceDN w:val="0"/>
        <w:adjustRightInd w:val="0"/>
        <w:ind w:right="13"/>
        <w:rPr>
          <w:b/>
          <w:bCs/>
          <w:i/>
        </w:rPr>
      </w:pPr>
    </w:p>
    <w:p w:rsidR="002D5975" w:rsidRDefault="002D5975" w:rsidP="00492480">
      <w:pPr>
        <w:widowControl w:val="0"/>
        <w:autoSpaceDE w:val="0"/>
        <w:autoSpaceDN w:val="0"/>
        <w:adjustRightInd w:val="0"/>
        <w:ind w:right="13"/>
        <w:rPr>
          <w:b/>
          <w:bCs/>
          <w:i/>
        </w:rPr>
      </w:pPr>
    </w:p>
    <w:p w:rsidR="005B0114" w:rsidRDefault="005B0114" w:rsidP="002D5975">
      <w:pPr>
        <w:jc w:val="center"/>
        <w:rPr>
          <w:b/>
          <w:bCs/>
          <w:i/>
        </w:rPr>
      </w:pPr>
    </w:p>
    <w:p w:rsidR="002D5975" w:rsidRDefault="002D5975" w:rsidP="002D5975">
      <w:pPr>
        <w:jc w:val="center"/>
        <w:rPr>
          <w:b/>
        </w:rPr>
      </w:pPr>
    </w:p>
    <w:p w:rsidR="002D5975" w:rsidRPr="002D5975" w:rsidRDefault="002D5975" w:rsidP="002D5975">
      <w:pPr>
        <w:jc w:val="center"/>
        <w:rPr>
          <w:b/>
        </w:rPr>
      </w:pPr>
    </w:p>
    <w:p w:rsidR="007D00B4" w:rsidRPr="002D5975" w:rsidRDefault="007D00B4" w:rsidP="002D5975">
      <w:pPr>
        <w:jc w:val="center"/>
        <w:rPr>
          <w:b/>
        </w:rPr>
      </w:pPr>
      <w:r w:rsidRPr="002D5975">
        <w:rPr>
          <w:b/>
        </w:rPr>
        <w:t>ВВЕДЕНИЕ</w:t>
      </w:r>
    </w:p>
    <w:p w:rsidR="002D5975" w:rsidRDefault="007D00B4" w:rsidP="000452C9">
      <w:pPr>
        <w:autoSpaceDE w:val="0"/>
        <w:autoSpaceDN w:val="0"/>
        <w:adjustRightInd w:val="0"/>
        <w:ind w:left="397"/>
        <w:jc w:val="both"/>
        <w:rPr>
          <w:iCs/>
          <w:color w:val="FF0000"/>
        </w:rPr>
      </w:pPr>
      <w:r w:rsidRPr="000452C9">
        <w:rPr>
          <w:iCs/>
          <w:color w:val="FF0000"/>
        </w:rPr>
        <w:t xml:space="preserve">    </w:t>
      </w:r>
    </w:p>
    <w:p w:rsidR="0089568E" w:rsidRDefault="007D00B4" w:rsidP="0089568E">
      <w:pPr>
        <w:autoSpaceDE w:val="0"/>
        <w:autoSpaceDN w:val="0"/>
        <w:adjustRightInd w:val="0"/>
        <w:ind w:left="397" w:firstLine="311"/>
        <w:jc w:val="both"/>
      </w:pPr>
      <w:r w:rsidRPr="000452C9">
        <w:rPr>
          <w:iCs/>
          <w:color w:val="FF0000"/>
        </w:rPr>
        <w:t xml:space="preserve"> </w:t>
      </w:r>
      <w:r w:rsidR="00066C96">
        <w:rPr>
          <w:iCs/>
          <w:color w:val="FF0000"/>
        </w:rPr>
        <w:tab/>
      </w:r>
      <w:r w:rsidRPr="000452C9">
        <w:rPr>
          <w:iCs/>
        </w:rPr>
        <w:t xml:space="preserve">Основная образовательная программа муниципального бюджетного дошкольного образовательного учреждения </w:t>
      </w:r>
      <w:r w:rsidR="006E6E49" w:rsidRPr="000452C9">
        <w:rPr>
          <w:iCs/>
        </w:rPr>
        <w:t xml:space="preserve">с.п. «Поселок Молоденый» </w:t>
      </w:r>
      <w:r w:rsidRPr="000452C9">
        <w:rPr>
          <w:iCs/>
        </w:rPr>
        <w:t xml:space="preserve">сельского поселения разработана рабочей группой педагогов. </w:t>
      </w:r>
      <w:r w:rsidRPr="000452C9">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 </w:t>
      </w:r>
    </w:p>
    <w:p w:rsidR="008F18E0" w:rsidRDefault="0089568E" w:rsidP="0089568E">
      <w:pPr>
        <w:autoSpaceDE w:val="0"/>
        <w:autoSpaceDN w:val="0"/>
        <w:adjustRightInd w:val="0"/>
        <w:ind w:left="397" w:firstLine="311"/>
        <w:jc w:val="both"/>
        <w:rPr>
          <w:rFonts w:eastAsiaTheme="minorHAnsi"/>
          <w:noProof w:val="0"/>
          <w:lang w:eastAsia="en-US"/>
        </w:rPr>
      </w:pPr>
      <w:r w:rsidRPr="0089568E">
        <w:t>ООП ДО с.п. «Поселок Молодежный» составлена с учетом Примерной  основной общеобразовательной  программы  дошкольного образования «От рождения до школы»</w:t>
      </w:r>
      <w:r w:rsidRPr="0089568E">
        <w:rPr>
          <w:rFonts w:eastAsiaTheme="minorHAnsi"/>
          <w:noProof w:val="0"/>
          <w:lang w:eastAsia="en-US"/>
        </w:rPr>
        <w:t>, под редакцией Н. Е. Вераксы, Т. С. Комаровой, М. А. Васильев</w:t>
      </w:r>
      <w:r w:rsidR="00C74369">
        <w:rPr>
          <w:rFonts w:eastAsiaTheme="minorHAnsi"/>
          <w:noProof w:val="0"/>
          <w:lang w:eastAsia="en-US"/>
        </w:rPr>
        <w:t>ой. М: МОЗАИКА – СИНТЕЗ, 2014г.</w:t>
      </w:r>
      <w:r w:rsidR="008F18E0" w:rsidRPr="008F18E0">
        <w:rPr>
          <w:rFonts w:eastAsiaTheme="minorHAnsi"/>
        </w:rPr>
        <w:t xml:space="preserve"> </w:t>
      </w:r>
      <w:r w:rsidR="008F18E0">
        <w:rPr>
          <w:rFonts w:eastAsiaTheme="minorHAnsi"/>
          <w:noProof w:val="0"/>
          <w:lang w:eastAsia="en-US"/>
        </w:rPr>
        <w:t xml:space="preserve"> </w:t>
      </w:r>
    </w:p>
    <w:p w:rsidR="007D00B4" w:rsidRPr="000452C9" w:rsidRDefault="0089568E" w:rsidP="0089568E">
      <w:pPr>
        <w:autoSpaceDE w:val="0"/>
        <w:autoSpaceDN w:val="0"/>
        <w:adjustRightInd w:val="0"/>
        <w:ind w:left="397" w:firstLine="311"/>
        <w:jc w:val="both"/>
        <w:rPr>
          <w:rFonts w:eastAsiaTheme="minorHAnsi"/>
          <w:noProof w:val="0"/>
          <w:lang w:eastAsia="en-US"/>
        </w:rPr>
      </w:pPr>
      <w:r w:rsidRPr="0089568E">
        <w:rPr>
          <w:rFonts w:eastAsiaTheme="minorHAnsi"/>
          <w:noProof w:val="0"/>
          <w:lang w:eastAsia="en-US"/>
        </w:rPr>
        <w:t xml:space="preserve">(.,навигатор образовательных программ дошкольного образования на сайте </w:t>
      </w:r>
      <w:r w:rsidRPr="0089568E">
        <w:rPr>
          <w:rFonts w:eastAsiaTheme="minorHAnsi"/>
          <w:noProof w:val="0"/>
          <w:color w:val="0033CC"/>
          <w:lang w:val="en-US" w:eastAsia="en-US"/>
        </w:rPr>
        <w:t>http</w:t>
      </w:r>
      <w:r w:rsidRPr="0089568E">
        <w:rPr>
          <w:rFonts w:eastAsiaTheme="minorHAnsi"/>
          <w:noProof w:val="0"/>
          <w:color w:val="0033CC"/>
          <w:lang w:eastAsia="en-US"/>
        </w:rPr>
        <w:t>//</w:t>
      </w:r>
      <w:r w:rsidRPr="0089568E">
        <w:rPr>
          <w:rFonts w:eastAsiaTheme="minorHAnsi"/>
          <w:noProof w:val="0"/>
          <w:color w:val="0033CC"/>
          <w:lang w:val="en-US" w:eastAsia="en-US"/>
        </w:rPr>
        <w:t>www</w:t>
      </w:r>
      <w:r w:rsidRPr="0089568E">
        <w:rPr>
          <w:rFonts w:eastAsiaTheme="minorHAnsi"/>
          <w:noProof w:val="0"/>
          <w:color w:val="0033CC"/>
          <w:lang w:eastAsia="en-US"/>
        </w:rPr>
        <w:t>.</w:t>
      </w:r>
      <w:r w:rsidRPr="0089568E">
        <w:rPr>
          <w:rFonts w:eastAsiaTheme="minorHAnsi"/>
          <w:noProof w:val="0"/>
          <w:color w:val="0033CC"/>
          <w:lang w:val="en-US" w:eastAsia="en-US"/>
        </w:rPr>
        <w:t>firo</w:t>
      </w:r>
      <w:r w:rsidRPr="0089568E">
        <w:rPr>
          <w:rFonts w:eastAsiaTheme="minorHAnsi"/>
          <w:noProof w:val="0"/>
          <w:color w:val="0033CC"/>
          <w:lang w:eastAsia="en-US"/>
        </w:rPr>
        <w:t>.</w:t>
      </w:r>
      <w:r w:rsidRPr="0089568E">
        <w:rPr>
          <w:rFonts w:eastAsiaTheme="minorHAnsi"/>
          <w:noProof w:val="0"/>
          <w:color w:val="0033CC"/>
          <w:lang w:val="en-US" w:eastAsia="en-US"/>
        </w:rPr>
        <w:t>ru</w:t>
      </w:r>
      <w:r w:rsidRPr="0089568E">
        <w:rPr>
          <w:rFonts w:eastAsiaTheme="minorHAnsi"/>
          <w:noProof w:val="0"/>
          <w:color w:val="0033CC"/>
          <w:lang w:eastAsia="en-US"/>
        </w:rPr>
        <w:t xml:space="preserve"> </w:t>
      </w:r>
      <w:r w:rsidRPr="0089568E">
        <w:rPr>
          <w:rFonts w:eastAsiaTheme="minorHAnsi"/>
          <w:noProof w:val="0"/>
          <w:lang w:eastAsia="en-US"/>
        </w:rPr>
        <w:t xml:space="preserve">и на сайте Издательства «Мозаика-Синтез» </w:t>
      </w:r>
      <w:r w:rsidRPr="0089568E">
        <w:rPr>
          <w:rFonts w:eastAsiaTheme="minorHAnsi"/>
          <w:noProof w:val="0"/>
          <w:color w:val="0033CC"/>
          <w:lang w:val="en-US" w:eastAsia="en-US"/>
        </w:rPr>
        <w:t>http</w:t>
      </w:r>
      <w:r w:rsidRPr="0089568E">
        <w:rPr>
          <w:rFonts w:eastAsiaTheme="minorHAnsi"/>
          <w:noProof w:val="0"/>
          <w:color w:val="0033CC"/>
          <w:lang w:eastAsia="en-US"/>
        </w:rPr>
        <w:t>:</w:t>
      </w:r>
      <w:r w:rsidRPr="0089568E">
        <w:rPr>
          <w:rFonts w:eastAsiaTheme="minorHAnsi"/>
          <w:noProof w:val="0"/>
          <w:color w:val="0033CC"/>
          <w:lang w:val="en-US" w:eastAsia="en-US"/>
        </w:rPr>
        <w:t>msbook</w:t>
      </w:r>
      <w:r w:rsidRPr="0089568E">
        <w:rPr>
          <w:rFonts w:eastAsiaTheme="minorHAnsi"/>
          <w:noProof w:val="0"/>
          <w:color w:val="0033CC"/>
          <w:lang w:eastAsia="en-US"/>
        </w:rPr>
        <w:t>.</w:t>
      </w:r>
      <w:r w:rsidRPr="0089568E">
        <w:rPr>
          <w:rFonts w:eastAsiaTheme="minorHAnsi"/>
          <w:noProof w:val="0"/>
          <w:color w:val="0033CC"/>
          <w:lang w:val="en-US" w:eastAsia="en-US"/>
        </w:rPr>
        <w:t>ru</w:t>
      </w:r>
      <w:r w:rsidRPr="0089568E">
        <w:rPr>
          <w:rFonts w:eastAsiaTheme="minorHAnsi"/>
          <w:noProof w:val="0"/>
          <w:color w:val="0033CC"/>
          <w:lang w:eastAsia="en-US"/>
        </w:rPr>
        <w:t>/</w:t>
      </w:r>
      <w:r w:rsidRPr="0089568E">
        <w:rPr>
          <w:rFonts w:eastAsiaTheme="minorHAnsi"/>
          <w:noProof w:val="0"/>
          <w:lang w:eastAsia="en-US"/>
        </w:rPr>
        <w:t>).</w:t>
      </w:r>
    </w:p>
    <w:p w:rsidR="007D00B4" w:rsidRPr="00C21F3D" w:rsidRDefault="007D00B4" w:rsidP="000452C9">
      <w:pPr>
        <w:widowControl w:val="0"/>
        <w:autoSpaceDE w:val="0"/>
        <w:autoSpaceDN w:val="0"/>
        <w:adjustRightInd w:val="0"/>
        <w:ind w:left="397"/>
        <w:jc w:val="both"/>
      </w:pPr>
      <w:r w:rsidRPr="000452C9">
        <w:t xml:space="preserve">     Основная образоват</w:t>
      </w:r>
      <w:r w:rsidR="00230641" w:rsidRPr="000452C9">
        <w:t>ельная программа МБДОУ  с.п. «Поселок Молодежный</w:t>
      </w:r>
      <w:r w:rsidRPr="000452C9">
        <w:t>» разработана в соответствии с основными нормативно-правовыми документами по дошкольному воспитанию:</w:t>
      </w:r>
      <w:r w:rsidR="00C21F3D" w:rsidRPr="00C21F3D">
        <w:rPr>
          <w:snapToGrid w:val="0"/>
          <w:color w:val="000000"/>
          <w:w w:val="0"/>
          <w:sz w:val="0"/>
          <w:szCs w:val="0"/>
          <w:u w:color="000000"/>
          <w:bdr w:val="none" w:sz="0" w:space="0" w:color="000000"/>
          <w:shd w:val="clear" w:color="000000" w:fill="000000"/>
        </w:rPr>
        <w:t xml:space="preserve"> </w:t>
      </w:r>
    </w:p>
    <w:p w:rsidR="007D00B4" w:rsidRPr="000452C9" w:rsidRDefault="007D00B4" w:rsidP="000452C9">
      <w:pPr>
        <w:widowControl w:val="0"/>
        <w:autoSpaceDE w:val="0"/>
        <w:autoSpaceDN w:val="0"/>
        <w:adjustRightInd w:val="0"/>
        <w:ind w:left="397"/>
        <w:jc w:val="both"/>
      </w:pPr>
      <w:r w:rsidRPr="000452C9">
        <w:t>-</w:t>
      </w:r>
      <w:r w:rsidRPr="000452C9">
        <w:rPr>
          <w:spacing w:val="-20"/>
        </w:rPr>
        <w:t xml:space="preserve"> </w:t>
      </w:r>
      <w:r w:rsidR="00066C96">
        <w:rPr>
          <w:spacing w:val="-20"/>
        </w:rPr>
        <w:t xml:space="preserve">    </w:t>
      </w:r>
      <w:r w:rsidRPr="000452C9">
        <w:rPr>
          <w:spacing w:val="-20"/>
        </w:rPr>
        <w:t xml:space="preserve">Федеральный закон от 29.12.2012 № 273-ФЗ </w:t>
      </w:r>
      <w:r w:rsidRPr="000452C9">
        <w:rPr>
          <w:spacing w:val="-1"/>
        </w:rPr>
        <w:t>«</w:t>
      </w:r>
      <w:r w:rsidRPr="000452C9">
        <w:rPr>
          <w:spacing w:val="1"/>
        </w:rPr>
        <w:t>О</w:t>
      </w:r>
      <w:r w:rsidRPr="000452C9">
        <w:t>б</w:t>
      </w:r>
      <w:r w:rsidRPr="000452C9">
        <w:rPr>
          <w:spacing w:val="1"/>
        </w:rPr>
        <w:t xml:space="preserve"> </w:t>
      </w:r>
      <w:r w:rsidRPr="000452C9">
        <w:rPr>
          <w:spacing w:val="-2"/>
        </w:rPr>
        <w:t>о</w:t>
      </w:r>
      <w:r w:rsidRPr="000452C9">
        <w:rPr>
          <w:spacing w:val="-1"/>
        </w:rPr>
        <w:t>б</w:t>
      </w:r>
      <w:r w:rsidRPr="000452C9">
        <w:rPr>
          <w:spacing w:val="1"/>
        </w:rPr>
        <w:t>р</w:t>
      </w:r>
      <w:r w:rsidRPr="000452C9">
        <w:t>а</w:t>
      </w:r>
      <w:r w:rsidRPr="000452C9">
        <w:rPr>
          <w:spacing w:val="-3"/>
        </w:rPr>
        <w:t>з</w:t>
      </w:r>
      <w:r w:rsidRPr="000452C9">
        <w:rPr>
          <w:spacing w:val="1"/>
        </w:rPr>
        <w:t>о</w:t>
      </w:r>
      <w:r w:rsidRPr="000452C9">
        <w:t>ва</w:t>
      </w:r>
      <w:r w:rsidRPr="000452C9">
        <w:rPr>
          <w:spacing w:val="-2"/>
        </w:rPr>
        <w:t>н</w:t>
      </w:r>
      <w:r w:rsidRPr="000452C9">
        <w:rPr>
          <w:spacing w:val="1"/>
        </w:rPr>
        <w:t>и</w:t>
      </w:r>
      <w:r w:rsidRPr="000452C9">
        <w:t>и</w:t>
      </w:r>
      <w:r w:rsidRPr="000452C9">
        <w:rPr>
          <w:spacing w:val="1"/>
        </w:rPr>
        <w:t xml:space="preserve"> в </w:t>
      </w:r>
      <w:r w:rsidRPr="000452C9">
        <w:t xml:space="preserve">Российской </w:t>
      </w:r>
      <w:r w:rsidRPr="000452C9">
        <w:rPr>
          <w:spacing w:val="-2"/>
        </w:rPr>
        <w:t>Федерации</w:t>
      </w:r>
      <w:r w:rsidRPr="000452C9">
        <w:t>»;</w:t>
      </w:r>
    </w:p>
    <w:p w:rsidR="007D00B4" w:rsidRPr="000452C9" w:rsidRDefault="007D00B4" w:rsidP="000452C9">
      <w:pPr>
        <w:widowControl w:val="0"/>
        <w:autoSpaceDE w:val="0"/>
        <w:autoSpaceDN w:val="0"/>
        <w:adjustRightInd w:val="0"/>
        <w:ind w:left="397"/>
        <w:jc w:val="both"/>
        <w:rPr>
          <w:rFonts w:eastAsiaTheme="minorHAnsi"/>
          <w:noProof w:val="0"/>
          <w:lang w:eastAsia="en-US"/>
        </w:rPr>
      </w:pPr>
      <w:r w:rsidRPr="000452C9">
        <w:t xml:space="preserve">- Федеральный государственный образовательный стандарт дошкольного образования (Утверждён </w:t>
      </w:r>
      <w:r w:rsidRPr="000452C9">
        <w:rPr>
          <w:rFonts w:eastAsiaTheme="minorHAnsi"/>
          <w:noProof w:val="0"/>
          <w:lang w:eastAsia="en-US"/>
        </w:rPr>
        <w:t xml:space="preserve">приказом   </w:t>
      </w:r>
      <w:r w:rsidRPr="000452C9">
        <w:t>Министерства образования и науки Российской Федерации от 17 октября 2013 г. № 1155</w:t>
      </w:r>
      <w:r w:rsidRPr="000452C9">
        <w:rPr>
          <w:rFonts w:eastAsiaTheme="minorHAnsi"/>
          <w:noProof w:val="0"/>
          <w:lang w:eastAsia="en-US"/>
        </w:rPr>
        <w:t>);</w:t>
      </w:r>
    </w:p>
    <w:p w:rsidR="007D00B4" w:rsidRPr="000452C9" w:rsidRDefault="007D00B4" w:rsidP="000452C9">
      <w:pPr>
        <w:widowControl w:val="0"/>
        <w:autoSpaceDE w:val="0"/>
        <w:autoSpaceDN w:val="0"/>
        <w:adjustRightInd w:val="0"/>
        <w:ind w:left="397"/>
        <w:jc w:val="both"/>
        <w:rPr>
          <w:rFonts w:eastAsiaTheme="minorHAnsi"/>
          <w:noProof w:val="0"/>
          <w:lang w:eastAsia="en-US"/>
        </w:rPr>
      </w:pPr>
      <w:r w:rsidRPr="000452C9">
        <w:rPr>
          <w:rFonts w:eastAsiaTheme="minorHAnsi"/>
          <w:noProof w:val="0"/>
          <w:lang w:eastAsia="en-US"/>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30.08.2013 № 1014);</w:t>
      </w:r>
    </w:p>
    <w:p w:rsidR="007D00B4" w:rsidRPr="000452C9" w:rsidRDefault="007D00B4" w:rsidP="000452C9">
      <w:pPr>
        <w:widowControl w:val="0"/>
        <w:autoSpaceDE w:val="0"/>
        <w:autoSpaceDN w:val="0"/>
        <w:adjustRightInd w:val="0"/>
        <w:ind w:left="397"/>
        <w:jc w:val="both"/>
      </w:pPr>
      <w:r w:rsidRPr="000452C9">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7D00B4" w:rsidRPr="000452C9" w:rsidRDefault="007D00B4" w:rsidP="000452C9">
      <w:pPr>
        <w:widowControl w:val="0"/>
        <w:autoSpaceDE w:val="0"/>
        <w:autoSpaceDN w:val="0"/>
        <w:adjustRightInd w:val="0"/>
        <w:ind w:left="397"/>
        <w:jc w:val="both"/>
      </w:pPr>
      <w:r w:rsidRPr="000452C9">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w:t>
      </w:r>
      <w:r w:rsidR="00AC735F" w:rsidRPr="000452C9">
        <w:t>нтиров дошкольного образования), организационно-педагогические условия образовательного процесса.</w:t>
      </w:r>
      <w:r w:rsidR="00B01580" w:rsidRPr="000452C9">
        <w:t xml:space="preserve"> </w:t>
      </w:r>
      <w:r w:rsidR="00BC5585" w:rsidRPr="000452C9">
        <w:t>При разработке программы были использованы следующиепарциальные программы:</w:t>
      </w:r>
    </w:p>
    <w:p w:rsidR="0089568E" w:rsidRPr="0089568E" w:rsidRDefault="0089568E" w:rsidP="0089568E">
      <w:pPr>
        <w:widowControl w:val="0"/>
        <w:autoSpaceDE w:val="0"/>
        <w:autoSpaceDN w:val="0"/>
        <w:adjustRightInd w:val="0"/>
        <w:ind w:left="397"/>
        <w:jc w:val="both"/>
      </w:pPr>
      <w:r w:rsidRPr="0089568E">
        <w:t>1.И.Лыкова «Цветные ладошки», для развития творческих способностей детей по образовательной области «художественно-эстетическое развитие;</w:t>
      </w:r>
    </w:p>
    <w:p w:rsidR="0089568E" w:rsidRPr="0089568E" w:rsidRDefault="0089568E" w:rsidP="0089568E">
      <w:pPr>
        <w:widowControl w:val="0"/>
        <w:autoSpaceDE w:val="0"/>
        <w:autoSpaceDN w:val="0"/>
        <w:adjustRightInd w:val="0"/>
        <w:ind w:left="397"/>
        <w:jc w:val="both"/>
      </w:pPr>
      <w:r w:rsidRPr="0089568E">
        <w:t>2. А. Каплунова «Ладошки»- для привития интереса к музыке;</w:t>
      </w:r>
    </w:p>
    <w:p w:rsidR="0089568E" w:rsidRPr="0089568E" w:rsidRDefault="0089568E" w:rsidP="0089568E">
      <w:pPr>
        <w:widowControl w:val="0"/>
        <w:autoSpaceDE w:val="0"/>
        <w:autoSpaceDN w:val="0"/>
        <w:adjustRightInd w:val="0"/>
        <w:ind w:left="397"/>
        <w:jc w:val="both"/>
      </w:pPr>
      <w:r w:rsidRPr="0089568E">
        <w:t>3. Т.Филичева, Г.Чиркина «Коррекционное обучение и воспитание</w:t>
      </w:r>
      <w:r w:rsidR="00B62322">
        <w:t xml:space="preserve"> </w:t>
      </w:r>
      <w:r w:rsidRPr="0089568E">
        <w:t xml:space="preserve">детей старшего возраста с общим недоразвитием речи» - для решения вопросов о коррекции звукового произношения детей, подготовке детейк школе по образовательной области «Речевое развитие».  </w:t>
      </w:r>
    </w:p>
    <w:p w:rsidR="0089568E" w:rsidRDefault="0089568E" w:rsidP="0089568E">
      <w:pPr>
        <w:widowControl w:val="0"/>
        <w:autoSpaceDE w:val="0"/>
        <w:autoSpaceDN w:val="0"/>
        <w:adjustRightInd w:val="0"/>
        <w:ind w:left="397"/>
        <w:jc w:val="both"/>
      </w:pPr>
      <w:r w:rsidRPr="0089568E">
        <w:t xml:space="preserve">4. </w:t>
      </w:r>
      <w:r w:rsidRPr="00B62322">
        <w:t>А. Горячев , Н. Ключ «Рабочая программа по информатике для детей 5-7 лет» для   развития логических представлений старших дошкольников, обеспечения преемственности детского сада  и школ по образовательной области « Позновательное развитие».</w:t>
      </w:r>
    </w:p>
    <w:p w:rsidR="005E7EFB" w:rsidRPr="0089568E" w:rsidRDefault="005E7EFB" w:rsidP="007F321E">
      <w:pPr>
        <w:widowControl w:val="0"/>
        <w:autoSpaceDE w:val="0"/>
        <w:autoSpaceDN w:val="0"/>
        <w:adjustRightInd w:val="0"/>
        <w:jc w:val="both"/>
        <w:rPr>
          <w:color w:val="FF0000"/>
        </w:rPr>
      </w:pPr>
      <w:bookmarkStart w:id="0" w:name="_GoBack"/>
      <w:bookmarkEnd w:id="0"/>
    </w:p>
    <w:p w:rsidR="00230641" w:rsidRPr="000452C9" w:rsidRDefault="00BC5585" w:rsidP="000452C9">
      <w:pPr>
        <w:widowControl w:val="0"/>
        <w:autoSpaceDE w:val="0"/>
        <w:autoSpaceDN w:val="0"/>
        <w:adjustRightInd w:val="0"/>
        <w:ind w:left="397" w:firstLine="708"/>
        <w:jc w:val="both"/>
        <w:rPr>
          <w:b/>
          <w:i/>
        </w:rPr>
      </w:pPr>
      <w:r w:rsidRPr="000452C9">
        <w:t> </w:t>
      </w:r>
      <w:r w:rsidR="007D00B4" w:rsidRPr="000452C9">
        <w:rPr>
          <w:b/>
          <w:i/>
        </w:rPr>
        <w:t>Общие сведения о ДОУ</w:t>
      </w:r>
    </w:p>
    <w:p w:rsidR="00230641" w:rsidRPr="000452C9" w:rsidRDefault="00230641" w:rsidP="0024554B">
      <w:pPr>
        <w:numPr>
          <w:ilvl w:val="0"/>
          <w:numId w:val="118"/>
        </w:numPr>
        <w:ind w:left="397"/>
        <w:jc w:val="both"/>
      </w:pPr>
      <w:r w:rsidRPr="000452C9">
        <w:t>Муниципальное дошкольное образовательное учреждение сельского поселения «Поселок Молодежный» Комсомольского муниципального района</w:t>
      </w:r>
    </w:p>
    <w:p w:rsidR="00230641" w:rsidRPr="000452C9" w:rsidRDefault="00230641" w:rsidP="0024554B">
      <w:pPr>
        <w:numPr>
          <w:ilvl w:val="0"/>
          <w:numId w:val="118"/>
        </w:numPr>
        <w:ind w:left="397"/>
        <w:jc w:val="both"/>
      </w:pPr>
      <w:r w:rsidRPr="000452C9">
        <w:t>Юридический адрес: 681051, Российская Федерация, Хабаровский край,  Комсомольский район с.п. «Поселок Молодежный», улица  Таежная д.10</w:t>
      </w:r>
    </w:p>
    <w:p w:rsidR="00230641" w:rsidRPr="000452C9" w:rsidRDefault="00230641" w:rsidP="0024554B">
      <w:pPr>
        <w:numPr>
          <w:ilvl w:val="0"/>
          <w:numId w:val="118"/>
        </w:numPr>
        <w:ind w:left="397"/>
        <w:jc w:val="both"/>
      </w:pPr>
      <w:r w:rsidRPr="000452C9">
        <w:t>Телефон</w:t>
      </w:r>
      <w:r w:rsidR="00C74369">
        <w:t xml:space="preserve">: 56-56-31   </w:t>
      </w:r>
      <w:r w:rsidR="00066C96">
        <w:t xml:space="preserve"> адрес сайта:</w:t>
      </w:r>
      <w:r w:rsidRPr="000452C9">
        <w:t xml:space="preserve"> </w:t>
      </w:r>
      <w:r w:rsidR="00066C96" w:rsidRPr="00066C96">
        <w:rPr>
          <w:shd w:val="clear" w:color="auto" w:fill="FFFFFF"/>
        </w:rPr>
        <w:t>sadmolod</w:t>
      </w:r>
      <w:r w:rsidR="00066C96" w:rsidRPr="00066C96">
        <w:rPr>
          <w:bCs/>
          <w:shd w:val="clear" w:color="auto" w:fill="FFFFFF"/>
        </w:rPr>
        <w:t>ej.ru</w:t>
      </w:r>
      <w:r w:rsidRPr="000452C9">
        <w:t xml:space="preserve">      </w:t>
      </w:r>
    </w:p>
    <w:p w:rsidR="00230641" w:rsidRPr="000452C9" w:rsidRDefault="00230641" w:rsidP="000452C9">
      <w:pPr>
        <w:ind w:left="397"/>
        <w:jc w:val="both"/>
      </w:pPr>
      <w:r w:rsidRPr="000452C9">
        <w:lastRenderedPageBreak/>
        <w:t>ФИО заведующ</w:t>
      </w:r>
      <w:r w:rsidR="00066C96">
        <w:t xml:space="preserve">его: </w:t>
      </w:r>
      <w:r w:rsidR="008A5667">
        <w:t xml:space="preserve">Старовойтова Ольга Викторовна. </w:t>
      </w:r>
      <w:r w:rsidRPr="000452C9">
        <w:t>МБДОУ: администрация  Комсомольского муниципального района Хабаровского края</w:t>
      </w:r>
    </w:p>
    <w:p w:rsidR="00F40E94" w:rsidRPr="000452C9" w:rsidRDefault="00230641" w:rsidP="0024554B">
      <w:pPr>
        <w:numPr>
          <w:ilvl w:val="0"/>
          <w:numId w:val="118"/>
        </w:numPr>
        <w:ind w:left="397"/>
        <w:jc w:val="both"/>
      </w:pPr>
      <w:r w:rsidRPr="000452C9">
        <w:t>Режим работы МБДОУ:</w:t>
      </w:r>
      <w:r w:rsidRPr="000452C9">
        <w:rPr>
          <w:b/>
        </w:rPr>
        <w:t xml:space="preserve">                 </w:t>
      </w:r>
    </w:p>
    <w:p w:rsidR="00230641" w:rsidRPr="000452C9" w:rsidRDefault="00F40E94" w:rsidP="000452C9">
      <w:pPr>
        <w:ind w:left="397"/>
        <w:jc w:val="both"/>
      </w:pPr>
      <w:r w:rsidRPr="000452C9">
        <w:t>р</w:t>
      </w:r>
      <w:r w:rsidR="00230641" w:rsidRPr="000452C9">
        <w:t>ежим работы пятидневная рабочая неделя с 7.30 часов до 17.30</w:t>
      </w:r>
      <w:r w:rsidR="00C23A6F" w:rsidRPr="000452C9">
        <w:t xml:space="preserve"> </w:t>
      </w:r>
      <w:r w:rsidR="00230641" w:rsidRPr="000452C9">
        <w:t>часов и функционирует в режиме сокращенного  дня (10-часов пребывания). Выходные дни – суббота и воскресенье.</w:t>
      </w:r>
    </w:p>
    <w:p w:rsidR="00230641" w:rsidRPr="000452C9" w:rsidRDefault="00230641" w:rsidP="0024554B">
      <w:pPr>
        <w:numPr>
          <w:ilvl w:val="0"/>
          <w:numId w:val="118"/>
        </w:numPr>
        <w:ind w:left="397"/>
        <w:jc w:val="both"/>
      </w:pPr>
      <w:r w:rsidRPr="000452C9">
        <w:t>Плановая мощность:  110 детей</w:t>
      </w:r>
    </w:p>
    <w:p w:rsidR="00230641" w:rsidRPr="000452C9" w:rsidRDefault="00230641" w:rsidP="0024554B">
      <w:pPr>
        <w:numPr>
          <w:ilvl w:val="0"/>
          <w:numId w:val="118"/>
        </w:numPr>
        <w:ind w:left="397"/>
        <w:jc w:val="both"/>
      </w:pPr>
      <w:r w:rsidRPr="000452C9">
        <w:t>Количество гр</w:t>
      </w:r>
      <w:r w:rsidR="00F40E94" w:rsidRPr="000452C9">
        <w:t>упп:</w:t>
      </w:r>
      <w:r w:rsidR="00C23A6F" w:rsidRPr="000452C9">
        <w:t xml:space="preserve"> </w:t>
      </w:r>
      <w:r w:rsidR="00F40E94" w:rsidRPr="000452C9">
        <w:t xml:space="preserve"> в</w:t>
      </w:r>
      <w:r w:rsidRPr="000452C9">
        <w:t>сего функционирует 4 группы:</w:t>
      </w:r>
    </w:p>
    <w:p w:rsidR="00230641" w:rsidRPr="000452C9" w:rsidRDefault="00F40E94" w:rsidP="000452C9">
      <w:pPr>
        <w:pStyle w:val="ad"/>
        <w:ind w:left="397"/>
        <w:jc w:val="both"/>
        <w:rPr>
          <w:rFonts w:ascii="Times New Roman" w:hAnsi="Times New Roman"/>
          <w:sz w:val="24"/>
          <w:szCs w:val="24"/>
        </w:rPr>
      </w:pPr>
      <w:r w:rsidRPr="000452C9">
        <w:rPr>
          <w:rFonts w:ascii="Times New Roman" w:hAnsi="Times New Roman"/>
          <w:sz w:val="24"/>
          <w:szCs w:val="24"/>
        </w:rPr>
        <w:t xml:space="preserve">           </w:t>
      </w:r>
      <w:r w:rsidR="00230641" w:rsidRPr="000452C9">
        <w:rPr>
          <w:rFonts w:ascii="Times New Roman" w:hAnsi="Times New Roman"/>
          <w:sz w:val="24"/>
          <w:szCs w:val="24"/>
        </w:rPr>
        <w:t>4 действующие группы общеразвивающего вида:</w:t>
      </w:r>
    </w:p>
    <w:p w:rsidR="00230641" w:rsidRPr="000452C9" w:rsidRDefault="00230641" w:rsidP="0024554B">
      <w:pPr>
        <w:numPr>
          <w:ilvl w:val="0"/>
          <w:numId w:val="118"/>
        </w:numPr>
        <w:ind w:left="397"/>
        <w:jc w:val="both"/>
        <w:rPr>
          <w:color w:val="FF0000"/>
        </w:rPr>
      </w:pPr>
      <w:r w:rsidRPr="000452C9">
        <w:t xml:space="preserve">1 группа раннего возраста для детей от </w:t>
      </w:r>
      <w:r w:rsidR="00C23A6F" w:rsidRPr="000452C9">
        <w:t>1,6 до 3</w:t>
      </w:r>
      <w:r w:rsidRPr="000452C9">
        <w:t xml:space="preserve"> лет</w:t>
      </w:r>
      <w:r w:rsidRPr="000452C9">
        <w:rPr>
          <w:color w:val="FF0000"/>
        </w:rPr>
        <w:t xml:space="preserve"> </w:t>
      </w:r>
    </w:p>
    <w:p w:rsidR="00230641" w:rsidRPr="000452C9" w:rsidRDefault="00C23A6F" w:rsidP="0024554B">
      <w:pPr>
        <w:numPr>
          <w:ilvl w:val="0"/>
          <w:numId w:val="118"/>
        </w:numPr>
        <w:ind w:left="397"/>
        <w:jc w:val="both"/>
      </w:pPr>
      <w:r w:rsidRPr="000452C9">
        <w:t>1 группа для детей от 2 до 4</w:t>
      </w:r>
      <w:r w:rsidR="00230641" w:rsidRPr="000452C9">
        <w:t xml:space="preserve"> лет </w:t>
      </w:r>
    </w:p>
    <w:p w:rsidR="00230641" w:rsidRPr="000452C9" w:rsidRDefault="00230641" w:rsidP="0024554B">
      <w:pPr>
        <w:numPr>
          <w:ilvl w:val="0"/>
          <w:numId w:val="118"/>
        </w:numPr>
        <w:ind w:left="397"/>
        <w:jc w:val="both"/>
      </w:pPr>
      <w:r w:rsidRPr="000452C9">
        <w:t>1 гр</w:t>
      </w:r>
      <w:r w:rsidR="00C23A6F" w:rsidRPr="000452C9">
        <w:t>уппа для детей от 4 до 5</w:t>
      </w:r>
      <w:r w:rsidRPr="000452C9">
        <w:t xml:space="preserve"> лет </w:t>
      </w:r>
    </w:p>
    <w:p w:rsidR="00230641" w:rsidRPr="000452C9" w:rsidRDefault="00230641" w:rsidP="0024554B">
      <w:pPr>
        <w:numPr>
          <w:ilvl w:val="0"/>
          <w:numId w:val="118"/>
        </w:numPr>
        <w:ind w:left="397"/>
        <w:jc w:val="both"/>
      </w:pPr>
      <w:r w:rsidRPr="000452C9">
        <w:t xml:space="preserve">1 группа для детей от 5 до 7 лет </w:t>
      </w:r>
    </w:p>
    <w:p w:rsidR="00630636" w:rsidRPr="000452C9" w:rsidRDefault="00630636" w:rsidP="000452C9">
      <w:pPr>
        <w:widowControl w:val="0"/>
        <w:autoSpaceDE w:val="0"/>
        <w:autoSpaceDN w:val="0"/>
        <w:adjustRightInd w:val="0"/>
        <w:ind w:left="397"/>
        <w:jc w:val="both"/>
        <w:rPr>
          <w:b/>
          <w:i/>
        </w:rPr>
      </w:pPr>
      <w:r w:rsidRPr="000452C9">
        <w:rPr>
          <w:b/>
          <w:i/>
        </w:rPr>
        <w:t>Кадровый потенциал</w:t>
      </w:r>
    </w:p>
    <w:p w:rsidR="00630636" w:rsidRPr="000452C9" w:rsidRDefault="00630636" w:rsidP="000452C9">
      <w:pPr>
        <w:widowControl w:val="0"/>
        <w:autoSpaceDE w:val="0"/>
        <w:autoSpaceDN w:val="0"/>
        <w:adjustRightInd w:val="0"/>
        <w:ind w:left="397"/>
        <w:jc w:val="both"/>
      </w:pPr>
      <w:r w:rsidRPr="000452C9">
        <w:t xml:space="preserve">    Отличительной особенностью дошкольного учреждения является стабильность педагогических кадров и обслуживающего персонала.</w:t>
      </w:r>
    </w:p>
    <w:p w:rsidR="00630636" w:rsidRPr="000452C9" w:rsidRDefault="00630636" w:rsidP="000452C9">
      <w:pPr>
        <w:widowControl w:val="0"/>
        <w:autoSpaceDE w:val="0"/>
        <w:autoSpaceDN w:val="0"/>
        <w:adjustRightInd w:val="0"/>
        <w:ind w:left="397"/>
        <w:jc w:val="both"/>
      </w:pPr>
      <w:r w:rsidRPr="000452C9">
        <w:t xml:space="preserve">    Образовательный процесс в МБДОУ с.п. «Поселок Молодежный» осуществляют 11 педагогов (в том числе 2 руководителя): заведующий, заместитель заведующего по воспитательно-методической работе, воспитатели, музыкальный руководитель, учитель-логопед. Медицинское сопровождение образовательного процесса обеспечивает медицинская сестра.</w:t>
      </w:r>
    </w:p>
    <w:p w:rsidR="00630636" w:rsidRPr="000452C9" w:rsidRDefault="00630636" w:rsidP="000452C9">
      <w:pPr>
        <w:widowControl w:val="0"/>
        <w:autoSpaceDE w:val="0"/>
        <w:autoSpaceDN w:val="0"/>
        <w:adjustRightInd w:val="0"/>
        <w:ind w:left="397"/>
        <w:jc w:val="both"/>
        <w:rPr>
          <w:b/>
        </w:rPr>
      </w:pPr>
      <w:r w:rsidRPr="000452C9">
        <w:rPr>
          <w:b/>
        </w:rPr>
        <w:t xml:space="preserve">Сведения о педагогическом коллективе     </w:t>
      </w:r>
    </w:p>
    <w:p w:rsidR="00630636" w:rsidRPr="000452C9" w:rsidRDefault="00630636" w:rsidP="000452C9">
      <w:pPr>
        <w:widowControl w:val="0"/>
        <w:autoSpaceDE w:val="0"/>
        <w:autoSpaceDN w:val="0"/>
        <w:adjustRightInd w:val="0"/>
        <w:ind w:left="397"/>
        <w:jc w:val="both"/>
        <w:rPr>
          <w:i/>
        </w:rPr>
      </w:pPr>
      <w:r w:rsidRPr="000452C9">
        <w:rPr>
          <w:i/>
        </w:rPr>
        <w:t>Характеристика кадрового состава по образованию:</w:t>
      </w:r>
    </w:p>
    <w:p w:rsidR="00630636" w:rsidRPr="000452C9" w:rsidRDefault="00630636" w:rsidP="000452C9">
      <w:pPr>
        <w:numPr>
          <w:ilvl w:val="0"/>
          <w:numId w:val="2"/>
        </w:numPr>
        <w:ind w:left="397"/>
        <w:jc w:val="both"/>
      </w:pPr>
      <w:r w:rsidRPr="000452C9">
        <w:t>высшее педагогическое – 9 педагогов (100%);</w:t>
      </w:r>
    </w:p>
    <w:p w:rsidR="00630636" w:rsidRPr="000452C9" w:rsidRDefault="00630636" w:rsidP="000452C9">
      <w:pPr>
        <w:widowControl w:val="0"/>
        <w:autoSpaceDE w:val="0"/>
        <w:autoSpaceDN w:val="0"/>
        <w:adjustRightInd w:val="0"/>
        <w:ind w:left="397"/>
        <w:jc w:val="both"/>
        <w:rPr>
          <w:i/>
        </w:rPr>
      </w:pPr>
      <w:r w:rsidRPr="000452C9">
        <w:rPr>
          <w:i/>
        </w:rPr>
        <w:t>Характеристика кадрового состава по стажу:</w:t>
      </w:r>
    </w:p>
    <w:p w:rsidR="00630636" w:rsidRPr="000452C9" w:rsidRDefault="00630636" w:rsidP="0024554B">
      <w:pPr>
        <w:pStyle w:val="a4"/>
        <w:widowControl w:val="0"/>
        <w:numPr>
          <w:ilvl w:val="0"/>
          <w:numId w:val="21"/>
        </w:numPr>
        <w:autoSpaceDE w:val="0"/>
        <w:autoSpaceDN w:val="0"/>
        <w:adjustRightInd w:val="0"/>
        <w:ind w:left="397"/>
        <w:jc w:val="both"/>
      </w:pPr>
      <w:r w:rsidRPr="000452C9">
        <w:t>до 5 лет – 2 педагога (22,2%)</w:t>
      </w:r>
    </w:p>
    <w:p w:rsidR="00630636" w:rsidRPr="000452C9" w:rsidRDefault="00630636" w:rsidP="0024554B">
      <w:pPr>
        <w:pStyle w:val="a4"/>
        <w:widowControl w:val="0"/>
        <w:numPr>
          <w:ilvl w:val="0"/>
          <w:numId w:val="21"/>
        </w:numPr>
        <w:autoSpaceDE w:val="0"/>
        <w:autoSpaceDN w:val="0"/>
        <w:adjustRightInd w:val="0"/>
        <w:ind w:left="397"/>
        <w:jc w:val="both"/>
      </w:pPr>
      <w:r w:rsidRPr="000452C9">
        <w:t>от 10 до 15 лет – 1 педагог (11,1%)</w:t>
      </w:r>
    </w:p>
    <w:p w:rsidR="00630636" w:rsidRPr="000452C9" w:rsidRDefault="00630636" w:rsidP="0024554B">
      <w:pPr>
        <w:pStyle w:val="a4"/>
        <w:widowControl w:val="0"/>
        <w:numPr>
          <w:ilvl w:val="0"/>
          <w:numId w:val="21"/>
        </w:numPr>
        <w:autoSpaceDE w:val="0"/>
        <w:autoSpaceDN w:val="0"/>
        <w:adjustRightInd w:val="0"/>
        <w:ind w:left="397"/>
        <w:jc w:val="both"/>
      </w:pPr>
      <w:r w:rsidRPr="000452C9">
        <w:t xml:space="preserve">свыше 15 лет – 6 педагогов (66,7%) </w:t>
      </w:r>
      <w:r w:rsidR="0071576B" w:rsidRPr="000452C9">
        <w:t>----</w:t>
      </w:r>
    </w:p>
    <w:p w:rsidR="00630636" w:rsidRPr="000452C9" w:rsidRDefault="00630636" w:rsidP="000452C9">
      <w:pPr>
        <w:widowControl w:val="0"/>
        <w:autoSpaceDE w:val="0"/>
        <w:autoSpaceDN w:val="0"/>
        <w:adjustRightInd w:val="0"/>
        <w:ind w:left="397"/>
        <w:jc w:val="both"/>
        <w:rPr>
          <w:i/>
        </w:rPr>
      </w:pPr>
      <w:r w:rsidRPr="000452C9">
        <w:rPr>
          <w:i/>
        </w:rPr>
        <w:t xml:space="preserve">Характеристика кадрового состава по уровню курсовой подготовки </w:t>
      </w:r>
    </w:p>
    <w:p w:rsidR="00630636" w:rsidRPr="000452C9" w:rsidRDefault="00630636" w:rsidP="000452C9">
      <w:pPr>
        <w:widowControl w:val="0"/>
        <w:autoSpaceDE w:val="0"/>
        <w:autoSpaceDN w:val="0"/>
        <w:adjustRightInd w:val="0"/>
        <w:ind w:left="397"/>
        <w:jc w:val="both"/>
        <w:rPr>
          <w:i/>
        </w:rPr>
      </w:pPr>
      <w:r w:rsidRPr="000452C9">
        <w:rPr>
          <w:i/>
        </w:rPr>
        <w:t>и профессиональной переподготовки кадров:</w:t>
      </w:r>
    </w:p>
    <w:p w:rsidR="00630636" w:rsidRPr="000452C9" w:rsidRDefault="00630636" w:rsidP="0024554B">
      <w:pPr>
        <w:pStyle w:val="a4"/>
        <w:widowControl w:val="0"/>
        <w:numPr>
          <w:ilvl w:val="0"/>
          <w:numId w:val="22"/>
        </w:numPr>
        <w:autoSpaceDE w:val="0"/>
        <w:autoSpaceDN w:val="0"/>
        <w:adjustRightInd w:val="0"/>
        <w:ind w:left="397"/>
        <w:jc w:val="both"/>
      </w:pPr>
      <w:r w:rsidRPr="000452C9">
        <w:t>курсы повышения квалификации по внедрению ФГОС ДО в ДОУ (в том числе и по ИКТ) – 3 педагогов (33,3%);</w:t>
      </w:r>
    </w:p>
    <w:p w:rsidR="00230641" w:rsidRPr="000452C9" w:rsidRDefault="00630636" w:rsidP="000452C9">
      <w:pPr>
        <w:widowControl w:val="0"/>
        <w:autoSpaceDE w:val="0"/>
        <w:autoSpaceDN w:val="0"/>
        <w:adjustRightInd w:val="0"/>
        <w:ind w:left="397"/>
        <w:jc w:val="both"/>
      </w:pPr>
      <w:r w:rsidRPr="000452C9">
        <w:t xml:space="preserve">     В МБДОУ разработан «План-прогноз повышения квалификации педагогов» (на три года), «План аттестации педагогов» (на пять лет), что обеспечивает поступательный рост их профессионального мастерства, саморазвития, уровня соответствия профессиональных компетенций стандарту профессиональной деятельности педагогов.</w:t>
      </w:r>
    </w:p>
    <w:tbl>
      <w:tblPr>
        <w:tblpPr w:leftFromText="180" w:rightFromText="180" w:vertAnchor="text" w:horzAnchor="margin" w:tblpXSpec="center" w:tblpY="-28"/>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960"/>
        <w:gridCol w:w="2115"/>
        <w:gridCol w:w="1249"/>
        <w:gridCol w:w="1153"/>
        <w:gridCol w:w="1059"/>
        <w:gridCol w:w="1442"/>
      </w:tblGrid>
      <w:tr w:rsidR="0071576B" w:rsidRPr="000452C9" w:rsidTr="00537670">
        <w:trPr>
          <w:trHeight w:val="237"/>
        </w:trPr>
        <w:tc>
          <w:tcPr>
            <w:tcW w:w="2284" w:type="dxa"/>
            <w:vMerge w:val="restart"/>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Педагогические работники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Количество</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Образовательный ценз</w:t>
            </w:r>
          </w:p>
        </w:tc>
        <w:tc>
          <w:tcPr>
            <w:tcW w:w="3461" w:type="dxa"/>
            <w:gridSpan w:val="3"/>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Квалификация</w:t>
            </w:r>
          </w:p>
        </w:tc>
        <w:tc>
          <w:tcPr>
            <w:tcW w:w="1442" w:type="dxa"/>
            <w:tcBorders>
              <w:top w:val="single" w:sz="4" w:space="0" w:color="auto"/>
              <w:left w:val="single" w:sz="4" w:space="0" w:color="auto"/>
              <w:bottom w:val="single" w:sz="4" w:space="0" w:color="auto"/>
              <w:right w:val="single" w:sz="4" w:space="0" w:color="auto"/>
            </w:tcBorders>
          </w:tcPr>
          <w:p w:rsidR="00F40E94" w:rsidRPr="000452C9" w:rsidRDefault="00F40E94" w:rsidP="000452C9">
            <w:pPr>
              <w:ind w:left="397"/>
              <w:jc w:val="both"/>
            </w:pPr>
          </w:p>
        </w:tc>
      </w:tr>
      <w:tr w:rsidR="0071576B" w:rsidRPr="000452C9" w:rsidTr="00537670">
        <w:trPr>
          <w:trHeight w:val="125"/>
        </w:trPr>
        <w:tc>
          <w:tcPr>
            <w:tcW w:w="2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0E94" w:rsidRPr="000452C9" w:rsidRDefault="00F40E94" w:rsidP="000452C9">
            <w:pPr>
              <w:ind w:left="397"/>
              <w:jc w:val="both"/>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0E94" w:rsidRPr="000452C9" w:rsidRDefault="00F40E94" w:rsidP="000452C9">
            <w:pPr>
              <w:ind w:left="397"/>
              <w:jc w:val="both"/>
            </w:pP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Высшее педагогическое</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Соответствие</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2 категория</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1 категория</w:t>
            </w:r>
          </w:p>
        </w:tc>
        <w:tc>
          <w:tcPr>
            <w:tcW w:w="1442" w:type="dxa"/>
            <w:tcBorders>
              <w:top w:val="single" w:sz="4" w:space="0" w:color="auto"/>
              <w:left w:val="single" w:sz="4" w:space="0" w:color="auto"/>
              <w:bottom w:val="single" w:sz="4" w:space="0" w:color="auto"/>
              <w:right w:val="single" w:sz="4" w:space="0" w:color="auto"/>
            </w:tcBorders>
          </w:tcPr>
          <w:p w:rsidR="00F40E94" w:rsidRPr="000452C9" w:rsidRDefault="00F40E94" w:rsidP="000452C9">
            <w:pPr>
              <w:ind w:left="397"/>
              <w:jc w:val="both"/>
            </w:pPr>
            <w:r w:rsidRPr="000452C9">
              <w:t>Высшая категория</w:t>
            </w:r>
          </w:p>
        </w:tc>
      </w:tr>
      <w:tr w:rsidR="0071576B" w:rsidRPr="000452C9" w:rsidTr="00537670">
        <w:trPr>
          <w:trHeight w:val="237"/>
        </w:trPr>
        <w:tc>
          <w:tcPr>
            <w:tcW w:w="2284"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Воспитатели</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7</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7</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B01580" w:rsidP="000452C9">
            <w:pPr>
              <w:ind w:left="397"/>
              <w:jc w:val="both"/>
            </w:pPr>
            <w:r w:rsidRPr="000452C9">
              <w:t>6</w:t>
            </w:r>
          </w:p>
        </w:tc>
        <w:tc>
          <w:tcPr>
            <w:tcW w:w="1442" w:type="dxa"/>
            <w:tcBorders>
              <w:top w:val="single" w:sz="4" w:space="0" w:color="auto"/>
              <w:left w:val="single" w:sz="4" w:space="0" w:color="auto"/>
              <w:bottom w:val="single" w:sz="4" w:space="0" w:color="auto"/>
              <w:right w:val="single" w:sz="4" w:space="0" w:color="auto"/>
            </w:tcBorders>
          </w:tcPr>
          <w:p w:rsidR="00F40E94" w:rsidRPr="000452C9" w:rsidRDefault="00B01580" w:rsidP="000452C9">
            <w:pPr>
              <w:ind w:left="397"/>
              <w:jc w:val="both"/>
            </w:pPr>
            <w:r w:rsidRPr="000452C9">
              <w:t>1</w:t>
            </w:r>
          </w:p>
        </w:tc>
      </w:tr>
      <w:tr w:rsidR="0071576B" w:rsidRPr="000452C9" w:rsidTr="00537670">
        <w:trPr>
          <w:trHeight w:val="237"/>
        </w:trPr>
        <w:tc>
          <w:tcPr>
            <w:tcW w:w="2284"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Учитель- логопед</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1</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1</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1</w:t>
            </w:r>
          </w:p>
        </w:tc>
        <w:tc>
          <w:tcPr>
            <w:tcW w:w="1442" w:type="dxa"/>
            <w:tcBorders>
              <w:top w:val="single" w:sz="4" w:space="0" w:color="auto"/>
              <w:left w:val="single" w:sz="4" w:space="0" w:color="auto"/>
              <w:bottom w:val="single" w:sz="4" w:space="0" w:color="auto"/>
              <w:right w:val="single" w:sz="4" w:space="0" w:color="auto"/>
            </w:tcBorders>
          </w:tcPr>
          <w:p w:rsidR="00F40E94" w:rsidRPr="000452C9" w:rsidRDefault="00F40E94" w:rsidP="000452C9">
            <w:pPr>
              <w:ind w:left="397"/>
              <w:jc w:val="both"/>
            </w:pPr>
          </w:p>
        </w:tc>
      </w:tr>
      <w:tr w:rsidR="0071576B" w:rsidRPr="000452C9" w:rsidTr="00537670">
        <w:trPr>
          <w:trHeight w:val="247"/>
        </w:trPr>
        <w:tc>
          <w:tcPr>
            <w:tcW w:w="2284"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Музыкальный руководитель</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1</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1</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r w:rsidRPr="000452C9">
              <w:t>1</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40E94" w:rsidRPr="000452C9" w:rsidRDefault="00F40E94" w:rsidP="000452C9">
            <w:pPr>
              <w:ind w:left="397"/>
              <w:jc w:val="both"/>
            </w:pPr>
          </w:p>
        </w:tc>
        <w:tc>
          <w:tcPr>
            <w:tcW w:w="1442" w:type="dxa"/>
            <w:tcBorders>
              <w:top w:val="single" w:sz="4" w:space="0" w:color="auto"/>
              <w:left w:val="single" w:sz="4" w:space="0" w:color="auto"/>
              <w:bottom w:val="single" w:sz="4" w:space="0" w:color="auto"/>
              <w:right w:val="single" w:sz="4" w:space="0" w:color="auto"/>
            </w:tcBorders>
          </w:tcPr>
          <w:p w:rsidR="00F40E94" w:rsidRPr="000452C9" w:rsidRDefault="00F40E94" w:rsidP="000452C9">
            <w:pPr>
              <w:ind w:left="397"/>
              <w:jc w:val="both"/>
            </w:pPr>
          </w:p>
        </w:tc>
      </w:tr>
    </w:tbl>
    <w:p w:rsidR="00537670" w:rsidRPr="000452C9" w:rsidRDefault="00537670" w:rsidP="000452C9">
      <w:pPr>
        <w:widowControl w:val="0"/>
        <w:autoSpaceDE w:val="0"/>
        <w:autoSpaceDN w:val="0"/>
        <w:adjustRightInd w:val="0"/>
        <w:ind w:left="397"/>
        <w:jc w:val="both"/>
        <w:rPr>
          <w:b/>
          <w:i/>
        </w:rPr>
      </w:pPr>
    </w:p>
    <w:p w:rsidR="00066C96" w:rsidRDefault="00066C96" w:rsidP="000452C9">
      <w:pPr>
        <w:widowControl w:val="0"/>
        <w:autoSpaceDE w:val="0"/>
        <w:autoSpaceDN w:val="0"/>
        <w:adjustRightInd w:val="0"/>
        <w:ind w:left="397"/>
        <w:jc w:val="both"/>
        <w:rPr>
          <w:b/>
          <w:i/>
          <w:lang w:val="en-US"/>
        </w:rPr>
      </w:pPr>
    </w:p>
    <w:p w:rsidR="00066C96" w:rsidRDefault="00066C96" w:rsidP="000452C9">
      <w:pPr>
        <w:widowControl w:val="0"/>
        <w:autoSpaceDE w:val="0"/>
        <w:autoSpaceDN w:val="0"/>
        <w:adjustRightInd w:val="0"/>
        <w:ind w:left="397"/>
        <w:jc w:val="both"/>
        <w:rPr>
          <w:b/>
          <w:i/>
          <w:lang w:val="en-US"/>
        </w:rPr>
      </w:pPr>
    </w:p>
    <w:p w:rsidR="00066C96" w:rsidRDefault="00066C96" w:rsidP="00C21F3D">
      <w:pPr>
        <w:widowControl w:val="0"/>
        <w:autoSpaceDE w:val="0"/>
        <w:autoSpaceDN w:val="0"/>
        <w:adjustRightInd w:val="0"/>
        <w:jc w:val="both"/>
        <w:rPr>
          <w:b/>
          <w:i/>
          <w:lang w:val="en-US"/>
        </w:rPr>
      </w:pPr>
    </w:p>
    <w:p w:rsidR="00811670" w:rsidRDefault="00811670" w:rsidP="000452C9">
      <w:pPr>
        <w:widowControl w:val="0"/>
        <w:autoSpaceDE w:val="0"/>
        <w:autoSpaceDN w:val="0"/>
        <w:adjustRightInd w:val="0"/>
        <w:ind w:left="397"/>
        <w:jc w:val="both"/>
        <w:rPr>
          <w:b/>
          <w:i/>
        </w:rPr>
      </w:pPr>
    </w:p>
    <w:p w:rsidR="008A5667" w:rsidRDefault="008A5667" w:rsidP="000452C9">
      <w:pPr>
        <w:widowControl w:val="0"/>
        <w:autoSpaceDE w:val="0"/>
        <w:autoSpaceDN w:val="0"/>
        <w:adjustRightInd w:val="0"/>
        <w:ind w:left="397"/>
        <w:jc w:val="both"/>
        <w:rPr>
          <w:b/>
          <w:i/>
          <w:lang w:val="en-US"/>
        </w:rPr>
      </w:pPr>
    </w:p>
    <w:p w:rsidR="00DF1273" w:rsidRPr="000452C9" w:rsidRDefault="002278E3" w:rsidP="000452C9">
      <w:pPr>
        <w:widowControl w:val="0"/>
        <w:autoSpaceDE w:val="0"/>
        <w:autoSpaceDN w:val="0"/>
        <w:adjustRightInd w:val="0"/>
        <w:ind w:left="397"/>
        <w:jc w:val="both"/>
      </w:pPr>
      <w:r w:rsidRPr="000452C9">
        <w:rPr>
          <w:b/>
          <w:i/>
          <w:lang w:val="en-US"/>
        </w:rPr>
        <w:lastRenderedPageBreak/>
        <w:t>I</w:t>
      </w:r>
      <w:r w:rsidR="00DF1273" w:rsidRPr="000452C9">
        <w:rPr>
          <w:b/>
          <w:i/>
        </w:rPr>
        <w:t xml:space="preserve">. </w:t>
      </w:r>
      <w:r w:rsidR="002C6A85" w:rsidRPr="000452C9">
        <w:rPr>
          <w:b/>
          <w:bCs/>
          <w:i/>
        </w:rPr>
        <w:t>ЦЕЛЕВОЙ РАЗДЕЛ</w:t>
      </w:r>
    </w:p>
    <w:p w:rsidR="00B2742E" w:rsidRPr="000452C9" w:rsidRDefault="00B2742E" w:rsidP="000452C9">
      <w:pPr>
        <w:widowControl w:val="0"/>
        <w:autoSpaceDE w:val="0"/>
        <w:autoSpaceDN w:val="0"/>
        <w:adjustRightInd w:val="0"/>
        <w:ind w:left="397"/>
        <w:jc w:val="both"/>
        <w:rPr>
          <w:color w:val="FF0000"/>
        </w:rPr>
      </w:pPr>
      <w:r w:rsidRPr="000452C9">
        <w:rPr>
          <w:b/>
          <w:i/>
        </w:rPr>
        <w:t xml:space="preserve"> </w:t>
      </w:r>
      <w:r w:rsidR="00D653E0" w:rsidRPr="000452C9">
        <w:rPr>
          <w:b/>
        </w:rPr>
        <w:t>1.1</w:t>
      </w:r>
      <w:r w:rsidRPr="000452C9">
        <w:rPr>
          <w:b/>
        </w:rPr>
        <w:t>.</w:t>
      </w:r>
      <w:r w:rsidR="00F01CBD" w:rsidRPr="000452C9">
        <w:rPr>
          <w:b/>
        </w:rPr>
        <w:t xml:space="preserve"> </w:t>
      </w:r>
      <w:r w:rsidRPr="000452C9">
        <w:rPr>
          <w:b/>
        </w:rPr>
        <w:t>Пояснительная записка</w:t>
      </w:r>
    </w:p>
    <w:p w:rsidR="003B667F" w:rsidRPr="000452C9" w:rsidRDefault="00D653E0" w:rsidP="000452C9">
      <w:pPr>
        <w:widowControl w:val="0"/>
        <w:autoSpaceDE w:val="0"/>
        <w:autoSpaceDN w:val="0"/>
        <w:adjustRightInd w:val="0"/>
        <w:ind w:left="397"/>
        <w:jc w:val="both"/>
        <w:rPr>
          <w:b/>
          <w:i/>
        </w:rPr>
      </w:pPr>
      <w:r w:rsidRPr="000452C9">
        <w:rPr>
          <w:b/>
          <w:i/>
        </w:rPr>
        <w:t>1.1</w:t>
      </w:r>
      <w:r w:rsidR="003B667F" w:rsidRPr="000452C9">
        <w:rPr>
          <w:b/>
          <w:i/>
        </w:rPr>
        <w:t>.</w:t>
      </w:r>
      <w:r w:rsidRPr="000452C9">
        <w:rPr>
          <w:b/>
          <w:i/>
        </w:rPr>
        <w:t>1.</w:t>
      </w:r>
      <w:r w:rsidR="003B667F" w:rsidRPr="000452C9">
        <w:rPr>
          <w:b/>
          <w:i/>
        </w:rPr>
        <w:t xml:space="preserve"> Цели и задачи реализации </w:t>
      </w:r>
      <w:r w:rsidR="00DF1273" w:rsidRPr="000452C9">
        <w:rPr>
          <w:b/>
          <w:i/>
        </w:rPr>
        <w:t xml:space="preserve">основной образовательной </w:t>
      </w:r>
      <w:r w:rsidR="003B667F" w:rsidRPr="000452C9">
        <w:rPr>
          <w:b/>
          <w:i/>
        </w:rPr>
        <w:t>программы дошкольного образования</w:t>
      </w:r>
    </w:p>
    <w:p w:rsidR="003F13F1" w:rsidRDefault="00375461" w:rsidP="000452C9">
      <w:pPr>
        <w:widowControl w:val="0"/>
        <w:autoSpaceDE w:val="0"/>
        <w:autoSpaceDN w:val="0"/>
        <w:adjustRightInd w:val="0"/>
        <w:ind w:left="397"/>
        <w:jc w:val="both"/>
      </w:pPr>
      <w:r w:rsidRPr="000452C9">
        <w:t xml:space="preserve">   </w:t>
      </w:r>
    </w:p>
    <w:p w:rsidR="003B667F" w:rsidRPr="000452C9" w:rsidRDefault="00375461" w:rsidP="000452C9">
      <w:pPr>
        <w:widowControl w:val="0"/>
        <w:autoSpaceDE w:val="0"/>
        <w:autoSpaceDN w:val="0"/>
        <w:adjustRightInd w:val="0"/>
        <w:ind w:left="397"/>
        <w:jc w:val="both"/>
      </w:pPr>
      <w:r w:rsidRPr="000452C9">
        <w:t xml:space="preserve">  </w:t>
      </w:r>
      <w:r w:rsidR="003B667F" w:rsidRPr="000452C9">
        <w:t>Цель и задачи деятельности ДОУ по реализации основной образовательной программы определяются ФГОС</w:t>
      </w:r>
      <w:r w:rsidR="00DF1273" w:rsidRPr="000452C9">
        <w:t xml:space="preserve"> дошкольного образования, Уставом ДОУ, целями и задачами реализуемой  Примерной  общеобразовательной программы</w:t>
      </w:r>
      <w:r w:rsidR="003B667F" w:rsidRPr="000452C9">
        <w:t xml:space="preserve">  дошкольного образования «От рождения до школы» под редакцией</w:t>
      </w:r>
      <w:r w:rsidR="00DF1273" w:rsidRPr="000452C9">
        <w:t xml:space="preserve"> Н.Е. Вераксы, Т.С. </w:t>
      </w:r>
      <w:r w:rsidR="00F40E94" w:rsidRPr="000452C9">
        <w:t>Комаровой, М.А. Васильевой (2015</w:t>
      </w:r>
      <w:r w:rsidR="003B667F" w:rsidRPr="000452C9">
        <w:t>г.).</w:t>
      </w:r>
    </w:p>
    <w:p w:rsidR="003B667F" w:rsidRPr="000452C9" w:rsidRDefault="00375461" w:rsidP="000452C9">
      <w:pPr>
        <w:widowControl w:val="0"/>
        <w:autoSpaceDE w:val="0"/>
        <w:autoSpaceDN w:val="0"/>
        <w:adjustRightInd w:val="0"/>
        <w:ind w:left="397"/>
        <w:jc w:val="both"/>
      </w:pPr>
      <w:r w:rsidRPr="000452C9">
        <w:t xml:space="preserve">     </w:t>
      </w:r>
      <w:r w:rsidR="003B667F" w:rsidRPr="000452C9">
        <w:t>В своем развитии учреждение ориентируется на следующие приоритетные ценности:</w:t>
      </w:r>
    </w:p>
    <w:p w:rsidR="003B667F" w:rsidRPr="000452C9" w:rsidRDefault="003B667F" w:rsidP="000452C9">
      <w:pPr>
        <w:widowControl w:val="0"/>
        <w:autoSpaceDE w:val="0"/>
        <w:autoSpaceDN w:val="0"/>
        <w:adjustRightInd w:val="0"/>
        <w:ind w:left="397"/>
        <w:jc w:val="both"/>
      </w:pPr>
      <w:r w:rsidRPr="000452C9">
        <w:t xml:space="preserve">  - охрана жизни, укрепление физического и психологического развития детей;</w:t>
      </w:r>
    </w:p>
    <w:p w:rsidR="003B667F" w:rsidRPr="000452C9" w:rsidRDefault="003B667F" w:rsidP="000452C9">
      <w:pPr>
        <w:widowControl w:val="0"/>
        <w:autoSpaceDE w:val="0"/>
        <w:autoSpaceDN w:val="0"/>
        <w:adjustRightInd w:val="0"/>
        <w:ind w:left="397"/>
        <w:jc w:val="both"/>
      </w:pPr>
      <w:r w:rsidRPr="000452C9">
        <w:t>- обучение, воспитание и развитие  каждого воспитанника с учетом его индивидуальных (возрастных, физиологических, психологических, интеллектуальных и др.) особенностей, образовательных потребностей и возможностей путем создания в ДОУ максимально благоприятных условий для умственного, нравственного, эмоционального и физич</w:t>
      </w:r>
      <w:r w:rsidR="00375461" w:rsidRPr="000452C9">
        <w:t>еского развития каждого ребенка;</w:t>
      </w:r>
    </w:p>
    <w:p w:rsidR="003B667F" w:rsidRPr="000452C9" w:rsidRDefault="003B667F" w:rsidP="000452C9">
      <w:pPr>
        <w:widowControl w:val="0"/>
        <w:autoSpaceDE w:val="0"/>
        <w:autoSpaceDN w:val="0"/>
        <w:adjustRightInd w:val="0"/>
        <w:ind w:left="397"/>
        <w:jc w:val="both"/>
      </w:pPr>
      <w:r w:rsidRPr="000452C9">
        <w:t>- воспитание у детей гражданственности, уважен</w:t>
      </w:r>
      <w:r w:rsidR="00375461" w:rsidRPr="000452C9">
        <w:t>ия к правам и свободам человека;</w:t>
      </w:r>
    </w:p>
    <w:p w:rsidR="003B667F" w:rsidRPr="000452C9" w:rsidRDefault="003B667F" w:rsidP="000452C9">
      <w:pPr>
        <w:widowControl w:val="0"/>
        <w:autoSpaceDE w:val="0"/>
        <w:autoSpaceDN w:val="0"/>
        <w:adjustRightInd w:val="0"/>
        <w:ind w:left="397"/>
        <w:jc w:val="both"/>
      </w:pPr>
      <w:r w:rsidRPr="000452C9">
        <w:t xml:space="preserve"> - формирование самосознания дошкольников;</w:t>
      </w:r>
    </w:p>
    <w:p w:rsidR="003B667F" w:rsidRPr="000452C9" w:rsidRDefault="003B667F" w:rsidP="000452C9">
      <w:pPr>
        <w:widowControl w:val="0"/>
        <w:autoSpaceDE w:val="0"/>
        <w:autoSpaceDN w:val="0"/>
        <w:adjustRightInd w:val="0"/>
        <w:ind w:left="397"/>
        <w:jc w:val="both"/>
      </w:pPr>
      <w:r w:rsidRPr="000452C9">
        <w:t>- взаимодействие с семьями детей для обеспечения полноценного развития личности ребенка;</w:t>
      </w:r>
    </w:p>
    <w:p w:rsidR="003B667F" w:rsidRPr="000452C9" w:rsidRDefault="003B667F" w:rsidP="000452C9">
      <w:pPr>
        <w:widowControl w:val="0"/>
        <w:autoSpaceDE w:val="0"/>
        <w:autoSpaceDN w:val="0"/>
        <w:adjustRightInd w:val="0"/>
        <w:ind w:left="397"/>
        <w:jc w:val="both"/>
      </w:pPr>
      <w:r w:rsidRPr="000452C9">
        <w:t>- преемственность обучения;</w:t>
      </w:r>
    </w:p>
    <w:p w:rsidR="003B667F" w:rsidRPr="000452C9" w:rsidRDefault="003B667F" w:rsidP="000452C9">
      <w:pPr>
        <w:widowControl w:val="0"/>
        <w:autoSpaceDE w:val="0"/>
        <w:autoSpaceDN w:val="0"/>
        <w:adjustRightInd w:val="0"/>
        <w:ind w:left="397"/>
        <w:jc w:val="both"/>
      </w:pPr>
      <w:r w:rsidRPr="000452C9">
        <w:t>- психологический комфорт для всех участников образовательного процесса;</w:t>
      </w:r>
    </w:p>
    <w:p w:rsidR="003B667F" w:rsidRPr="000452C9" w:rsidRDefault="003B667F" w:rsidP="000452C9">
      <w:pPr>
        <w:widowControl w:val="0"/>
        <w:autoSpaceDE w:val="0"/>
        <w:autoSpaceDN w:val="0"/>
        <w:adjustRightInd w:val="0"/>
        <w:ind w:left="397"/>
        <w:jc w:val="both"/>
      </w:pPr>
      <w:r w:rsidRPr="000452C9">
        <w:t>- доверие и уважение друг к другу воспитанников, педагогов, родителей.</w:t>
      </w:r>
    </w:p>
    <w:p w:rsidR="0057254F" w:rsidRPr="000452C9" w:rsidRDefault="00375461" w:rsidP="000452C9">
      <w:pPr>
        <w:widowControl w:val="0"/>
        <w:autoSpaceDE w:val="0"/>
        <w:autoSpaceDN w:val="0"/>
        <w:adjustRightInd w:val="0"/>
        <w:ind w:left="397"/>
        <w:jc w:val="both"/>
      </w:pPr>
      <w:r w:rsidRPr="000452C9">
        <w:t xml:space="preserve">     </w:t>
      </w:r>
      <w:r w:rsidR="003B667F" w:rsidRPr="000452C9">
        <w:t>Достижение поставленных целей лежит в основе определения основных направлен</w:t>
      </w:r>
      <w:r w:rsidRPr="000452C9">
        <w:t>ий и мероприятий по реализации П</w:t>
      </w:r>
      <w:r w:rsidR="003B667F" w:rsidRPr="000452C9">
        <w:t>рограммы развития, сориентированной на личность ребенка  и создание в детском саду условий для развития его способностей, на свободное сотрудничество воспитанников, родителей и педагогов.</w:t>
      </w:r>
    </w:p>
    <w:p w:rsidR="0057254F" w:rsidRPr="000452C9" w:rsidRDefault="0057254F" w:rsidP="000452C9">
      <w:pPr>
        <w:widowControl w:val="0"/>
        <w:autoSpaceDE w:val="0"/>
        <w:autoSpaceDN w:val="0"/>
        <w:adjustRightInd w:val="0"/>
        <w:ind w:left="397"/>
        <w:jc w:val="both"/>
      </w:pPr>
      <w:r w:rsidRPr="000452C9">
        <w:rPr>
          <w:b/>
        </w:rPr>
        <w:t xml:space="preserve">    </w:t>
      </w:r>
      <w:r w:rsidRPr="000452C9">
        <w:rPr>
          <w:b/>
          <w:u w:val="single"/>
        </w:rPr>
        <w:t>Цель</w:t>
      </w:r>
      <w:r w:rsidRPr="000452C9">
        <w:t xml:space="preserve"> реализации основной образовательной программы  дошкольного  образования в соответствии с ФГОС дошкольного образования:</w:t>
      </w:r>
    </w:p>
    <w:p w:rsidR="0057254F" w:rsidRPr="000452C9" w:rsidRDefault="0057254F" w:rsidP="0024554B">
      <w:pPr>
        <w:pStyle w:val="a4"/>
        <w:widowControl w:val="0"/>
        <w:numPr>
          <w:ilvl w:val="0"/>
          <w:numId w:val="11"/>
        </w:numPr>
        <w:autoSpaceDE w:val="0"/>
        <w:autoSpaceDN w:val="0"/>
        <w:adjustRightInd w:val="0"/>
        <w:ind w:left="397"/>
        <w:jc w:val="both"/>
      </w:pPr>
      <w:r w:rsidRPr="000452C9">
        <w:t>обеспечение государством равенства возможностей для каждого ребёнка в получении качественного дошкольного образования.</w:t>
      </w:r>
    </w:p>
    <w:p w:rsidR="0057254F" w:rsidRPr="000452C9" w:rsidRDefault="00C112C7" w:rsidP="000452C9">
      <w:pPr>
        <w:widowControl w:val="0"/>
        <w:autoSpaceDE w:val="0"/>
        <w:autoSpaceDN w:val="0"/>
        <w:adjustRightInd w:val="0"/>
        <w:ind w:left="397"/>
        <w:jc w:val="both"/>
      </w:pPr>
      <w:r w:rsidRPr="000452C9">
        <w:t xml:space="preserve">Стандарт решает </w:t>
      </w:r>
      <w:r w:rsidRPr="000452C9">
        <w:rPr>
          <w:u w:val="single"/>
        </w:rPr>
        <w:t>задачи:</w:t>
      </w:r>
    </w:p>
    <w:p w:rsidR="00C112C7" w:rsidRPr="000452C9" w:rsidRDefault="00C112C7" w:rsidP="0024554B">
      <w:pPr>
        <w:pStyle w:val="a4"/>
        <w:widowControl w:val="0"/>
        <w:numPr>
          <w:ilvl w:val="0"/>
          <w:numId w:val="12"/>
        </w:numPr>
        <w:autoSpaceDE w:val="0"/>
        <w:autoSpaceDN w:val="0"/>
        <w:adjustRightInd w:val="0"/>
        <w:ind w:left="397"/>
        <w:jc w:val="both"/>
      </w:pPr>
      <w:r w:rsidRPr="000452C9">
        <w:t>охрана и укрепление физического и психического здоровья детей (в том числе эмоционального благополучия);</w:t>
      </w:r>
    </w:p>
    <w:p w:rsidR="00C112C7" w:rsidRPr="000452C9" w:rsidRDefault="00C112C7" w:rsidP="0024554B">
      <w:pPr>
        <w:pStyle w:val="a4"/>
        <w:widowControl w:val="0"/>
        <w:numPr>
          <w:ilvl w:val="0"/>
          <w:numId w:val="12"/>
        </w:numPr>
        <w:autoSpaceDE w:val="0"/>
        <w:autoSpaceDN w:val="0"/>
        <w:adjustRightInd w:val="0"/>
        <w:ind w:left="397"/>
        <w:jc w:val="both"/>
      </w:pPr>
      <w:r w:rsidRPr="000452C9">
        <w:t>сохранение и поддержка индивидуальности ребёнка, развитие индивидуальных способностей и творческого потенциала каждого ребёнка как субъекта отношений с людьми, миром и самим собой;</w:t>
      </w:r>
    </w:p>
    <w:p w:rsidR="00C112C7" w:rsidRPr="000452C9" w:rsidRDefault="00C112C7" w:rsidP="0024554B">
      <w:pPr>
        <w:pStyle w:val="a4"/>
        <w:widowControl w:val="0"/>
        <w:numPr>
          <w:ilvl w:val="0"/>
          <w:numId w:val="12"/>
        </w:numPr>
        <w:autoSpaceDE w:val="0"/>
        <w:autoSpaceDN w:val="0"/>
        <w:adjustRightInd w:val="0"/>
        <w:ind w:left="397"/>
        <w:jc w:val="both"/>
      </w:pPr>
      <w:r w:rsidRPr="000452C9">
        <w:t>формирование общей культуры воспитанников, развитие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w:t>
      </w:r>
    </w:p>
    <w:p w:rsidR="00C112C7" w:rsidRPr="000452C9" w:rsidRDefault="00C112C7" w:rsidP="0024554B">
      <w:pPr>
        <w:pStyle w:val="a4"/>
        <w:widowControl w:val="0"/>
        <w:numPr>
          <w:ilvl w:val="0"/>
          <w:numId w:val="12"/>
        </w:numPr>
        <w:autoSpaceDE w:val="0"/>
        <w:autoSpaceDN w:val="0"/>
        <w:adjustRightInd w:val="0"/>
        <w:ind w:left="397"/>
        <w:jc w:val="both"/>
      </w:pPr>
      <w:r w:rsidRPr="000452C9">
        <w:t>обеспечение преемственности основных образовательных программ дошкольного и начального общего образования.</w:t>
      </w:r>
    </w:p>
    <w:p w:rsidR="002331CE" w:rsidRPr="000452C9" w:rsidRDefault="00731ED4" w:rsidP="000452C9">
      <w:pPr>
        <w:autoSpaceDE w:val="0"/>
        <w:autoSpaceDN w:val="0"/>
        <w:adjustRightInd w:val="0"/>
        <w:ind w:left="397"/>
        <w:jc w:val="both"/>
        <w:rPr>
          <w:rFonts w:eastAsiaTheme="minorHAnsi"/>
          <w:noProof w:val="0"/>
          <w:u w:val="single"/>
          <w:lang w:eastAsia="en-US"/>
        </w:rPr>
      </w:pPr>
      <w:r w:rsidRPr="000452C9">
        <w:rPr>
          <w:rFonts w:eastAsiaTheme="minorHAnsi"/>
          <w:noProof w:val="0"/>
          <w:u w:val="single"/>
          <w:lang w:eastAsia="en-US"/>
        </w:rPr>
        <w:t xml:space="preserve"> </w:t>
      </w:r>
      <w:r w:rsidR="00375461" w:rsidRPr="000452C9">
        <w:rPr>
          <w:rFonts w:eastAsiaTheme="minorHAnsi"/>
          <w:noProof w:val="0"/>
          <w:u w:val="single"/>
          <w:lang w:eastAsia="en-US"/>
        </w:rPr>
        <w:t xml:space="preserve">Ведущие </w:t>
      </w:r>
      <w:r w:rsidR="00537670" w:rsidRPr="000452C9">
        <w:rPr>
          <w:rFonts w:eastAsiaTheme="minorHAnsi"/>
          <w:noProof w:val="0"/>
          <w:u w:val="single"/>
          <w:lang w:eastAsia="en-US"/>
        </w:rPr>
        <w:t>цели</w:t>
      </w:r>
      <w:r w:rsidR="00537670" w:rsidRPr="000452C9">
        <w:rPr>
          <w:rFonts w:eastAsiaTheme="minorHAnsi"/>
          <w:noProof w:val="0"/>
          <w:lang w:eastAsia="en-US"/>
        </w:rPr>
        <w:t xml:space="preserve"> Примерной</w:t>
      </w:r>
      <w:r w:rsidR="002331CE" w:rsidRPr="000452C9">
        <w:rPr>
          <w:rFonts w:eastAsiaTheme="minorHAnsi"/>
          <w:noProof w:val="0"/>
          <w:lang w:eastAsia="en-US"/>
        </w:rPr>
        <w:t xml:space="preserve"> образовательной программы «От рождения до школы»:</w:t>
      </w:r>
    </w:p>
    <w:p w:rsidR="00375461" w:rsidRPr="000452C9" w:rsidRDefault="00375461" w:rsidP="0024554B">
      <w:pPr>
        <w:pStyle w:val="a4"/>
        <w:numPr>
          <w:ilvl w:val="0"/>
          <w:numId w:val="9"/>
        </w:numPr>
        <w:autoSpaceDE w:val="0"/>
        <w:autoSpaceDN w:val="0"/>
        <w:adjustRightInd w:val="0"/>
        <w:ind w:left="397"/>
        <w:jc w:val="both"/>
        <w:rPr>
          <w:rFonts w:eastAsiaTheme="minorHAnsi"/>
          <w:noProof w:val="0"/>
          <w:lang w:eastAsia="en-US"/>
        </w:rPr>
      </w:pPr>
      <w:r w:rsidRPr="000452C9">
        <w:rPr>
          <w:rFonts w:eastAsiaTheme="minorHAnsi"/>
          <w:noProof w:val="0"/>
          <w:lang w:eastAsia="en-US"/>
        </w:rPr>
        <w:t>создание благоприятных условий для</w:t>
      </w:r>
      <w:r w:rsidR="002331CE" w:rsidRPr="000452C9">
        <w:rPr>
          <w:rFonts w:eastAsiaTheme="minorHAnsi"/>
          <w:noProof w:val="0"/>
          <w:lang w:eastAsia="en-US"/>
        </w:rPr>
        <w:t xml:space="preserve"> </w:t>
      </w:r>
      <w:r w:rsidRPr="000452C9">
        <w:rPr>
          <w:rFonts w:eastAsiaTheme="minorHAnsi"/>
          <w:noProof w:val="0"/>
          <w:lang w:eastAsia="en-US"/>
        </w:rPr>
        <w:t>полноценного проживания ребенком</w:t>
      </w:r>
      <w:r w:rsidR="002331CE" w:rsidRPr="000452C9">
        <w:rPr>
          <w:rFonts w:eastAsiaTheme="minorHAnsi"/>
          <w:noProof w:val="0"/>
          <w:lang w:eastAsia="en-US"/>
        </w:rPr>
        <w:t xml:space="preserve"> дошкольного детства, формирова</w:t>
      </w:r>
      <w:r w:rsidRPr="000452C9">
        <w:rPr>
          <w:rFonts w:eastAsiaTheme="minorHAnsi"/>
          <w:noProof w:val="0"/>
          <w:lang w:eastAsia="en-US"/>
        </w:rPr>
        <w:t>ние основ базовой культуры личности, всест</w:t>
      </w:r>
      <w:r w:rsidR="002331CE" w:rsidRPr="000452C9">
        <w:rPr>
          <w:rFonts w:eastAsiaTheme="minorHAnsi"/>
          <w:noProof w:val="0"/>
          <w:lang w:eastAsia="en-US"/>
        </w:rPr>
        <w:t>ороннее развитие психичес</w:t>
      </w:r>
      <w:r w:rsidRPr="000452C9">
        <w:rPr>
          <w:rFonts w:eastAsiaTheme="minorHAnsi"/>
          <w:noProof w:val="0"/>
          <w:lang w:eastAsia="en-US"/>
        </w:rPr>
        <w:t>ких и физических качеств в соотве</w:t>
      </w:r>
      <w:r w:rsidR="002331CE" w:rsidRPr="000452C9">
        <w:rPr>
          <w:rFonts w:eastAsiaTheme="minorHAnsi"/>
          <w:noProof w:val="0"/>
          <w:lang w:eastAsia="en-US"/>
        </w:rPr>
        <w:t>тствии с возрастными и индивиду</w:t>
      </w:r>
      <w:r w:rsidRPr="000452C9">
        <w:rPr>
          <w:rFonts w:eastAsiaTheme="minorHAnsi"/>
          <w:noProof w:val="0"/>
          <w:lang w:eastAsia="en-US"/>
        </w:rPr>
        <w:t>альными особенностями, подготовка к жизни в современном обществе,</w:t>
      </w:r>
      <w:r w:rsidR="002331CE" w:rsidRPr="000452C9">
        <w:rPr>
          <w:rFonts w:eastAsiaTheme="minorHAnsi"/>
          <w:noProof w:val="0"/>
          <w:lang w:eastAsia="en-US"/>
        </w:rPr>
        <w:t xml:space="preserve"> </w:t>
      </w:r>
      <w:r w:rsidRPr="000452C9">
        <w:rPr>
          <w:rFonts w:eastAsiaTheme="minorHAnsi"/>
          <w:noProof w:val="0"/>
          <w:lang w:eastAsia="en-US"/>
        </w:rPr>
        <w:t xml:space="preserve">к обучению в школе, обеспечение безопасности жизнедеятельности </w:t>
      </w:r>
      <w:r w:rsidR="00C112C7" w:rsidRPr="000452C9">
        <w:rPr>
          <w:rFonts w:eastAsiaTheme="minorHAnsi"/>
          <w:noProof w:val="0"/>
          <w:lang w:eastAsia="en-US"/>
        </w:rPr>
        <w:t xml:space="preserve">       до</w:t>
      </w:r>
      <w:r w:rsidR="002331CE" w:rsidRPr="000452C9">
        <w:rPr>
          <w:rFonts w:eastAsiaTheme="minorHAnsi"/>
          <w:noProof w:val="0"/>
          <w:lang w:eastAsia="en-US"/>
        </w:rPr>
        <w:t>школьника;</w:t>
      </w:r>
    </w:p>
    <w:p w:rsidR="00375461" w:rsidRPr="000452C9" w:rsidRDefault="00905902" w:rsidP="0024554B">
      <w:pPr>
        <w:pStyle w:val="a4"/>
        <w:numPr>
          <w:ilvl w:val="0"/>
          <w:numId w:val="9"/>
        </w:numPr>
        <w:autoSpaceDE w:val="0"/>
        <w:autoSpaceDN w:val="0"/>
        <w:adjustRightInd w:val="0"/>
        <w:ind w:left="397"/>
        <w:jc w:val="both"/>
        <w:rPr>
          <w:rFonts w:eastAsiaTheme="minorHAnsi"/>
          <w:noProof w:val="0"/>
          <w:lang w:eastAsia="en-US"/>
        </w:rPr>
      </w:pPr>
      <w:r w:rsidRPr="000452C9">
        <w:rPr>
          <w:rFonts w:eastAsiaTheme="minorHAnsi"/>
          <w:noProof w:val="0"/>
          <w:lang w:eastAsia="en-US"/>
        </w:rPr>
        <w:t>развитие личности ребенка, сохранение и укрепление</w:t>
      </w:r>
      <w:r w:rsidR="00375461" w:rsidRPr="000452C9">
        <w:rPr>
          <w:rFonts w:eastAsiaTheme="minorHAnsi"/>
          <w:noProof w:val="0"/>
          <w:lang w:eastAsia="en-US"/>
        </w:rPr>
        <w:t xml:space="preserve"> зд</w:t>
      </w:r>
      <w:r w:rsidRPr="000452C9">
        <w:rPr>
          <w:rFonts w:eastAsiaTheme="minorHAnsi"/>
          <w:noProof w:val="0"/>
          <w:lang w:eastAsia="en-US"/>
        </w:rPr>
        <w:t>оровья детей, а также воспитание</w:t>
      </w:r>
      <w:r w:rsidR="00375461" w:rsidRPr="000452C9">
        <w:rPr>
          <w:rFonts w:eastAsiaTheme="minorHAnsi"/>
          <w:noProof w:val="0"/>
          <w:lang w:eastAsia="en-US"/>
        </w:rPr>
        <w:t xml:space="preserve"> у</w:t>
      </w:r>
      <w:r w:rsidRPr="000452C9">
        <w:rPr>
          <w:rFonts w:eastAsiaTheme="minorHAnsi"/>
          <w:noProof w:val="0"/>
          <w:lang w:eastAsia="en-US"/>
        </w:rPr>
        <w:t xml:space="preserve"> </w:t>
      </w:r>
      <w:r w:rsidR="00375461" w:rsidRPr="000452C9">
        <w:rPr>
          <w:rFonts w:eastAsiaTheme="minorHAnsi"/>
          <w:noProof w:val="0"/>
          <w:lang w:eastAsia="en-US"/>
        </w:rPr>
        <w:t>дошкольников таких качеств, как:</w:t>
      </w:r>
    </w:p>
    <w:p w:rsidR="00375461" w:rsidRPr="000452C9" w:rsidRDefault="00905902"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w:t>
      </w:r>
      <w:r w:rsidR="00375461" w:rsidRPr="000452C9">
        <w:rPr>
          <w:rFonts w:eastAsiaTheme="minorHAnsi"/>
          <w:noProof w:val="0"/>
          <w:lang w:eastAsia="en-US"/>
        </w:rPr>
        <w:t>патриотизм;</w:t>
      </w:r>
    </w:p>
    <w:p w:rsidR="00375461" w:rsidRPr="000452C9" w:rsidRDefault="00905902"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 </w:t>
      </w:r>
      <w:r w:rsidR="00375461" w:rsidRPr="000452C9">
        <w:rPr>
          <w:rFonts w:eastAsiaTheme="minorHAnsi"/>
          <w:noProof w:val="0"/>
          <w:lang w:eastAsia="en-US"/>
        </w:rPr>
        <w:t>активная жизненная позиция;</w:t>
      </w:r>
    </w:p>
    <w:p w:rsidR="00375461" w:rsidRPr="000452C9" w:rsidRDefault="00905902"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 </w:t>
      </w:r>
      <w:r w:rsidR="00375461" w:rsidRPr="000452C9">
        <w:rPr>
          <w:rFonts w:eastAsiaTheme="minorHAnsi"/>
          <w:noProof w:val="0"/>
          <w:lang w:eastAsia="en-US"/>
        </w:rPr>
        <w:t>творческий подход в решении различных жизненных ситуаций;</w:t>
      </w:r>
    </w:p>
    <w:p w:rsidR="00036479" w:rsidRPr="000452C9" w:rsidRDefault="00905902"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 </w:t>
      </w:r>
      <w:r w:rsidR="00375461" w:rsidRPr="000452C9">
        <w:rPr>
          <w:rFonts w:eastAsiaTheme="minorHAnsi"/>
          <w:noProof w:val="0"/>
          <w:lang w:eastAsia="en-US"/>
        </w:rPr>
        <w:t>уважение</w:t>
      </w:r>
      <w:r w:rsidR="002A2E59" w:rsidRPr="000452C9">
        <w:rPr>
          <w:rFonts w:eastAsiaTheme="minorHAnsi"/>
          <w:noProof w:val="0"/>
          <w:lang w:eastAsia="en-US"/>
        </w:rPr>
        <w:t xml:space="preserve"> к традиционным ценностям.</w:t>
      </w:r>
    </w:p>
    <w:p w:rsidR="00D63A3D" w:rsidRPr="000452C9" w:rsidRDefault="00036479"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w:t>
      </w:r>
      <w:r w:rsidR="00D63A3D" w:rsidRPr="000452C9">
        <w:rPr>
          <w:rFonts w:eastAsiaTheme="minorHAnsi"/>
          <w:noProof w:val="0"/>
          <w:lang w:eastAsia="en-US"/>
        </w:rPr>
        <w:t xml:space="preserve">      </w:t>
      </w:r>
      <w:r w:rsidRPr="000452C9">
        <w:rPr>
          <w:rFonts w:eastAsiaTheme="minorHAnsi"/>
          <w:noProof w:val="0"/>
          <w:lang w:eastAsia="en-US"/>
        </w:rPr>
        <w:t xml:space="preserve"> </w:t>
      </w:r>
      <w:r w:rsidR="00D63A3D" w:rsidRPr="000452C9">
        <w:rPr>
          <w:rFonts w:eastAsiaTheme="minorHAnsi"/>
          <w:noProof w:val="0"/>
          <w:lang w:eastAsia="en-US"/>
        </w:rPr>
        <w:t xml:space="preserve"> </w:t>
      </w:r>
      <w:r w:rsidR="00375461" w:rsidRPr="000452C9">
        <w:rPr>
          <w:rFonts w:eastAsiaTheme="minorHAnsi"/>
          <w:noProof w:val="0"/>
          <w:lang w:eastAsia="en-US"/>
        </w:rPr>
        <w:t xml:space="preserve">Для достижения целей </w:t>
      </w:r>
      <w:r w:rsidR="00905902" w:rsidRPr="000452C9">
        <w:rPr>
          <w:rFonts w:eastAsiaTheme="minorHAnsi"/>
          <w:noProof w:val="0"/>
          <w:lang w:eastAsia="en-US"/>
        </w:rPr>
        <w:t xml:space="preserve">Примерной образовательной программы «От рождения до </w:t>
      </w:r>
      <w:r w:rsidR="00D63A3D" w:rsidRPr="000452C9">
        <w:rPr>
          <w:rFonts w:eastAsiaTheme="minorHAnsi"/>
          <w:noProof w:val="0"/>
          <w:lang w:eastAsia="en-US"/>
        </w:rPr>
        <w:t xml:space="preserve">  </w:t>
      </w:r>
    </w:p>
    <w:p w:rsidR="00375461" w:rsidRPr="000452C9" w:rsidRDefault="00D63A3D"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lastRenderedPageBreak/>
        <w:t xml:space="preserve">            </w:t>
      </w:r>
      <w:r w:rsidR="00905902" w:rsidRPr="000452C9">
        <w:rPr>
          <w:rFonts w:eastAsiaTheme="minorHAnsi"/>
          <w:noProof w:val="0"/>
          <w:lang w:eastAsia="en-US"/>
        </w:rPr>
        <w:t>школы»</w:t>
      </w:r>
      <w:r w:rsidR="00375461" w:rsidRPr="000452C9">
        <w:rPr>
          <w:rFonts w:eastAsiaTheme="minorHAnsi"/>
          <w:noProof w:val="0"/>
          <w:lang w:eastAsia="en-US"/>
        </w:rPr>
        <w:t xml:space="preserve"> первостепенное значение имеют</w:t>
      </w:r>
      <w:r w:rsidR="00905902" w:rsidRPr="000452C9">
        <w:rPr>
          <w:rFonts w:eastAsiaTheme="minorHAnsi"/>
          <w:noProof w:val="0"/>
          <w:lang w:eastAsia="en-US"/>
        </w:rPr>
        <w:t xml:space="preserve"> следующие </w:t>
      </w:r>
      <w:r w:rsidR="00905902" w:rsidRPr="000452C9">
        <w:rPr>
          <w:rFonts w:eastAsiaTheme="minorHAnsi"/>
          <w:b/>
          <w:noProof w:val="0"/>
          <w:u w:val="single"/>
          <w:lang w:eastAsia="en-US"/>
        </w:rPr>
        <w:t>задачи</w:t>
      </w:r>
      <w:r w:rsidR="00375461" w:rsidRPr="000452C9">
        <w:rPr>
          <w:rFonts w:eastAsiaTheme="minorHAnsi"/>
          <w:b/>
          <w:noProof w:val="0"/>
          <w:lang w:eastAsia="en-US"/>
        </w:rPr>
        <w:t>:</w:t>
      </w:r>
    </w:p>
    <w:p w:rsidR="00375461" w:rsidRPr="000452C9" w:rsidRDefault="00375461" w:rsidP="0024554B">
      <w:pPr>
        <w:pStyle w:val="a4"/>
        <w:numPr>
          <w:ilvl w:val="0"/>
          <w:numId w:val="10"/>
        </w:numPr>
        <w:autoSpaceDE w:val="0"/>
        <w:autoSpaceDN w:val="0"/>
        <w:adjustRightInd w:val="0"/>
        <w:ind w:left="397"/>
        <w:jc w:val="both"/>
        <w:rPr>
          <w:rFonts w:eastAsiaTheme="minorHAnsi"/>
          <w:noProof w:val="0"/>
          <w:lang w:eastAsia="en-US"/>
        </w:rPr>
      </w:pPr>
      <w:r w:rsidRPr="000452C9">
        <w:rPr>
          <w:rFonts w:eastAsiaTheme="minorHAnsi"/>
          <w:noProof w:val="0"/>
          <w:lang w:eastAsia="en-US"/>
        </w:rPr>
        <w:t>забота о здоровье, эмоциональном благополучии и своевременном</w:t>
      </w:r>
      <w:r w:rsidR="00905902" w:rsidRPr="000452C9">
        <w:rPr>
          <w:rFonts w:eastAsiaTheme="minorHAnsi"/>
          <w:noProof w:val="0"/>
          <w:lang w:eastAsia="en-US"/>
        </w:rPr>
        <w:t xml:space="preserve"> </w:t>
      </w:r>
      <w:r w:rsidRPr="000452C9">
        <w:rPr>
          <w:rFonts w:eastAsiaTheme="minorHAnsi"/>
          <w:noProof w:val="0"/>
          <w:lang w:eastAsia="en-US"/>
        </w:rPr>
        <w:t>всестороннем развитии каждого ребенка;</w:t>
      </w:r>
    </w:p>
    <w:p w:rsidR="00375461" w:rsidRPr="000452C9" w:rsidRDefault="00375461" w:rsidP="0024554B">
      <w:pPr>
        <w:pStyle w:val="a4"/>
        <w:numPr>
          <w:ilvl w:val="0"/>
          <w:numId w:val="10"/>
        </w:numPr>
        <w:autoSpaceDE w:val="0"/>
        <w:autoSpaceDN w:val="0"/>
        <w:adjustRightInd w:val="0"/>
        <w:ind w:left="397"/>
        <w:jc w:val="both"/>
        <w:rPr>
          <w:rFonts w:eastAsiaTheme="minorHAnsi"/>
          <w:noProof w:val="0"/>
          <w:lang w:eastAsia="en-US"/>
        </w:rPr>
      </w:pPr>
      <w:r w:rsidRPr="000452C9">
        <w:rPr>
          <w:rFonts w:eastAsiaTheme="minorHAnsi"/>
          <w:noProof w:val="0"/>
          <w:lang w:eastAsia="en-US"/>
        </w:rPr>
        <w:t>создание в группах атмосферы г</w:t>
      </w:r>
      <w:r w:rsidR="00905902" w:rsidRPr="000452C9">
        <w:rPr>
          <w:rFonts w:eastAsiaTheme="minorHAnsi"/>
          <w:noProof w:val="0"/>
          <w:lang w:eastAsia="en-US"/>
        </w:rPr>
        <w:t>уманного и доброжелательного от</w:t>
      </w:r>
      <w:r w:rsidRPr="000452C9">
        <w:rPr>
          <w:rFonts w:eastAsiaTheme="minorHAnsi"/>
          <w:noProof w:val="0"/>
          <w:lang w:eastAsia="en-US"/>
        </w:rPr>
        <w:t>ношения ко всем воспитанникам, что позволяет растить их общи</w:t>
      </w:r>
      <w:r w:rsidR="00905902" w:rsidRPr="000452C9">
        <w:rPr>
          <w:rFonts w:eastAsiaTheme="minorHAnsi"/>
          <w:noProof w:val="0"/>
          <w:lang w:eastAsia="en-US"/>
        </w:rPr>
        <w:t>тельны</w:t>
      </w:r>
      <w:r w:rsidRPr="000452C9">
        <w:rPr>
          <w:rFonts w:eastAsiaTheme="minorHAnsi"/>
          <w:noProof w:val="0"/>
          <w:lang w:eastAsia="en-US"/>
        </w:rPr>
        <w:t>ми, добрыми, любознательными, ини</w:t>
      </w:r>
      <w:r w:rsidR="00905902" w:rsidRPr="000452C9">
        <w:rPr>
          <w:rFonts w:eastAsiaTheme="minorHAnsi"/>
          <w:noProof w:val="0"/>
          <w:lang w:eastAsia="en-US"/>
        </w:rPr>
        <w:t>циативными, стремящимися к само</w:t>
      </w:r>
      <w:r w:rsidRPr="000452C9">
        <w:rPr>
          <w:rFonts w:eastAsiaTheme="minorHAnsi"/>
          <w:noProof w:val="0"/>
          <w:lang w:eastAsia="en-US"/>
        </w:rPr>
        <w:t>стоятельности и творчеству;</w:t>
      </w:r>
    </w:p>
    <w:p w:rsidR="00375461" w:rsidRPr="000452C9" w:rsidRDefault="00375461" w:rsidP="0024554B">
      <w:pPr>
        <w:pStyle w:val="a4"/>
        <w:numPr>
          <w:ilvl w:val="0"/>
          <w:numId w:val="10"/>
        </w:numPr>
        <w:autoSpaceDE w:val="0"/>
        <w:autoSpaceDN w:val="0"/>
        <w:adjustRightInd w:val="0"/>
        <w:ind w:left="397"/>
        <w:jc w:val="both"/>
        <w:rPr>
          <w:rFonts w:eastAsiaTheme="minorHAnsi"/>
          <w:noProof w:val="0"/>
          <w:lang w:eastAsia="en-US"/>
        </w:rPr>
      </w:pPr>
      <w:r w:rsidRPr="000452C9">
        <w:rPr>
          <w:rFonts w:eastAsiaTheme="minorHAnsi"/>
          <w:noProof w:val="0"/>
          <w:lang w:eastAsia="en-US"/>
        </w:rPr>
        <w:t>максимальное использование</w:t>
      </w:r>
      <w:r w:rsidR="00905902" w:rsidRPr="000452C9">
        <w:rPr>
          <w:rFonts w:eastAsiaTheme="minorHAnsi"/>
          <w:noProof w:val="0"/>
          <w:lang w:eastAsia="en-US"/>
        </w:rPr>
        <w:t xml:space="preserve"> разнообразных видов детской де</w:t>
      </w:r>
      <w:r w:rsidRPr="000452C9">
        <w:rPr>
          <w:rFonts w:eastAsiaTheme="minorHAnsi"/>
          <w:noProof w:val="0"/>
          <w:lang w:eastAsia="en-US"/>
        </w:rPr>
        <w:t xml:space="preserve">ятельности, их интеграция в целях </w:t>
      </w:r>
      <w:r w:rsidR="00905902" w:rsidRPr="000452C9">
        <w:rPr>
          <w:rFonts w:eastAsiaTheme="minorHAnsi"/>
          <w:noProof w:val="0"/>
          <w:lang w:eastAsia="en-US"/>
        </w:rPr>
        <w:t>повышения эффективности воспита</w:t>
      </w:r>
      <w:r w:rsidRPr="000452C9">
        <w:rPr>
          <w:rFonts w:eastAsiaTheme="minorHAnsi"/>
          <w:noProof w:val="0"/>
          <w:lang w:eastAsia="en-US"/>
        </w:rPr>
        <w:t>тельно-образовательного процесса;</w:t>
      </w:r>
    </w:p>
    <w:p w:rsidR="00375461" w:rsidRPr="000452C9" w:rsidRDefault="00375461" w:rsidP="0024554B">
      <w:pPr>
        <w:pStyle w:val="a4"/>
        <w:numPr>
          <w:ilvl w:val="0"/>
          <w:numId w:val="10"/>
        </w:numPr>
        <w:autoSpaceDE w:val="0"/>
        <w:autoSpaceDN w:val="0"/>
        <w:adjustRightInd w:val="0"/>
        <w:ind w:left="397"/>
        <w:jc w:val="both"/>
        <w:rPr>
          <w:rFonts w:eastAsiaTheme="minorHAnsi"/>
          <w:noProof w:val="0"/>
          <w:lang w:eastAsia="en-US"/>
        </w:rPr>
      </w:pPr>
      <w:r w:rsidRPr="000452C9">
        <w:rPr>
          <w:rFonts w:eastAsiaTheme="minorHAnsi"/>
          <w:noProof w:val="0"/>
          <w:lang w:eastAsia="en-US"/>
        </w:rPr>
        <w:t>творческая организация (креативность) воспитательно-образовательного процесса;</w:t>
      </w:r>
    </w:p>
    <w:p w:rsidR="00375461" w:rsidRPr="000452C9" w:rsidRDefault="00375461" w:rsidP="0024554B">
      <w:pPr>
        <w:pStyle w:val="a4"/>
        <w:numPr>
          <w:ilvl w:val="0"/>
          <w:numId w:val="10"/>
        </w:numPr>
        <w:autoSpaceDE w:val="0"/>
        <w:autoSpaceDN w:val="0"/>
        <w:adjustRightInd w:val="0"/>
        <w:ind w:left="397"/>
        <w:jc w:val="both"/>
        <w:rPr>
          <w:rFonts w:eastAsiaTheme="minorHAnsi"/>
          <w:noProof w:val="0"/>
          <w:lang w:eastAsia="en-US"/>
        </w:rPr>
      </w:pPr>
      <w:r w:rsidRPr="000452C9">
        <w:rPr>
          <w:rFonts w:eastAsiaTheme="minorHAnsi"/>
          <w:noProof w:val="0"/>
          <w:lang w:eastAsia="en-US"/>
        </w:rPr>
        <w:t>вариативность использования об</w:t>
      </w:r>
      <w:r w:rsidR="00905902" w:rsidRPr="000452C9">
        <w:rPr>
          <w:rFonts w:eastAsiaTheme="minorHAnsi"/>
          <w:noProof w:val="0"/>
          <w:lang w:eastAsia="en-US"/>
        </w:rPr>
        <w:t>разовательного материала, позво</w:t>
      </w:r>
      <w:r w:rsidRPr="000452C9">
        <w:rPr>
          <w:rFonts w:eastAsiaTheme="minorHAnsi"/>
          <w:noProof w:val="0"/>
          <w:lang w:eastAsia="en-US"/>
        </w:rPr>
        <w:t>ляющая развивать творчество в соотве</w:t>
      </w:r>
      <w:r w:rsidR="00905902" w:rsidRPr="000452C9">
        <w:rPr>
          <w:rFonts w:eastAsiaTheme="minorHAnsi"/>
          <w:noProof w:val="0"/>
          <w:lang w:eastAsia="en-US"/>
        </w:rPr>
        <w:t>тствии с интересами и наклоннос</w:t>
      </w:r>
      <w:r w:rsidRPr="000452C9">
        <w:rPr>
          <w:rFonts w:eastAsiaTheme="minorHAnsi"/>
          <w:noProof w:val="0"/>
          <w:lang w:eastAsia="en-US"/>
        </w:rPr>
        <w:t>тями каждого ребенка;</w:t>
      </w:r>
    </w:p>
    <w:p w:rsidR="00375461" w:rsidRPr="000452C9" w:rsidRDefault="00375461" w:rsidP="0024554B">
      <w:pPr>
        <w:pStyle w:val="a4"/>
        <w:numPr>
          <w:ilvl w:val="0"/>
          <w:numId w:val="10"/>
        </w:numPr>
        <w:autoSpaceDE w:val="0"/>
        <w:autoSpaceDN w:val="0"/>
        <w:adjustRightInd w:val="0"/>
        <w:ind w:left="397"/>
        <w:jc w:val="both"/>
        <w:rPr>
          <w:rFonts w:eastAsiaTheme="minorHAnsi"/>
          <w:noProof w:val="0"/>
          <w:lang w:eastAsia="en-US"/>
        </w:rPr>
      </w:pPr>
      <w:r w:rsidRPr="000452C9">
        <w:rPr>
          <w:rFonts w:eastAsiaTheme="minorHAnsi"/>
          <w:noProof w:val="0"/>
          <w:lang w:eastAsia="en-US"/>
        </w:rPr>
        <w:t>уважительное отношение к результатам детского творчества;</w:t>
      </w:r>
    </w:p>
    <w:p w:rsidR="00375461" w:rsidRPr="000452C9" w:rsidRDefault="00375461" w:rsidP="0024554B">
      <w:pPr>
        <w:pStyle w:val="a4"/>
        <w:numPr>
          <w:ilvl w:val="0"/>
          <w:numId w:val="10"/>
        </w:num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единство подходов к воспитанию </w:t>
      </w:r>
      <w:r w:rsidR="00905902" w:rsidRPr="000452C9">
        <w:rPr>
          <w:rFonts w:eastAsiaTheme="minorHAnsi"/>
          <w:noProof w:val="0"/>
          <w:lang w:eastAsia="en-US"/>
        </w:rPr>
        <w:t>детей в условиях дошкольного об</w:t>
      </w:r>
      <w:r w:rsidRPr="000452C9">
        <w:rPr>
          <w:rFonts w:eastAsiaTheme="minorHAnsi"/>
          <w:noProof w:val="0"/>
          <w:lang w:eastAsia="en-US"/>
        </w:rPr>
        <w:t>разовательного учреждения и семьи;</w:t>
      </w:r>
    </w:p>
    <w:p w:rsidR="00375461" w:rsidRPr="000452C9" w:rsidRDefault="00375461" w:rsidP="0024554B">
      <w:pPr>
        <w:pStyle w:val="a4"/>
        <w:numPr>
          <w:ilvl w:val="0"/>
          <w:numId w:val="10"/>
        </w:numPr>
        <w:autoSpaceDE w:val="0"/>
        <w:autoSpaceDN w:val="0"/>
        <w:adjustRightInd w:val="0"/>
        <w:ind w:left="397"/>
        <w:jc w:val="both"/>
        <w:rPr>
          <w:rFonts w:eastAsiaTheme="minorHAnsi"/>
          <w:noProof w:val="0"/>
          <w:lang w:eastAsia="en-US"/>
        </w:rPr>
      </w:pPr>
      <w:r w:rsidRPr="000452C9">
        <w:rPr>
          <w:rFonts w:eastAsiaTheme="minorHAnsi"/>
          <w:noProof w:val="0"/>
          <w:lang w:eastAsia="en-US"/>
        </w:rPr>
        <w:t>соблюдение в работе детского са</w:t>
      </w:r>
      <w:r w:rsidR="00905902" w:rsidRPr="000452C9">
        <w:rPr>
          <w:rFonts w:eastAsiaTheme="minorHAnsi"/>
          <w:noProof w:val="0"/>
          <w:lang w:eastAsia="en-US"/>
        </w:rPr>
        <w:t>да и начальной школы преемствен</w:t>
      </w:r>
      <w:r w:rsidRPr="000452C9">
        <w:rPr>
          <w:rFonts w:eastAsiaTheme="minorHAnsi"/>
          <w:noProof w:val="0"/>
          <w:lang w:eastAsia="en-US"/>
        </w:rPr>
        <w:t>ности, исключающей умственные и физические перегрузки в содержании</w:t>
      </w:r>
      <w:r w:rsidR="00905902" w:rsidRPr="000452C9">
        <w:rPr>
          <w:rFonts w:eastAsiaTheme="minorHAnsi"/>
          <w:noProof w:val="0"/>
          <w:lang w:eastAsia="en-US"/>
        </w:rPr>
        <w:t xml:space="preserve"> </w:t>
      </w:r>
      <w:r w:rsidRPr="000452C9">
        <w:rPr>
          <w:rFonts w:eastAsiaTheme="minorHAnsi"/>
          <w:noProof w:val="0"/>
          <w:lang w:eastAsia="en-US"/>
        </w:rPr>
        <w:t>образования детей дошкольного возраста, обеспечивающей отсутствие</w:t>
      </w:r>
      <w:r w:rsidR="00905902" w:rsidRPr="000452C9">
        <w:rPr>
          <w:rFonts w:eastAsiaTheme="minorHAnsi"/>
          <w:noProof w:val="0"/>
          <w:lang w:eastAsia="en-US"/>
        </w:rPr>
        <w:t xml:space="preserve"> </w:t>
      </w:r>
      <w:r w:rsidRPr="000452C9">
        <w:rPr>
          <w:rFonts w:eastAsiaTheme="minorHAnsi"/>
          <w:noProof w:val="0"/>
          <w:lang w:eastAsia="en-US"/>
        </w:rPr>
        <w:t>давления предметного обучения.</w:t>
      </w:r>
    </w:p>
    <w:p w:rsidR="00E958A9" w:rsidRPr="000452C9" w:rsidRDefault="00DD3B9D" w:rsidP="000452C9">
      <w:pPr>
        <w:widowControl w:val="0"/>
        <w:autoSpaceDE w:val="0"/>
        <w:autoSpaceDN w:val="0"/>
        <w:adjustRightInd w:val="0"/>
        <w:ind w:left="397"/>
        <w:jc w:val="both"/>
      </w:pPr>
      <w:r w:rsidRPr="000452C9">
        <w:t xml:space="preserve">     </w:t>
      </w:r>
      <w:r w:rsidR="00D93E32" w:rsidRPr="000452C9">
        <w:t>Изучив цели и задачи, отраженные в нормативных документах дошкольного образования, результаты педагогической деятельности ДОУ, потребности и запросы ро</w:t>
      </w:r>
      <w:r w:rsidR="00036479" w:rsidRPr="000452C9">
        <w:t xml:space="preserve">дителей, </w:t>
      </w:r>
      <w:r w:rsidR="00A07BDE" w:rsidRPr="000452C9">
        <w:t xml:space="preserve"> </w:t>
      </w:r>
      <w:r w:rsidR="00036479" w:rsidRPr="000452C9">
        <w:t>социума, Рабочая</w:t>
      </w:r>
      <w:r w:rsidR="00D93E32" w:rsidRPr="000452C9">
        <w:t xml:space="preserve"> группа </w:t>
      </w:r>
      <w:r w:rsidR="00036479" w:rsidRPr="000452C9">
        <w:t xml:space="preserve"> </w:t>
      </w:r>
      <w:r w:rsidR="00D93E32" w:rsidRPr="000452C9">
        <w:t xml:space="preserve">определила цели и задачи основной образовательной </w:t>
      </w:r>
      <w:r w:rsidR="00F40E94" w:rsidRPr="000452C9">
        <w:t>программы МБДОУс.п. «Поселок Молодежный</w:t>
      </w:r>
      <w:r w:rsidR="00D93E32" w:rsidRPr="000452C9">
        <w:t>» сельского поселения.</w:t>
      </w:r>
    </w:p>
    <w:p w:rsidR="00D93E32" w:rsidRPr="000452C9" w:rsidRDefault="00D93E32" w:rsidP="000452C9">
      <w:pPr>
        <w:widowControl w:val="0"/>
        <w:autoSpaceDE w:val="0"/>
        <w:autoSpaceDN w:val="0"/>
        <w:adjustRightInd w:val="0"/>
        <w:ind w:left="397"/>
        <w:jc w:val="both"/>
      </w:pPr>
      <w:r w:rsidRPr="000452C9">
        <w:rPr>
          <w:b/>
          <w:i/>
          <w:iCs/>
        </w:rPr>
        <w:t>Ведущие цели программы</w:t>
      </w:r>
      <w:r w:rsidR="00A07BDE" w:rsidRPr="000452C9">
        <w:rPr>
          <w:b/>
          <w:i/>
          <w:iCs/>
        </w:rPr>
        <w:t xml:space="preserve"> МБДОУ</w:t>
      </w:r>
      <w:r w:rsidRPr="000452C9">
        <w:rPr>
          <w:iCs/>
        </w:rPr>
        <w:t>:</w:t>
      </w:r>
    </w:p>
    <w:p w:rsidR="00D93E32" w:rsidRPr="000452C9" w:rsidRDefault="00D93E32" w:rsidP="000452C9">
      <w:pPr>
        <w:numPr>
          <w:ilvl w:val="0"/>
          <w:numId w:val="7"/>
        </w:numPr>
        <w:autoSpaceDE w:val="0"/>
        <w:autoSpaceDN w:val="0"/>
        <w:ind w:left="397"/>
        <w:contextualSpacing/>
        <w:jc w:val="both"/>
      </w:pPr>
      <w:r w:rsidRPr="000452C9">
        <w:rPr>
          <w:iCs/>
        </w:rPr>
        <w:t>создание благоприятных условий для полноценного проживания ребенком дошкольного детства</w:t>
      </w:r>
    </w:p>
    <w:p w:rsidR="009719F2" w:rsidRPr="000452C9" w:rsidRDefault="009719F2" w:rsidP="000452C9">
      <w:pPr>
        <w:pStyle w:val="a4"/>
        <w:widowControl w:val="0"/>
        <w:numPr>
          <w:ilvl w:val="0"/>
          <w:numId w:val="1"/>
        </w:numPr>
        <w:autoSpaceDE w:val="0"/>
        <w:autoSpaceDN w:val="0"/>
        <w:adjustRightInd w:val="0"/>
        <w:ind w:left="397"/>
        <w:jc w:val="both"/>
      </w:pPr>
      <w:r w:rsidRPr="000452C9">
        <w:t>формирование общей культуры воспитанников, развитие их нравственных, интеллектуальных, физических, эстетических качеств, инициативности, самостоятельности и ответственности,</w:t>
      </w:r>
      <w:r w:rsidR="00B46A12" w:rsidRPr="000452C9">
        <w:t xml:space="preserve"> </w:t>
      </w:r>
      <w:r w:rsidRPr="000452C9">
        <w:t xml:space="preserve"> формирования предпосылок учебной деятельности;</w:t>
      </w:r>
    </w:p>
    <w:p w:rsidR="00C25B03" w:rsidRPr="000452C9" w:rsidRDefault="00C25B03" w:rsidP="000452C9">
      <w:pPr>
        <w:pStyle w:val="a4"/>
        <w:widowControl w:val="0"/>
        <w:numPr>
          <w:ilvl w:val="0"/>
          <w:numId w:val="1"/>
        </w:numPr>
        <w:autoSpaceDE w:val="0"/>
        <w:autoSpaceDN w:val="0"/>
        <w:adjustRightInd w:val="0"/>
        <w:ind w:left="397"/>
        <w:jc w:val="both"/>
      </w:pPr>
      <w:r w:rsidRPr="000452C9">
        <w:t>Воспитание ребенка патриота через привитие интереса и любви к малой Родине;</w:t>
      </w:r>
    </w:p>
    <w:p w:rsidR="00D93E32" w:rsidRPr="000452C9" w:rsidRDefault="00D93E32" w:rsidP="000452C9">
      <w:pPr>
        <w:numPr>
          <w:ilvl w:val="0"/>
          <w:numId w:val="1"/>
        </w:numPr>
        <w:autoSpaceDE w:val="0"/>
        <w:autoSpaceDN w:val="0"/>
        <w:ind w:left="397"/>
        <w:contextualSpacing/>
        <w:jc w:val="both"/>
      </w:pPr>
      <w:r w:rsidRPr="000452C9">
        <w:rPr>
          <w:iCs/>
        </w:rPr>
        <w:t>обеспечение социальной успешности;</w:t>
      </w:r>
    </w:p>
    <w:p w:rsidR="00DD3B9D" w:rsidRPr="000452C9" w:rsidRDefault="00D93E32" w:rsidP="000452C9">
      <w:pPr>
        <w:numPr>
          <w:ilvl w:val="0"/>
          <w:numId w:val="1"/>
        </w:numPr>
        <w:autoSpaceDE w:val="0"/>
        <w:autoSpaceDN w:val="0"/>
        <w:ind w:left="397"/>
        <w:contextualSpacing/>
        <w:jc w:val="both"/>
      </w:pPr>
      <w:r w:rsidRPr="000452C9">
        <w:rPr>
          <w:iCs/>
        </w:rPr>
        <w:t>сохранение и укрепление здоровья детей дошкольного возраста.</w:t>
      </w:r>
    </w:p>
    <w:p w:rsidR="00DD3B9D" w:rsidRPr="000452C9" w:rsidRDefault="00DD3B9D" w:rsidP="000452C9">
      <w:pPr>
        <w:autoSpaceDE w:val="0"/>
        <w:autoSpaceDN w:val="0"/>
        <w:ind w:left="397"/>
        <w:contextualSpacing/>
        <w:jc w:val="both"/>
      </w:pPr>
      <w:r w:rsidRPr="000452C9">
        <w:t xml:space="preserve">    </w:t>
      </w:r>
      <w:r w:rsidR="009719F2" w:rsidRPr="000452C9">
        <w:rPr>
          <w:rFonts w:eastAsiaTheme="minorHAnsi"/>
          <w:noProof w:val="0"/>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719F2" w:rsidRPr="000452C9" w:rsidRDefault="009719F2" w:rsidP="000452C9">
      <w:pPr>
        <w:autoSpaceDE w:val="0"/>
        <w:autoSpaceDN w:val="0"/>
        <w:adjustRightInd w:val="0"/>
        <w:ind w:left="397"/>
        <w:jc w:val="both"/>
        <w:rPr>
          <w:rFonts w:eastAsiaTheme="minorHAnsi"/>
          <w:noProof w:val="0"/>
          <w:lang w:eastAsia="en-US"/>
        </w:rPr>
      </w:pPr>
      <w:r w:rsidRPr="000452C9">
        <w:t xml:space="preserve">Достижение поставленных целей предусматривает решение следующих </w:t>
      </w:r>
      <w:r w:rsidRPr="000452C9">
        <w:rPr>
          <w:b/>
          <w:i/>
          <w:u w:val="single"/>
        </w:rPr>
        <w:t>задач:</w:t>
      </w:r>
    </w:p>
    <w:p w:rsidR="00D93E32" w:rsidRPr="000452C9" w:rsidRDefault="00D93E32" w:rsidP="000452C9">
      <w:pPr>
        <w:numPr>
          <w:ilvl w:val="0"/>
          <w:numId w:val="8"/>
        </w:numPr>
        <w:tabs>
          <w:tab w:val="left" w:pos="9900"/>
        </w:tabs>
        <w:ind w:left="397"/>
        <w:jc w:val="both"/>
        <w:rPr>
          <w:b/>
          <w:i/>
          <w:u w:val="single"/>
        </w:rPr>
      </w:pPr>
      <w:r w:rsidRPr="000452C9">
        <w:t>забота о здоровье, эмоциональном благополучии и своевременном все</w:t>
      </w:r>
      <w:r w:rsidRPr="000452C9">
        <w:softHyphen/>
        <w:t>стороннем развитии каждого ребенка;</w:t>
      </w:r>
    </w:p>
    <w:p w:rsidR="009719F2" w:rsidRPr="000452C9" w:rsidRDefault="009719F2" w:rsidP="000452C9">
      <w:pPr>
        <w:pStyle w:val="a4"/>
        <w:widowControl w:val="0"/>
        <w:numPr>
          <w:ilvl w:val="0"/>
          <w:numId w:val="8"/>
        </w:numPr>
        <w:autoSpaceDE w:val="0"/>
        <w:autoSpaceDN w:val="0"/>
        <w:adjustRightInd w:val="0"/>
        <w:ind w:left="397"/>
        <w:jc w:val="both"/>
      </w:pPr>
      <w:r w:rsidRPr="000452C9">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719F2" w:rsidRPr="000452C9" w:rsidRDefault="009719F2" w:rsidP="000452C9">
      <w:pPr>
        <w:pStyle w:val="a4"/>
        <w:widowControl w:val="0"/>
        <w:numPr>
          <w:ilvl w:val="0"/>
          <w:numId w:val="8"/>
        </w:numPr>
        <w:autoSpaceDE w:val="0"/>
        <w:autoSpaceDN w:val="0"/>
        <w:adjustRightInd w:val="0"/>
        <w:ind w:left="397"/>
        <w:jc w:val="both"/>
      </w:pPr>
      <w:r w:rsidRPr="000452C9">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93E32" w:rsidRPr="000452C9" w:rsidRDefault="00D93E32" w:rsidP="000452C9">
      <w:pPr>
        <w:numPr>
          <w:ilvl w:val="0"/>
          <w:numId w:val="8"/>
        </w:numPr>
        <w:tabs>
          <w:tab w:val="left" w:pos="9900"/>
        </w:tabs>
        <w:ind w:left="397"/>
        <w:jc w:val="both"/>
      </w:pPr>
      <w:r w:rsidRPr="000452C9">
        <w:t>создание в группах атмосферы гуманного и доброжелательного отноше</w:t>
      </w:r>
      <w:r w:rsidRPr="000452C9">
        <w:softHyphen/>
        <w:t>ния ко всем воспитанникам, что позволит растить их общительными, доб</w:t>
      </w:r>
      <w:r w:rsidRPr="000452C9">
        <w:softHyphen/>
        <w:t>рыми, любознательными, инициативными, стремящимися к самостоятель</w:t>
      </w:r>
      <w:r w:rsidRPr="000452C9">
        <w:softHyphen/>
        <w:t>ности и творчеству;</w:t>
      </w:r>
    </w:p>
    <w:p w:rsidR="00D93E32" w:rsidRPr="000452C9" w:rsidRDefault="00D93E32" w:rsidP="000452C9">
      <w:pPr>
        <w:numPr>
          <w:ilvl w:val="0"/>
          <w:numId w:val="8"/>
        </w:numPr>
        <w:tabs>
          <w:tab w:val="left" w:pos="9900"/>
        </w:tabs>
        <w:ind w:left="397"/>
        <w:jc w:val="both"/>
      </w:pPr>
      <w:r w:rsidRPr="000452C9">
        <w:t>максимальное использование разнообразных видов детской деятельнос</w:t>
      </w:r>
      <w:r w:rsidRPr="000452C9">
        <w:softHyphen/>
        <w:t xml:space="preserve">ти; их интеграция в целях повышения эффективности </w:t>
      </w:r>
      <w:r w:rsidR="009719F2" w:rsidRPr="000452C9">
        <w:t>воспитательно-</w:t>
      </w:r>
      <w:r w:rsidRPr="000452C9">
        <w:t>образовательного процесса;</w:t>
      </w:r>
    </w:p>
    <w:p w:rsidR="009719F2" w:rsidRPr="000452C9" w:rsidRDefault="009719F2" w:rsidP="000452C9">
      <w:pPr>
        <w:numPr>
          <w:ilvl w:val="0"/>
          <w:numId w:val="8"/>
        </w:numPr>
        <w:tabs>
          <w:tab w:val="left" w:pos="9900"/>
        </w:tabs>
        <w:ind w:left="397"/>
        <w:jc w:val="both"/>
      </w:pPr>
      <w:r w:rsidRPr="000452C9">
        <w:t>формирование социокультурной среды, соответствующей возрастным, индивидуальным, психологическим и физ</w:t>
      </w:r>
      <w:r w:rsidR="00E30C5A" w:rsidRPr="000452C9">
        <w:t>иологическим особенностям детей;</w:t>
      </w:r>
    </w:p>
    <w:p w:rsidR="00D93E32" w:rsidRPr="000452C9" w:rsidRDefault="009719F2" w:rsidP="000452C9">
      <w:pPr>
        <w:numPr>
          <w:ilvl w:val="0"/>
          <w:numId w:val="8"/>
        </w:numPr>
        <w:ind w:left="397"/>
        <w:jc w:val="both"/>
      </w:pPr>
      <w:r w:rsidRPr="000452C9">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D93E32" w:rsidRPr="000452C9">
        <w:t>;</w:t>
      </w:r>
    </w:p>
    <w:p w:rsidR="00D93E32" w:rsidRPr="000452C9" w:rsidRDefault="00D93E32" w:rsidP="000452C9">
      <w:pPr>
        <w:numPr>
          <w:ilvl w:val="0"/>
          <w:numId w:val="8"/>
        </w:numPr>
        <w:ind w:left="397"/>
        <w:jc w:val="both"/>
      </w:pPr>
      <w:r w:rsidRPr="000452C9">
        <w:lastRenderedPageBreak/>
        <w:t>соблюдение преемственности в работе детского сада и начальной школы, исключающей умственные и физические перегрузки в содержании образован</w:t>
      </w:r>
      <w:r w:rsidR="009719F2" w:rsidRPr="000452C9">
        <w:t xml:space="preserve">ия ребенка дошкольного возраста, </w:t>
      </w:r>
      <w:r w:rsidR="009719F2" w:rsidRPr="000452C9">
        <w:rPr>
          <w:rFonts w:eastAsiaTheme="minorHAnsi"/>
          <w:noProof w:val="0"/>
          <w:lang w:eastAsia="en-US"/>
        </w:rPr>
        <w:t>обеспечивающей отсутствие давления предметного обучения;</w:t>
      </w:r>
    </w:p>
    <w:p w:rsidR="00D93E32" w:rsidRPr="000452C9" w:rsidRDefault="00D93E32" w:rsidP="000452C9">
      <w:pPr>
        <w:numPr>
          <w:ilvl w:val="0"/>
          <w:numId w:val="8"/>
        </w:numPr>
        <w:autoSpaceDE w:val="0"/>
        <w:autoSpaceDN w:val="0"/>
        <w:ind w:left="397"/>
        <w:contextualSpacing/>
        <w:jc w:val="both"/>
      </w:pPr>
      <w:r w:rsidRPr="000452C9">
        <w:rPr>
          <w:iCs/>
        </w:rPr>
        <w:t>выравнивание речевого и психофизического развития детей и обеспечение их всестороннего гармоничного развития;</w:t>
      </w:r>
    </w:p>
    <w:p w:rsidR="00DD3B9D" w:rsidRPr="000452C9" w:rsidRDefault="00D93E32" w:rsidP="000452C9">
      <w:pPr>
        <w:numPr>
          <w:ilvl w:val="0"/>
          <w:numId w:val="8"/>
        </w:numPr>
        <w:ind w:left="397"/>
        <w:contextualSpacing/>
        <w:jc w:val="both"/>
        <w:rPr>
          <w:b/>
        </w:rPr>
      </w:pPr>
      <w:r w:rsidRPr="000452C9">
        <w:t>реализация регионального подхода.</w:t>
      </w:r>
    </w:p>
    <w:p w:rsidR="00F04BA4" w:rsidRPr="000452C9" w:rsidRDefault="00F04BA4" w:rsidP="000452C9">
      <w:pPr>
        <w:ind w:left="397"/>
        <w:contextualSpacing/>
        <w:jc w:val="both"/>
        <w:rPr>
          <w:b/>
        </w:rPr>
      </w:pPr>
      <w:r w:rsidRPr="000452C9">
        <w:t>Программа направлена на:</w:t>
      </w:r>
    </w:p>
    <w:p w:rsidR="00C112C7" w:rsidRPr="000452C9" w:rsidRDefault="00F04BA4" w:rsidP="0024554B">
      <w:pPr>
        <w:pStyle w:val="a4"/>
        <w:widowControl w:val="0"/>
        <w:numPr>
          <w:ilvl w:val="0"/>
          <w:numId w:val="13"/>
        </w:numPr>
        <w:autoSpaceDE w:val="0"/>
        <w:autoSpaceDN w:val="0"/>
        <w:adjustRightInd w:val="0"/>
        <w:ind w:left="397"/>
        <w:jc w:val="both"/>
      </w:pPr>
      <w:r w:rsidRPr="000452C9">
        <w:t>создание условий социальной ситуации развития дошкольников, открывающей возможности позитивной социализации ребёнка,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w:t>
      </w:r>
      <w:r w:rsidR="00DD3B9D" w:rsidRPr="000452C9">
        <w:t xml:space="preserve"> деятельности (игры, изо</w:t>
      </w:r>
      <w:r w:rsidRPr="000452C9">
        <w:t>деятельности, конструирования, воприятия сказки и др.), сотрудничества со взрослыми и сверстниками в зоне его ближайшего развития;</w:t>
      </w:r>
    </w:p>
    <w:p w:rsidR="00A07BDE" w:rsidRPr="000452C9" w:rsidRDefault="00F04BA4" w:rsidP="0024554B">
      <w:pPr>
        <w:pStyle w:val="a4"/>
        <w:widowControl w:val="0"/>
        <w:numPr>
          <w:ilvl w:val="0"/>
          <w:numId w:val="13"/>
        </w:numPr>
        <w:autoSpaceDE w:val="0"/>
        <w:autoSpaceDN w:val="0"/>
        <w:adjustRightInd w:val="0"/>
        <w:ind w:left="397"/>
        <w:jc w:val="both"/>
      </w:pPr>
      <w:r w:rsidRPr="000452C9">
        <w:t xml:space="preserve">создание образовательной среды, составляющей систему условий социализации и развития детей, включая </w:t>
      </w:r>
      <w:r w:rsidRPr="000452C9">
        <w:rPr>
          <w:i/>
        </w:rPr>
        <w:t>пространственно-временные</w:t>
      </w:r>
      <w:r w:rsidRPr="000452C9">
        <w:t xml:space="preserve"> (гибкость и трансформируе-мость предметного пространства), </w:t>
      </w:r>
      <w:r w:rsidRPr="000452C9">
        <w:rPr>
          <w:i/>
        </w:rPr>
        <w:t xml:space="preserve">социальные </w:t>
      </w:r>
      <w:r w:rsidRPr="000452C9">
        <w:t xml:space="preserve">(формы сотрудничества и общения, ролевые и междличностные отношения всех участников образовательного процесса, включая педагогов, детей, родителей, администрацию), </w:t>
      </w:r>
      <w:r w:rsidRPr="000452C9">
        <w:rPr>
          <w:i/>
        </w:rPr>
        <w:t>деятельностные</w:t>
      </w:r>
    </w:p>
    <w:p w:rsidR="00DD3B9D" w:rsidRPr="000452C9" w:rsidRDefault="00F04BA4" w:rsidP="000452C9">
      <w:pPr>
        <w:widowControl w:val="0"/>
        <w:autoSpaceDE w:val="0"/>
        <w:autoSpaceDN w:val="0"/>
        <w:adjustRightInd w:val="0"/>
        <w:ind w:left="397"/>
        <w:jc w:val="both"/>
      </w:pPr>
      <w:r w:rsidRPr="000452C9">
        <w:t>(доступность и разнообразие видов деятельности, соответствующих возрастным особен</w:t>
      </w:r>
      <w:r w:rsidR="002C65CA" w:rsidRPr="000452C9">
        <w:t xml:space="preserve">ностям дошкольников, задачам </w:t>
      </w:r>
      <w:r w:rsidRPr="000452C9">
        <w:t xml:space="preserve"> развития и социализации) условия.</w:t>
      </w:r>
    </w:p>
    <w:p w:rsidR="00B649FA" w:rsidRPr="000452C9" w:rsidRDefault="00B649FA" w:rsidP="0025240C">
      <w:pPr>
        <w:widowControl w:val="0"/>
        <w:autoSpaceDE w:val="0"/>
        <w:autoSpaceDN w:val="0"/>
        <w:adjustRightInd w:val="0"/>
        <w:jc w:val="both"/>
        <w:rPr>
          <w:b/>
          <w:i/>
        </w:rPr>
      </w:pPr>
    </w:p>
    <w:p w:rsidR="00701564" w:rsidRPr="000452C9" w:rsidRDefault="00D653E0" w:rsidP="000452C9">
      <w:pPr>
        <w:pStyle w:val="a4"/>
        <w:tabs>
          <w:tab w:val="left" w:pos="6804"/>
        </w:tabs>
        <w:ind w:left="397"/>
        <w:jc w:val="both"/>
      </w:pPr>
      <w:r w:rsidRPr="000452C9">
        <w:rPr>
          <w:b/>
          <w:i/>
        </w:rPr>
        <w:t>1.1.2.</w:t>
      </w:r>
      <w:r w:rsidR="00701564" w:rsidRPr="000452C9">
        <w:rPr>
          <w:b/>
          <w:i/>
        </w:rPr>
        <w:t>. Принципы и подходы к реализации программы</w:t>
      </w:r>
    </w:p>
    <w:p w:rsidR="00701564" w:rsidRPr="000452C9" w:rsidRDefault="00701564" w:rsidP="000452C9">
      <w:pPr>
        <w:widowControl w:val="0"/>
        <w:autoSpaceDE w:val="0"/>
        <w:autoSpaceDN w:val="0"/>
        <w:adjustRightInd w:val="0"/>
        <w:ind w:left="397"/>
        <w:jc w:val="both"/>
      </w:pPr>
      <w:r w:rsidRPr="000452C9">
        <w:t xml:space="preserve">     Представляется целесообразным выделение нескольких групп принципов формирования программы.</w:t>
      </w:r>
    </w:p>
    <w:p w:rsidR="00701564" w:rsidRPr="000452C9" w:rsidRDefault="00701564" w:rsidP="000452C9">
      <w:pPr>
        <w:widowControl w:val="0"/>
        <w:autoSpaceDE w:val="0"/>
        <w:autoSpaceDN w:val="0"/>
        <w:adjustRightInd w:val="0"/>
        <w:ind w:left="397"/>
        <w:jc w:val="both"/>
      </w:pPr>
      <w:r w:rsidRPr="000452C9">
        <w:t xml:space="preserve">                   </w:t>
      </w:r>
      <w:r w:rsidRPr="000452C9">
        <w:rPr>
          <w:u w:val="single"/>
        </w:rPr>
        <w:t>Принципы, сформулированные  на основе требований  ФГОС ДО</w:t>
      </w:r>
    </w:p>
    <w:p w:rsidR="00701564" w:rsidRPr="000452C9" w:rsidRDefault="00701564" w:rsidP="0024554B">
      <w:pPr>
        <w:pStyle w:val="a4"/>
        <w:widowControl w:val="0"/>
        <w:numPr>
          <w:ilvl w:val="0"/>
          <w:numId w:val="14"/>
        </w:numPr>
        <w:autoSpaceDE w:val="0"/>
        <w:autoSpaceDN w:val="0"/>
        <w:adjustRightInd w:val="0"/>
        <w:ind w:left="397"/>
        <w:jc w:val="both"/>
        <w:rPr>
          <w:u w:val="single"/>
        </w:rPr>
      </w:pPr>
      <w:r w:rsidRPr="000452C9">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701564" w:rsidRPr="000452C9" w:rsidRDefault="00701564" w:rsidP="0024554B">
      <w:pPr>
        <w:pStyle w:val="a4"/>
        <w:widowControl w:val="0"/>
        <w:numPr>
          <w:ilvl w:val="0"/>
          <w:numId w:val="14"/>
        </w:numPr>
        <w:autoSpaceDE w:val="0"/>
        <w:autoSpaceDN w:val="0"/>
        <w:adjustRightInd w:val="0"/>
        <w:ind w:left="397"/>
        <w:jc w:val="both"/>
        <w:rPr>
          <w:u w:val="single"/>
        </w:rPr>
      </w:pPr>
      <w:r w:rsidRPr="000452C9">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01564" w:rsidRPr="000452C9" w:rsidRDefault="00701564" w:rsidP="0024554B">
      <w:pPr>
        <w:pStyle w:val="a4"/>
        <w:widowControl w:val="0"/>
        <w:numPr>
          <w:ilvl w:val="0"/>
          <w:numId w:val="14"/>
        </w:numPr>
        <w:autoSpaceDE w:val="0"/>
        <w:autoSpaceDN w:val="0"/>
        <w:adjustRightInd w:val="0"/>
        <w:ind w:left="397"/>
        <w:jc w:val="both"/>
        <w:rPr>
          <w:u w:val="single"/>
        </w:rPr>
      </w:pPr>
      <w:r w:rsidRPr="000452C9">
        <w:t>возрастная адекватность дошкольного образования (соответствие условий, требований, методов возрасту и особенностям развития);</w:t>
      </w:r>
    </w:p>
    <w:p w:rsidR="00701564" w:rsidRPr="000452C9" w:rsidRDefault="00701564" w:rsidP="0024554B">
      <w:pPr>
        <w:pStyle w:val="a4"/>
        <w:widowControl w:val="0"/>
        <w:numPr>
          <w:ilvl w:val="0"/>
          <w:numId w:val="14"/>
        </w:numPr>
        <w:autoSpaceDE w:val="0"/>
        <w:autoSpaceDN w:val="0"/>
        <w:adjustRightInd w:val="0"/>
        <w:ind w:left="397"/>
        <w:jc w:val="both"/>
        <w:rPr>
          <w:u w:val="single"/>
        </w:rPr>
      </w:pPr>
      <w:r w:rsidRPr="000452C9">
        <w:t>обеспечение преемственности целей, задач и содержания образования, реализуемых в рамках образовательных программ различных уровней;</w:t>
      </w:r>
    </w:p>
    <w:p w:rsidR="00701564" w:rsidRPr="000452C9" w:rsidRDefault="00701564" w:rsidP="0024554B">
      <w:pPr>
        <w:pStyle w:val="a4"/>
        <w:widowControl w:val="0"/>
        <w:numPr>
          <w:ilvl w:val="0"/>
          <w:numId w:val="14"/>
        </w:numPr>
        <w:autoSpaceDE w:val="0"/>
        <w:autoSpaceDN w:val="0"/>
        <w:adjustRightInd w:val="0"/>
        <w:ind w:left="397"/>
        <w:jc w:val="both"/>
        <w:rPr>
          <w:u w:val="single"/>
        </w:rPr>
      </w:pPr>
      <w:r w:rsidRPr="000452C9">
        <w:t>содействие и сотрудничество детей и взрослых, признание ребёнка полноценным участником (субъектом) образовательных отношений;</w:t>
      </w:r>
    </w:p>
    <w:p w:rsidR="00701564" w:rsidRPr="000452C9" w:rsidRDefault="00701564" w:rsidP="0024554B">
      <w:pPr>
        <w:pStyle w:val="a4"/>
        <w:widowControl w:val="0"/>
        <w:numPr>
          <w:ilvl w:val="0"/>
          <w:numId w:val="14"/>
        </w:numPr>
        <w:autoSpaceDE w:val="0"/>
        <w:autoSpaceDN w:val="0"/>
        <w:adjustRightInd w:val="0"/>
        <w:ind w:left="397"/>
        <w:jc w:val="both"/>
        <w:rPr>
          <w:u w:val="single"/>
        </w:rPr>
      </w:pPr>
      <w:r w:rsidRPr="000452C9">
        <w:t>сотрудничество ДОУ с семьёй;</w:t>
      </w:r>
    </w:p>
    <w:p w:rsidR="00701564" w:rsidRPr="000452C9" w:rsidRDefault="00701564" w:rsidP="0024554B">
      <w:pPr>
        <w:pStyle w:val="a4"/>
        <w:widowControl w:val="0"/>
        <w:numPr>
          <w:ilvl w:val="0"/>
          <w:numId w:val="14"/>
        </w:numPr>
        <w:autoSpaceDE w:val="0"/>
        <w:autoSpaceDN w:val="0"/>
        <w:adjustRightInd w:val="0"/>
        <w:ind w:left="397"/>
        <w:jc w:val="both"/>
        <w:rPr>
          <w:u w:val="single"/>
        </w:rPr>
      </w:pPr>
      <w:r w:rsidRPr="000452C9">
        <w:t>учёт этнокультурной ситуации развития детей;</w:t>
      </w:r>
    </w:p>
    <w:p w:rsidR="00701564" w:rsidRPr="000452C9" w:rsidRDefault="00701564" w:rsidP="0024554B">
      <w:pPr>
        <w:pStyle w:val="a4"/>
        <w:widowControl w:val="0"/>
        <w:numPr>
          <w:ilvl w:val="0"/>
          <w:numId w:val="15"/>
        </w:numPr>
        <w:autoSpaceDE w:val="0"/>
        <w:autoSpaceDN w:val="0"/>
        <w:adjustRightInd w:val="0"/>
        <w:ind w:left="397"/>
        <w:jc w:val="both"/>
      </w:pPr>
      <w:r w:rsidRPr="000452C9">
        <w:t>построение образовательной деятельности на основе индивидуальных особенностей каждого ребёнка, при котором сам ребёнок активен в выборе содержания своего образования, становится субъектом образования (далее - индивидуализация дошкольного образования);</w:t>
      </w:r>
    </w:p>
    <w:p w:rsidR="00701564" w:rsidRPr="000452C9" w:rsidRDefault="00701564" w:rsidP="0024554B">
      <w:pPr>
        <w:pStyle w:val="a4"/>
        <w:widowControl w:val="0"/>
        <w:numPr>
          <w:ilvl w:val="0"/>
          <w:numId w:val="14"/>
        </w:numPr>
        <w:autoSpaceDE w:val="0"/>
        <w:autoSpaceDN w:val="0"/>
        <w:adjustRightInd w:val="0"/>
        <w:ind w:left="397"/>
        <w:jc w:val="both"/>
        <w:rPr>
          <w:u w:val="single"/>
        </w:rPr>
      </w:pPr>
      <w:r w:rsidRPr="000452C9">
        <w:t>поддержка инициативы детей в различных видах деятельности;</w:t>
      </w:r>
    </w:p>
    <w:p w:rsidR="00701564" w:rsidRPr="000452C9" w:rsidRDefault="00701564" w:rsidP="0024554B">
      <w:pPr>
        <w:pStyle w:val="a4"/>
        <w:widowControl w:val="0"/>
        <w:numPr>
          <w:ilvl w:val="0"/>
          <w:numId w:val="14"/>
        </w:numPr>
        <w:autoSpaceDE w:val="0"/>
        <w:autoSpaceDN w:val="0"/>
        <w:adjustRightInd w:val="0"/>
        <w:ind w:left="397"/>
        <w:jc w:val="both"/>
        <w:rPr>
          <w:u w:val="single"/>
        </w:rPr>
      </w:pPr>
      <w:r w:rsidRPr="000452C9">
        <w:t>приобщение детей к социокультурным нормам, традициям семьи, общества и государства.</w:t>
      </w:r>
    </w:p>
    <w:p w:rsidR="00701564" w:rsidRPr="000452C9" w:rsidRDefault="00701564" w:rsidP="000452C9">
      <w:pPr>
        <w:widowControl w:val="0"/>
        <w:autoSpaceDE w:val="0"/>
        <w:autoSpaceDN w:val="0"/>
        <w:adjustRightInd w:val="0"/>
        <w:ind w:left="397"/>
        <w:jc w:val="both"/>
        <w:rPr>
          <w:u w:val="single"/>
        </w:rPr>
      </w:pPr>
      <w:r w:rsidRPr="000452C9">
        <w:t xml:space="preserve">   Оснвная общеобразовательная программа дшкольного учреждеия  является современной интегративной программой, реализующей деятельностный подход к развитию ребенка и культурологический подход к отбору содержания образования.</w:t>
      </w:r>
    </w:p>
    <w:p w:rsidR="00701564" w:rsidRPr="000452C9" w:rsidRDefault="0070156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соответствует принципу развивающего образования, целью которого является развитие ребенка;</w:t>
      </w:r>
    </w:p>
    <w:p w:rsidR="00701564" w:rsidRPr="000452C9" w:rsidRDefault="0070156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сочетает принципы научной обоснованности и практической применимости </w:t>
      </w:r>
    </w:p>
    <w:p w:rsidR="00701564" w:rsidRPr="000452C9" w:rsidRDefault="0070156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01564" w:rsidRPr="000452C9" w:rsidRDefault="0070156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lastRenderedPageBreak/>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01564" w:rsidRPr="000452C9" w:rsidRDefault="0070156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построена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01564" w:rsidRPr="000452C9" w:rsidRDefault="0070156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основывается на комплексно-тематическом принципе построения образовательного процесса;</w:t>
      </w:r>
    </w:p>
    <w:p w:rsidR="00701564" w:rsidRPr="000452C9" w:rsidRDefault="0070156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01564" w:rsidRPr="000452C9" w:rsidRDefault="0070156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01564" w:rsidRPr="000452C9" w:rsidRDefault="0070156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допускает варьирование образовательного процесса в зависимости от региональных особенностей;</w:t>
      </w:r>
    </w:p>
    <w:p w:rsidR="00701564" w:rsidRPr="000452C9" w:rsidRDefault="0070156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соблюдает преемственность между всеми возрастными дошкольными группами в учреждении и начальной школой.</w:t>
      </w:r>
      <w:r w:rsidRPr="000452C9">
        <w:rPr>
          <w:rFonts w:eastAsiaTheme="minorHAnsi"/>
          <w:noProof w:val="0"/>
          <w:lang w:eastAsia="en-US"/>
        </w:rPr>
        <w:tab/>
      </w:r>
    </w:p>
    <w:p w:rsidR="00701564" w:rsidRPr="000452C9" w:rsidRDefault="00701564" w:rsidP="000452C9">
      <w:pPr>
        <w:widowControl w:val="0"/>
        <w:autoSpaceDE w:val="0"/>
        <w:autoSpaceDN w:val="0"/>
        <w:adjustRightInd w:val="0"/>
        <w:ind w:left="397"/>
        <w:jc w:val="both"/>
        <w:rPr>
          <w:b/>
          <w:i/>
        </w:rPr>
      </w:pPr>
      <w:r w:rsidRPr="000452C9">
        <w:rPr>
          <w:b/>
          <w:i/>
        </w:rPr>
        <w:t xml:space="preserve">                                       </w:t>
      </w:r>
    </w:p>
    <w:p w:rsidR="00701564" w:rsidRPr="000452C9" w:rsidRDefault="00701564" w:rsidP="000452C9">
      <w:pPr>
        <w:widowControl w:val="0"/>
        <w:autoSpaceDE w:val="0"/>
        <w:autoSpaceDN w:val="0"/>
        <w:adjustRightInd w:val="0"/>
        <w:ind w:left="397"/>
        <w:jc w:val="both"/>
        <w:rPr>
          <w:b/>
          <w:i/>
        </w:rPr>
      </w:pPr>
      <w:r w:rsidRPr="000452C9">
        <w:rPr>
          <w:b/>
          <w:i/>
        </w:rPr>
        <w:t>Подходы к реализации программы:</w:t>
      </w:r>
    </w:p>
    <w:p w:rsidR="00701564" w:rsidRPr="000452C9" w:rsidRDefault="00701564" w:rsidP="0024554B">
      <w:pPr>
        <w:pStyle w:val="a4"/>
        <w:numPr>
          <w:ilvl w:val="0"/>
          <w:numId w:val="40"/>
        </w:numPr>
        <w:autoSpaceDE w:val="0"/>
        <w:autoSpaceDN w:val="0"/>
        <w:adjustRightInd w:val="0"/>
        <w:ind w:left="397"/>
        <w:jc w:val="both"/>
        <w:rPr>
          <w:rFonts w:eastAsiaTheme="minorHAnsi"/>
          <w:noProof w:val="0"/>
          <w:lang w:eastAsia="en-US"/>
        </w:rPr>
      </w:pPr>
      <w:r w:rsidRPr="000452C9">
        <w:rPr>
          <w:rFonts w:eastAsiaTheme="minorHAnsi"/>
          <w:noProof w:val="0"/>
          <w:lang w:eastAsia="en-US"/>
        </w:rPr>
        <w:t>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701564" w:rsidRPr="000452C9" w:rsidRDefault="00701564" w:rsidP="0024554B">
      <w:pPr>
        <w:pStyle w:val="a4"/>
        <w:numPr>
          <w:ilvl w:val="0"/>
          <w:numId w:val="20"/>
        </w:numPr>
        <w:autoSpaceDE w:val="0"/>
        <w:autoSpaceDN w:val="0"/>
        <w:adjustRightInd w:val="0"/>
        <w:ind w:left="397"/>
        <w:jc w:val="both"/>
        <w:rPr>
          <w:rFonts w:eastAsiaTheme="minorHAnsi"/>
          <w:noProof w:val="0"/>
          <w:lang w:eastAsia="en-US"/>
        </w:rPr>
      </w:pPr>
      <w:r w:rsidRPr="000452C9">
        <w:rPr>
          <w:rFonts w:eastAsiaTheme="minorHAnsi"/>
          <w:noProof w:val="0"/>
          <w:lang w:eastAsia="en-US"/>
        </w:rPr>
        <w:t>позиции гуманно-личностного отношения к ребенку, направленного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701564" w:rsidRPr="000452C9" w:rsidRDefault="00701564" w:rsidP="0024554B">
      <w:pPr>
        <w:pStyle w:val="a4"/>
        <w:numPr>
          <w:ilvl w:val="0"/>
          <w:numId w:val="20"/>
        </w:numPr>
        <w:autoSpaceDE w:val="0"/>
        <w:autoSpaceDN w:val="0"/>
        <w:adjustRightInd w:val="0"/>
        <w:ind w:left="397"/>
        <w:jc w:val="both"/>
        <w:rPr>
          <w:rFonts w:eastAsiaTheme="minorHAnsi"/>
          <w:noProof w:val="0"/>
          <w:lang w:eastAsia="en-US"/>
        </w:rPr>
      </w:pPr>
      <w:r w:rsidRPr="000452C9">
        <w:rPr>
          <w:rFonts w:eastAsiaTheme="minorHAnsi"/>
          <w:noProof w:val="0"/>
          <w:lang w:eastAsia="en-US"/>
        </w:rPr>
        <w:t>фундаментальность дошкольного образования: комплексное решение задач по охране жизни и укреплению здоровья детей, всестороннее воспитание, амплификация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701564" w:rsidRPr="000452C9" w:rsidRDefault="00701564" w:rsidP="0024554B">
      <w:pPr>
        <w:pStyle w:val="a4"/>
        <w:numPr>
          <w:ilvl w:val="0"/>
          <w:numId w:val="20"/>
        </w:numPr>
        <w:autoSpaceDE w:val="0"/>
        <w:autoSpaceDN w:val="0"/>
        <w:adjustRightInd w:val="0"/>
        <w:ind w:left="397"/>
        <w:jc w:val="both"/>
        <w:rPr>
          <w:rFonts w:eastAsiaTheme="minorHAnsi"/>
          <w:noProof w:val="0"/>
          <w:lang w:eastAsia="en-US"/>
        </w:rPr>
      </w:pPr>
      <w:r w:rsidRPr="000452C9">
        <w:rPr>
          <w:rFonts w:eastAsiaTheme="minorHAnsi"/>
          <w:noProof w:val="0"/>
          <w:lang w:eastAsia="en-US"/>
        </w:rPr>
        <w:t>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w:t>
      </w:r>
    </w:p>
    <w:p w:rsidR="00BC2416" w:rsidRPr="00FF5324" w:rsidRDefault="00701564" w:rsidP="00BC2416">
      <w:pPr>
        <w:pStyle w:val="a4"/>
        <w:numPr>
          <w:ilvl w:val="0"/>
          <w:numId w:val="20"/>
        </w:numPr>
        <w:autoSpaceDE w:val="0"/>
        <w:autoSpaceDN w:val="0"/>
        <w:adjustRightInd w:val="0"/>
        <w:ind w:left="397"/>
        <w:jc w:val="both"/>
        <w:rPr>
          <w:rFonts w:eastAsiaTheme="minorHAnsi"/>
          <w:noProof w:val="0"/>
          <w:lang w:eastAsia="en-US"/>
        </w:rPr>
      </w:pPr>
      <w:r w:rsidRPr="000452C9">
        <w:rPr>
          <w:rFonts w:eastAsiaTheme="minorHAnsi"/>
          <w:noProof w:val="0"/>
          <w:lang w:eastAsia="en-US"/>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25240C" w:rsidRDefault="0025240C" w:rsidP="000452C9">
      <w:pPr>
        <w:widowControl w:val="0"/>
        <w:autoSpaceDE w:val="0"/>
        <w:autoSpaceDN w:val="0"/>
        <w:adjustRightInd w:val="0"/>
        <w:ind w:left="397"/>
        <w:jc w:val="both"/>
        <w:rPr>
          <w:b/>
          <w:i/>
        </w:rPr>
      </w:pPr>
    </w:p>
    <w:p w:rsidR="00701564" w:rsidRPr="0025240C" w:rsidRDefault="00701564" w:rsidP="0025240C">
      <w:pPr>
        <w:widowControl w:val="0"/>
        <w:autoSpaceDE w:val="0"/>
        <w:autoSpaceDN w:val="0"/>
        <w:adjustRightInd w:val="0"/>
        <w:ind w:left="397"/>
        <w:jc w:val="center"/>
        <w:rPr>
          <w:b/>
        </w:rPr>
      </w:pPr>
      <w:r w:rsidRPr="0025240C">
        <w:rPr>
          <w:b/>
        </w:rPr>
        <w:t>1</w:t>
      </w:r>
      <w:r w:rsidR="00D653E0" w:rsidRPr="0025240C">
        <w:rPr>
          <w:b/>
        </w:rPr>
        <w:t>.1</w:t>
      </w:r>
      <w:r w:rsidRPr="0025240C">
        <w:rPr>
          <w:b/>
        </w:rPr>
        <w:t>.</w:t>
      </w:r>
      <w:r w:rsidR="00D653E0" w:rsidRPr="0025240C">
        <w:rPr>
          <w:b/>
        </w:rPr>
        <w:t>3.</w:t>
      </w:r>
      <w:r w:rsidRPr="0025240C">
        <w:rPr>
          <w:b/>
        </w:rPr>
        <w:t xml:space="preserve"> Значимые характеристики, в том числе характеристики особенностей развития детей раннего и дошкольного возраста</w:t>
      </w:r>
    </w:p>
    <w:p w:rsidR="0025240C" w:rsidRDefault="0025240C" w:rsidP="000452C9">
      <w:pPr>
        <w:widowControl w:val="0"/>
        <w:autoSpaceDE w:val="0"/>
        <w:autoSpaceDN w:val="0"/>
        <w:adjustRightInd w:val="0"/>
        <w:ind w:left="397"/>
        <w:jc w:val="both"/>
      </w:pPr>
    </w:p>
    <w:p w:rsidR="00701564" w:rsidRPr="000452C9" w:rsidRDefault="00701564" w:rsidP="0025240C">
      <w:pPr>
        <w:widowControl w:val="0"/>
        <w:autoSpaceDE w:val="0"/>
        <w:autoSpaceDN w:val="0"/>
        <w:adjustRightInd w:val="0"/>
        <w:ind w:left="397" w:firstLine="311"/>
        <w:jc w:val="both"/>
      </w:pPr>
      <w:r w:rsidRPr="000452C9">
        <w:t>Содержание программы учитывает возрастные и индивидуальные особенности контингента детей, воспитывающихся в образовательном учреждении. В МБДОУ с.п. «Поселок Молодежный» воспитывается 80 детей</w:t>
      </w:r>
    </w:p>
    <w:p w:rsidR="00701564" w:rsidRPr="000452C9" w:rsidRDefault="00701564" w:rsidP="000452C9">
      <w:pPr>
        <w:widowControl w:val="0"/>
        <w:autoSpaceDE w:val="0"/>
        <w:autoSpaceDN w:val="0"/>
        <w:adjustRightInd w:val="0"/>
        <w:ind w:left="397"/>
        <w:jc w:val="both"/>
        <w:rPr>
          <w:b/>
          <w:i/>
        </w:rPr>
      </w:pPr>
      <w:r w:rsidRPr="000452C9">
        <w:rPr>
          <w:b/>
          <w:i/>
        </w:rPr>
        <w:t>Контингент воспитанников</w:t>
      </w:r>
    </w:p>
    <w:tbl>
      <w:tblPr>
        <w:tblStyle w:val="a3"/>
        <w:tblW w:w="0" w:type="auto"/>
        <w:tblLook w:val="04A0" w:firstRow="1" w:lastRow="0" w:firstColumn="1" w:lastColumn="0" w:noHBand="0" w:noVBand="1"/>
      </w:tblPr>
      <w:tblGrid>
        <w:gridCol w:w="2537"/>
        <w:gridCol w:w="2958"/>
        <w:gridCol w:w="2410"/>
        <w:gridCol w:w="2126"/>
      </w:tblGrid>
      <w:tr w:rsidR="00701564" w:rsidRPr="000452C9" w:rsidTr="00701564">
        <w:trPr>
          <w:trHeight w:val="405"/>
        </w:trPr>
        <w:tc>
          <w:tcPr>
            <w:tcW w:w="2537" w:type="dxa"/>
          </w:tcPr>
          <w:p w:rsidR="00701564" w:rsidRPr="000452C9" w:rsidRDefault="00701564" w:rsidP="000452C9">
            <w:pPr>
              <w:widowControl w:val="0"/>
              <w:autoSpaceDE w:val="0"/>
              <w:autoSpaceDN w:val="0"/>
              <w:adjustRightInd w:val="0"/>
              <w:ind w:left="397"/>
              <w:jc w:val="both"/>
            </w:pPr>
            <w:r w:rsidRPr="000452C9">
              <w:t>Возрастная категория</w:t>
            </w:r>
          </w:p>
        </w:tc>
        <w:tc>
          <w:tcPr>
            <w:tcW w:w="2958" w:type="dxa"/>
          </w:tcPr>
          <w:p w:rsidR="00701564" w:rsidRPr="000452C9" w:rsidRDefault="00701564" w:rsidP="000452C9">
            <w:pPr>
              <w:widowControl w:val="0"/>
              <w:autoSpaceDE w:val="0"/>
              <w:autoSpaceDN w:val="0"/>
              <w:adjustRightInd w:val="0"/>
              <w:ind w:left="397"/>
              <w:jc w:val="both"/>
            </w:pPr>
            <w:r w:rsidRPr="000452C9">
              <w:t>Направленность групп</w:t>
            </w:r>
          </w:p>
        </w:tc>
        <w:tc>
          <w:tcPr>
            <w:tcW w:w="2410" w:type="dxa"/>
          </w:tcPr>
          <w:p w:rsidR="00701564" w:rsidRPr="000452C9" w:rsidRDefault="00701564" w:rsidP="000452C9">
            <w:pPr>
              <w:widowControl w:val="0"/>
              <w:autoSpaceDE w:val="0"/>
              <w:autoSpaceDN w:val="0"/>
              <w:adjustRightInd w:val="0"/>
              <w:ind w:left="397"/>
              <w:jc w:val="both"/>
            </w:pPr>
            <w:r w:rsidRPr="000452C9">
              <w:t>Количество групп</w:t>
            </w:r>
          </w:p>
        </w:tc>
        <w:tc>
          <w:tcPr>
            <w:tcW w:w="2126" w:type="dxa"/>
          </w:tcPr>
          <w:p w:rsidR="00701564" w:rsidRPr="000452C9" w:rsidRDefault="00701564" w:rsidP="000452C9">
            <w:pPr>
              <w:widowControl w:val="0"/>
              <w:autoSpaceDE w:val="0"/>
              <w:autoSpaceDN w:val="0"/>
              <w:adjustRightInd w:val="0"/>
              <w:ind w:left="397"/>
              <w:jc w:val="both"/>
            </w:pPr>
            <w:r w:rsidRPr="000452C9">
              <w:t>Количество детей</w:t>
            </w:r>
          </w:p>
        </w:tc>
      </w:tr>
      <w:tr w:rsidR="00701564" w:rsidRPr="000452C9" w:rsidTr="00701564">
        <w:trPr>
          <w:trHeight w:val="360"/>
        </w:trPr>
        <w:tc>
          <w:tcPr>
            <w:tcW w:w="2537" w:type="dxa"/>
          </w:tcPr>
          <w:p w:rsidR="00701564" w:rsidRPr="000452C9" w:rsidRDefault="00701564" w:rsidP="000452C9">
            <w:pPr>
              <w:widowControl w:val="0"/>
              <w:autoSpaceDE w:val="0"/>
              <w:autoSpaceDN w:val="0"/>
              <w:adjustRightInd w:val="0"/>
              <w:ind w:left="397"/>
              <w:jc w:val="both"/>
            </w:pPr>
            <w:r w:rsidRPr="000452C9">
              <w:t>от 1.6 до 2 лет</w:t>
            </w:r>
          </w:p>
        </w:tc>
        <w:tc>
          <w:tcPr>
            <w:tcW w:w="2958" w:type="dxa"/>
          </w:tcPr>
          <w:p w:rsidR="00701564" w:rsidRPr="000452C9" w:rsidRDefault="00701564" w:rsidP="000452C9">
            <w:pPr>
              <w:widowControl w:val="0"/>
              <w:autoSpaceDE w:val="0"/>
              <w:autoSpaceDN w:val="0"/>
              <w:adjustRightInd w:val="0"/>
              <w:ind w:left="397"/>
              <w:jc w:val="both"/>
            </w:pPr>
            <w:r w:rsidRPr="000452C9">
              <w:t>общеразвивающая</w:t>
            </w:r>
          </w:p>
        </w:tc>
        <w:tc>
          <w:tcPr>
            <w:tcW w:w="2410" w:type="dxa"/>
          </w:tcPr>
          <w:p w:rsidR="00701564" w:rsidRPr="000452C9" w:rsidRDefault="00701564" w:rsidP="000452C9">
            <w:pPr>
              <w:widowControl w:val="0"/>
              <w:autoSpaceDE w:val="0"/>
              <w:autoSpaceDN w:val="0"/>
              <w:adjustRightInd w:val="0"/>
              <w:ind w:left="397"/>
              <w:jc w:val="both"/>
            </w:pPr>
            <w:r w:rsidRPr="000452C9">
              <w:t>1</w:t>
            </w:r>
          </w:p>
        </w:tc>
        <w:tc>
          <w:tcPr>
            <w:tcW w:w="2126" w:type="dxa"/>
          </w:tcPr>
          <w:p w:rsidR="00701564" w:rsidRPr="000452C9" w:rsidRDefault="00701564" w:rsidP="000452C9">
            <w:pPr>
              <w:widowControl w:val="0"/>
              <w:autoSpaceDE w:val="0"/>
              <w:autoSpaceDN w:val="0"/>
              <w:adjustRightInd w:val="0"/>
              <w:ind w:left="397"/>
              <w:jc w:val="both"/>
            </w:pPr>
            <w:r w:rsidRPr="000452C9">
              <w:t>17</w:t>
            </w:r>
          </w:p>
        </w:tc>
      </w:tr>
      <w:tr w:rsidR="00701564" w:rsidRPr="000452C9" w:rsidTr="00701564">
        <w:trPr>
          <w:trHeight w:val="345"/>
        </w:trPr>
        <w:tc>
          <w:tcPr>
            <w:tcW w:w="2537" w:type="dxa"/>
          </w:tcPr>
          <w:p w:rsidR="00701564" w:rsidRPr="000452C9" w:rsidRDefault="00701564" w:rsidP="000452C9">
            <w:pPr>
              <w:widowControl w:val="0"/>
              <w:autoSpaceDE w:val="0"/>
              <w:autoSpaceDN w:val="0"/>
              <w:adjustRightInd w:val="0"/>
              <w:ind w:left="397"/>
              <w:jc w:val="both"/>
            </w:pPr>
            <w:r w:rsidRPr="000452C9">
              <w:t>от 2-3; 3-4лет</w:t>
            </w:r>
          </w:p>
        </w:tc>
        <w:tc>
          <w:tcPr>
            <w:tcW w:w="2958" w:type="dxa"/>
          </w:tcPr>
          <w:p w:rsidR="00701564" w:rsidRPr="000452C9" w:rsidRDefault="00701564" w:rsidP="000452C9">
            <w:pPr>
              <w:widowControl w:val="0"/>
              <w:autoSpaceDE w:val="0"/>
              <w:autoSpaceDN w:val="0"/>
              <w:adjustRightInd w:val="0"/>
              <w:ind w:left="397"/>
              <w:jc w:val="both"/>
            </w:pPr>
            <w:r w:rsidRPr="000452C9">
              <w:t>общеразвивающая</w:t>
            </w:r>
          </w:p>
        </w:tc>
        <w:tc>
          <w:tcPr>
            <w:tcW w:w="2410" w:type="dxa"/>
          </w:tcPr>
          <w:p w:rsidR="00701564" w:rsidRPr="000452C9" w:rsidRDefault="00701564" w:rsidP="000452C9">
            <w:pPr>
              <w:widowControl w:val="0"/>
              <w:autoSpaceDE w:val="0"/>
              <w:autoSpaceDN w:val="0"/>
              <w:adjustRightInd w:val="0"/>
              <w:ind w:left="397"/>
              <w:jc w:val="both"/>
            </w:pPr>
            <w:r w:rsidRPr="000452C9">
              <w:t>1</w:t>
            </w:r>
          </w:p>
        </w:tc>
        <w:tc>
          <w:tcPr>
            <w:tcW w:w="2126" w:type="dxa"/>
          </w:tcPr>
          <w:p w:rsidR="00701564" w:rsidRPr="000452C9" w:rsidRDefault="00701564" w:rsidP="000452C9">
            <w:pPr>
              <w:widowControl w:val="0"/>
              <w:autoSpaceDE w:val="0"/>
              <w:autoSpaceDN w:val="0"/>
              <w:adjustRightInd w:val="0"/>
              <w:ind w:left="397"/>
              <w:jc w:val="both"/>
            </w:pPr>
            <w:r w:rsidRPr="000452C9">
              <w:t>21</w:t>
            </w:r>
          </w:p>
        </w:tc>
      </w:tr>
      <w:tr w:rsidR="00701564" w:rsidRPr="000452C9" w:rsidTr="00701564">
        <w:trPr>
          <w:trHeight w:val="375"/>
        </w:trPr>
        <w:tc>
          <w:tcPr>
            <w:tcW w:w="2537" w:type="dxa"/>
          </w:tcPr>
          <w:p w:rsidR="00701564" w:rsidRPr="000452C9" w:rsidRDefault="00701564" w:rsidP="000452C9">
            <w:pPr>
              <w:widowControl w:val="0"/>
              <w:autoSpaceDE w:val="0"/>
              <w:autoSpaceDN w:val="0"/>
              <w:adjustRightInd w:val="0"/>
              <w:ind w:left="397"/>
              <w:jc w:val="both"/>
            </w:pPr>
            <w:r w:rsidRPr="000452C9">
              <w:lastRenderedPageBreak/>
              <w:t>от 4 до 5 лет</w:t>
            </w:r>
          </w:p>
        </w:tc>
        <w:tc>
          <w:tcPr>
            <w:tcW w:w="2958" w:type="dxa"/>
          </w:tcPr>
          <w:p w:rsidR="00701564" w:rsidRPr="000452C9" w:rsidRDefault="00701564" w:rsidP="000452C9">
            <w:pPr>
              <w:widowControl w:val="0"/>
              <w:autoSpaceDE w:val="0"/>
              <w:autoSpaceDN w:val="0"/>
              <w:adjustRightInd w:val="0"/>
              <w:ind w:left="397"/>
              <w:jc w:val="both"/>
            </w:pPr>
            <w:r w:rsidRPr="000452C9">
              <w:t>общеразвивающая</w:t>
            </w:r>
          </w:p>
        </w:tc>
        <w:tc>
          <w:tcPr>
            <w:tcW w:w="2410" w:type="dxa"/>
          </w:tcPr>
          <w:p w:rsidR="00701564" w:rsidRPr="000452C9" w:rsidRDefault="00701564" w:rsidP="000452C9">
            <w:pPr>
              <w:widowControl w:val="0"/>
              <w:autoSpaceDE w:val="0"/>
              <w:autoSpaceDN w:val="0"/>
              <w:adjustRightInd w:val="0"/>
              <w:ind w:left="397"/>
              <w:jc w:val="both"/>
            </w:pPr>
            <w:r w:rsidRPr="000452C9">
              <w:t>1</w:t>
            </w:r>
          </w:p>
        </w:tc>
        <w:tc>
          <w:tcPr>
            <w:tcW w:w="2126" w:type="dxa"/>
          </w:tcPr>
          <w:p w:rsidR="00701564" w:rsidRPr="000452C9" w:rsidRDefault="00701564" w:rsidP="000452C9">
            <w:pPr>
              <w:widowControl w:val="0"/>
              <w:autoSpaceDE w:val="0"/>
              <w:autoSpaceDN w:val="0"/>
              <w:adjustRightInd w:val="0"/>
              <w:ind w:left="397"/>
              <w:jc w:val="both"/>
            </w:pPr>
            <w:r w:rsidRPr="000452C9">
              <w:t>21</w:t>
            </w:r>
          </w:p>
        </w:tc>
      </w:tr>
      <w:tr w:rsidR="00701564" w:rsidRPr="000452C9" w:rsidTr="00701564">
        <w:trPr>
          <w:trHeight w:val="447"/>
        </w:trPr>
        <w:tc>
          <w:tcPr>
            <w:tcW w:w="2537" w:type="dxa"/>
          </w:tcPr>
          <w:p w:rsidR="00701564" w:rsidRPr="000452C9" w:rsidRDefault="00701564" w:rsidP="000452C9">
            <w:pPr>
              <w:widowControl w:val="0"/>
              <w:autoSpaceDE w:val="0"/>
              <w:autoSpaceDN w:val="0"/>
              <w:adjustRightInd w:val="0"/>
              <w:ind w:left="397"/>
              <w:jc w:val="both"/>
            </w:pPr>
            <w:r w:rsidRPr="000452C9">
              <w:t>от 5-6; 6- 7 лет</w:t>
            </w:r>
          </w:p>
        </w:tc>
        <w:tc>
          <w:tcPr>
            <w:tcW w:w="2958" w:type="dxa"/>
          </w:tcPr>
          <w:p w:rsidR="00701564" w:rsidRPr="000452C9" w:rsidRDefault="00701564" w:rsidP="000452C9">
            <w:pPr>
              <w:widowControl w:val="0"/>
              <w:autoSpaceDE w:val="0"/>
              <w:autoSpaceDN w:val="0"/>
              <w:adjustRightInd w:val="0"/>
              <w:ind w:left="397"/>
              <w:jc w:val="both"/>
            </w:pPr>
            <w:r w:rsidRPr="000452C9">
              <w:t>общеразвивающая</w:t>
            </w:r>
          </w:p>
        </w:tc>
        <w:tc>
          <w:tcPr>
            <w:tcW w:w="2410" w:type="dxa"/>
          </w:tcPr>
          <w:p w:rsidR="00701564" w:rsidRPr="000452C9" w:rsidRDefault="00701564" w:rsidP="000452C9">
            <w:pPr>
              <w:widowControl w:val="0"/>
              <w:autoSpaceDE w:val="0"/>
              <w:autoSpaceDN w:val="0"/>
              <w:adjustRightInd w:val="0"/>
              <w:ind w:left="397"/>
              <w:jc w:val="both"/>
            </w:pPr>
            <w:r w:rsidRPr="000452C9">
              <w:t>1</w:t>
            </w:r>
          </w:p>
        </w:tc>
        <w:tc>
          <w:tcPr>
            <w:tcW w:w="2126" w:type="dxa"/>
          </w:tcPr>
          <w:p w:rsidR="00701564" w:rsidRPr="000452C9" w:rsidRDefault="00701564" w:rsidP="000452C9">
            <w:pPr>
              <w:widowControl w:val="0"/>
              <w:autoSpaceDE w:val="0"/>
              <w:autoSpaceDN w:val="0"/>
              <w:adjustRightInd w:val="0"/>
              <w:ind w:left="397"/>
              <w:jc w:val="both"/>
            </w:pPr>
            <w:r w:rsidRPr="000452C9">
              <w:t>22</w:t>
            </w:r>
          </w:p>
        </w:tc>
      </w:tr>
    </w:tbl>
    <w:p w:rsidR="00701564" w:rsidRPr="000452C9" w:rsidRDefault="00701564" w:rsidP="000452C9">
      <w:pPr>
        <w:widowControl w:val="0"/>
        <w:autoSpaceDE w:val="0"/>
        <w:autoSpaceDN w:val="0"/>
        <w:adjustRightInd w:val="0"/>
        <w:ind w:left="397"/>
        <w:jc w:val="both"/>
      </w:pPr>
    </w:p>
    <w:tbl>
      <w:tblPr>
        <w:tblStyle w:val="a3"/>
        <w:tblW w:w="0" w:type="auto"/>
        <w:tblInd w:w="-34" w:type="dxa"/>
        <w:tblLook w:val="04A0" w:firstRow="1" w:lastRow="0" w:firstColumn="1" w:lastColumn="0" w:noHBand="0" w:noVBand="1"/>
      </w:tblPr>
      <w:tblGrid>
        <w:gridCol w:w="3660"/>
        <w:gridCol w:w="3671"/>
        <w:gridCol w:w="2734"/>
      </w:tblGrid>
      <w:tr w:rsidR="00701564" w:rsidRPr="000452C9" w:rsidTr="00701564">
        <w:tc>
          <w:tcPr>
            <w:tcW w:w="3660" w:type="dxa"/>
          </w:tcPr>
          <w:p w:rsidR="00701564" w:rsidRPr="000452C9" w:rsidRDefault="00701564" w:rsidP="000452C9">
            <w:pPr>
              <w:widowControl w:val="0"/>
              <w:autoSpaceDE w:val="0"/>
              <w:autoSpaceDN w:val="0"/>
              <w:adjustRightInd w:val="0"/>
              <w:ind w:left="397"/>
              <w:jc w:val="both"/>
              <w:rPr>
                <w:b/>
              </w:rPr>
            </w:pPr>
            <w:r w:rsidRPr="000452C9">
              <w:rPr>
                <w:b/>
              </w:rPr>
              <w:t>Критерии сравнения семей воспитанников</w:t>
            </w:r>
          </w:p>
        </w:tc>
        <w:tc>
          <w:tcPr>
            <w:tcW w:w="3671" w:type="dxa"/>
          </w:tcPr>
          <w:p w:rsidR="00701564" w:rsidRPr="000452C9" w:rsidRDefault="00701564" w:rsidP="000452C9">
            <w:pPr>
              <w:widowControl w:val="0"/>
              <w:autoSpaceDE w:val="0"/>
              <w:autoSpaceDN w:val="0"/>
              <w:adjustRightInd w:val="0"/>
              <w:ind w:left="397"/>
              <w:jc w:val="both"/>
              <w:rPr>
                <w:b/>
              </w:rPr>
            </w:pPr>
            <w:r w:rsidRPr="000452C9">
              <w:rPr>
                <w:b/>
              </w:rPr>
              <w:t>Параметры</w:t>
            </w:r>
          </w:p>
        </w:tc>
        <w:tc>
          <w:tcPr>
            <w:tcW w:w="2734" w:type="dxa"/>
          </w:tcPr>
          <w:p w:rsidR="00701564" w:rsidRPr="000452C9" w:rsidRDefault="00701564" w:rsidP="000452C9">
            <w:pPr>
              <w:widowControl w:val="0"/>
              <w:autoSpaceDE w:val="0"/>
              <w:autoSpaceDN w:val="0"/>
              <w:adjustRightInd w:val="0"/>
              <w:ind w:left="397"/>
              <w:jc w:val="both"/>
              <w:rPr>
                <w:b/>
              </w:rPr>
            </w:pPr>
            <w:r w:rsidRPr="000452C9">
              <w:rPr>
                <w:b/>
              </w:rPr>
              <w:t>Количество</w:t>
            </w:r>
          </w:p>
        </w:tc>
      </w:tr>
      <w:tr w:rsidR="00701564" w:rsidRPr="000452C9" w:rsidTr="00701564">
        <w:tc>
          <w:tcPr>
            <w:tcW w:w="3660" w:type="dxa"/>
            <w:vMerge w:val="restart"/>
          </w:tcPr>
          <w:p w:rsidR="00701564" w:rsidRPr="000452C9" w:rsidRDefault="00701564" w:rsidP="000452C9">
            <w:pPr>
              <w:widowControl w:val="0"/>
              <w:autoSpaceDE w:val="0"/>
              <w:autoSpaceDN w:val="0"/>
              <w:adjustRightInd w:val="0"/>
              <w:ind w:left="397"/>
              <w:jc w:val="both"/>
            </w:pPr>
          </w:p>
          <w:p w:rsidR="00701564" w:rsidRPr="000452C9" w:rsidRDefault="00701564" w:rsidP="000452C9">
            <w:pPr>
              <w:widowControl w:val="0"/>
              <w:autoSpaceDE w:val="0"/>
              <w:autoSpaceDN w:val="0"/>
              <w:adjustRightInd w:val="0"/>
              <w:ind w:left="397"/>
              <w:jc w:val="both"/>
            </w:pPr>
            <w:r w:rsidRPr="000452C9">
              <w:t>Особенности семьи</w:t>
            </w:r>
          </w:p>
        </w:tc>
        <w:tc>
          <w:tcPr>
            <w:tcW w:w="3671" w:type="dxa"/>
          </w:tcPr>
          <w:p w:rsidR="00701564" w:rsidRPr="000452C9" w:rsidRDefault="00701564" w:rsidP="000452C9">
            <w:pPr>
              <w:widowControl w:val="0"/>
              <w:autoSpaceDE w:val="0"/>
              <w:autoSpaceDN w:val="0"/>
              <w:adjustRightInd w:val="0"/>
              <w:ind w:left="397"/>
              <w:jc w:val="both"/>
            </w:pPr>
            <w:r w:rsidRPr="000452C9">
              <w:t>Полные</w:t>
            </w:r>
          </w:p>
        </w:tc>
        <w:tc>
          <w:tcPr>
            <w:tcW w:w="2734" w:type="dxa"/>
          </w:tcPr>
          <w:p w:rsidR="00701564" w:rsidRPr="000452C9" w:rsidRDefault="00701564" w:rsidP="000452C9">
            <w:pPr>
              <w:widowControl w:val="0"/>
              <w:autoSpaceDE w:val="0"/>
              <w:autoSpaceDN w:val="0"/>
              <w:adjustRightInd w:val="0"/>
              <w:ind w:left="397"/>
              <w:jc w:val="both"/>
            </w:pPr>
            <w:r w:rsidRPr="000452C9">
              <w:t>60</w:t>
            </w:r>
          </w:p>
        </w:tc>
      </w:tr>
      <w:tr w:rsidR="00701564" w:rsidRPr="000452C9" w:rsidTr="00701564">
        <w:tc>
          <w:tcPr>
            <w:tcW w:w="3660" w:type="dxa"/>
            <w:vMerge/>
          </w:tcPr>
          <w:p w:rsidR="00701564" w:rsidRPr="000452C9" w:rsidRDefault="00701564" w:rsidP="000452C9">
            <w:pPr>
              <w:widowControl w:val="0"/>
              <w:autoSpaceDE w:val="0"/>
              <w:autoSpaceDN w:val="0"/>
              <w:adjustRightInd w:val="0"/>
              <w:ind w:left="397"/>
              <w:jc w:val="both"/>
            </w:pPr>
          </w:p>
        </w:tc>
        <w:tc>
          <w:tcPr>
            <w:tcW w:w="3671" w:type="dxa"/>
          </w:tcPr>
          <w:p w:rsidR="00701564" w:rsidRPr="000452C9" w:rsidRDefault="00701564" w:rsidP="000452C9">
            <w:pPr>
              <w:widowControl w:val="0"/>
              <w:autoSpaceDE w:val="0"/>
              <w:autoSpaceDN w:val="0"/>
              <w:adjustRightInd w:val="0"/>
              <w:ind w:left="397"/>
              <w:jc w:val="both"/>
            </w:pPr>
            <w:r w:rsidRPr="000452C9">
              <w:t>Одинокие</w:t>
            </w:r>
          </w:p>
        </w:tc>
        <w:tc>
          <w:tcPr>
            <w:tcW w:w="2734" w:type="dxa"/>
          </w:tcPr>
          <w:p w:rsidR="00701564" w:rsidRPr="000452C9" w:rsidRDefault="00701564" w:rsidP="000452C9">
            <w:pPr>
              <w:widowControl w:val="0"/>
              <w:autoSpaceDE w:val="0"/>
              <w:autoSpaceDN w:val="0"/>
              <w:adjustRightInd w:val="0"/>
              <w:ind w:left="397"/>
              <w:jc w:val="both"/>
            </w:pPr>
            <w:r w:rsidRPr="000452C9">
              <w:t>12</w:t>
            </w:r>
          </w:p>
        </w:tc>
      </w:tr>
      <w:tr w:rsidR="00701564" w:rsidRPr="000452C9" w:rsidTr="00701564">
        <w:tc>
          <w:tcPr>
            <w:tcW w:w="3660" w:type="dxa"/>
            <w:vMerge/>
          </w:tcPr>
          <w:p w:rsidR="00701564" w:rsidRPr="000452C9" w:rsidRDefault="00701564" w:rsidP="000452C9">
            <w:pPr>
              <w:widowControl w:val="0"/>
              <w:autoSpaceDE w:val="0"/>
              <w:autoSpaceDN w:val="0"/>
              <w:adjustRightInd w:val="0"/>
              <w:ind w:left="397"/>
              <w:jc w:val="both"/>
            </w:pPr>
          </w:p>
        </w:tc>
        <w:tc>
          <w:tcPr>
            <w:tcW w:w="3671" w:type="dxa"/>
          </w:tcPr>
          <w:p w:rsidR="00701564" w:rsidRPr="000452C9" w:rsidRDefault="00701564" w:rsidP="000452C9">
            <w:pPr>
              <w:widowControl w:val="0"/>
              <w:autoSpaceDE w:val="0"/>
              <w:autoSpaceDN w:val="0"/>
              <w:adjustRightInd w:val="0"/>
              <w:ind w:left="397"/>
              <w:jc w:val="both"/>
            </w:pPr>
            <w:r w:rsidRPr="000452C9">
              <w:t>Многодетные</w:t>
            </w:r>
          </w:p>
        </w:tc>
        <w:tc>
          <w:tcPr>
            <w:tcW w:w="2734" w:type="dxa"/>
          </w:tcPr>
          <w:p w:rsidR="00701564" w:rsidRPr="000452C9" w:rsidRDefault="00701564" w:rsidP="000452C9">
            <w:pPr>
              <w:widowControl w:val="0"/>
              <w:autoSpaceDE w:val="0"/>
              <w:autoSpaceDN w:val="0"/>
              <w:adjustRightInd w:val="0"/>
              <w:ind w:left="397"/>
              <w:jc w:val="both"/>
            </w:pPr>
            <w:r w:rsidRPr="000452C9">
              <w:t>10</w:t>
            </w:r>
          </w:p>
        </w:tc>
      </w:tr>
      <w:tr w:rsidR="00701564" w:rsidRPr="000452C9" w:rsidTr="00701564">
        <w:tc>
          <w:tcPr>
            <w:tcW w:w="3660" w:type="dxa"/>
            <w:vMerge w:val="restart"/>
          </w:tcPr>
          <w:p w:rsidR="00701564" w:rsidRPr="000452C9" w:rsidRDefault="00701564" w:rsidP="000452C9">
            <w:pPr>
              <w:widowControl w:val="0"/>
              <w:autoSpaceDE w:val="0"/>
              <w:autoSpaceDN w:val="0"/>
              <w:adjustRightInd w:val="0"/>
              <w:ind w:left="397"/>
              <w:jc w:val="both"/>
            </w:pPr>
          </w:p>
          <w:p w:rsidR="00701564" w:rsidRPr="000452C9" w:rsidRDefault="00701564" w:rsidP="000452C9">
            <w:pPr>
              <w:widowControl w:val="0"/>
              <w:autoSpaceDE w:val="0"/>
              <w:autoSpaceDN w:val="0"/>
              <w:adjustRightInd w:val="0"/>
              <w:ind w:left="397"/>
              <w:jc w:val="both"/>
            </w:pPr>
            <w:r w:rsidRPr="000452C9">
              <w:t>Образование</w:t>
            </w:r>
          </w:p>
        </w:tc>
        <w:tc>
          <w:tcPr>
            <w:tcW w:w="3671" w:type="dxa"/>
          </w:tcPr>
          <w:p w:rsidR="00701564" w:rsidRPr="000452C9" w:rsidRDefault="00701564" w:rsidP="000452C9">
            <w:pPr>
              <w:widowControl w:val="0"/>
              <w:autoSpaceDE w:val="0"/>
              <w:autoSpaceDN w:val="0"/>
              <w:adjustRightInd w:val="0"/>
              <w:ind w:left="397"/>
              <w:jc w:val="both"/>
            </w:pPr>
            <w:r w:rsidRPr="000452C9">
              <w:t>Высшее</w:t>
            </w:r>
          </w:p>
        </w:tc>
        <w:tc>
          <w:tcPr>
            <w:tcW w:w="2734" w:type="dxa"/>
          </w:tcPr>
          <w:p w:rsidR="00701564" w:rsidRPr="000452C9" w:rsidRDefault="00701564" w:rsidP="000452C9">
            <w:pPr>
              <w:widowControl w:val="0"/>
              <w:autoSpaceDE w:val="0"/>
              <w:autoSpaceDN w:val="0"/>
              <w:adjustRightInd w:val="0"/>
              <w:ind w:left="397"/>
              <w:jc w:val="both"/>
              <w:rPr>
                <w:color w:val="FF0000"/>
              </w:rPr>
            </w:pPr>
            <w:r w:rsidRPr="000452C9">
              <w:t>12</w:t>
            </w:r>
          </w:p>
        </w:tc>
      </w:tr>
      <w:tr w:rsidR="00701564" w:rsidRPr="000452C9" w:rsidTr="00701564">
        <w:tc>
          <w:tcPr>
            <w:tcW w:w="3660" w:type="dxa"/>
            <w:vMerge/>
          </w:tcPr>
          <w:p w:rsidR="00701564" w:rsidRPr="000452C9" w:rsidRDefault="00701564" w:rsidP="000452C9">
            <w:pPr>
              <w:widowControl w:val="0"/>
              <w:autoSpaceDE w:val="0"/>
              <w:autoSpaceDN w:val="0"/>
              <w:adjustRightInd w:val="0"/>
              <w:ind w:left="397"/>
              <w:jc w:val="both"/>
            </w:pPr>
          </w:p>
        </w:tc>
        <w:tc>
          <w:tcPr>
            <w:tcW w:w="3671" w:type="dxa"/>
          </w:tcPr>
          <w:p w:rsidR="00701564" w:rsidRPr="000452C9" w:rsidRDefault="00701564" w:rsidP="000452C9">
            <w:pPr>
              <w:widowControl w:val="0"/>
              <w:autoSpaceDE w:val="0"/>
              <w:autoSpaceDN w:val="0"/>
              <w:adjustRightInd w:val="0"/>
              <w:ind w:left="397"/>
              <w:jc w:val="both"/>
            </w:pPr>
            <w:r w:rsidRPr="000452C9">
              <w:t>Неполное высшее</w:t>
            </w:r>
          </w:p>
        </w:tc>
        <w:tc>
          <w:tcPr>
            <w:tcW w:w="2734" w:type="dxa"/>
          </w:tcPr>
          <w:p w:rsidR="00701564" w:rsidRPr="000452C9" w:rsidRDefault="00701564" w:rsidP="000452C9">
            <w:pPr>
              <w:widowControl w:val="0"/>
              <w:autoSpaceDE w:val="0"/>
              <w:autoSpaceDN w:val="0"/>
              <w:adjustRightInd w:val="0"/>
              <w:ind w:left="397"/>
              <w:jc w:val="both"/>
              <w:rPr>
                <w:color w:val="FF0000"/>
              </w:rPr>
            </w:pPr>
            <w:r w:rsidRPr="000452C9">
              <w:t>2</w:t>
            </w:r>
          </w:p>
        </w:tc>
      </w:tr>
      <w:tr w:rsidR="00701564" w:rsidRPr="000452C9" w:rsidTr="00701564">
        <w:tc>
          <w:tcPr>
            <w:tcW w:w="3660" w:type="dxa"/>
            <w:vMerge/>
          </w:tcPr>
          <w:p w:rsidR="00701564" w:rsidRPr="000452C9" w:rsidRDefault="00701564" w:rsidP="000452C9">
            <w:pPr>
              <w:widowControl w:val="0"/>
              <w:autoSpaceDE w:val="0"/>
              <w:autoSpaceDN w:val="0"/>
              <w:adjustRightInd w:val="0"/>
              <w:ind w:left="397"/>
              <w:jc w:val="both"/>
            </w:pPr>
          </w:p>
        </w:tc>
        <w:tc>
          <w:tcPr>
            <w:tcW w:w="3671" w:type="dxa"/>
          </w:tcPr>
          <w:p w:rsidR="00701564" w:rsidRPr="000452C9" w:rsidRDefault="00701564" w:rsidP="000452C9">
            <w:pPr>
              <w:widowControl w:val="0"/>
              <w:autoSpaceDE w:val="0"/>
              <w:autoSpaceDN w:val="0"/>
              <w:adjustRightInd w:val="0"/>
              <w:ind w:left="397"/>
              <w:jc w:val="both"/>
            </w:pPr>
            <w:r w:rsidRPr="000452C9">
              <w:t>Среднее</w:t>
            </w:r>
          </w:p>
        </w:tc>
        <w:tc>
          <w:tcPr>
            <w:tcW w:w="2734" w:type="dxa"/>
          </w:tcPr>
          <w:p w:rsidR="00701564" w:rsidRPr="000452C9" w:rsidRDefault="00701564" w:rsidP="000452C9">
            <w:pPr>
              <w:widowControl w:val="0"/>
              <w:autoSpaceDE w:val="0"/>
              <w:autoSpaceDN w:val="0"/>
              <w:adjustRightInd w:val="0"/>
              <w:ind w:left="397"/>
              <w:jc w:val="both"/>
              <w:rPr>
                <w:color w:val="FF0000"/>
              </w:rPr>
            </w:pPr>
            <w:r w:rsidRPr="000452C9">
              <w:t>32</w:t>
            </w:r>
          </w:p>
        </w:tc>
      </w:tr>
      <w:tr w:rsidR="00701564" w:rsidRPr="000452C9" w:rsidTr="00701564">
        <w:tc>
          <w:tcPr>
            <w:tcW w:w="3660" w:type="dxa"/>
            <w:vMerge/>
          </w:tcPr>
          <w:p w:rsidR="00701564" w:rsidRPr="000452C9" w:rsidRDefault="00701564" w:rsidP="000452C9">
            <w:pPr>
              <w:widowControl w:val="0"/>
              <w:autoSpaceDE w:val="0"/>
              <w:autoSpaceDN w:val="0"/>
              <w:adjustRightInd w:val="0"/>
              <w:ind w:left="397"/>
              <w:jc w:val="both"/>
            </w:pPr>
          </w:p>
        </w:tc>
        <w:tc>
          <w:tcPr>
            <w:tcW w:w="3671" w:type="dxa"/>
          </w:tcPr>
          <w:p w:rsidR="00701564" w:rsidRPr="000452C9" w:rsidRDefault="00701564" w:rsidP="000452C9">
            <w:pPr>
              <w:widowControl w:val="0"/>
              <w:autoSpaceDE w:val="0"/>
              <w:autoSpaceDN w:val="0"/>
              <w:adjustRightInd w:val="0"/>
              <w:ind w:left="397"/>
              <w:jc w:val="both"/>
            </w:pPr>
            <w:r w:rsidRPr="000452C9">
              <w:t>Средне-специальное</w:t>
            </w:r>
          </w:p>
        </w:tc>
        <w:tc>
          <w:tcPr>
            <w:tcW w:w="2734" w:type="dxa"/>
          </w:tcPr>
          <w:p w:rsidR="00701564" w:rsidRPr="000452C9" w:rsidRDefault="00701564" w:rsidP="000452C9">
            <w:pPr>
              <w:widowControl w:val="0"/>
              <w:autoSpaceDE w:val="0"/>
              <w:autoSpaceDN w:val="0"/>
              <w:adjustRightInd w:val="0"/>
              <w:ind w:left="397"/>
              <w:jc w:val="both"/>
              <w:rPr>
                <w:color w:val="FF0000"/>
              </w:rPr>
            </w:pPr>
            <w:r w:rsidRPr="000452C9">
              <w:t>26</w:t>
            </w:r>
          </w:p>
        </w:tc>
      </w:tr>
      <w:tr w:rsidR="00701564" w:rsidRPr="000452C9" w:rsidTr="00701564">
        <w:tc>
          <w:tcPr>
            <w:tcW w:w="3660" w:type="dxa"/>
            <w:vMerge/>
          </w:tcPr>
          <w:p w:rsidR="00701564" w:rsidRPr="000452C9" w:rsidRDefault="00701564" w:rsidP="000452C9">
            <w:pPr>
              <w:widowControl w:val="0"/>
              <w:autoSpaceDE w:val="0"/>
              <w:autoSpaceDN w:val="0"/>
              <w:adjustRightInd w:val="0"/>
              <w:ind w:left="397"/>
              <w:jc w:val="both"/>
            </w:pPr>
          </w:p>
        </w:tc>
        <w:tc>
          <w:tcPr>
            <w:tcW w:w="3671" w:type="dxa"/>
          </w:tcPr>
          <w:p w:rsidR="00701564" w:rsidRPr="000452C9" w:rsidRDefault="00701564" w:rsidP="000452C9">
            <w:pPr>
              <w:widowControl w:val="0"/>
              <w:autoSpaceDE w:val="0"/>
              <w:autoSpaceDN w:val="0"/>
              <w:adjustRightInd w:val="0"/>
              <w:ind w:left="397"/>
              <w:jc w:val="both"/>
            </w:pPr>
            <w:r w:rsidRPr="000452C9">
              <w:t>Неполное среднее</w:t>
            </w:r>
          </w:p>
        </w:tc>
        <w:tc>
          <w:tcPr>
            <w:tcW w:w="2734" w:type="dxa"/>
          </w:tcPr>
          <w:p w:rsidR="00701564" w:rsidRPr="000452C9" w:rsidRDefault="00701564" w:rsidP="000452C9">
            <w:pPr>
              <w:widowControl w:val="0"/>
              <w:autoSpaceDE w:val="0"/>
              <w:autoSpaceDN w:val="0"/>
              <w:adjustRightInd w:val="0"/>
              <w:ind w:left="397"/>
              <w:jc w:val="both"/>
            </w:pPr>
            <w:r w:rsidRPr="000452C9">
              <w:t>4</w:t>
            </w:r>
          </w:p>
        </w:tc>
      </w:tr>
      <w:tr w:rsidR="00701564" w:rsidRPr="000452C9" w:rsidTr="00701564">
        <w:tc>
          <w:tcPr>
            <w:tcW w:w="3660" w:type="dxa"/>
          </w:tcPr>
          <w:p w:rsidR="00701564" w:rsidRPr="000452C9" w:rsidRDefault="00701564" w:rsidP="000452C9">
            <w:pPr>
              <w:widowControl w:val="0"/>
              <w:autoSpaceDE w:val="0"/>
              <w:autoSpaceDN w:val="0"/>
              <w:adjustRightInd w:val="0"/>
              <w:ind w:left="397"/>
              <w:jc w:val="both"/>
            </w:pPr>
            <w:r w:rsidRPr="000452C9">
              <w:t>Социальный статус</w:t>
            </w:r>
          </w:p>
        </w:tc>
        <w:tc>
          <w:tcPr>
            <w:tcW w:w="3671" w:type="dxa"/>
          </w:tcPr>
          <w:p w:rsidR="00701564" w:rsidRPr="000452C9" w:rsidRDefault="00701564" w:rsidP="000452C9">
            <w:pPr>
              <w:widowControl w:val="0"/>
              <w:autoSpaceDE w:val="0"/>
              <w:autoSpaceDN w:val="0"/>
              <w:adjustRightInd w:val="0"/>
              <w:ind w:left="397"/>
              <w:jc w:val="both"/>
            </w:pPr>
            <w:r w:rsidRPr="000452C9">
              <w:t>Социально- неблагополучные</w:t>
            </w:r>
          </w:p>
        </w:tc>
        <w:tc>
          <w:tcPr>
            <w:tcW w:w="2734" w:type="dxa"/>
          </w:tcPr>
          <w:p w:rsidR="00701564" w:rsidRPr="000452C9" w:rsidRDefault="00701564" w:rsidP="000452C9">
            <w:pPr>
              <w:widowControl w:val="0"/>
              <w:autoSpaceDE w:val="0"/>
              <w:autoSpaceDN w:val="0"/>
              <w:adjustRightInd w:val="0"/>
              <w:ind w:left="397"/>
              <w:jc w:val="both"/>
            </w:pPr>
            <w:r w:rsidRPr="000452C9">
              <w:t>4</w:t>
            </w:r>
          </w:p>
        </w:tc>
      </w:tr>
    </w:tbl>
    <w:p w:rsidR="00C23A6F"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xml:space="preserve">    </w:t>
      </w:r>
    </w:p>
    <w:p w:rsidR="00C23A6F" w:rsidRPr="000452C9" w:rsidRDefault="00C23A6F" w:rsidP="0025240C">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xml:space="preserve">     </w:t>
      </w:r>
      <w:r w:rsidR="00701564" w:rsidRPr="000452C9">
        <w:t xml:space="preserve"> 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социальной ситуации развития. Вместе их можно представить в виде закономерностей развития дошкольников (рис.1)</w:t>
      </w:r>
    </w:p>
    <w:p w:rsidR="00701564" w:rsidRPr="000452C9" w:rsidRDefault="00B9583A"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pict>
          <v:shapetype id="_x0000_t202" coordsize="21600,21600" o:spt="202" path="m,l,21600r21600,l21600,xe">
            <v:stroke joinstyle="miter"/>
            <v:path gradientshapeok="t" o:connecttype="rect"/>
          </v:shapetype>
          <v:shape id="Поле 3" o:spid="_x0000_s1461" type="#_x0000_t202" style="position:absolute;left:0;text-align:left;margin-left:191.6pt;margin-top:12.9pt;width:119.25pt;height:39pt;z-index:25234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iooQIAALQFAAAOAAAAZHJzL2Uyb0RvYy54bWysVM1OGzEQvlfqO1i+l01IQkvEBqUgqkoI&#10;UKHi7HhtYmF7XNvJbvoyfYqeKvUZ8kgdezchoVyoetn1eL75+zwzJ6eN0WQpfFBgS9o/6FEiLIdK&#10;2YeSfr27ePeBkhCZrZgGK0q6EoGeTt6+OandWBzCHHQlPEEnNoxrV9J5jG5cFIHPhWHhAJywqJTg&#10;DYso+oei8qxG70YXh73eUVGDr5wHLkLA2/NWSSfZv5SCx2spg4hElxRzi/nr83eWvsXkhI0fPHNz&#10;xbs02D9kYZiyGHTr6pxFRhZe/eXKKO4hgIwHHEwBUioucg1YTb/3rJrbOXMi14LkBLelKfw/t/xq&#10;eeOJqko6oMQyg0+0/rH+vf61/kkGiZ3ahTGCbh3CYvMRGnzlzX3Ay1R0I71JfyyHoB55Xm25FU0k&#10;PBmN+sPh+xElHHXD49Ggl8kvnqydD/GTAEPSoaQe3y5TypaXIWImCN1AUrAAWlUXSusspH4RZ9qT&#10;JcOX1jHniBZ7KG1JXdKjwaiXHe/pkuut/Uwz/piq3PeAkrYpnMid1aWVGGqZyKe40iJhtP0iJDKb&#10;CXkhR8a5sNs8MzqhJFb0GsMO/5TVa4zbOtAiRwYbt8ZGWfAtS/vUVo8bamWLR5J26k7H2MyarnNm&#10;UK2wcTy0gxccv1BI9CUL8YZ5nDTsFdwe8Ro/UgO+DnQnSubgv790n/A4AKilpMbJLWn4tmBeUKI/&#10;WxyNY2y0NOpZGI7eH6LgdzWzXY1dmDPAlunjnnI8HxM+6s1RejD3uGSmKSqqmOUYu6Q8+o1wFtuN&#10;gmuKi+k0w3C8HYuX9tbx5DwRnFrsrrln3nUtHnE4rmAz5Wz8rNNbbLK0MF1EkCqPQaK45bWjHldD&#10;7tRujaXdsytn1NOynfwBAAD//wMAUEsDBBQABgAIAAAAIQAQqKKR4AAAAAoBAAAPAAAAZHJzL2Rv&#10;d25yZXYueG1sTI/LTsMwEEX3SPyDNUjsqPOAJgpxKkBUCHVFCqzd2CRW7XEau234e4YVLEdzdO+5&#10;9Wp2lp30FIxHAekiAaax88pgL+B9u74pgYUoUUnrUQv41gFWzeVFLSvlz/imT23sGYVgqKSAIcax&#10;4jx0g3YyLPyokX5ffnIy0jn1XE3yTOHO8ixJltxJg9QwyFE/Dbrbt0cn4PAxbW9T8/y5tq+tORT7&#10;zeOLLIS4vpof7oFFPcc/GH71SR0actr5I6rArIC8zDNCBWR3NIGAZZYWwHZEJnkJvKn5/wnNDwAA&#10;AP//AwBQSwECLQAUAAYACAAAACEAtoM4kv4AAADhAQAAEwAAAAAAAAAAAAAAAAAAAAAAW0NvbnRl&#10;bnRfVHlwZXNdLnhtbFBLAQItABQABgAIAAAAIQA4/SH/1gAAAJQBAAALAAAAAAAAAAAAAAAAAC8B&#10;AABfcmVscy8ucmVsc1BLAQItABQABgAIAAAAIQCZuMiooQIAALQFAAAOAAAAAAAAAAAAAAAAAC4C&#10;AABkcnMvZTJvRG9jLnhtbFBLAQItABQABgAIAAAAIQAQqKKR4AAAAAoBAAAPAAAAAAAAAAAAAAAA&#10;APsEAABkcnMvZG93bnJldi54bWxQSwUGAAAAAAQABADzAAAACAYAAAAA&#10;" fillcolor="white [3201]" strokecolor="#9bbb59 [3206]" strokeweight="5pt">
            <v:stroke linestyle="thickThin"/>
            <v:shadow color="#868686"/>
            <v:textbox style="mso-next-textbox:#Поле 3">
              <w:txbxContent>
                <w:p w:rsidR="00DC400D" w:rsidRDefault="00DC400D" w:rsidP="00701564">
                  <w:pPr>
                    <w:jc w:val="center"/>
                  </w:pPr>
                  <w:r>
                    <w:t>Скачкообразность развития</w:t>
                  </w:r>
                </w:p>
              </w:txbxContent>
            </v:textbox>
          </v:shape>
        </w:pic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p>
    <w:p w:rsidR="00701564" w:rsidRPr="000452C9" w:rsidRDefault="00B9583A"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pict>
          <v:shapetype id="_x0000_t32" coordsize="21600,21600" o:spt="32" o:oned="t" path="m,l21600,21600e" filled="f">
            <v:path arrowok="t" fillok="f" o:connecttype="none"/>
            <o:lock v:ext="edit" shapetype="t"/>
          </v:shapetype>
          <v:shape id="_x0000_s1471" type="#_x0000_t32" style="position:absolute;left:0;text-align:left;margin-left:313.05pt;margin-top:8pt;width:24pt;height:21pt;z-index:252351488" o:connectortype="straight">
            <v:stroke endarrow="block"/>
          </v:shape>
        </w:pict>
      </w:r>
    </w:p>
    <w:p w:rsidR="00701564" w:rsidRPr="000452C9" w:rsidRDefault="00B9583A"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6" o:spid="_x0000_s1468" type="#_x0000_t34" style="position:absolute;left:0;text-align:left;margin-left:194.15pt;margin-top:21.45pt;width:64.65pt;height:26.25pt;rotation:270;z-index:25234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GQIAAEsEAAAOAAAAZHJzL2Uyb0RvYy54bWysVEuOEzEQ3SNxB8t70p1ABiZKZxYZhg2C&#10;iN/e47bTlty2VTbpZDdwgTkCV5gNCz6aM3TfiLI76fATEohNyZ96r+o9V/f8bFtrshHglTUFHY9y&#10;SoThtlRmXdDXry7uPaLEB2ZKpq0RBd0JT88Wd+/MGzcTE1tZXQogSGL8rHEFrUJwsyzzvBI18yPr&#10;hMFLaaFmAbewzkpgDbLXOpvk+UnWWCgdWC68x9Pz/pIuEr+UgofnUnoRiC4o9hZShBQvY8wWczZb&#10;A3OV4vs22D90UTNlsOhAdc4CI29B/UJVKw7WWxlG3NaZlVJxkTSgmnH+k5qXFXMiaUFzvBts8v+P&#10;lj/brICoEt/uhBLDanyj9kN31V23X9ub7pp079pbDN377qr92H5pP7e37SeCyehc4/wMCZZmBfud&#10;dyuINmwl1ERq5d4gcTIGpZJt8n03+C62gXA8fJCfTh9OKeF4NR5P7p9O08NkPU/kc+DDE2FrEhcF&#10;9QGYWldhaY3BJ7bQ12Cbpz5gJwg8ACJYmxi91aq8UFqnTZwvsdRANgwnI2zHUQ/ifsgKTOnHpiRh&#10;59AWBmCbfVqkzKL8XnBahZ0WfbkXQqKlKKxvKw3zsRjjXJhwKKgNZkeYxNYGYJ48+yNwnx+hIg36&#10;34AHRKpsTRjAtTIWflf96JHs8w8O9LqjBZe23KVRSNbgxCZL919X/CS+3yf48R+w+AYAAP//AwBQ&#10;SwMEFAAGAAgAAAAhAEq86F7gAAAACQEAAA8AAABkcnMvZG93bnJldi54bWxMj9FKxDAQRd8F/yGM&#10;4Iu4aZe2u9amiygiuCK46wekTWyLyaQk2bb+vePT+jbDPdw5U+0Wa9ikfRgcCkhXCTCNrVMDdgI+&#10;j8+3W2AhSlTSONQCfnSAXX15UclSuRk/9HSIHaMSDKUU0Mc4lpyHttdWhpUbNVL25byVkVbfceXl&#10;TOXW8HWSFNzKAelCL0f92Ov2+3CyAm5ep7l4ez8+7X1rprzJ98VL0QhxfbU83AOLeolnGP70SR1q&#10;cmrcCVVgRkCWZhtCaciBUZ5t7tbAGgK3aQ68rvj/D+pfAAAA//8DAFBLAQItABQABgAIAAAAIQC2&#10;gziS/gAAAOEBAAATAAAAAAAAAAAAAAAAAAAAAABbQ29udGVudF9UeXBlc10ueG1sUEsBAi0AFAAG&#10;AAgAAAAhADj9If/WAAAAlAEAAAsAAAAAAAAAAAAAAAAALwEAAF9yZWxzLy5yZWxzUEsBAi0AFAAG&#10;AAgAAAAhACGL6H4ZAgAASwQAAA4AAAAAAAAAAAAAAAAALgIAAGRycy9lMm9Eb2MueG1sUEsBAi0A&#10;FAAGAAgAAAAhAEq86F7gAAAACQEAAA8AAAAAAAAAAAAAAAAAcwQAAGRycy9kb3ducmV2LnhtbFBL&#10;BQYAAAAABAAEAPMAAACABQAAAAA=&#10;" adj="10792,-218469,-82307" strokecolor="black [3213]">
            <v:stroke endarrow="open"/>
          </v:shape>
        </w:pict>
      </w:r>
      <w:r>
        <w:pict>
          <v:shape id="Поле 8" o:spid="_x0000_s1463" type="#_x0000_t202" style="position:absolute;left:0;text-align:left;margin-left:330.35pt;margin-top:10.5pt;width:151.5pt;height:68.25pt;z-index:25234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ProAIAALkFAAAOAAAAZHJzL2Uyb0RvYy54bWysVEtu2zAQ3RfoHQjuG9mukziG5cBNkKJA&#10;kARNiqxpirSFkByWpC25l+kpuirQM/hIHVKS43w2KbqRhpw3w5k3n8lprRVZC+dLMDntH/QoEYZD&#10;UZpFTr/dXXwYUeIDMwVTYERON8LT0+n7d5PKjsUAlqAK4Qg6MX5c2ZwuQ7DjLPN8KTTzB2CFQaUE&#10;p1nAo1tkhWMVetcqG/R6R1kFrrAOuPAeb88bJZ0m/1IKHq6l9CIQlVOMLaSvS995/GbTCRsvHLPL&#10;krdhsH+IQrPS4KM7V+csMLJy5QtXuuQOPMhwwEFnIGXJRcoBs+n3nmVzu2RWpFyQHG93NPn/55Zf&#10;rW8cKYucYqEM01ii7c/tn+3v7S8yiuxU1o8RdGsRFupPUGOVu3uPlzHpWjod/5gOQT3yvNlxK+pA&#10;eDQ6GQx7h6jiqDse9aOM7rNHa+t8+CxAkyjk1GHtEqVsfelDA+0g8TEPqiwuSqXSIfaLOFOOrBlW&#10;WoUUIzp/glKGVDk9+ohPv/AQXe/s54rxhza8PQ/oT5loKVJntWFFhhomkhQ2SkSMMl+FRGYTIa/E&#10;yDgXZhdnQkeUxIzeYtjiH6N6i3GTB1qkl8GEnbEuDbiGpafUFg8dtbLBYw338o5iqOd1aqlB1yhz&#10;KDbYPw6a+fOWX5TI9yXz4YY5HDjsC1wi4Ro/UgEWCVqJkiW4H6/dRzzOAWopqXCAc+q/r5gTlKgv&#10;BifkpD8cxolPh+Hh8QAPbl8z39eYlT4D7Jw+rivLkxjxQXWidKDvcdfM4quoYobj2zkNnXgWmrWC&#10;u4qL2SyBcMYtC5fm1vLoOrIc++yuvmfOtn0ecEKuoBt1Nn7W7g02WhqYrQLIMs1C5LlhteUf90Oa&#10;pnaXxQW0f06ox407/QsAAP//AwBQSwMEFAAGAAgAAAAhADFSN13cAAAACgEAAA8AAABkcnMvZG93&#10;bnJldi54bWxMj8FOwzAMhu9IvENkJG4s2ZhKV5pOgAYXTgzEOWuyJKJxqiTryttjTnC0/en397fb&#10;OQxsMin7iBKWCwHMYB+1Ryvh4/35pgaWi0KthohGwrfJsO0uL1rV6HjGNzPti2UUgrlRElwpY8N5&#10;7p0JKi/iaJBux5iCKjQmy3VSZwoPA18JUfGgPNIHp0bz5Ez/tT8FCbtHu7F9rZLb1dr7af48vtoX&#10;Ka+v5od7YMXM5Q+GX31Sh46cDvGEOrNBQlWJO0IlrJbUiYBNdUuLA5HrtQDetfx/he4HAAD//wMA&#10;UEsBAi0AFAAGAAgAAAAhALaDOJL+AAAA4QEAABMAAAAAAAAAAAAAAAAAAAAAAFtDb250ZW50X1R5&#10;cGVzXS54bWxQSwECLQAUAAYACAAAACEAOP0h/9YAAACUAQAACwAAAAAAAAAAAAAAAAAvAQAAX3Jl&#10;bHMvLnJlbHNQSwECLQAUAAYACAAAACEAFCqD66ACAAC5BQAADgAAAAAAAAAAAAAAAAAuAgAAZHJz&#10;L2Uyb0RvYy54bWxQSwECLQAUAAYACAAAACEAMVI3XdwAAAAKAQAADwAAAAAAAAAAAAAAAAD6BAAA&#10;ZHJzL2Rvd25yZXYueG1sUEsFBgAAAAAEAAQA8wAAAAMGAAAAAA==&#10;" fillcolor="white [3201]" strokecolor="#9bbb59 [3206]" strokeweight="5pt">
            <v:stroke linestyle="thickThin"/>
            <v:shadow color="#868686"/>
            <v:textbox style="mso-next-textbox:#Поле 8">
              <w:txbxContent>
                <w:p w:rsidR="00DC400D" w:rsidRDefault="00DC400D" w:rsidP="00701564">
                  <w:pPr>
                    <w:jc w:val="center"/>
                  </w:pPr>
                  <w:r>
                    <w:t>Взаимосвязь психического и физиологического развития</w:t>
                  </w:r>
                </w:p>
              </w:txbxContent>
            </v:textbox>
          </v:shape>
        </w:pict>
      </w:r>
      <w:r>
        <w:pict>
          <v:shape id="Поле 6" o:spid="_x0000_s1462" type="#_x0000_t202" style="position:absolute;left:0;text-align:left;margin-left:26.6pt;margin-top:9.75pt;width:2in;height:62.25pt;z-index:25234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4yoQIAALkFAAAOAAAAZHJzL2Uyb0RvYy54bWysVM1OGzEQvlfqO1i+l92kBELEBqUgqkoI&#10;UKHi7HhtYuH1uLaT3fRleIqeKvUZ8kgdezdLoFyoetkde775+zwzxydNpclKOK/AFHSwl1MiDIdS&#10;mfuCfrs9/zCmxAdmSqbBiIKuhacn0/fvjms7EUNYgC6FI+jE+EltC7oIwU6yzPOFqJjfAysMKiW4&#10;igU8uvusdKxG75XOhnl+kNXgSuuAC+/x9qxV0mnyL6Xg4UpKLwLRBcXcQvq69J3HbzY9ZpN7x+xC&#10;8S4N9g9ZVEwZDNq7OmOBkaVTf7mqFHfgQYY9DlUGUiouUg1YzSB/Uc3NglmRakFyvO1p8v/PLb9c&#10;XTuiyoIeUGJYhU+0edz83vza/CQHkZ3a+gmCbizCQvMJGnzl7b3Hy1h0I10V/1gOQT3yvO65FU0g&#10;PBqNh+NxjiqOusOjfHQ4im6yJ2vrfPgsoCJRKKjDt0uUstWFDy10C4nBPGhVniut0yH2izjVjqwY&#10;vrQOKUd0/gylDamx0I+jPDl+pouue/u5ZvyhS28Hhf60ieFE6qwurchQy0SSwlqLiNHmq5DIbCLk&#10;lRwZ58L0eSZ0REms6C2GHf4pq7cYt3WgRYoMJvTGlTLgWpaeU1s+bKmVLR7fcKfuKIZm3qSW6htl&#10;DuUa+8dBO3/e8nOFfF8wH66Zw4HDvsAlEq7wIzXgI0EnUbIA9+O1+4jHOUAtJTUOcEH99yVzghL9&#10;xeCEHA329+PEp8P+6HCIB7erme9qzLI6BeycAa4ry5MY8UFvRemgusNdM4tRUcUMx9gFDVvxNLRr&#10;BXcVF7NZAuGMWxYuzI3l0XVkOfbZbXPHnO36POCEXMJ21NnkRbu32GhpYLYMIFWahchzy2rHP+6H&#10;NE3dLosLaPecUE8bd/oHAAD//wMAUEsDBBQABgAIAAAAIQC45L6u3AAAAAkBAAAPAAAAZHJzL2Rv&#10;d25yZXYueG1sTI/BTsMwEETvSPyDtUjcqNM2RWkapwJUuHBqQZzd2LWtxuvIdtPw9ywnOO6b0exM&#10;s518z0YdkwsoYD4rgGnsgnJoBHx+vD5UwFKWqGQfUAv41gm27e1NI2sVrrjX4yEbRiGYainA5jzU&#10;nKfOai/TLAwaSTuF6GWmMxquorxSuO/5oigeuZcO6YOVg36xujsfLl7A7tmsTVfJaHeVcm6cvk7v&#10;5k2I+7vpaQMs6yn/meG3PlWHljodwwVVYr2A1XJBTuLrFTDSl+WcwJFAWRbA24b/X9D+AAAA//8D&#10;AFBLAQItABQABgAIAAAAIQC2gziS/gAAAOEBAAATAAAAAAAAAAAAAAAAAAAAAABbQ29udGVudF9U&#10;eXBlc10ueG1sUEsBAi0AFAAGAAgAAAAhADj9If/WAAAAlAEAAAsAAAAAAAAAAAAAAAAALwEAAF9y&#10;ZWxzLy5yZWxzUEsBAi0AFAAGAAgAAAAhAG1OLjKhAgAAuQUAAA4AAAAAAAAAAAAAAAAALgIAAGRy&#10;cy9lMm9Eb2MueG1sUEsBAi0AFAAGAAgAAAAhALjkvq7cAAAACQEAAA8AAAAAAAAAAAAAAAAA+wQA&#10;AGRycy9kb3ducmV2LnhtbFBLBQYAAAAABAAEAPMAAAAEBgAAAAA=&#10;" fillcolor="white [3201]" strokecolor="#9bbb59 [3206]" strokeweight="5pt">
            <v:stroke linestyle="thickThin"/>
            <v:shadow color="#868686"/>
            <v:textbox style="mso-next-textbox:#Поле 6">
              <w:txbxContent>
                <w:p w:rsidR="00DC400D" w:rsidRDefault="00DC400D" w:rsidP="00701564">
                  <w:pPr>
                    <w:jc w:val="center"/>
                  </w:pPr>
                  <w:r>
                    <w:t>Развитие происходит в деятельности</w:t>
                  </w:r>
                </w:p>
              </w:txbxContent>
            </v:textbox>
          </v:shape>
        </w:pic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p>
    <w:p w:rsidR="00701564" w:rsidRPr="000452C9" w:rsidRDefault="00B9583A"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pict>
          <v:shape id="Поле 10" o:spid="_x0000_s1464" type="#_x0000_t202" style="position:absolute;left:0;text-align:left;margin-left:160.1pt;margin-top:16pt;width:162pt;height:42.8pt;z-index:25234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1T3pAIAALsFAAAOAAAAZHJzL2Uyb0RvYy54bWysVMFOGzEQvVfqP1i+l92EBErEBqUgqkoI&#10;UKHi7HhtYuH1uLaT3fRn+IqeKvUb8kkde3dDoFyoetm1PW+eZ55n5vikqTRZCecVmIIO9nJKhOFQ&#10;KnNf0G+35x8+UuIDMyXTYERB18LTk+n7d8e1nYghLECXwhEkMX5S24IuQrCTLPN8ISrm98AKg0YJ&#10;rmIBt+4+Kx2rkb3S2TDPD7IaXGkdcOE9np61RjpN/FIKHq6k9CIQXVCMLaSvS995/GbTYza5d8wu&#10;FO/CYP8QRcWUwUu3VGcsMLJ06i+qSnEHHmTY41BlIKXiIuWA2QzyF9ncLJgVKRcUx9utTP7/0fLL&#10;1bUjqsS3Q3kMq/CNNo+b35tfm58Ej1Cf2voJwm4sAkPzCRrE9uceD2PajXRV/GNCBO1Itd6qK5pA&#10;OB4O8/HhKEcTR9soPxofjiNN9uRtnQ+fBVQkLgrq8PWSqGx14UML7SHxMg9aledK67SJFSNOtSMr&#10;hm+tQ4oRyZ+htCF1QQ/2x3kifmaL1Fv/uWb8oQtvB4V82sTrRKqtLqyoUKtEWoW1FhGjzVchUdsk&#10;yCsxMs6F2caZ0BElMaO3OHb4p6je4tzmgR7pZjBh61wpA65V6bm05UMvrWzx+IY7ecdlaOZNKqr9&#10;vlDmUK6xfhy0HegtP1eo9wXz4Zo5bDmsCxwj4Qo/UgM+EnQrShbgfrx2HvHYCWilpMYWLqj/vmRO&#10;UKK/GOyRo8FohLQhbUbjwyFu3K5lvmsxy+oUsHIGOLAsT8uID7pfSgfVHU6bWbwVTcxwvLugoV+e&#10;hnaw4LTiYjZLIOxyy8KFubE8UkeVY53dNnfM2a7OA3bIJfTNziYvyr3FRk8Ds2UAqVIvRJ1bVTv9&#10;cUKkbuqmWRxBu/uEepq50z8AAAD//wMAUEsDBBQABgAIAAAAIQCuucgC3AAAAAkBAAAPAAAAZHJz&#10;L2Rvd25yZXYueG1sTI/BTsMwDIbvSLxD5EncWLoiqrY0nQANLpwYiHPWZEm0xqmSrCtvjznB0f4/&#10;/f7cbRc/slnH5AIK2KwLYBqHoBwaAZ8fL7c1sJQlKjkG1AK+dYJtf33VyVaFC77reZ8NoxJMrRRg&#10;c55aztNgtZdpHSaNlB1D9DLTGA1XUV6o3I+8LIqKe+mQLlg56Werh9P+7AXsnkxjhlpGu6uVc/Py&#10;dXwzr0LcrJbHB2BZL/kPhl99UoeenA7hjCqxUUBZNSWhFFQbYATcN3e0OAioiwp43/H/H/Q/AAAA&#10;//8DAFBLAQItABQABgAIAAAAIQC2gziS/gAAAOEBAAATAAAAAAAAAAAAAAAAAAAAAABbQ29udGVu&#10;dF9UeXBlc10ueG1sUEsBAi0AFAAGAAgAAAAhADj9If/WAAAAlAEAAAsAAAAAAAAAAAAAAAAALwEA&#10;AF9yZWxzLy5yZWxzUEsBAi0AFAAGAAgAAAAhAOjnVPekAgAAuwUAAA4AAAAAAAAAAAAAAAAALgIA&#10;AGRycy9lMm9Eb2MueG1sUEsBAi0AFAAGAAgAAAAhAK65yALcAAAACQEAAA8AAAAAAAAAAAAAAAAA&#10;/gQAAGRycy9kb3ducmV2LnhtbFBLBQYAAAAABAAEAPMAAAAHBgAAAAA=&#10;" fillcolor="white [3201]" strokecolor="#9bbb59 [3206]" strokeweight="5pt">
            <v:stroke linestyle="thickThin"/>
            <v:shadow color="#868686"/>
            <v:textbox style="mso-next-textbox:#Поле 10">
              <w:txbxContent>
                <w:p w:rsidR="00DC400D" w:rsidRDefault="00DC400D" w:rsidP="00701564">
                  <w:pPr>
                    <w:jc w:val="center"/>
                  </w:pPr>
                  <w:r>
                    <w:t>Переход количественных изменений в качественные</w:t>
                  </w:r>
                </w:p>
              </w:txbxContent>
            </v:textbox>
          </v:shape>
        </w:pict>
      </w:r>
    </w:p>
    <w:p w:rsidR="00701564" w:rsidRPr="000452C9" w:rsidRDefault="00B9583A"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pict>
          <v:shape id="Прямая со стрелкой 20" o:spid="_x0000_s1470" type="#_x0000_t34" style="position:absolute;left:0;text-align:left;margin-left:406.85pt;margin-top:34.75pt;width:49.5pt;height:1.5pt;rotation:90;flip:x;z-index:25235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CDQIAAD4EAAAOAAAAZHJzL2Uyb0RvYy54bWysU0uOEzEQ3SNxB8t70kmkZIYonVlkGDYI&#10;Ij4H8LjttCW3bZVNOtkNXGCOwBXYsGBAc4buG1F2dzr8hARiU922672q91xeXuwrTXYCvLImp5PR&#10;mBJhuC2U2eb0zeurR+eU+MBMwbQ1IqcH4enF6uGDZe0WYmpLqwsBBEmMX9Qup2UIbpFlnpeiYn5k&#10;nTB4KC1ULOAStlkBrEb2SmfT8Xie1RYKB5YL73H3sjukq8QvpeDhhZReBKJzir2FFCHF6xiz1ZIt&#10;tsBcqXjfBvuHLiqmDBYdqC5ZYOQtqF+oKsXBeivDiNsqs1IqLpIGVDMZ/6TmVcmcSFrQHO8Gm/z/&#10;o+XPdxsgqsjpFO0xrMI7aj60N+1t87X52N6S9l1zj6F93940n5ovzV1z33wmmIzO1c4vkGBtNtCv&#10;vNtAtGEvoYpfFEj2ye3D4LbYB8Jx8/FsOqOE48H5fH52NouM2QnqwIenwlYk/uTUB2BqW4a1NQZv&#10;1cIk+c12z3zogEdArKtNjN5qVVwprdMijpRYayA7hsMQ9pO+4A9ZgSn9xBQkHBw6wQBs3adFyiwq&#10;7jSmv3DQoiv3Ukh0EVV1baX5PRVjnAsTjgW1wewIk9jaABwnPX8E9vkRKtJs/w14QKTK1oQBXClj&#10;4XfVTx7JLv/oQKc7WnBti0O6/WQNDmm6w/5BxVfw/TrBT89+9Q0AAP//AwBQSwMEFAAGAAgAAAAh&#10;ACwRgUXfAAAACgEAAA8AAABkcnMvZG93bnJldi54bWxMj8FOwzAMhu9IvENkJG4s7ZhK1TWdEBKH&#10;HThsTMBubpK11RqnarKuvD3mBEf7//T7c7mZXS8mO4bOk4J0kYCwpL3pqFFweH99yEGEiGSw92QV&#10;fNsAm+r2psTC+Cvt7LSPjeASCgUqaGMcCimDbq3DsPCDJc5OfnQYeRwbaUa8crnr5TJJMumwI77Q&#10;4mBfWqvP+4tT8Pa5HT50vTuar3k7JUfUp4mCUvd38/MaRLRz/IPhV5/VoWKn2l/IBNEryLPHJaMc&#10;pBkIBvJs9QSi5sUqT0FWpfz/QvUDAAD//wMAUEsBAi0AFAAGAAgAAAAhALaDOJL+AAAA4QEAABMA&#10;AAAAAAAAAAAAAAAAAAAAAFtDb250ZW50X1R5cGVzXS54bWxQSwECLQAUAAYACAAAACEAOP0h/9YA&#10;AACUAQAACwAAAAAAAAAAAAAAAAAvAQAAX3JlbHMvLnJlbHNQSwECLQAUAAYACAAAACEA5uRfwg0C&#10;AAA+BAAADgAAAAAAAAAAAAAAAAAuAgAAZHJzL2Uyb0RvYy54bWxQSwECLQAUAAYACAAAACEALBGB&#10;Rd8AAAAKAQAADwAAAAAAAAAAAAAAAABnBAAAZHJzL2Rvd25yZXYueG1sUEsFBgAAAAAEAAQA8wAA&#10;AHMFAAAAAA==&#10;" adj=",4008240,-202407" strokecolor="black [3213]">
            <v:stroke endarrow="open"/>
          </v:shape>
        </w:pict>
      </w:r>
      <w:r>
        <w:pict>
          <v:shape id="Прямая со стрелкой 15" o:spid="_x0000_s1467" type="#_x0000_t34" style="position:absolute;left:0;text-align:left;margin-left:51.2pt;margin-top:30.9pt;width:57.25pt;height:1.5pt;rotation:90;flip:x;z-index:25234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GnDQIAAD8EAAAOAAAAZHJzL2Uyb0RvYy54bWysU0uOEzEQ3SNxB8t70p2RJjNE6cwiw7BB&#10;EPE5gMdtpy35p7JJJ7uBC8wRuAIbFgxoztB9I8pO0uEnIRCb6i67XlW9V+XZxcZoshYQlLMVHY9K&#10;SoTlrlZ2VdE3r68enVMSIrM1086Kim5FoBfzhw9mrZ+KE9c4XQsgmMSGaesr2sTop0UReCMMCyPn&#10;hcVL6cCwiC6sihpYi9mNLk7KclK0DmoPjosQ8PRyd0nnOb+UgscXUgYRia4o9hazhWyvky3mMzZd&#10;AfON4vs22D90YZiyWHRIdckiI29B/ZLKKA4uOBlH3JnCSam4yByQzbj8ic2rhnmRuaA4wQ8yhf+X&#10;lj9fL4GoGmd3SollBmfUfehv+tvua/exvyX9u+4eTf++v+k+dV+6u+6++0wwGJVrfZhigoVdwt4L&#10;fglJho0Ek75IkGyy2ttBbbGJhOPh+HF5iiPheHM+mZyd5ZTFEeshxKfCGZJ+KhoiMLVq4sJZi2N1&#10;MM6Cs/WzELE6Ag+AVFjbZIPTqr5SWmcn7ZRYaCBrhtsQN+PEAXE/REWm9BNbk7j1KAUDcO0+LKUs&#10;EuUdyfwXt1rsyr0UEmVMtHJbeYGPxRjnwsZDQW0xOsEktjYAyz8D9/EJKvJy/w14QOTKzsYBbJR1&#10;8LvqR43kLv6gwI53kuDa1ds8/iwNbmmWdP+i0jP43s/w47uffwMAAP//AwBQSwMEFAAGAAgAAAAh&#10;AJTgYnfdAAAACgEAAA8AAABkcnMvZG93bnJldi54bWxMjzFPw0AMhXck/sPJSGz0kgqiKORSISSG&#10;DgwtCOjm5NwkIueLctc0/HvcCbb37Kfnz+VmcYOaaQq9ZwPpKgFF3Hjbc2vg/e3lLgcVIrLFwTMZ&#10;+KEAm+r6qsTC+jPvaN7HVkkJhwINdDGOhdah6chhWPmRWHZHPzmMYqdW2wnPUu4GvU6STDvsWS50&#10;ONJzR833/uQMvH5ux4+m3h3s17KdkwM2x5mDMbc3y9MjqEhL/AvDBV/QoRKm2p/YBjWIf8jXEhWR&#10;ZqAugSyVQS3iPk9BV6X+/0L1CwAA//8DAFBLAQItABQABgAIAAAAIQC2gziS/gAAAOEBAAATAAAA&#10;AAAAAAAAAAAAAAAAAABbQ29udGVudF9UeXBlc10ueG1sUEsBAi0AFAAGAAgAAAAhADj9If/WAAAA&#10;lAEAAAsAAAAAAAAAAAAAAAAALwEAAF9yZWxzLy5yZWxzUEsBAi0AFAAGAAgAAAAhAIFmUacNAgAA&#10;PwQAAA4AAAAAAAAAAAAAAAAALgIAAGRycy9lMm9Eb2MueG1sUEsBAi0AFAAGAAgAAAAhAJTgYnfd&#10;AAAACgEAAA8AAAAAAAAAAAAAAAAAZwQAAGRycy9kb3ducmV2LnhtbFBLBQYAAAAABAAEAPMAAABx&#10;BQAAAAA=&#10;" adj="10791,3896640,-42294" strokecolor="black [3213]">
            <v:stroke endarrow="open"/>
          </v:shape>
        </w:pic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p>
    <w:p w:rsidR="00701564" w:rsidRPr="000452C9" w:rsidRDefault="00B9583A"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pict>
          <v:shape id="Прямая со стрелкой 17" o:spid="_x0000_s1469" type="#_x0000_t32" style="position:absolute;left:0;text-align:left;margin-left:108.35pt;margin-top:7.15pt;width:54pt;height:18pt;flip:y;z-index:25234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xwFAIAAEoEAAAOAAAAZHJzL2Uyb0RvYy54bWysVM2O0zAQviPxDlbuNGklSlU13UOX5YJg&#10;xd/d69iNJf9pbJr2tvAC+wi8AhcOLGifIXkjxk6a8ickEJeRx57vm5lvJlmd7bUiOw5eWlNm00mR&#10;EW6YraTZltnrVxcPFhnxgZqKKmt4mR24z87W9++tGrfkM1tbVXEgSGL8snFlVofglnnuWc019RPr&#10;uMFHYUHTgC5s8wpog+xa5bOimOeNhcqBZdx7vD3vH7N14heCs/BcCM8DUWWGtYVkIdmraPP1ii63&#10;QF0t2VAG/YcqNJUGk45U5zRQ8hbkL1RaMrDeijBhVudWCMl46gG7mRY/dfOypo6nXlAc70aZ/P+j&#10;Zc92l0BkhbN7lBFDNc6o/dBddzft1/Zjd0O6d+0dmu59d91+ar+0t+1d+5lgMCrXOL9Ego25hMHz&#10;7hKiDHsBmggl3RskTsJgq2SfdD+MuvN9IAwv54uHiwKnw/BpNlvM8Yx8eU8T6Rz48IRbTeKhzHwA&#10;Krd12FhjcMIW+hR099SHHngERLAy0XqrZHUhlUpOXC++UUB2FBcj7KdDwh+iApXqsalIODhUhQLY&#10;ZgiLlHnsvu83ncJB8T7dCy5QUeyrLyvt8ikZZYybcEyoDEZHmMDSRmCRJPsjcIiPUJ72/G/AIyJl&#10;tiaMYC2Nhd9lP2kk+vijAn3fUYIrWx3SJiRpcGHTDIePK34R3/sJfvoFrL8BAAD//wMAUEsDBBQA&#10;BgAIAAAAIQBNz2rc3wAAAAkBAAAPAAAAZHJzL2Rvd25yZXYueG1sTI/RSsQwEEXfBf8hjOCLuOm2&#10;26zUposoIrgiuLsfkDaxLTaTkmTb+veOT/o4cw93zpS7xQ5sMj70DiWsVwkwg43TPbYSTsfn2ztg&#10;ISrUanBoJHybALvq8qJUhXYzfpjpEFtGJRgKJaGLcSw4D01nrAorNxqk7NN5qyKNvuXaq5nK7cDT&#10;JBHcqh7pQqdG89iZ5utwthJuXqdZvL0fn/a+Gaa8zvfiRdRSXl8tD/fAolniHwy/+qQOFTnV7ow6&#10;sEFCuhZbQinYZMAIyNINLWoJeZIBr0r+/4PqBwAA//8DAFBLAQItABQABgAIAAAAIQC2gziS/gAA&#10;AOEBAAATAAAAAAAAAAAAAAAAAAAAAABbQ29udGVudF9UeXBlc10ueG1sUEsBAi0AFAAGAAgAAAAh&#10;ADj9If/WAAAAlAEAAAsAAAAAAAAAAAAAAAAALwEAAF9yZWxzLy5yZWxzUEsBAi0AFAAGAAgAAAAh&#10;ACk3HHAUAgAASgQAAA4AAAAAAAAAAAAAAAAALgIAAGRycy9lMm9Eb2MueG1sUEsBAi0AFAAGAAgA&#10;AAAhAE3PatzfAAAACQEAAA8AAAAAAAAAAAAAAAAAbgQAAGRycy9kb3ducmV2LnhtbFBLBQYAAAAA&#10;BAAEAPMAAAB6BQAAAAA=&#10;" strokecolor="black [3213]">
            <v:stroke endarrow="open"/>
          </v:shape>
        </w:pic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p>
    <w:p w:rsidR="00701564" w:rsidRPr="000452C9" w:rsidRDefault="00B9583A"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pict>
          <v:shape id="Поле 14" o:spid="_x0000_s1466" type="#_x0000_t202" style="position:absolute;left:0;text-align:left;margin-left:313.05pt;margin-top:5.05pt;width:173.25pt;height:44.7pt;z-index:25234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opZgIAAMkEAAAOAAAAZHJzL2Uyb0RvYy54bWysVEtu2zAQ3RfoHQjuG1mp8zMiB24CFwWC&#10;JIBTZE1TVCyU4rAkbcm9TE/RVYGewUfqI2U7adJVUS/o+XE+j290ftE1mq2U8zWZgucHA86UkVTW&#10;5rHgn++n704580GYUmgyquBr5fnF+O2b89aO1CEtSJfKMSQxftTagi9CsKMs83KhGuEPyCoDZ0Wu&#10;EQGqe8xKJ1pkb3R2OBgcZy250jqSyntYr3onH6f8VaVkuK0qrwLTBUdvIZ0unfN4ZuNzMXp0wi5q&#10;uW1D/EMXjagNiu5TXYkg2NLVr1I1tXTkqQoHkpqMqqqWKs2AafLBi2lmC2FVmgXgeLuHyf+/tPJm&#10;dedYXeLthpwZ0eCNNt83vzY/Nz8YTMCntX6EsJlFYOg+UIfYnd3DGMfuKtfEfwzE4AfS6z26qgtM&#10;xksnJ/nxEVwSvtP8LIeM9NnTbet8+KioYVEouMPrJVDF6tqHPnQXEot50nU5rbVOytpfasdWAg8N&#10;fpTUcqaFDzAWfJp+22p/XNOGtQU/fo9eXqWMtfY551rIL68zoHtt4k2VyLbtM0LWQxOl0M27BPHR&#10;DrY5lWug6ajno7dyWqPYNfq9Ew4EBEpYqnCLo9KEDmkrcbYg9+1v9hgPXsDLWQtCF9x/XQqnAMMn&#10;A8ac5cNh3ICkDI9ODqG45575c49ZNpcEKHOsr5VJjPFB78TKUfOA3ZvEqnAJI1G74GEnXoZ+zbC7&#10;Uk0mKQictyJcm5mVMXXELYJ83z0IZ7evHsCXG9pRX4xePH4fG28amiwDVXViRsS5RxWMigr2JXFr&#10;u9txIZ/rKerpCzT+DQAA//8DAFBLAwQUAAYACAAAACEA2fvwot0AAAAKAQAADwAAAGRycy9kb3du&#10;cmV2LnhtbEyPwU7DMBBE70j8g7VI3KhDqNI0xKkQEkeECBzg5tpLYojXUeymoV/PcoLjzjzNztS7&#10;xQ9ixim6QAquVxkIJBOso07B68vDVQkiJk1WD4FQwTdG2DXnZ7WubDjSM85t6gSHUKy0gj6lsZIy&#10;mh69jqswIrH3ESavE59TJ+2kjxzuB5lnWSG9dsQfej3ifY/mqz14BZbeApl393hy1Bq3PT2Vn2ZW&#10;6vJiubsFkXBJfzD81ufq0HCnfTiQjWJQUJTrDaNsbHIQDGyLGxb2LKyLHGRTy/8Tmh8AAAD//wMA&#10;UEsBAi0AFAAGAAgAAAAhALaDOJL+AAAA4QEAABMAAAAAAAAAAAAAAAAAAAAAAFtDb250ZW50X1R5&#10;cGVzXS54bWxQSwECLQAUAAYACAAAACEAOP0h/9YAAACUAQAACwAAAAAAAAAAAAAAAAAvAQAAX3Jl&#10;bHMvLnJlbHNQSwECLQAUAAYACAAAACEAemF6KWYCAADJBAAADgAAAAAAAAAAAAAAAAAuAgAAZHJz&#10;L2Uyb0RvYy54bWxQSwECLQAUAAYACAAAACEA2fvwot0AAAAKAQAADwAAAAAAAAAAAAAAAADABAAA&#10;ZHJzL2Rvd25yZXYueG1sUEsFBgAAAAAEAAQA8wAAAMoFAAAAAA==&#10;" fillcolor="white [3201]" strokecolor="#9bbb59 [3206]" strokeweight="5pt">
            <v:stroke linestyle="thickThin"/>
            <v:shadow color="#868686"/>
            <v:textbox style="mso-next-textbox:#Поле 14">
              <w:txbxContent>
                <w:p w:rsidR="00DC400D" w:rsidRDefault="00DC400D" w:rsidP="00701564">
                  <w:pPr>
                    <w:jc w:val="center"/>
                  </w:pPr>
                  <w:r>
                    <w:t>Для развития необходима развивающая социальная среда</w:t>
                  </w:r>
                </w:p>
              </w:txbxContent>
            </v:textbox>
          </v:shape>
        </w:pict>
      </w:r>
      <w:r>
        <w:pict>
          <v:shape id="Поле 12" o:spid="_x0000_s1465" type="#_x0000_t202" style="position:absolute;left:0;text-align:left;margin-left:24.35pt;margin-top:.7pt;width:206.25pt;height:48.75pt;z-index:25234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EmowIAALsFAAAOAAAAZHJzL2Uyb0RvYy54bWysVEtu2zAQ3RfoHQjuG9muY7tG5MBNkKJA&#10;kARNiqxpioyJUByWpC25l8kpuirQM/hIHVKS43w2KbqRhpw3w5k3n6PjutRkLZxXYHLaP+hRIgyH&#10;Qpm7nH6/OfswocQHZgqmwYicboSnx7P3744qOxUDWIIuhCPoxPhpZXO6DMFOs8zzpSiZPwArDCol&#10;uJIFPLq7rHCsQu+lzga93iirwBXWARfe4+1po6Sz5F9KwcOllF4EonOKsYX0dem7iN9sdsSmd47Z&#10;peJtGOwfoiiZMvjoztUpC4ysnHrhqlTcgQcZDjiUGUipuEg5YDb93rNsrpfMipQLkuPtjib//9zy&#10;i/WVI6rA2g0oMazEGm0ftn+2v7e/CF4hP5X1U4RdWwSG+jPUiO3uPV7GtGvpyvjHhAjqkenNjl1R&#10;B8Kj0XjcHx2iiqNuMpiMxofRTfZobZ0PXwSUJAo5dVi9RCpbn/vQQDtIfMyDVsWZ0jodYseIE+3I&#10;mmGtdUgxovMnKG1IldPRRwzjhYfoeme/0Izft+HteUB/2kRLkXqrDSsy1DCRpLDRImK0+SYkcpsI&#10;eSVGxrkwuzgTOqIkZvQWwxb/GNVbjJs80CK9DCbsjEtlwDUsPaW2uO+olQ0ea7iXdxRDvahTUw27&#10;RllAscH+cdBMoLf8TCHf58yHK+Zw5LAvcI2ES/xIDVgkaCVKluB+vnYf8TgJqKWkwhHOqf+xYk5Q&#10;or8anJFP/eEwznw6DA/HAzy4fc1iX2NW5Qlg5/RxYVmexIgPuhOlg/IWt808vooqZji+ndPQiSeh&#10;WSy4rbiYzxMIp9yycG6uLY+uI8uxz27qW+Zs2+cBJ+QCumFn02ft3mCjpYH5KoBUaRYizw2rLf+4&#10;IdI0tdssrqD9c0I97tzZXwAAAP//AwBQSwMEFAAGAAgAAAAhADN5rjbcAAAACQEAAA8AAABkcnMv&#10;ZG93bnJldi54bWxMj8FOwzAQRO9I/IO1SNyoQ0JLCHEqQIULJ0rVsxu7tkW8jmw3DX/PcoLjvhnN&#10;zrTr2Q9s0jG5gAJuFwUwjX1QDo2A3efrTQ0sZYlKDgG1gG+dYN1dXrSyUeGMH3raZsMoBFMjBdic&#10;x4bz1FvtZVqEUSNpxxC9zHRGw1WUZwr3Ay+LYsW9dEgfrBz1i9X91/bkBWyezYPpaxntplbOTfP+&#10;+G7ehLi+mp8egWU95z8z/Nan6tBRp0M4oUpsELCsSnISX94DI72qSgIHAnerEnjX8v8Luh8AAAD/&#10;/wMAUEsBAi0AFAAGAAgAAAAhALaDOJL+AAAA4QEAABMAAAAAAAAAAAAAAAAAAAAAAFtDb250ZW50&#10;X1R5cGVzXS54bWxQSwECLQAUAAYACAAAACEAOP0h/9YAAACUAQAACwAAAAAAAAAAAAAAAAAvAQAA&#10;X3JlbHMvLnJlbHNQSwECLQAUAAYACAAAACEAwQoxJqMCAAC7BQAADgAAAAAAAAAAAAAAAAAuAgAA&#10;ZHJzL2Uyb0RvYy54bWxQSwECLQAUAAYACAAAACEAM3muNtwAAAAJAQAADwAAAAAAAAAAAAAAAAD9&#10;BAAAZHJzL2Rvd25yZXYueG1sUEsFBgAAAAAEAAQA8wAAAAYGAAAAAA==&#10;" fillcolor="white [3201]" strokecolor="#9bbb59 [3206]" strokeweight="5pt">
            <v:stroke linestyle="thickThin"/>
            <v:shadow color="#868686"/>
            <v:textbox style="mso-next-textbox:#Поле 12">
              <w:txbxContent>
                <w:p w:rsidR="00DC400D" w:rsidRDefault="00DC400D" w:rsidP="00701564">
                  <w:pPr>
                    <w:jc w:val="center"/>
                  </w:pPr>
                  <w:r>
                    <w:t>Большая интенсивность развития в детстве (сензитивные периоды)</w:t>
                  </w:r>
                </w:p>
              </w:txbxContent>
            </v:textbox>
          </v:shape>
        </w:pic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rPr>
          <w:i/>
        </w:rPr>
      </w:pP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rPr>
          <w:i/>
        </w:rPr>
      </w:pPr>
    </w:p>
    <w:p w:rsidR="0025240C" w:rsidRDefault="0025240C" w:rsidP="000452C9">
      <w:pPr>
        <w:widowControl w:val="0"/>
        <w:tabs>
          <w:tab w:val="left" w:pos="3460"/>
          <w:tab w:val="left" w:pos="4420"/>
          <w:tab w:val="left" w:pos="5140"/>
          <w:tab w:val="left" w:pos="6500"/>
          <w:tab w:val="left" w:pos="8320"/>
          <w:tab w:val="left" w:pos="9580"/>
        </w:tabs>
        <w:autoSpaceDE w:val="0"/>
        <w:autoSpaceDN w:val="0"/>
        <w:adjustRightInd w:val="0"/>
        <w:ind w:left="397"/>
        <w:jc w:val="both"/>
        <w:rPr>
          <w:i/>
        </w:rPr>
      </w:pP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rPr>
          <w:i/>
        </w:rPr>
      </w:pPr>
      <w:r w:rsidRPr="000452C9">
        <w:rPr>
          <w:i/>
        </w:rPr>
        <w:t>Рис. 1. Закономерности развития дошкольников</w: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xml:space="preserve">       Рассматривая законы и закономерности развития и их взаимосвязь с воспитанием и обучением, можно констатировать, что они выступают звеньями единого процесса становления психики и личности ребёнка. Роль пассивного взаимодействия детей и взрослых снижается с возрастом, стимулирующее взаимодействие сохраняется, а активное – возрастает.</w: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xml:space="preserve">     Большую роль в этом играет организация развивающего взаимодействия взрослого и ребёнка в тех видах деятельности, которые признаются ведущими для определённого возрастного этапа. Во ФГОС ДО они определены следующим образом:</w:t>
      </w:r>
    </w:p>
    <w:p w:rsidR="00701564" w:rsidRPr="000452C9" w:rsidRDefault="00701564" w:rsidP="0024554B">
      <w:pPr>
        <w:pStyle w:val="a4"/>
        <w:widowControl w:val="0"/>
        <w:numPr>
          <w:ilvl w:val="0"/>
          <w:numId w:val="23"/>
        </w:numPr>
        <w:tabs>
          <w:tab w:val="left" w:pos="3460"/>
          <w:tab w:val="left" w:pos="4420"/>
          <w:tab w:val="left" w:pos="5140"/>
          <w:tab w:val="left" w:pos="6500"/>
          <w:tab w:val="left" w:pos="8320"/>
          <w:tab w:val="left" w:pos="9580"/>
        </w:tabs>
        <w:autoSpaceDE w:val="0"/>
        <w:autoSpaceDN w:val="0"/>
        <w:adjustRightInd w:val="0"/>
        <w:ind w:left="397"/>
        <w:jc w:val="both"/>
      </w:pPr>
      <w:r w:rsidRPr="000452C9">
        <w:rPr>
          <w:b/>
          <w:i/>
        </w:rPr>
        <w:t>в раннем возрасте</w:t>
      </w:r>
      <w:r w:rsidRPr="000452C9">
        <w:rPr>
          <w:i/>
        </w:rPr>
        <w:t xml:space="preserve"> </w:t>
      </w:r>
      <w:r w:rsidRPr="000452C9">
        <w:t>(1,6 -3 года)</w:t>
      </w:r>
      <w:r w:rsidRPr="000452C9">
        <w:rPr>
          <w:i/>
        </w:rPr>
        <w:t xml:space="preserve"> – предметная деятельность </w:t>
      </w:r>
      <w:r w:rsidRPr="000452C9">
        <w:t>и игры с составными и динамическими игрушками, экспериментирование с материалами и веществами (песок, вода, тесто и пр.), общение со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01564" w:rsidRPr="000452C9" w:rsidRDefault="00701564" w:rsidP="0024554B">
      <w:pPr>
        <w:pStyle w:val="a4"/>
        <w:widowControl w:val="0"/>
        <w:numPr>
          <w:ilvl w:val="0"/>
          <w:numId w:val="23"/>
        </w:numPr>
        <w:tabs>
          <w:tab w:val="left" w:pos="3460"/>
          <w:tab w:val="left" w:pos="4420"/>
          <w:tab w:val="left" w:pos="5140"/>
          <w:tab w:val="left" w:pos="6500"/>
          <w:tab w:val="left" w:pos="8320"/>
          <w:tab w:val="left" w:pos="9580"/>
        </w:tabs>
        <w:autoSpaceDE w:val="0"/>
        <w:autoSpaceDN w:val="0"/>
        <w:adjustRightInd w:val="0"/>
        <w:ind w:left="397"/>
        <w:jc w:val="both"/>
      </w:pPr>
      <w:r w:rsidRPr="000452C9">
        <w:rPr>
          <w:b/>
          <w:i/>
        </w:rPr>
        <w:t>для детей дошкольного возраста</w:t>
      </w:r>
      <w:r w:rsidRPr="000452C9">
        <w:rPr>
          <w:i/>
        </w:rPr>
        <w:t xml:space="preserve"> </w:t>
      </w:r>
      <w:r w:rsidRPr="000452C9">
        <w:t>(3 года – 7 лет) – ряд видов деятельности, таких как:</w: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xml:space="preserve">- </w:t>
      </w:r>
      <w:r w:rsidRPr="000452C9">
        <w:rPr>
          <w:i/>
        </w:rPr>
        <w:t>игровая,</w:t>
      </w:r>
      <w:r w:rsidRPr="000452C9">
        <w:t xml:space="preserve"> включая сюжетно-ролевую игру, игру с правилами и др.;</w: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lastRenderedPageBreak/>
        <w:t xml:space="preserve">- </w:t>
      </w:r>
      <w:r w:rsidRPr="000452C9">
        <w:rPr>
          <w:i/>
        </w:rPr>
        <w:t>коммуникативная</w:t>
      </w:r>
      <w:r w:rsidRPr="000452C9">
        <w:t xml:space="preserve"> (общение и взаимодействие со взрослыми и сверстниками);</w: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w:t>
      </w:r>
      <w:r w:rsidRPr="000452C9">
        <w:rPr>
          <w:i/>
        </w:rPr>
        <w:t>познавательно-исследовательская</w:t>
      </w:r>
      <w:r w:rsidRPr="000452C9">
        <w:t xml:space="preserve"> (исследования объектов окружающего мира и экспериментирования с ними);</w: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xml:space="preserve">- </w:t>
      </w:r>
      <w:r w:rsidRPr="000452C9">
        <w:rPr>
          <w:i/>
        </w:rPr>
        <w:t xml:space="preserve">изобразительная </w:t>
      </w:r>
      <w:r w:rsidRPr="000452C9">
        <w:t>(рисование, лепка, аппликация);</w: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xml:space="preserve">- </w:t>
      </w:r>
      <w:r w:rsidRPr="000452C9">
        <w:rPr>
          <w:i/>
        </w:rPr>
        <w:t xml:space="preserve">музыкальная </w:t>
      </w:r>
      <w:r w:rsidRPr="000452C9">
        <w:t>(восприятие и понимание смысла музыкальных произведений, пение, музыкально-ритмические движения, игры на детских музыкальных инструментах);</w: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xml:space="preserve">- </w:t>
      </w:r>
      <w:r w:rsidRPr="000452C9">
        <w:rPr>
          <w:i/>
        </w:rPr>
        <w:t xml:space="preserve">двигательная </w:t>
      </w:r>
      <w:r w:rsidRPr="000452C9">
        <w:t>(овладение основными движениями);</w: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rPr>
          <w:i/>
        </w:rPr>
      </w:pPr>
      <w:r w:rsidRPr="000452C9">
        <w:t xml:space="preserve">- </w:t>
      </w:r>
      <w:r w:rsidRPr="000452C9">
        <w:rPr>
          <w:i/>
        </w:rPr>
        <w:t>восприятие художественной литературы и фольклора;</w: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xml:space="preserve">- </w:t>
      </w:r>
      <w:r w:rsidRPr="000452C9">
        <w:rPr>
          <w:i/>
        </w:rPr>
        <w:t>самообслуживание и элементарный бытовой труд</w:t>
      </w:r>
      <w:r w:rsidRPr="000452C9">
        <w:t xml:space="preserve"> (в помещении и на улице);</w:t>
      </w:r>
    </w:p>
    <w:p w:rsidR="00701564" w:rsidRPr="000452C9" w:rsidRDefault="00701564" w:rsidP="0025240C">
      <w:pPr>
        <w:widowControl w:val="0"/>
        <w:tabs>
          <w:tab w:val="left" w:pos="3460"/>
          <w:tab w:val="left" w:pos="4420"/>
          <w:tab w:val="left" w:pos="5140"/>
          <w:tab w:val="left" w:pos="6500"/>
          <w:tab w:val="left" w:pos="8320"/>
          <w:tab w:val="left" w:pos="9580"/>
        </w:tabs>
        <w:autoSpaceDE w:val="0"/>
        <w:autoSpaceDN w:val="0"/>
        <w:adjustRightInd w:val="0"/>
        <w:ind w:left="397"/>
        <w:jc w:val="both"/>
        <w:rPr>
          <w:b/>
          <w:color w:val="FF0000"/>
        </w:rPr>
      </w:pPr>
      <w:r w:rsidRPr="000452C9">
        <w:t xml:space="preserve">- </w:t>
      </w:r>
      <w:r w:rsidRPr="000452C9">
        <w:rPr>
          <w:i/>
        </w:rPr>
        <w:t xml:space="preserve">конструирование </w:t>
      </w:r>
      <w:r w:rsidRPr="000452C9">
        <w:t>из разного материала, включая конструкторы, модули, бумагу, природный и иной материал.</w:t>
      </w:r>
    </w:p>
    <w:p w:rsidR="00701564" w:rsidRPr="000452C9" w:rsidRDefault="00701564"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rPr>
          <w:b/>
          <w:color w:val="FF0000"/>
        </w:rPr>
        <w:t xml:space="preserve">    </w:t>
      </w:r>
      <w:r w:rsidRPr="000452C9">
        <w:t>Другой особенностью организации развивающего взаимодействия в рамках образовательной программы детского сада выступает отражение в ней следующих аспектов образовательной среды для ребёнка:</w:t>
      </w:r>
    </w:p>
    <w:p w:rsidR="00701564" w:rsidRPr="000452C9" w:rsidRDefault="00701564" w:rsidP="0024554B">
      <w:pPr>
        <w:pStyle w:val="a4"/>
        <w:widowControl w:val="0"/>
        <w:numPr>
          <w:ilvl w:val="0"/>
          <w:numId w:val="24"/>
        </w:numPr>
        <w:tabs>
          <w:tab w:val="left" w:pos="3460"/>
          <w:tab w:val="left" w:pos="4420"/>
          <w:tab w:val="left" w:pos="5140"/>
          <w:tab w:val="left" w:pos="6500"/>
          <w:tab w:val="left" w:pos="8320"/>
          <w:tab w:val="left" w:pos="9580"/>
        </w:tabs>
        <w:autoSpaceDE w:val="0"/>
        <w:autoSpaceDN w:val="0"/>
        <w:adjustRightInd w:val="0"/>
        <w:ind w:left="397"/>
        <w:jc w:val="both"/>
      </w:pPr>
      <w:r w:rsidRPr="000452C9">
        <w:t>предметно-пространственная развивающая образовательная среда;</w:t>
      </w:r>
    </w:p>
    <w:p w:rsidR="00701564" w:rsidRPr="000452C9" w:rsidRDefault="00701564" w:rsidP="0024554B">
      <w:pPr>
        <w:pStyle w:val="a4"/>
        <w:widowControl w:val="0"/>
        <w:numPr>
          <w:ilvl w:val="0"/>
          <w:numId w:val="24"/>
        </w:numPr>
        <w:tabs>
          <w:tab w:val="left" w:pos="3460"/>
          <w:tab w:val="left" w:pos="4420"/>
          <w:tab w:val="left" w:pos="5140"/>
          <w:tab w:val="left" w:pos="6500"/>
          <w:tab w:val="left" w:pos="8320"/>
          <w:tab w:val="left" w:pos="9580"/>
        </w:tabs>
        <w:autoSpaceDE w:val="0"/>
        <w:autoSpaceDN w:val="0"/>
        <w:adjustRightInd w:val="0"/>
        <w:ind w:left="397"/>
        <w:jc w:val="both"/>
      </w:pPr>
      <w:r w:rsidRPr="000452C9">
        <w:t>характер взаимодействия со взрослыми;</w:t>
      </w:r>
    </w:p>
    <w:p w:rsidR="00701564" w:rsidRPr="000452C9" w:rsidRDefault="00701564" w:rsidP="0024554B">
      <w:pPr>
        <w:pStyle w:val="a4"/>
        <w:widowControl w:val="0"/>
        <w:numPr>
          <w:ilvl w:val="0"/>
          <w:numId w:val="24"/>
        </w:numPr>
        <w:tabs>
          <w:tab w:val="left" w:pos="3460"/>
          <w:tab w:val="left" w:pos="4420"/>
          <w:tab w:val="left" w:pos="5140"/>
          <w:tab w:val="left" w:pos="6500"/>
          <w:tab w:val="left" w:pos="8320"/>
          <w:tab w:val="left" w:pos="9580"/>
        </w:tabs>
        <w:autoSpaceDE w:val="0"/>
        <w:autoSpaceDN w:val="0"/>
        <w:adjustRightInd w:val="0"/>
        <w:ind w:left="397"/>
        <w:jc w:val="both"/>
      </w:pPr>
      <w:r w:rsidRPr="000452C9">
        <w:t>характер взаимодействия с другими детьми;</w:t>
      </w:r>
    </w:p>
    <w:p w:rsidR="00701564" w:rsidRPr="000452C9" w:rsidRDefault="00701564" w:rsidP="0024554B">
      <w:pPr>
        <w:pStyle w:val="a4"/>
        <w:widowControl w:val="0"/>
        <w:numPr>
          <w:ilvl w:val="0"/>
          <w:numId w:val="24"/>
        </w:numPr>
        <w:tabs>
          <w:tab w:val="left" w:pos="3460"/>
          <w:tab w:val="left" w:pos="4420"/>
          <w:tab w:val="left" w:pos="5140"/>
          <w:tab w:val="left" w:pos="6500"/>
          <w:tab w:val="left" w:pos="8320"/>
          <w:tab w:val="left" w:pos="9580"/>
        </w:tabs>
        <w:autoSpaceDE w:val="0"/>
        <w:autoSpaceDN w:val="0"/>
        <w:adjustRightInd w:val="0"/>
        <w:ind w:left="397"/>
        <w:jc w:val="both"/>
      </w:pPr>
      <w:r w:rsidRPr="000452C9">
        <w:t>система отношений ребёнка к миру, к другим людям, к себе самому.</w:t>
      </w:r>
    </w:p>
    <w:p w:rsidR="00701564" w:rsidRPr="000452C9" w:rsidRDefault="00701564" w:rsidP="000452C9">
      <w:pPr>
        <w:widowControl w:val="0"/>
        <w:autoSpaceDE w:val="0"/>
        <w:autoSpaceDN w:val="0"/>
        <w:adjustRightInd w:val="0"/>
        <w:ind w:left="397" w:firstLine="473"/>
        <w:jc w:val="both"/>
      </w:pPr>
      <w:r w:rsidRPr="000452C9">
        <w:t>В МБДОУ с.п. «Поселок Молодежный» воспитываются  дети с недостатками в речевом развитии. С данными детьми  во взаимодействии работают учитель-логопед , музыкальный руководитель и воспитатель .</w:t>
      </w:r>
    </w:p>
    <w:p w:rsidR="00701564" w:rsidRPr="000452C9" w:rsidRDefault="00701564" w:rsidP="000452C9">
      <w:pPr>
        <w:pStyle w:val="ad"/>
        <w:ind w:left="397" w:firstLine="567"/>
        <w:jc w:val="both"/>
        <w:rPr>
          <w:rFonts w:ascii="Times New Roman" w:hAnsi="Times New Roman"/>
          <w:sz w:val="24"/>
          <w:szCs w:val="24"/>
        </w:rPr>
      </w:pPr>
      <w:r w:rsidRPr="000452C9">
        <w:rPr>
          <w:rFonts w:ascii="Times New Roman" w:hAnsi="Times New Roman"/>
          <w:sz w:val="24"/>
          <w:szCs w:val="24"/>
        </w:rPr>
        <w:t>В МБДОУ осуществляется дополнительное образование (в форме кружковой работы):</w:t>
      </w:r>
    </w:p>
    <w:p w:rsidR="00701564" w:rsidRPr="000452C9" w:rsidRDefault="00701564" w:rsidP="000452C9">
      <w:pPr>
        <w:widowControl w:val="0"/>
        <w:tabs>
          <w:tab w:val="left" w:pos="1395"/>
          <w:tab w:val="center" w:pos="4961"/>
        </w:tabs>
        <w:autoSpaceDE w:val="0"/>
        <w:autoSpaceDN w:val="0"/>
        <w:adjustRightInd w:val="0"/>
        <w:ind w:left="397"/>
        <w:jc w:val="both"/>
        <w:rPr>
          <w:b/>
        </w:rPr>
      </w:pPr>
      <w:r w:rsidRPr="000452C9">
        <w:t xml:space="preserve">     </w:t>
      </w:r>
      <w:r w:rsidRPr="000452C9">
        <w:rPr>
          <w:b/>
          <w:bCs/>
        </w:rPr>
        <w:t>Художественно- эстетического направления</w:t>
      </w:r>
    </w:p>
    <w:p w:rsidR="00701564" w:rsidRPr="000452C9" w:rsidRDefault="00701564" w:rsidP="000452C9">
      <w:pPr>
        <w:ind w:left="397"/>
        <w:jc w:val="both"/>
      </w:pPr>
      <w:r w:rsidRPr="000452C9">
        <w:t>1.Кружок: «Пластилиновая фантазия”(нетрадиционное художественное творчество);</w:t>
      </w:r>
    </w:p>
    <w:p w:rsidR="00701564" w:rsidRPr="000452C9" w:rsidRDefault="0053667C" w:rsidP="000452C9">
      <w:pPr>
        <w:ind w:left="397"/>
        <w:jc w:val="both"/>
      </w:pPr>
      <w:r w:rsidRPr="000452C9">
        <w:t>2.Кружок: «Акварелька</w:t>
      </w:r>
      <w:r w:rsidR="00701564" w:rsidRPr="000452C9">
        <w:t>» (бумагопластика);</w:t>
      </w:r>
    </w:p>
    <w:p w:rsidR="00701564" w:rsidRPr="000452C9" w:rsidRDefault="00B41759" w:rsidP="000452C9">
      <w:pPr>
        <w:ind w:left="397"/>
        <w:jc w:val="both"/>
      </w:pPr>
      <w:r w:rsidRPr="000452C9">
        <w:t xml:space="preserve">3.Кружок « </w:t>
      </w:r>
      <w:r w:rsidR="0053667C" w:rsidRPr="000452C9">
        <w:t>До-ми-соль-ка</w:t>
      </w:r>
      <w:r w:rsidR="00C605FF" w:rsidRPr="000452C9">
        <w:t xml:space="preserve"> </w:t>
      </w:r>
      <w:r w:rsidR="00701564" w:rsidRPr="000452C9">
        <w:t>» (обуч</w:t>
      </w:r>
      <w:r w:rsidR="0053667C" w:rsidRPr="000452C9">
        <w:t>ение музыкальным движениям)</w:t>
      </w:r>
      <w:r w:rsidR="00701564" w:rsidRPr="000452C9">
        <w:t xml:space="preserve">. </w:t>
      </w:r>
    </w:p>
    <w:p w:rsidR="00701564" w:rsidRPr="000452C9" w:rsidRDefault="00701564" w:rsidP="000452C9">
      <w:pPr>
        <w:ind w:left="397"/>
        <w:jc w:val="both"/>
        <w:rPr>
          <w:b/>
          <w:bCs/>
        </w:rPr>
      </w:pPr>
      <w:r w:rsidRPr="000452C9">
        <w:rPr>
          <w:b/>
          <w:bCs/>
        </w:rPr>
        <w:t xml:space="preserve">     Интеллектуального направление</w:t>
      </w:r>
    </w:p>
    <w:p w:rsidR="0053667C" w:rsidRPr="000452C9" w:rsidRDefault="00701564" w:rsidP="000452C9">
      <w:pPr>
        <w:ind w:left="397"/>
        <w:jc w:val="both"/>
      </w:pPr>
      <w:r w:rsidRPr="000452C9">
        <w:rPr>
          <w:bCs/>
        </w:rPr>
        <w:t>4.</w:t>
      </w:r>
      <w:r w:rsidR="0053667C" w:rsidRPr="000452C9">
        <w:t>Кружок: «Мы-будущие инженеры</w:t>
      </w:r>
      <w:r w:rsidRPr="000452C9">
        <w:t>»</w:t>
      </w:r>
      <w:r w:rsidR="0053667C" w:rsidRPr="000452C9">
        <w:t xml:space="preserve"> (развитие позновательно-исследовательской и  </w:t>
      </w:r>
    </w:p>
    <w:p w:rsidR="00701564" w:rsidRPr="000452C9" w:rsidRDefault="0053667C" w:rsidP="000452C9">
      <w:pPr>
        <w:ind w:left="397"/>
        <w:jc w:val="both"/>
      </w:pPr>
      <w:r w:rsidRPr="000452C9">
        <w:t xml:space="preserve">    конструктивной деятельности)</w:t>
      </w:r>
      <w:r w:rsidR="00701564" w:rsidRPr="000452C9">
        <w:t>;</w:t>
      </w:r>
    </w:p>
    <w:p w:rsidR="0053667C" w:rsidRPr="000452C9" w:rsidRDefault="0053667C" w:rsidP="000452C9">
      <w:pPr>
        <w:ind w:left="397"/>
        <w:jc w:val="both"/>
      </w:pPr>
      <w:r w:rsidRPr="000452C9">
        <w:t xml:space="preserve">5. Кружок: «Волшебный квадратик» (формирование предпосылок инженерного мышления      </w:t>
      </w:r>
    </w:p>
    <w:p w:rsidR="0053667C" w:rsidRPr="000452C9" w:rsidRDefault="0053667C" w:rsidP="000452C9">
      <w:pPr>
        <w:ind w:left="397"/>
        <w:jc w:val="both"/>
      </w:pPr>
      <w:r w:rsidRPr="000452C9">
        <w:t xml:space="preserve">    посредством развития мелкой моторики)</w:t>
      </w:r>
    </w:p>
    <w:p w:rsidR="0053667C" w:rsidRPr="000452C9" w:rsidRDefault="0053667C" w:rsidP="000452C9">
      <w:pPr>
        <w:pStyle w:val="28"/>
        <w:ind w:left="397"/>
        <w:jc w:val="both"/>
        <w:rPr>
          <w:bCs/>
          <w:szCs w:val="24"/>
        </w:rPr>
      </w:pPr>
      <w:r w:rsidRPr="000452C9">
        <w:rPr>
          <w:bCs/>
          <w:noProof/>
          <w:szCs w:val="24"/>
        </w:rPr>
        <w:t>6</w:t>
      </w:r>
      <w:r w:rsidR="00701564" w:rsidRPr="000452C9">
        <w:rPr>
          <w:b/>
          <w:bCs/>
          <w:noProof/>
          <w:szCs w:val="24"/>
        </w:rPr>
        <w:t xml:space="preserve">. </w:t>
      </w:r>
      <w:r w:rsidRPr="000452C9">
        <w:rPr>
          <w:bCs/>
          <w:szCs w:val="24"/>
        </w:rPr>
        <w:t>Кружок: «Забавный английский</w:t>
      </w:r>
      <w:r w:rsidR="00701564" w:rsidRPr="000452C9">
        <w:rPr>
          <w:bCs/>
          <w:szCs w:val="24"/>
        </w:rPr>
        <w:t>»</w:t>
      </w:r>
      <w:r w:rsidRPr="000452C9">
        <w:rPr>
          <w:bCs/>
          <w:szCs w:val="24"/>
        </w:rPr>
        <w:t xml:space="preserve"> (формирование элементарных навыков общения на    </w:t>
      </w:r>
    </w:p>
    <w:p w:rsidR="00701564" w:rsidRPr="000452C9" w:rsidRDefault="0053667C" w:rsidP="000452C9">
      <w:pPr>
        <w:pStyle w:val="28"/>
        <w:ind w:left="397"/>
        <w:jc w:val="both"/>
        <w:rPr>
          <w:bCs/>
          <w:szCs w:val="24"/>
        </w:rPr>
      </w:pPr>
      <w:r w:rsidRPr="000452C9">
        <w:rPr>
          <w:bCs/>
          <w:szCs w:val="24"/>
        </w:rPr>
        <w:t xml:space="preserve">    английском языке у детей».</w:t>
      </w:r>
    </w:p>
    <w:p w:rsidR="0053667C" w:rsidRPr="000452C9" w:rsidRDefault="00300012" w:rsidP="000452C9">
      <w:pPr>
        <w:pStyle w:val="28"/>
        <w:ind w:left="397"/>
        <w:jc w:val="both"/>
        <w:rPr>
          <w:b/>
          <w:bCs/>
          <w:szCs w:val="24"/>
        </w:rPr>
      </w:pPr>
      <w:r w:rsidRPr="000452C9">
        <w:rPr>
          <w:bCs/>
          <w:szCs w:val="24"/>
        </w:rPr>
        <w:t xml:space="preserve">     </w:t>
      </w:r>
      <w:r w:rsidRPr="000452C9">
        <w:rPr>
          <w:b/>
          <w:bCs/>
          <w:szCs w:val="24"/>
        </w:rPr>
        <w:t>Социально-личностное направление</w:t>
      </w:r>
    </w:p>
    <w:p w:rsidR="00B649FA" w:rsidRPr="000452C9" w:rsidRDefault="0053667C" w:rsidP="000452C9">
      <w:pPr>
        <w:ind w:left="397"/>
        <w:jc w:val="both"/>
      </w:pPr>
      <w:r w:rsidRPr="000452C9">
        <w:rPr>
          <w:bCs/>
        </w:rPr>
        <w:t>7.</w:t>
      </w:r>
      <w:r w:rsidR="00066C96">
        <w:rPr>
          <w:bCs/>
        </w:rPr>
        <w:t xml:space="preserve"> </w:t>
      </w:r>
      <w:r w:rsidRPr="000452C9">
        <w:rPr>
          <w:bCs/>
        </w:rPr>
        <w:t>Кружок</w:t>
      </w:r>
      <w:r w:rsidR="00066C96">
        <w:rPr>
          <w:b/>
          <w:bCs/>
        </w:rPr>
        <w:t xml:space="preserve">: </w:t>
      </w:r>
      <w:r w:rsidRPr="000452C9">
        <w:rPr>
          <w:bCs/>
        </w:rPr>
        <w:t>«Путешествие в мир профессий» (формирование у де</w:t>
      </w:r>
      <w:r w:rsidR="00D653E0" w:rsidRPr="000452C9">
        <w:rPr>
          <w:bCs/>
        </w:rPr>
        <w:t>тей положительного отношения</w:t>
      </w:r>
      <w:r w:rsidRPr="000452C9">
        <w:rPr>
          <w:bCs/>
        </w:rPr>
        <w:t xml:space="preserve"> к профессиям различных сфер обслуживания населения).</w:t>
      </w:r>
    </w:p>
    <w:p w:rsidR="00701564" w:rsidRPr="000452C9" w:rsidRDefault="00701564" w:rsidP="000452C9">
      <w:pPr>
        <w:ind w:left="397"/>
        <w:jc w:val="both"/>
      </w:pPr>
    </w:p>
    <w:p w:rsidR="004A1264" w:rsidRPr="0025240C" w:rsidRDefault="00D653E0" w:rsidP="0025240C">
      <w:pPr>
        <w:widowControl w:val="0"/>
        <w:autoSpaceDE w:val="0"/>
        <w:autoSpaceDN w:val="0"/>
        <w:adjustRightInd w:val="0"/>
        <w:ind w:left="397"/>
        <w:jc w:val="center"/>
        <w:rPr>
          <w:b/>
        </w:rPr>
      </w:pPr>
      <w:r w:rsidRPr="000452C9">
        <w:rPr>
          <w:b/>
        </w:rPr>
        <w:t>1.2.</w:t>
      </w:r>
      <w:r w:rsidR="003B667F" w:rsidRPr="000452C9">
        <w:rPr>
          <w:b/>
        </w:rPr>
        <w:t xml:space="preserve"> Планируемые результаты как ориентиры освоения воспитанниками основной образовательной программы дошкольного образования</w:t>
      </w:r>
      <w:r w:rsidR="0025240C">
        <w:rPr>
          <w:b/>
        </w:rPr>
        <w:t>.</w:t>
      </w:r>
    </w:p>
    <w:p w:rsidR="003B667F" w:rsidRPr="0025240C" w:rsidRDefault="00D653E0" w:rsidP="000452C9">
      <w:pPr>
        <w:widowControl w:val="0"/>
        <w:autoSpaceDE w:val="0"/>
        <w:autoSpaceDN w:val="0"/>
        <w:adjustRightInd w:val="0"/>
        <w:ind w:left="397"/>
        <w:jc w:val="both"/>
      </w:pPr>
      <w:r w:rsidRPr="0025240C">
        <w:rPr>
          <w:b/>
        </w:rPr>
        <w:t>1.2.1.</w:t>
      </w:r>
      <w:r w:rsidR="003B667F" w:rsidRPr="0025240C">
        <w:rPr>
          <w:b/>
        </w:rPr>
        <w:t>Целевые ориентиры, сформулированные в ФГОС дошкольного образования</w:t>
      </w:r>
    </w:p>
    <w:p w:rsidR="0025240C" w:rsidRDefault="00E301E2" w:rsidP="000452C9">
      <w:pPr>
        <w:widowControl w:val="0"/>
        <w:autoSpaceDE w:val="0"/>
        <w:autoSpaceDN w:val="0"/>
        <w:adjustRightInd w:val="0"/>
        <w:ind w:left="397"/>
        <w:jc w:val="both"/>
      </w:pPr>
      <w:r w:rsidRPr="000452C9">
        <w:t xml:space="preserve">    </w:t>
      </w:r>
    </w:p>
    <w:p w:rsidR="003B667F" w:rsidRPr="000452C9" w:rsidRDefault="003B667F" w:rsidP="0025240C">
      <w:pPr>
        <w:widowControl w:val="0"/>
        <w:autoSpaceDE w:val="0"/>
        <w:autoSpaceDN w:val="0"/>
        <w:adjustRightInd w:val="0"/>
        <w:ind w:left="397" w:firstLine="311"/>
        <w:jc w:val="both"/>
      </w:pPr>
      <w:r w:rsidRPr="000452C9">
        <w:t>Целевые ориентиры дошкольного образовани</w:t>
      </w:r>
      <w:r w:rsidR="00E301E2" w:rsidRPr="000452C9">
        <w:t xml:space="preserve">я  представляют собой социальные и психологические характеристики </w:t>
      </w:r>
      <w:r w:rsidRPr="000452C9">
        <w:t xml:space="preserve"> возможных достижений ребенка на этапе завершения уровня дошкольного образования.</w:t>
      </w:r>
    </w:p>
    <w:p w:rsidR="003B667F" w:rsidRPr="000452C9" w:rsidRDefault="00E301E2" w:rsidP="000452C9">
      <w:pPr>
        <w:widowControl w:val="0"/>
        <w:autoSpaceDE w:val="0"/>
        <w:autoSpaceDN w:val="0"/>
        <w:adjustRightInd w:val="0"/>
        <w:ind w:left="397"/>
        <w:jc w:val="both"/>
      </w:pPr>
      <w:r w:rsidRPr="000452C9">
        <w:t xml:space="preserve">     </w:t>
      </w:r>
      <w:r w:rsidR="003B667F" w:rsidRPr="000452C9">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w:t>
      </w:r>
      <w:r w:rsidRPr="000452C9">
        <w:t xml:space="preserve"> </w:t>
      </w:r>
      <w:r w:rsidR="003B667F" w:rsidRPr="000452C9">
        <w:t xml:space="preserve"> ориентиров.</w:t>
      </w:r>
    </w:p>
    <w:p w:rsidR="00B6196D" w:rsidRPr="000452C9" w:rsidRDefault="00E301E2" w:rsidP="000452C9">
      <w:pPr>
        <w:widowControl w:val="0"/>
        <w:autoSpaceDE w:val="0"/>
        <w:autoSpaceDN w:val="0"/>
        <w:adjustRightInd w:val="0"/>
        <w:ind w:left="397"/>
        <w:jc w:val="both"/>
      </w:pPr>
      <w:r w:rsidRPr="000452C9">
        <w:t xml:space="preserve">     </w:t>
      </w:r>
      <w:r w:rsidR="003B667F" w:rsidRPr="000452C9">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003B667F" w:rsidRPr="000452C9">
        <w:lastRenderedPageBreak/>
        <w:t>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w:t>
      </w:r>
      <w:r w:rsidR="00A846D9" w:rsidRPr="000452C9">
        <w:t xml:space="preserve">вой аттестации воспитанников.  </w:t>
      </w:r>
    </w:p>
    <w:p w:rsidR="003B667F" w:rsidRPr="000452C9" w:rsidRDefault="003B667F" w:rsidP="000452C9">
      <w:pPr>
        <w:widowControl w:val="0"/>
        <w:autoSpaceDE w:val="0"/>
        <w:autoSpaceDN w:val="0"/>
        <w:adjustRightInd w:val="0"/>
        <w:ind w:left="397"/>
        <w:jc w:val="both"/>
      </w:pPr>
      <w:r w:rsidRPr="000452C9">
        <w:t>Настоящие требования являются ориентирами для:</w:t>
      </w:r>
    </w:p>
    <w:p w:rsidR="00CD77CA" w:rsidRPr="000452C9" w:rsidRDefault="00CD77CA" w:rsidP="0024554B">
      <w:pPr>
        <w:pStyle w:val="a4"/>
        <w:widowControl w:val="0"/>
        <w:numPr>
          <w:ilvl w:val="0"/>
          <w:numId w:val="17"/>
        </w:numPr>
        <w:autoSpaceDE w:val="0"/>
        <w:autoSpaceDN w:val="0"/>
        <w:adjustRightInd w:val="0"/>
        <w:ind w:left="397"/>
        <w:jc w:val="both"/>
      </w:pPr>
      <w:r w:rsidRPr="000452C9">
        <w:t>учредителя ДОУ для построения образовательной политики на соответствующих уровнях с учётом целей дошкольного образования, общих для всего разнообразия образовательного пространства РФ;</w:t>
      </w:r>
    </w:p>
    <w:p w:rsidR="00E301E2" w:rsidRPr="000452C9" w:rsidRDefault="00CD77CA" w:rsidP="0024554B">
      <w:pPr>
        <w:pStyle w:val="a4"/>
        <w:widowControl w:val="0"/>
        <w:numPr>
          <w:ilvl w:val="0"/>
          <w:numId w:val="16"/>
        </w:numPr>
        <w:autoSpaceDE w:val="0"/>
        <w:autoSpaceDN w:val="0"/>
        <w:adjustRightInd w:val="0"/>
        <w:ind w:left="397"/>
        <w:jc w:val="both"/>
      </w:pPr>
      <w:r w:rsidRPr="000452C9">
        <w:t>педагогов и администрации ДОУ для решения задач:</w:t>
      </w:r>
    </w:p>
    <w:p w:rsidR="003B667F" w:rsidRPr="000452C9" w:rsidRDefault="00CD77CA" w:rsidP="000452C9">
      <w:pPr>
        <w:widowControl w:val="0"/>
        <w:autoSpaceDE w:val="0"/>
        <w:autoSpaceDN w:val="0"/>
        <w:adjustRightInd w:val="0"/>
        <w:ind w:left="397"/>
        <w:jc w:val="both"/>
      </w:pPr>
      <w:r w:rsidRPr="000452C9">
        <w:t>- формирования Программы;</w:t>
      </w:r>
    </w:p>
    <w:p w:rsidR="00CD77CA" w:rsidRPr="000452C9" w:rsidRDefault="00CD77CA" w:rsidP="000452C9">
      <w:pPr>
        <w:widowControl w:val="0"/>
        <w:autoSpaceDE w:val="0"/>
        <w:autoSpaceDN w:val="0"/>
        <w:adjustRightInd w:val="0"/>
        <w:ind w:left="397"/>
        <w:jc w:val="both"/>
      </w:pPr>
      <w:r w:rsidRPr="000452C9">
        <w:t>- анализа своей профессиональной деятельности;</w:t>
      </w:r>
    </w:p>
    <w:p w:rsidR="00CD77CA" w:rsidRPr="000452C9" w:rsidRDefault="00CD77CA" w:rsidP="000452C9">
      <w:pPr>
        <w:widowControl w:val="0"/>
        <w:autoSpaceDE w:val="0"/>
        <w:autoSpaceDN w:val="0"/>
        <w:adjustRightInd w:val="0"/>
        <w:ind w:left="397"/>
        <w:jc w:val="both"/>
      </w:pPr>
      <w:r w:rsidRPr="000452C9">
        <w:t>- взаимодействия с семьями воспитанников;</w:t>
      </w:r>
    </w:p>
    <w:p w:rsidR="00CD77CA" w:rsidRPr="000452C9" w:rsidRDefault="00CD77CA" w:rsidP="0024554B">
      <w:pPr>
        <w:pStyle w:val="a4"/>
        <w:widowControl w:val="0"/>
        <w:numPr>
          <w:ilvl w:val="0"/>
          <w:numId w:val="16"/>
        </w:numPr>
        <w:autoSpaceDE w:val="0"/>
        <w:autoSpaceDN w:val="0"/>
        <w:adjustRightInd w:val="0"/>
        <w:ind w:left="397"/>
        <w:jc w:val="both"/>
      </w:pPr>
      <w:r w:rsidRPr="000452C9">
        <w:t>авторов образовательных программ дошкольного образования;</w:t>
      </w:r>
    </w:p>
    <w:p w:rsidR="00CD77CA" w:rsidRPr="000452C9" w:rsidRDefault="00CD77CA" w:rsidP="0024554B">
      <w:pPr>
        <w:pStyle w:val="a4"/>
        <w:widowControl w:val="0"/>
        <w:numPr>
          <w:ilvl w:val="0"/>
          <w:numId w:val="16"/>
        </w:numPr>
        <w:autoSpaceDE w:val="0"/>
        <w:autoSpaceDN w:val="0"/>
        <w:adjustRightInd w:val="0"/>
        <w:ind w:left="397"/>
        <w:jc w:val="both"/>
      </w:pPr>
      <w:r w:rsidRPr="000452C9">
        <w:t>исследователей при формировании исследовательских программ для изучения характеристик образования детей в возрасте от 2 месяцев до 8 лет;</w:t>
      </w:r>
    </w:p>
    <w:p w:rsidR="00CD77CA" w:rsidRPr="000452C9" w:rsidRDefault="00CD77CA" w:rsidP="0024554B">
      <w:pPr>
        <w:pStyle w:val="a4"/>
        <w:widowControl w:val="0"/>
        <w:numPr>
          <w:ilvl w:val="0"/>
          <w:numId w:val="16"/>
        </w:numPr>
        <w:autoSpaceDE w:val="0"/>
        <w:autoSpaceDN w:val="0"/>
        <w:adjustRightInd w:val="0"/>
        <w:ind w:left="397"/>
        <w:jc w:val="both"/>
      </w:pPr>
      <w:r w:rsidRPr="000452C9">
        <w:t>родителей (законных представителей) детей от 2 месяцев до 8 лет для их информированности относительно целей дошкольного образования, общих для всего образовательного пространства РФ;</w:t>
      </w:r>
    </w:p>
    <w:p w:rsidR="00CD77CA" w:rsidRPr="000452C9" w:rsidRDefault="00CD77CA" w:rsidP="0024554B">
      <w:pPr>
        <w:pStyle w:val="a4"/>
        <w:widowControl w:val="0"/>
        <w:numPr>
          <w:ilvl w:val="0"/>
          <w:numId w:val="16"/>
        </w:numPr>
        <w:autoSpaceDE w:val="0"/>
        <w:autoSpaceDN w:val="0"/>
        <w:adjustRightInd w:val="0"/>
        <w:ind w:left="397"/>
        <w:jc w:val="both"/>
      </w:pPr>
      <w:r w:rsidRPr="000452C9">
        <w:t>широкой общественности.</w:t>
      </w:r>
    </w:p>
    <w:p w:rsidR="003B667F" w:rsidRPr="000452C9" w:rsidRDefault="00CD77CA" w:rsidP="000452C9">
      <w:pPr>
        <w:widowControl w:val="0"/>
        <w:autoSpaceDE w:val="0"/>
        <w:autoSpaceDN w:val="0"/>
        <w:adjustRightInd w:val="0"/>
        <w:ind w:left="397"/>
        <w:jc w:val="both"/>
      </w:pPr>
      <w:r w:rsidRPr="000452C9">
        <w:t xml:space="preserve">     </w:t>
      </w:r>
      <w:r w:rsidR="003B667F" w:rsidRPr="000452C9">
        <w:t>Целевые ориентиры не могут служить непосредственным основанием при решении управленческих задач, включая:</w:t>
      </w:r>
    </w:p>
    <w:p w:rsidR="00CD77CA" w:rsidRPr="000452C9" w:rsidRDefault="003B667F" w:rsidP="0024554B">
      <w:pPr>
        <w:pStyle w:val="a4"/>
        <w:widowControl w:val="0"/>
        <w:numPr>
          <w:ilvl w:val="0"/>
          <w:numId w:val="18"/>
        </w:numPr>
        <w:autoSpaceDE w:val="0"/>
        <w:autoSpaceDN w:val="0"/>
        <w:adjustRightInd w:val="0"/>
        <w:ind w:left="397"/>
        <w:jc w:val="both"/>
      </w:pPr>
      <w:r w:rsidRPr="000452C9">
        <w:t>аттестацию педагогических кадров;</w:t>
      </w:r>
    </w:p>
    <w:p w:rsidR="00CD77CA" w:rsidRPr="000452C9" w:rsidRDefault="003B667F" w:rsidP="0024554B">
      <w:pPr>
        <w:pStyle w:val="a4"/>
        <w:widowControl w:val="0"/>
        <w:numPr>
          <w:ilvl w:val="0"/>
          <w:numId w:val="18"/>
        </w:numPr>
        <w:autoSpaceDE w:val="0"/>
        <w:autoSpaceDN w:val="0"/>
        <w:adjustRightInd w:val="0"/>
        <w:ind w:left="397"/>
        <w:jc w:val="both"/>
      </w:pPr>
      <w:r w:rsidRPr="000452C9">
        <w:t>оценку качества образования;</w:t>
      </w:r>
    </w:p>
    <w:p w:rsidR="00CD77CA" w:rsidRPr="000452C9" w:rsidRDefault="003B667F" w:rsidP="0024554B">
      <w:pPr>
        <w:pStyle w:val="a4"/>
        <w:widowControl w:val="0"/>
        <w:numPr>
          <w:ilvl w:val="0"/>
          <w:numId w:val="18"/>
        </w:numPr>
        <w:autoSpaceDE w:val="0"/>
        <w:autoSpaceDN w:val="0"/>
        <w:adjustRightInd w:val="0"/>
        <w:ind w:left="397"/>
        <w:jc w:val="both"/>
      </w:pPr>
      <w:r w:rsidRPr="000452C9">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D77CA" w:rsidRPr="000452C9" w:rsidRDefault="003B667F" w:rsidP="0024554B">
      <w:pPr>
        <w:pStyle w:val="a4"/>
        <w:widowControl w:val="0"/>
        <w:numPr>
          <w:ilvl w:val="0"/>
          <w:numId w:val="18"/>
        </w:numPr>
        <w:autoSpaceDE w:val="0"/>
        <w:autoSpaceDN w:val="0"/>
        <w:adjustRightInd w:val="0"/>
        <w:ind w:left="397"/>
        <w:jc w:val="both"/>
      </w:pPr>
      <w:r w:rsidRPr="000452C9">
        <w:t>оценку выполнения муниципального (государственного) задания посредством их включения в показатели качества выполнения задания;</w:t>
      </w:r>
    </w:p>
    <w:p w:rsidR="003B667F" w:rsidRPr="000452C9" w:rsidRDefault="003B667F" w:rsidP="0024554B">
      <w:pPr>
        <w:pStyle w:val="a4"/>
        <w:widowControl w:val="0"/>
        <w:numPr>
          <w:ilvl w:val="0"/>
          <w:numId w:val="18"/>
        </w:numPr>
        <w:autoSpaceDE w:val="0"/>
        <w:autoSpaceDN w:val="0"/>
        <w:adjustRightInd w:val="0"/>
        <w:ind w:left="397"/>
        <w:jc w:val="both"/>
      </w:pPr>
      <w:r w:rsidRPr="000452C9">
        <w:t>распределение стимулирующего фонда оплаты труда работников ДОУ.</w:t>
      </w:r>
    </w:p>
    <w:p w:rsidR="003B667F" w:rsidRPr="000452C9" w:rsidRDefault="00DF65BD" w:rsidP="000452C9">
      <w:pPr>
        <w:widowControl w:val="0"/>
        <w:autoSpaceDE w:val="0"/>
        <w:autoSpaceDN w:val="0"/>
        <w:adjustRightInd w:val="0"/>
        <w:ind w:left="397"/>
        <w:jc w:val="both"/>
      </w:pPr>
      <w:r w:rsidRPr="000452C9">
        <w:t xml:space="preserve">     </w:t>
      </w:r>
      <w:r w:rsidR="00CD1898" w:rsidRPr="000452C9">
        <w:t>Целевые ориентиры П</w:t>
      </w:r>
      <w:r w:rsidR="003B667F" w:rsidRPr="000452C9">
        <w:t>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B667F" w:rsidRPr="000452C9" w:rsidRDefault="00DF65BD" w:rsidP="000452C9">
      <w:pPr>
        <w:widowControl w:val="0"/>
        <w:autoSpaceDE w:val="0"/>
        <w:autoSpaceDN w:val="0"/>
        <w:adjustRightInd w:val="0"/>
        <w:ind w:left="397"/>
        <w:jc w:val="both"/>
      </w:pPr>
      <w:r w:rsidRPr="000452C9">
        <w:t xml:space="preserve">     </w:t>
      </w:r>
      <w:r w:rsidR="003B667F" w:rsidRPr="000452C9">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96397" w:rsidRPr="000452C9" w:rsidRDefault="003B667F" w:rsidP="0024554B">
      <w:pPr>
        <w:pStyle w:val="a4"/>
        <w:widowControl w:val="0"/>
        <w:numPr>
          <w:ilvl w:val="0"/>
          <w:numId w:val="19"/>
        </w:numPr>
        <w:autoSpaceDE w:val="0"/>
        <w:autoSpaceDN w:val="0"/>
        <w:adjustRightInd w:val="0"/>
        <w:ind w:left="397"/>
        <w:jc w:val="both"/>
      </w:pPr>
      <w:r w:rsidRPr="000452C9">
        <w:t>Целевые ориентиры образования в  раннем возрасте.</w:t>
      </w:r>
    </w:p>
    <w:p w:rsidR="003B667F" w:rsidRPr="000452C9" w:rsidRDefault="003B667F" w:rsidP="0024554B">
      <w:pPr>
        <w:pStyle w:val="a4"/>
        <w:widowControl w:val="0"/>
        <w:numPr>
          <w:ilvl w:val="0"/>
          <w:numId w:val="19"/>
        </w:numPr>
        <w:autoSpaceDE w:val="0"/>
        <w:autoSpaceDN w:val="0"/>
        <w:adjustRightInd w:val="0"/>
        <w:ind w:left="397"/>
        <w:jc w:val="both"/>
      </w:pPr>
      <w:r w:rsidRPr="000452C9">
        <w:t>Целевые ориентиры на этапе завершения  дошкольного образования.</w:t>
      </w:r>
    </w:p>
    <w:p w:rsidR="004A1264" w:rsidRPr="000452C9" w:rsidRDefault="004A1264" w:rsidP="000452C9">
      <w:pPr>
        <w:widowControl w:val="0"/>
        <w:autoSpaceDE w:val="0"/>
        <w:autoSpaceDN w:val="0"/>
        <w:adjustRightInd w:val="0"/>
        <w:ind w:left="397"/>
        <w:jc w:val="both"/>
        <w:rPr>
          <w:b/>
          <w:i/>
        </w:rPr>
      </w:pPr>
    </w:p>
    <w:p w:rsidR="004A1264" w:rsidRPr="00680084" w:rsidRDefault="00D653E0" w:rsidP="00680084">
      <w:pPr>
        <w:widowControl w:val="0"/>
        <w:autoSpaceDE w:val="0"/>
        <w:autoSpaceDN w:val="0"/>
        <w:adjustRightInd w:val="0"/>
        <w:ind w:left="397"/>
        <w:jc w:val="center"/>
        <w:rPr>
          <w:b/>
          <w:sz w:val="26"/>
          <w:szCs w:val="26"/>
        </w:rPr>
      </w:pPr>
      <w:r w:rsidRPr="0025240C">
        <w:rPr>
          <w:b/>
          <w:sz w:val="26"/>
          <w:szCs w:val="26"/>
        </w:rPr>
        <w:t>1.</w:t>
      </w:r>
      <w:r w:rsidR="003B667F" w:rsidRPr="0025240C">
        <w:rPr>
          <w:b/>
          <w:sz w:val="26"/>
          <w:szCs w:val="26"/>
        </w:rPr>
        <w:t xml:space="preserve">2.2. Целевые ориентиры образования в  </w:t>
      </w:r>
      <w:r w:rsidR="00BC23FE" w:rsidRPr="0025240C">
        <w:rPr>
          <w:b/>
          <w:sz w:val="26"/>
          <w:szCs w:val="26"/>
        </w:rPr>
        <w:t xml:space="preserve">младенческом и </w:t>
      </w:r>
      <w:r w:rsidR="003B667F" w:rsidRPr="0025240C">
        <w:rPr>
          <w:b/>
          <w:sz w:val="26"/>
          <w:szCs w:val="26"/>
        </w:rPr>
        <w:t>раннем возрасте:</w:t>
      </w:r>
    </w:p>
    <w:p w:rsidR="00BC23FE" w:rsidRPr="000452C9" w:rsidRDefault="00BC23FE"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C23FE" w:rsidRPr="000452C9" w:rsidRDefault="00BC23FE"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C23FE" w:rsidRPr="000452C9" w:rsidRDefault="00BC23FE"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Проявляет отрицательное отношение к грубости, жадности.</w:t>
      </w:r>
    </w:p>
    <w:p w:rsidR="00BC23FE" w:rsidRPr="000452C9" w:rsidRDefault="00BC23FE"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Соблюдает правила элементарной вежливости (самостоятельно или по напоминанию говорит «спасибо», «здравствуйте», «до свидания», «спо</w:t>
      </w:r>
      <w:r w:rsidR="00D653E0" w:rsidRPr="000452C9">
        <w:rPr>
          <w:rFonts w:eastAsiaTheme="minorHAnsi"/>
          <w:noProof w:val="0"/>
          <w:lang w:eastAsia="en-US"/>
        </w:rPr>
        <w:t>койной ночи» (в семье, в группе</w:t>
      </w:r>
      <w:r w:rsidRPr="000452C9">
        <w:rPr>
          <w:rFonts w:eastAsiaTheme="minorHAnsi"/>
          <w:noProof w:val="0"/>
          <w:lang w:eastAsia="en-US"/>
        </w:rPr>
        <w:t>); имеет первичные представления об элементарных правилах поведения в детском саду, дома, на улице и старается соблюдать их.</w:t>
      </w:r>
    </w:p>
    <w:p w:rsidR="00BC23FE" w:rsidRPr="000452C9" w:rsidRDefault="00BC23FE"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Владеет активной речью, включен</w:t>
      </w:r>
      <w:r w:rsidR="002C4CA6" w:rsidRPr="000452C9">
        <w:rPr>
          <w:rFonts w:eastAsiaTheme="minorHAnsi"/>
          <w:noProof w:val="0"/>
          <w:lang w:eastAsia="en-US"/>
        </w:rPr>
        <w:t xml:space="preserve">ной в общение; может обращаться </w:t>
      </w:r>
      <w:r w:rsidRPr="000452C9">
        <w:rPr>
          <w:rFonts w:eastAsiaTheme="minorHAnsi"/>
          <w:noProof w:val="0"/>
          <w:lang w:eastAsia="en-US"/>
        </w:rPr>
        <w:t>с вопросами и просьбами, понимает речь взрослых; знает названия о</w:t>
      </w:r>
      <w:r w:rsidR="002C4CA6" w:rsidRPr="000452C9">
        <w:rPr>
          <w:rFonts w:eastAsiaTheme="minorHAnsi"/>
          <w:noProof w:val="0"/>
          <w:lang w:eastAsia="en-US"/>
        </w:rPr>
        <w:t>кру</w:t>
      </w:r>
      <w:r w:rsidRPr="000452C9">
        <w:rPr>
          <w:rFonts w:eastAsiaTheme="minorHAnsi"/>
          <w:noProof w:val="0"/>
          <w:lang w:eastAsia="en-US"/>
        </w:rPr>
        <w:t>жающих предметов и игрушек. Речь с</w:t>
      </w:r>
      <w:r w:rsidR="002C4CA6" w:rsidRPr="000452C9">
        <w:rPr>
          <w:rFonts w:eastAsiaTheme="minorHAnsi"/>
          <w:noProof w:val="0"/>
          <w:lang w:eastAsia="en-US"/>
        </w:rPr>
        <w:t xml:space="preserve">тановится полноценным средством </w:t>
      </w:r>
      <w:r w:rsidRPr="000452C9">
        <w:rPr>
          <w:rFonts w:eastAsiaTheme="minorHAnsi"/>
          <w:noProof w:val="0"/>
          <w:lang w:eastAsia="en-US"/>
        </w:rPr>
        <w:t>общения с другими детьми.</w:t>
      </w:r>
    </w:p>
    <w:p w:rsidR="00BC23FE" w:rsidRPr="000452C9" w:rsidRDefault="00BC23FE"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lastRenderedPageBreak/>
        <w:t>• Стремится к общению со взрослым</w:t>
      </w:r>
      <w:r w:rsidR="002C4CA6" w:rsidRPr="000452C9">
        <w:rPr>
          <w:rFonts w:eastAsiaTheme="minorHAnsi"/>
          <w:noProof w:val="0"/>
          <w:lang w:eastAsia="en-US"/>
        </w:rPr>
        <w:t>и и активно подражает им в дви</w:t>
      </w:r>
      <w:r w:rsidRPr="000452C9">
        <w:rPr>
          <w:rFonts w:eastAsiaTheme="minorHAnsi"/>
          <w:noProof w:val="0"/>
          <w:lang w:eastAsia="en-US"/>
        </w:rPr>
        <w:t xml:space="preserve">жениях и действиях; появляются игры, </w:t>
      </w:r>
      <w:r w:rsidR="002C4CA6" w:rsidRPr="000452C9">
        <w:rPr>
          <w:rFonts w:eastAsiaTheme="minorHAnsi"/>
          <w:noProof w:val="0"/>
          <w:lang w:eastAsia="en-US"/>
        </w:rPr>
        <w:t xml:space="preserve">в которых ребенок воспроизводит </w:t>
      </w:r>
      <w:r w:rsidRPr="000452C9">
        <w:rPr>
          <w:rFonts w:eastAsiaTheme="minorHAnsi"/>
          <w:noProof w:val="0"/>
          <w:lang w:eastAsia="en-US"/>
        </w:rPr>
        <w:t>действия взрослого. Эмоционально от</w:t>
      </w:r>
      <w:r w:rsidR="002C4CA6" w:rsidRPr="000452C9">
        <w:rPr>
          <w:rFonts w:eastAsiaTheme="minorHAnsi"/>
          <w:noProof w:val="0"/>
          <w:lang w:eastAsia="en-US"/>
        </w:rPr>
        <w:t xml:space="preserve">кликается на игру, предложенную </w:t>
      </w:r>
      <w:r w:rsidRPr="000452C9">
        <w:rPr>
          <w:rFonts w:eastAsiaTheme="minorHAnsi"/>
          <w:noProof w:val="0"/>
          <w:lang w:eastAsia="en-US"/>
        </w:rPr>
        <w:t>взрослым, принимает игровую задачу.</w:t>
      </w:r>
    </w:p>
    <w:p w:rsidR="00BC23FE" w:rsidRPr="000452C9" w:rsidRDefault="00BC23FE"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Проявляет интерес к сверстника</w:t>
      </w:r>
      <w:r w:rsidR="002C4CA6" w:rsidRPr="000452C9">
        <w:rPr>
          <w:rFonts w:eastAsiaTheme="minorHAnsi"/>
          <w:noProof w:val="0"/>
          <w:lang w:eastAsia="en-US"/>
        </w:rPr>
        <w:t xml:space="preserve">м; наблюдает за их действиями и </w:t>
      </w:r>
      <w:r w:rsidRPr="000452C9">
        <w:rPr>
          <w:rFonts w:eastAsiaTheme="minorHAnsi"/>
          <w:noProof w:val="0"/>
          <w:lang w:eastAsia="en-US"/>
        </w:rPr>
        <w:t>подражает им. Умеет играть рядом со св</w:t>
      </w:r>
      <w:r w:rsidR="002C4CA6" w:rsidRPr="000452C9">
        <w:rPr>
          <w:rFonts w:eastAsiaTheme="minorHAnsi"/>
          <w:noProof w:val="0"/>
          <w:lang w:eastAsia="en-US"/>
        </w:rPr>
        <w:t>ерстниками, не мешая им. Прояв</w:t>
      </w:r>
      <w:r w:rsidRPr="000452C9">
        <w:rPr>
          <w:rFonts w:eastAsiaTheme="minorHAnsi"/>
          <w:noProof w:val="0"/>
          <w:lang w:eastAsia="en-US"/>
        </w:rPr>
        <w:t>ляет интерес к совместным играм небольшими группами.</w:t>
      </w:r>
    </w:p>
    <w:p w:rsidR="00BC23FE" w:rsidRPr="000452C9" w:rsidRDefault="00BC23FE"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Проявляет интерес к окружа</w:t>
      </w:r>
      <w:r w:rsidR="002C4CA6" w:rsidRPr="000452C9">
        <w:rPr>
          <w:rFonts w:eastAsiaTheme="minorHAnsi"/>
          <w:noProof w:val="0"/>
          <w:lang w:eastAsia="en-US"/>
        </w:rPr>
        <w:t xml:space="preserve">ющему миру природы, с интересом </w:t>
      </w:r>
      <w:r w:rsidRPr="000452C9">
        <w:rPr>
          <w:rFonts w:eastAsiaTheme="minorHAnsi"/>
          <w:noProof w:val="0"/>
          <w:lang w:eastAsia="en-US"/>
        </w:rPr>
        <w:t>участвует в сезонных наблюдениях.</w:t>
      </w:r>
    </w:p>
    <w:p w:rsidR="00BC23FE" w:rsidRPr="000452C9" w:rsidRDefault="00BC23FE"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Проявляет интерес к стихам, п</w:t>
      </w:r>
      <w:r w:rsidR="002C4CA6" w:rsidRPr="000452C9">
        <w:rPr>
          <w:rFonts w:eastAsiaTheme="minorHAnsi"/>
          <w:noProof w:val="0"/>
          <w:lang w:eastAsia="en-US"/>
        </w:rPr>
        <w:t xml:space="preserve">есням и сказкам, рассматриванию </w:t>
      </w:r>
      <w:r w:rsidRPr="000452C9">
        <w:rPr>
          <w:rFonts w:eastAsiaTheme="minorHAnsi"/>
          <w:noProof w:val="0"/>
          <w:lang w:eastAsia="en-US"/>
        </w:rPr>
        <w:t>картинок, стремится двигаться под м</w:t>
      </w:r>
      <w:r w:rsidR="002C4CA6" w:rsidRPr="000452C9">
        <w:rPr>
          <w:rFonts w:eastAsiaTheme="minorHAnsi"/>
          <w:noProof w:val="0"/>
          <w:lang w:eastAsia="en-US"/>
        </w:rPr>
        <w:t xml:space="preserve">узыку; эмоционально откликается </w:t>
      </w:r>
      <w:r w:rsidRPr="000452C9">
        <w:rPr>
          <w:rFonts w:eastAsiaTheme="minorHAnsi"/>
          <w:noProof w:val="0"/>
          <w:lang w:eastAsia="en-US"/>
        </w:rPr>
        <w:t>на различные произведения культуры и искусства.</w:t>
      </w:r>
    </w:p>
    <w:p w:rsidR="00BC23FE" w:rsidRPr="000452C9" w:rsidRDefault="00BC23FE"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С пониманием следит за дейст</w:t>
      </w:r>
      <w:r w:rsidR="002C4CA6" w:rsidRPr="000452C9">
        <w:rPr>
          <w:rFonts w:eastAsiaTheme="minorHAnsi"/>
          <w:noProof w:val="0"/>
          <w:lang w:eastAsia="en-US"/>
        </w:rPr>
        <w:t xml:space="preserve">виями героев кукольного театра; </w:t>
      </w:r>
      <w:r w:rsidRPr="000452C9">
        <w:rPr>
          <w:rFonts w:eastAsiaTheme="minorHAnsi"/>
          <w:noProof w:val="0"/>
          <w:lang w:eastAsia="en-US"/>
        </w:rPr>
        <w:t>проявляет желание участвовать в т</w:t>
      </w:r>
      <w:r w:rsidR="002C4CA6" w:rsidRPr="000452C9">
        <w:rPr>
          <w:rFonts w:eastAsiaTheme="minorHAnsi"/>
          <w:noProof w:val="0"/>
          <w:lang w:eastAsia="en-US"/>
        </w:rPr>
        <w:t>еатрализованных и сюжетно-роле</w:t>
      </w:r>
      <w:r w:rsidRPr="000452C9">
        <w:rPr>
          <w:rFonts w:eastAsiaTheme="minorHAnsi"/>
          <w:noProof w:val="0"/>
          <w:lang w:eastAsia="en-US"/>
        </w:rPr>
        <w:t>вых играх.</w:t>
      </w:r>
    </w:p>
    <w:p w:rsidR="00BC23FE" w:rsidRPr="000452C9" w:rsidRDefault="00BC23FE"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Проявляет интерес к продуктивной </w:t>
      </w:r>
      <w:r w:rsidR="002C4CA6" w:rsidRPr="000452C9">
        <w:rPr>
          <w:rFonts w:eastAsiaTheme="minorHAnsi"/>
          <w:noProof w:val="0"/>
          <w:lang w:eastAsia="en-US"/>
        </w:rPr>
        <w:t xml:space="preserve">деятельности (рисование, лепка, </w:t>
      </w:r>
      <w:r w:rsidRPr="000452C9">
        <w:rPr>
          <w:rFonts w:eastAsiaTheme="minorHAnsi"/>
          <w:noProof w:val="0"/>
          <w:lang w:eastAsia="en-US"/>
        </w:rPr>
        <w:t>конструирование, аппликация).</w:t>
      </w:r>
    </w:p>
    <w:p w:rsidR="00A846D9" w:rsidRPr="000452C9" w:rsidRDefault="00BC23FE"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У ребенка развита крупная мотори</w:t>
      </w:r>
      <w:r w:rsidR="002C4CA6" w:rsidRPr="000452C9">
        <w:rPr>
          <w:rFonts w:eastAsiaTheme="minorHAnsi"/>
          <w:noProof w:val="0"/>
          <w:lang w:eastAsia="en-US"/>
        </w:rPr>
        <w:t>ка, он стремится осваивать раз</w:t>
      </w:r>
      <w:r w:rsidRPr="000452C9">
        <w:rPr>
          <w:rFonts w:eastAsiaTheme="minorHAnsi"/>
          <w:noProof w:val="0"/>
          <w:lang w:eastAsia="en-US"/>
        </w:rPr>
        <w:t>личные виды движений (бег, лазанье, пе</w:t>
      </w:r>
      <w:r w:rsidR="002C4CA6" w:rsidRPr="000452C9">
        <w:rPr>
          <w:rFonts w:eastAsiaTheme="minorHAnsi"/>
          <w:noProof w:val="0"/>
          <w:lang w:eastAsia="en-US"/>
        </w:rPr>
        <w:t xml:space="preserve">решагивание и пр.). С интересом </w:t>
      </w:r>
      <w:r w:rsidRPr="000452C9">
        <w:rPr>
          <w:rFonts w:eastAsiaTheme="minorHAnsi"/>
          <w:noProof w:val="0"/>
          <w:lang w:eastAsia="en-US"/>
        </w:rPr>
        <w:t>участвует в подвижных играх с прост</w:t>
      </w:r>
      <w:r w:rsidR="002C4CA6" w:rsidRPr="000452C9">
        <w:rPr>
          <w:rFonts w:eastAsiaTheme="minorHAnsi"/>
          <w:noProof w:val="0"/>
          <w:lang w:eastAsia="en-US"/>
        </w:rPr>
        <w:t>ым содержанием, несложными дви</w:t>
      </w:r>
      <w:r w:rsidRPr="000452C9">
        <w:rPr>
          <w:rFonts w:eastAsiaTheme="minorHAnsi"/>
          <w:noProof w:val="0"/>
          <w:lang w:eastAsia="en-US"/>
        </w:rPr>
        <w:t>жениями.</w:t>
      </w:r>
    </w:p>
    <w:p w:rsidR="004A1264" w:rsidRPr="000452C9" w:rsidRDefault="004A1264" w:rsidP="000452C9">
      <w:pPr>
        <w:widowControl w:val="0"/>
        <w:autoSpaceDE w:val="0"/>
        <w:autoSpaceDN w:val="0"/>
        <w:adjustRightInd w:val="0"/>
        <w:ind w:left="397"/>
        <w:jc w:val="both"/>
        <w:rPr>
          <w:b/>
          <w:i/>
        </w:rPr>
      </w:pPr>
    </w:p>
    <w:p w:rsidR="004A1264" w:rsidRPr="00680084" w:rsidRDefault="00D653E0" w:rsidP="00680084">
      <w:pPr>
        <w:widowControl w:val="0"/>
        <w:autoSpaceDE w:val="0"/>
        <w:autoSpaceDN w:val="0"/>
        <w:adjustRightInd w:val="0"/>
        <w:ind w:left="397"/>
        <w:jc w:val="center"/>
        <w:rPr>
          <w:b/>
          <w:sz w:val="26"/>
          <w:szCs w:val="26"/>
        </w:rPr>
      </w:pPr>
      <w:r w:rsidRPr="00680084">
        <w:rPr>
          <w:b/>
          <w:sz w:val="26"/>
          <w:szCs w:val="26"/>
        </w:rPr>
        <w:t>1.2.3</w:t>
      </w:r>
      <w:r w:rsidR="003B667F" w:rsidRPr="00680084">
        <w:rPr>
          <w:b/>
          <w:sz w:val="26"/>
          <w:szCs w:val="26"/>
        </w:rPr>
        <w:t>.  Целевые ориентиры на этапе завершения  дошкольного образования:</w:t>
      </w:r>
    </w:p>
    <w:p w:rsidR="007227A3" w:rsidRPr="000452C9" w:rsidRDefault="007227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Ребенок овладевает основными культурными средствами, способами деятельности, проявляет инициативу и самостоятельность в разных</w:t>
      </w:r>
      <w:r w:rsidR="008A76A3" w:rsidRPr="000452C9">
        <w:rPr>
          <w:rFonts w:eastAsiaTheme="minorHAnsi"/>
          <w:noProof w:val="0"/>
          <w:lang w:eastAsia="en-US"/>
        </w:rPr>
        <w:t xml:space="preserve"> </w:t>
      </w:r>
      <w:r w:rsidRPr="000452C9">
        <w:rPr>
          <w:rFonts w:eastAsiaTheme="minorHAnsi"/>
          <w:noProof w:val="0"/>
          <w:lang w:eastAsia="en-US"/>
        </w:rPr>
        <w:t xml:space="preserve">видах деятельности — игре, общении, </w:t>
      </w:r>
      <w:r w:rsidR="008A76A3" w:rsidRPr="000452C9">
        <w:rPr>
          <w:rFonts w:eastAsiaTheme="minorHAnsi"/>
          <w:noProof w:val="0"/>
          <w:lang w:eastAsia="en-US"/>
        </w:rPr>
        <w:t xml:space="preserve">познавательно-исследовательской </w:t>
      </w:r>
      <w:r w:rsidRPr="000452C9">
        <w:rPr>
          <w:rFonts w:eastAsiaTheme="minorHAnsi"/>
          <w:noProof w:val="0"/>
          <w:lang w:eastAsia="en-US"/>
        </w:rPr>
        <w:t>деятельности, конструировании и др.; с</w:t>
      </w:r>
      <w:r w:rsidR="008A76A3" w:rsidRPr="000452C9">
        <w:rPr>
          <w:rFonts w:eastAsiaTheme="minorHAnsi"/>
          <w:noProof w:val="0"/>
          <w:lang w:eastAsia="en-US"/>
        </w:rPr>
        <w:t>пособен выбирать себе род заня</w:t>
      </w:r>
      <w:r w:rsidRPr="000452C9">
        <w:rPr>
          <w:rFonts w:eastAsiaTheme="minorHAnsi"/>
          <w:noProof w:val="0"/>
          <w:lang w:eastAsia="en-US"/>
        </w:rPr>
        <w:t>тий, участников по совместной деятельности.</w:t>
      </w:r>
    </w:p>
    <w:p w:rsidR="007227A3" w:rsidRPr="000452C9" w:rsidRDefault="007227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Ребенок обладает установкой пол</w:t>
      </w:r>
      <w:r w:rsidR="008A76A3" w:rsidRPr="000452C9">
        <w:rPr>
          <w:rFonts w:eastAsiaTheme="minorHAnsi"/>
          <w:noProof w:val="0"/>
          <w:lang w:eastAsia="en-US"/>
        </w:rPr>
        <w:t xml:space="preserve">ожительного отношения к миру, к </w:t>
      </w:r>
      <w:r w:rsidRPr="000452C9">
        <w:rPr>
          <w:rFonts w:eastAsiaTheme="minorHAnsi"/>
          <w:noProof w:val="0"/>
          <w:lang w:eastAsia="en-US"/>
        </w:rPr>
        <w:t>разным видам труда, другим людям и</w:t>
      </w:r>
      <w:r w:rsidR="008A76A3" w:rsidRPr="000452C9">
        <w:rPr>
          <w:rFonts w:eastAsiaTheme="minorHAnsi"/>
          <w:noProof w:val="0"/>
          <w:lang w:eastAsia="en-US"/>
        </w:rPr>
        <w:t xml:space="preserve"> самому себе, обладает чувством </w:t>
      </w:r>
      <w:r w:rsidRPr="000452C9">
        <w:rPr>
          <w:rFonts w:eastAsiaTheme="minorHAnsi"/>
          <w:noProof w:val="0"/>
          <w:lang w:eastAsia="en-US"/>
        </w:rPr>
        <w:t>собственного достоинства; активно вз</w:t>
      </w:r>
      <w:r w:rsidR="008A76A3" w:rsidRPr="000452C9">
        <w:rPr>
          <w:rFonts w:eastAsiaTheme="minorHAnsi"/>
          <w:noProof w:val="0"/>
          <w:lang w:eastAsia="en-US"/>
        </w:rPr>
        <w:t xml:space="preserve">аимодействует со сверстниками и </w:t>
      </w:r>
      <w:r w:rsidRPr="000452C9">
        <w:rPr>
          <w:rFonts w:eastAsiaTheme="minorHAnsi"/>
          <w:noProof w:val="0"/>
          <w:lang w:eastAsia="en-US"/>
        </w:rPr>
        <w:t>взрослыми, участвует в совместных играх.</w:t>
      </w:r>
    </w:p>
    <w:p w:rsidR="007227A3" w:rsidRPr="000452C9" w:rsidRDefault="007227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Способен договариваться, учиты</w:t>
      </w:r>
      <w:r w:rsidR="008A76A3" w:rsidRPr="000452C9">
        <w:rPr>
          <w:rFonts w:eastAsiaTheme="minorHAnsi"/>
          <w:noProof w:val="0"/>
          <w:lang w:eastAsia="en-US"/>
        </w:rPr>
        <w:t xml:space="preserve">вать интересы и чувства других, </w:t>
      </w:r>
      <w:r w:rsidRPr="000452C9">
        <w:rPr>
          <w:rFonts w:eastAsiaTheme="minorHAnsi"/>
          <w:noProof w:val="0"/>
          <w:lang w:eastAsia="en-US"/>
        </w:rPr>
        <w:t>сопереживать неудачам и радоваться у</w:t>
      </w:r>
      <w:r w:rsidR="008A76A3" w:rsidRPr="000452C9">
        <w:rPr>
          <w:rFonts w:eastAsiaTheme="minorHAnsi"/>
          <w:noProof w:val="0"/>
          <w:lang w:eastAsia="en-US"/>
        </w:rPr>
        <w:t>спехам других, адекватно прояв</w:t>
      </w:r>
      <w:r w:rsidRPr="000452C9">
        <w:rPr>
          <w:rFonts w:eastAsiaTheme="minorHAnsi"/>
          <w:noProof w:val="0"/>
          <w:lang w:eastAsia="en-US"/>
        </w:rPr>
        <w:t>ляет свои чувства, в том числе чувство в</w:t>
      </w:r>
      <w:r w:rsidR="008A76A3" w:rsidRPr="000452C9">
        <w:rPr>
          <w:rFonts w:eastAsiaTheme="minorHAnsi"/>
          <w:noProof w:val="0"/>
          <w:lang w:eastAsia="en-US"/>
        </w:rPr>
        <w:t xml:space="preserve">еры в себя, старается разрешать </w:t>
      </w:r>
      <w:r w:rsidRPr="000452C9">
        <w:rPr>
          <w:rFonts w:eastAsiaTheme="minorHAnsi"/>
          <w:noProof w:val="0"/>
          <w:lang w:eastAsia="en-US"/>
        </w:rPr>
        <w:t>конфликты. Умеет выражать и отстаивать свою позицию по разным во</w:t>
      </w:r>
      <w:r w:rsidR="008A76A3" w:rsidRPr="000452C9">
        <w:rPr>
          <w:rFonts w:eastAsiaTheme="minorHAnsi"/>
          <w:noProof w:val="0"/>
          <w:lang w:eastAsia="en-US"/>
        </w:rPr>
        <w:t>п</w:t>
      </w:r>
      <w:r w:rsidRPr="000452C9">
        <w:rPr>
          <w:rFonts w:eastAsiaTheme="minorHAnsi"/>
          <w:noProof w:val="0"/>
          <w:lang w:eastAsia="en-US"/>
        </w:rPr>
        <w:t>росам.</w:t>
      </w:r>
    </w:p>
    <w:p w:rsidR="007227A3" w:rsidRPr="000452C9" w:rsidRDefault="007227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Способен сотрудничать и выполнят</w:t>
      </w:r>
      <w:r w:rsidR="008A76A3" w:rsidRPr="000452C9">
        <w:rPr>
          <w:rFonts w:eastAsiaTheme="minorHAnsi"/>
          <w:noProof w:val="0"/>
          <w:lang w:eastAsia="en-US"/>
        </w:rPr>
        <w:t>ь как лидерские, так и исполни</w:t>
      </w:r>
      <w:r w:rsidRPr="000452C9">
        <w:rPr>
          <w:rFonts w:eastAsiaTheme="minorHAnsi"/>
          <w:noProof w:val="0"/>
          <w:lang w:eastAsia="en-US"/>
        </w:rPr>
        <w:t>тельские функции в совместной деятельности.</w:t>
      </w:r>
    </w:p>
    <w:p w:rsidR="008A76A3" w:rsidRPr="000452C9" w:rsidRDefault="008A76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A76A3" w:rsidRPr="000452C9" w:rsidRDefault="008A76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Проявляет эмпатию по отношению к другим людям, готовность прийти на помощь тем, кто в этом нуждается.</w:t>
      </w:r>
    </w:p>
    <w:p w:rsidR="008A76A3" w:rsidRPr="000452C9" w:rsidRDefault="008A76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Проявляет умение слышать других и стремление быть понятым другими.</w:t>
      </w:r>
    </w:p>
    <w:p w:rsidR="008A76A3" w:rsidRPr="000452C9" w:rsidRDefault="008A76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A76A3" w:rsidRPr="000452C9" w:rsidRDefault="008A76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227A3" w:rsidRPr="000452C9" w:rsidRDefault="008A76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A76A3" w:rsidRPr="000452C9" w:rsidRDefault="008A76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Ребенок способен к волевым усилиям, может следовать социальным</w:t>
      </w:r>
      <w:r w:rsidR="00782EF4" w:rsidRPr="000452C9">
        <w:rPr>
          <w:rFonts w:eastAsiaTheme="minorHAnsi"/>
          <w:noProof w:val="0"/>
          <w:lang w:eastAsia="en-US"/>
        </w:rPr>
        <w:t xml:space="preserve"> </w:t>
      </w:r>
      <w:r w:rsidRPr="000452C9">
        <w:rPr>
          <w:rFonts w:eastAsiaTheme="minorHAnsi"/>
          <w:noProof w:val="0"/>
          <w:lang w:eastAsia="en-US"/>
        </w:rPr>
        <w:t>нормам поведения и правилам в разных в</w:t>
      </w:r>
      <w:r w:rsidR="00782EF4" w:rsidRPr="000452C9">
        <w:rPr>
          <w:rFonts w:eastAsiaTheme="minorHAnsi"/>
          <w:noProof w:val="0"/>
          <w:lang w:eastAsia="en-US"/>
        </w:rPr>
        <w:t>идах деятельности, во взаимоот</w:t>
      </w:r>
      <w:r w:rsidRPr="000452C9">
        <w:rPr>
          <w:rFonts w:eastAsiaTheme="minorHAnsi"/>
          <w:noProof w:val="0"/>
          <w:lang w:eastAsia="en-US"/>
        </w:rPr>
        <w:t>ношениях со взрослыми и сверстниками</w:t>
      </w:r>
      <w:r w:rsidR="00782EF4" w:rsidRPr="000452C9">
        <w:rPr>
          <w:rFonts w:eastAsiaTheme="minorHAnsi"/>
          <w:noProof w:val="0"/>
          <w:lang w:eastAsia="en-US"/>
        </w:rPr>
        <w:t>, может соблюдать правила безо</w:t>
      </w:r>
      <w:r w:rsidRPr="000452C9">
        <w:rPr>
          <w:rFonts w:eastAsiaTheme="minorHAnsi"/>
          <w:noProof w:val="0"/>
          <w:lang w:eastAsia="en-US"/>
        </w:rPr>
        <w:t>пасного поведения и навыки личной гигиены.</w:t>
      </w:r>
    </w:p>
    <w:p w:rsidR="008A76A3" w:rsidRPr="000452C9" w:rsidRDefault="008A76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Проявляет ответственность за начатое дело.</w:t>
      </w:r>
    </w:p>
    <w:p w:rsidR="008A76A3" w:rsidRPr="000452C9" w:rsidRDefault="008A76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lastRenderedPageBreak/>
        <w:t>• Ребенок проявляет любознательн</w:t>
      </w:r>
      <w:r w:rsidR="00782EF4" w:rsidRPr="000452C9">
        <w:rPr>
          <w:rFonts w:eastAsiaTheme="minorHAnsi"/>
          <w:noProof w:val="0"/>
          <w:lang w:eastAsia="en-US"/>
        </w:rPr>
        <w:t xml:space="preserve">ость, задает вопросы взрослым и </w:t>
      </w:r>
      <w:r w:rsidRPr="000452C9">
        <w:rPr>
          <w:rFonts w:eastAsiaTheme="minorHAnsi"/>
          <w:noProof w:val="0"/>
          <w:lang w:eastAsia="en-US"/>
        </w:rPr>
        <w:t>сверстникам, интересуется причинно</w:t>
      </w:r>
      <w:r w:rsidR="00782EF4" w:rsidRPr="000452C9">
        <w:rPr>
          <w:rFonts w:eastAsiaTheme="minorHAnsi"/>
          <w:noProof w:val="0"/>
          <w:lang w:eastAsia="en-US"/>
        </w:rPr>
        <w:t>-следственными связями, пытает</w:t>
      </w:r>
      <w:r w:rsidRPr="000452C9">
        <w:rPr>
          <w:rFonts w:eastAsiaTheme="minorHAnsi"/>
          <w:noProof w:val="0"/>
          <w:lang w:eastAsia="en-US"/>
        </w:rPr>
        <w:t>ся самостоятельно придумывать объяснения явлениям природы и поступкам людей; склонен наблюдать, э</w:t>
      </w:r>
      <w:r w:rsidR="00782EF4" w:rsidRPr="000452C9">
        <w:rPr>
          <w:rFonts w:eastAsiaTheme="minorHAnsi"/>
          <w:noProof w:val="0"/>
          <w:lang w:eastAsia="en-US"/>
        </w:rPr>
        <w:t>кспериментировать. Обладает на</w:t>
      </w:r>
      <w:r w:rsidRPr="000452C9">
        <w:rPr>
          <w:rFonts w:eastAsiaTheme="minorHAnsi"/>
          <w:noProof w:val="0"/>
          <w:lang w:eastAsia="en-US"/>
        </w:rPr>
        <w:t>чальными знаниями о себе, о природн</w:t>
      </w:r>
      <w:r w:rsidR="00782EF4" w:rsidRPr="000452C9">
        <w:rPr>
          <w:rFonts w:eastAsiaTheme="minorHAnsi"/>
          <w:noProof w:val="0"/>
          <w:lang w:eastAsia="en-US"/>
        </w:rPr>
        <w:t xml:space="preserve">ом и социальном мире, в котором </w:t>
      </w:r>
      <w:r w:rsidRPr="000452C9">
        <w:rPr>
          <w:rFonts w:eastAsiaTheme="minorHAnsi"/>
          <w:noProof w:val="0"/>
          <w:lang w:eastAsia="en-US"/>
        </w:rPr>
        <w:t>он живет; знаком с произведениями де</w:t>
      </w:r>
      <w:r w:rsidR="00782EF4" w:rsidRPr="000452C9">
        <w:rPr>
          <w:rFonts w:eastAsiaTheme="minorHAnsi"/>
          <w:noProof w:val="0"/>
          <w:lang w:eastAsia="en-US"/>
        </w:rPr>
        <w:t xml:space="preserve">тской литературы, обладает </w:t>
      </w:r>
      <w:r w:rsidR="00BC23FE" w:rsidRPr="000452C9">
        <w:rPr>
          <w:rFonts w:eastAsiaTheme="minorHAnsi"/>
          <w:noProof w:val="0"/>
          <w:lang w:eastAsia="en-US"/>
        </w:rPr>
        <w:t>эле</w:t>
      </w:r>
      <w:r w:rsidRPr="000452C9">
        <w:rPr>
          <w:rFonts w:eastAsiaTheme="minorHAnsi"/>
          <w:noProof w:val="0"/>
          <w:lang w:eastAsia="en-US"/>
        </w:rPr>
        <w:t xml:space="preserve">ментарными представлениями из области живой природы, </w:t>
      </w:r>
      <w:r w:rsidR="00782EF4" w:rsidRPr="000452C9">
        <w:rPr>
          <w:rFonts w:eastAsiaTheme="minorHAnsi"/>
          <w:noProof w:val="0"/>
          <w:lang w:eastAsia="en-US"/>
        </w:rPr>
        <w:t>естествозна</w:t>
      </w:r>
      <w:r w:rsidRPr="000452C9">
        <w:rPr>
          <w:rFonts w:eastAsiaTheme="minorHAnsi"/>
          <w:noProof w:val="0"/>
          <w:lang w:eastAsia="en-US"/>
        </w:rPr>
        <w:t>ния, математики, истории и т.п.; спос</w:t>
      </w:r>
      <w:r w:rsidR="00782EF4" w:rsidRPr="000452C9">
        <w:rPr>
          <w:rFonts w:eastAsiaTheme="minorHAnsi"/>
          <w:noProof w:val="0"/>
          <w:lang w:eastAsia="en-US"/>
        </w:rPr>
        <w:t>обен к принятию собственных ре</w:t>
      </w:r>
      <w:r w:rsidRPr="000452C9">
        <w:rPr>
          <w:rFonts w:eastAsiaTheme="minorHAnsi"/>
          <w:noProof w:val="0"/>
          <w:lang w:eastAsia="en-US"/>
        </w:rPr>
        <w:t>шений, опираясь на свои знания и ум</w:t>
      </w:r>
      <w:r w:rsidR="00782EF4" w:rsidRPr="000452C9">
        <w:rPr>
          <w:rFonts w:eastAsiaTheme="minorHAnsi"/>
          <w:noProof w:val="0"/>
          <w:lang w:eastAsia="en-US"/>
        </w:rPr>
        <w:t>ения в различных видах деятель</w:t>
      </w:r>
      <w:r w:rsidRPr="000452C9">
        <w:rPr>
          <w:rFonts w:eastAsiaTheme="minorHAnsi"/>
          <w:noProof w:val="0"/>
          <w:lang w:eastAsia="en-US"/>
        </w:rPr>
        <w:t>ности.</w:t>
      </w:r>
    </w:p>
    <w:p w:rsidR="008A76A3" w:rsidRPr="000452C9" w:rsidRDefault="008A76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Открыт новому, то есть проявляет ж</w:t>
      </w:r>
      <w:r w:rsidR="00782EF4" w:rsidRPr="000452C9">
        <w:rPr>
          <w:rFonts w:eastAsiaTheme="minorHAnsi"/>
          <w:noProof w:val="0"/>
          <w:lang w:eastAsia="en-US"/>
        </w:rPr>
        <w:t>елание узнавать новое, самосто</w:t>
      </w:r>
      <w:r w:rsidRPr="000452C9">
        <w:rPr>
          <w:rFonts w:eastAsiaTheme="minorHAnsi"/>
          <w:noProof w:val="0"/>
          <w:lang w:eastAsia="en-US"/>
        </w:rPr>
        <w:t>ятельно добывать новые знания; поло</w:t>
      </w:r>
      <w:r w:rsidR="00782EF4" w:rsidRPr="000452C9">
        <w:rPr>
          <w:rFonts w:eastAsiaTheme="minorHAnsi"/>
          <w:noProof w:val="0"/>
          <w:lang w:eastAsia="en-US"/>
        </w:rPr>
        <w:t xml:space="preserve">жительно относится к обучению в </w:t>
      </w:r>
      <w:r w:rsidRPr="000452C9">
        <w:rPr>
          <w:rFonts w:eastAsiaTheme="minorHAnsi"/>
          <w:noProof w:val="0"/>
          <w:lang w:eastAsia="en-US"/>
        </w:rPr>
        <w:t>школе.</w:t>
      </w:r>
    </w:p>
    <w:p w:rsidR="007227A3" w:rsidRPr="000452C9" w:rsidRDefault="008A76A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Проявляет уважение к жизни (в различных ее формах) и заботу об окружающей среде.</w:t>
      </w:r>
    </w:p>
    <w:p w:rsidR="00782EF4" w:rsidRPr="000452C9" w:rsidRDefault="00782EF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82EF4" w:rsidRPr="000452C9" w:rsidRDefault="00782EF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82EF4" w:rsidRPr="000452C9" w:rsidRDefault="00782EF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82EF4" w:rsidRPr="000452C9" w:rsidRDefault="00782EF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11F18" w:rsidRPr="000452C9" w:rsidRDefault="00782EF4"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Имеет начальные представления о здоровом образе жизни. Воспринимает здо</w:t>
      </w:r>
      <w:r w:rsidR="00583B73" w:rsidRPr="000452C9">
        <w:rPr>
          <w:rFonts w:eastAsiaTheme="minorHAnsi"/>
          <w:noProof w:val="0"/>
          <w:lang w:eastAsia="en-US"/>
        </w:rPr>
        <w:t>ровый образ жизни как ценность.</w:t>
      </w:r>
    </w:p>
    <w:p w:rsidR="004A1264" w:rsidRPr="000452C9" w:rsidRDefault="004A1264" w:rsidP="000452C9">
      <w:pPr>
        <w:widowControl w:val="0"/>
        <w:autoSpaceDE w:val="0"/>
        <w:autoSpaceDN w:val="0"/>
        <w:adjustRightInd w:val="0"/>
        <w:ind w:left="397"/>
        <w:jc w:val="both"/>
        <w:rPr>
          <w:b/>
          <w:i/>
        </w:rPr>
      </w:pPr>
    </w:p>
    <w:p w:rsidR="004A1264" w:rsidRPr="00680084" w:rsidRDefault="00D653E0" w:rsidP="00680084">
      <w:pPr>
        <w:widowControl w:val="0"/>
        <w:autoSpaceDE w:val="0"/>
        <w:autoSpaceDN w:val="0"/>
        <w:adjustRightInd w:val="0"/>
        <w:ind w:left="397"/>
        <w:jc w:val="center"/>
        <w:rPr>
          <w:b/>
          <w:sz w:val="26"/>
          <w:szCs w:val="26"/>
        </w:rPr>
      </w:pPr>
      <w:r w:rsidRPr="00680084">
        <w:rPr>
          <w:b/>
          <w:sz w:val="26"/>
          <w:szCs w:val="26"/>
        </w:rPr>
        <w:t>1.</w:t>
      </w:r>
      <w:r w:rsidR="00111F18" w:rsidRPr="00680084">
        <w:rPr>
          <w:b/>
          <w:sz w:val="26"/>
          <w:szCs w:val="26"/>
        </w:rPr>
        <w:t>2.4.  Педагоги</w:t>
      </w:r>
      <w:r w:rsidR="00B87573" w:rsidRPr="00680084">
        <w:rPr>
          <w:b/>
          <w:sz w:val="26"/>
          <w:szCs w:val="26"/>
        </w:rPr>
        <w:t>ческая диагностика</w:t>
      </w:r>
    </w:p>
    <w:p w:rsidR="00111F18" w:rsidRPr="000452C9" w:rsidRDefault="00111F18"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w:t>
      </w:r>
      <w:r w:rsidR="00680084">
        <w:rPr>
          <w:rFonts w:eastAsiaTheme="minorHAnsi"/>
          <w:noProof w:val="0"/>
          <w:lang w:eastAsia="en-US"/>
        </w:rPr>
        <w:tab/>
      </w:r>
      <w:r w:rsidRPr="000452C9">
        <w:rPr>
          <w:rFonts w:eastAsiaTheme="minorHAnsi"/>
          <w:noProof w:val="0"/>
          <w:lang w:eastAsia="en-US"/>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C6697" w:rsidRPr="000452C9" w:rsidRDefault="006C6697"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Данные мониторинга должны отражать динамику становления показателей, которые развиваются у дошкольников на протяжении всего образовательного процесса. </w:t>
      </w:r>
    </w:p>
    <w:p w:rsidR="00111F18" w:rsidRPr="000452C9" w:rsidRDefault="00111F18"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w:t>
      </w:r>
      <w:r w:rsidR="00B87573" w:rsidRPr="000452C9">
        <w:rPr>
          <w:rFonts w:eastAsiaTheme="minorHAnsi"/>
          <w:noProof w:val="0"/>
          <w:lang w:eastAsia="en-US"/>
        </w:rPr>
        <w:t xml:space="preserve">   </w:t>
      </w:r>
      <w:r w:rsidRPr="000452C9">
        <w:rPr>
          <w:rFonts w:eastAsiaTheme="minorHAnsi"/>
          <w:noProof w:val="0"/>
          <w:lang w:eastAsia="en-US"/>
        </w:rPr>
        <w:t xml:space="preserve">Педагогическая диагностика проводится в ходе наблюдений за активностью детей в спонтанной </w:t>
      </w:r>
      <w:r w:rsidR="00CE095A" w:rsidRPr="000452C9">
        <w:rPr>
          <w:rFonts w:eastAsiaTheme="minorHAnsi"/>
          <w:noProof w:val="0"/>
          <w:lang w:eastAsia="en-US"/>
        </w:rPr>
        <w:t>и специально организованной де</w:t>
      </w:r>
      <w:r w:rsidRPr="000452C9">
        <w:rPr>
          <w:rFonts w:eastAsiaTheme="minorHAnsi"/>
          <w:noProof w:val="0"/>
          <w:lang w:eastAsia="en-US"/>
        </w:rPr>
        <w:t>ятельности. Инструментарий для пед</w:t>
      </w:r>
      <w:r w:rsidR="00CE095A" w:rsidRPr="000452C9">
        <w:rPr>
          <w:rFonts w:eastAsiaTheme="minorHAnsi"/>
          <w:noProof w:val="0"/>
          <w:lang w:eastAsia="en-US"/>
        </w:rPr>
        <w:t xml:space="preserve">агогической диагностики — карты </w:t>
      </w:r>
      <w:r w:rsidRPr="000452C9">
        <w:rPr>
          <w:rFonts w:eastAsiaTheme="minorHAnsi"/>
          <w:noProof w:val="0"/>
          <w:lang w:eastAsia="en-US"/>
        </w:rPr>
        <w:t>наблюдений детского развития, по</w:t>
      </w:r>
      <w:r w:rsidR="00CE095A" w:rsidRPr="000452C9">
        <w:rPr>
          <w:rFonts w:eastAsiaTheme="minorHAnsi"/>
          <w:noProof w:val="0"/>
          <w:lang w:eastAsia="en-US"/>
        </w:rPr>
        <w:t>зволяющие фиксировать индивиду</w:t>
      </w:r>
      <w:r w:rsidRPr="000452C9">
        <w:rPr>
          <w:rFonts w:eastAsiaTheme="minorHAnsi"/>
          <w:noProof w:val="0"/>
          <w:lang w:eastAsia="en-US"/>
        </w:rPr>
        <w:t>альную динамику и перспективы развития каждого ребенка в ходе:</w:t>
      </w:r>
    </w:p>
    <w:p w:rsidR="00111F18" w:rsidRPr="000452C9" w:rsidRDefault="00111F18"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коммуникации со сверстниками и</w:t>
      </w:r>
      <w:r w:rsidR="00CE095A" w:rsidRPr="000452C9">
        <w:rPr>
          <w:rFonts w:eastAsiaTheme="minorHAnsi"/>
          <w:noProof w:val="0"/>
          <w:lang w:eastAsia="en-US"/>
        </w:rPr>
        <w:t xml:space="preserve"> взрослыми (как меняются спосо</w:t>
      </w:r>
      <w:r w:rsidRPr="000452C9">
        <w:rPr>
          <w:rFonts w:eastAsiaTheme="minorHAnsi"/>
          <w:noProof w:val="0"/>
          <w:lang w:eastAsia="en-US"/>
        </w:rPr>
        <w:t>бы установления и поддержания конт</w:t>
      </w:r>
      <w:r w:rsidR="00CE095A" w:rsidRPr="000452C9">
        <w:rPr>
          <w:rFonts w:eastAsiaTheme="minorHAnsi"/>
          <w:noProof w:val="0"/>
          <w:lang w:eastAsia="en-US"/>
        </w:rPr>
        <w:t>акта, принятия совместных реше</w:t>
      </w:r>
      <w:r w:rsidRPr="000452C9">
        <w:rPr>
          <w:rFonts w:eastAsiaTheme="minorHAnsi"/>
          <w:noProof w:val="0"/>
          <w:lang w:eastAsia="en-US"/>
        </w:rPr>
        <w:t>ний, разрешения конфликтов, лидерства и пр.);</w:t>
      </w:r>
    </w:p>
    <w:p w:rsidR="00111F18" w:rsidRPr="000452C9" w:rsidRDefault="00111F18"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игровой деятельности;</w:t>
      </w:r>
    </w:p>
    <w:p w:rsidR="00111F18" w:rsidRPr="000452C9" w:rsidRDefault="00111F18"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познавательной деятельности (ка</w:t>
      </w:r>
      <w:r w:rsidR="00CE095A" w:rsidRPr="000452C9">
        <w:rPr>
          <w:rFonts w:eastAsiaTheme="minorHAnsi"/>
          <w:noProof w:val="0"/>
          <w:lang w:eastAsia="en-US"/>
        </w:rPr>
        <w:t>к идет развитие детских способ</w:t>
      </w:r>
      <w:r w:rsidRPr="000452C9">
        <w:rPr>
          <w:rFonts w:eastAsiaTheme="minorHAnsi"/>
          <w:noProof w:val="0"/>
          <w:lang w:eastAsia="en-US"/>
        </w:rPr>
        <w:t>ностей, познавательной активности);</w:t>
      </w:r>
    </w:p>
    <w:p w:rsidR="00111F18" w:rsidRPr="000452C9" w:rsidRDefault="00111F18"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проектной деятельности (как идет</w:t>
      </w:r>
      <w:r w:rsidR="004E42DA" w:rsidRPr="000452C9">
        <w:rPr>
          <w:rFonts w:eastAsiaTheme="minorHAnsi"/>
          <w:noProof w:val="0"/>
          <w:lang w:eastAsia="en-US"/>
        </w:rPr>
        <w:t xml:space="preserve"> развитие детской инициативнос</w:t>
      </w:r>
      <w:r w:rsidRPr="000452C9">
        <w:rPr>
          <w:rFonts w:eastAsiaTheme="minorHAnsi"/>
          <w:noProof w:val="0"/>
          <w:lang w:eastAsia="en-US"/>
        </w:rPr>
        <w:t>ти, ответственности и автономии, как р</w:t>
      </w:r>
      <w:r w:rsidR="004E42DA" w:rsidRPr="000452C9">
        <w:rPr>
          <w:rFonts w:eastAsiaTheme="minorHAnsi"/>
          <w:noProof w:val="0"/>
          <w:lang w:eastAsia="en-US"/>
        </w:rPr>
        <w:t xml:space="preserve">азвивается умение планировать и </w:t>
      </w:r>
      <w:r w:rsidRPr="000452C9">
        <w:rPr>
          <w:rFonts w:eastAsiaTheme="minorHAnsi"/>
          <w:noProof w:val="0"/>
          <w:lang w:eastAsia="en-US"/>
        </w:rPr>
        <w:t>организовывать свою деятельность);</w:t>
      </w:r>
    </w:p>
    <w:p w:rsidR="00111F18" w:rsidRPr="000452C9" w:rsidRDefault="00111F18"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художественной деятельности;</w:t>
      </w:r>
    </w:p>
    <w:p w:rsidR="00B87573" w:rsidRPr="000452C9" w:rsidRDefault="00A846D9"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физического развития.</w:t>
      </w:r>
    </w:p>
    <w:p w:rsidR="00111F18" w:rsidRPr="000452C9" w:rsidRDefault="00B8757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w:t>
      </w:r>
      <w:r w:rsidR="00111F18" w:rsidRPr="000452C9">
        <w:rPr>
          <w:rFonts w:eastAsiaTheme="minorHAnsi"/>
          <w:noProof w:val="0"/>
          <w:lang w:eastAsia="en-US"/>
        </w:rPr>
        <w:t>Результаты педагогической диагн</w:t>
      </w:r>
      <w:r w:rsidR="004E42DA" w:rsidRPr="000452C9">
        <w:rPr>
          <w:rFonts w:eastAsiaTheme="minorHAnsi"/>
          <w:noProof w:val="0"/>
          <w:lang w:eastAsia="en-US"/>
        </w:rPr>
        <w:t>остики могут использоваться ис</w:t>
      </w:r>
      <w:r w:rsidR="00111F18" w:rsidRPr="000452C9">
        <w:rPr>
          <w:rFonts w:eastAsiaTheme="minorHAnsi"/>
          <w:noProof w:val="0"/>
          <w:lang w:eastAsia="en-US"/>
        </w:rPr>
        <w:t>ключительно для решения следующих образовательных задач:</w:t>
      </w:r>
    </w:p>
    <w:p w:rsidR="00111F18" w:rsidRPr="000452C9" w:rsidRDefault="00111F18"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1) индивидуализации образования </w:t>
      </w:r>
      <w:r w:rsidR="004E42DA" w:rsidRPr="000452C9">
        <w:rPr>
          <w:rFonts w:eastAsiaTheme="minorHAnsi"/>
          <w:noProof w:val="0"/>
          <w:lang w:eastAsia="en-US"/>
        </w:rPr>
        <w:t xml:space="preserve">(в том числе поддержки ребенка, </w:t>
      </w:r>
      <w:r w:rsidRPr="000452C9">
        <w:rPr>
          <w:rFonts w:eastAsiaTheme="minorHAnsi"/>
          <w:noProof w:val="0"/>
          <w:lang w:eastAsia="en-US"/>
        </w:rPr>
        <w:t>построения его образовательной траек</w:t>
      </w:r>
      <w:r w:rsidR="004E42DA" w:rsidRPr="000452C9">
        <w:rPr>
          <w:rFonts w:eastAsiaTheme="minorHAnsi"/>
          <w:noProof w:val="0"/>
          <w:lang w:eastAsia="en-US"/>
        </w:rPr>
        <w:t>тории или профессиональной кор</w:t>
      </w:r>
      <w:r w:rsidRPr="000452C9">
        <w:rPr>
          <w:rFonts w:eastAsiaTheme="minorHAnsi"/>
          <w:noProof w:val="0"/>
          <w:lang w:eastAsia="en-US"/>
        </w:rPr>
        <w:t>рекции особенностей его развития);</w:t>
      </w:r>
    </w:p>
    <w:p w:rsidR="00111F18" w:rsidRPr="000452C9" w:rsidRDefault="00111F18"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2) оптимизации работы с группой детей.</w:t>
      </w:r>
    </w:p>
    <w:p w:rsidR="00111F18" w:rsidRPr="000452C9" w:rsidRDefault="00B87573"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w:t>
      </w:r>
      <w:r w:rsidR="00111F18" w:rsidRPr="000452C9">
        <w:rPr>
          <w:rFonts w:eastAsiaTheme="minorHAnsi"/>
          <w:noProof w:val="0"/>
          <w:lang w:eastAsia="en-US"/>
        </w:rPr>
        <w:t>В ходе образовательной деятель</w:t>
      </w:r>
      <w:r w:rsidR="004E42DA" w:rsidRPr="000452C9">
        <w:rPr>
          <w:rFonts w:eastAsiaTheme="minorHAnsi"/>
          <w:noProof w:val="0"/>
          <w:lang w:eastAsia="en-US"/>
        </w:rPr>
        <w:t xml:space="preserve">ности педагоги должны создавать </w:t>
      </w:r>
      <w:r w:rsidR="00111F18" w:rsidRPr="000452C9">
        <w:rPr>
          <w:rFonts w:eastAsiaTheme="minorHAnsi"/>
          <w:noProof w:val="0"/>
          <w:lang w:eastAsia="en-US"/>
        </w:rPr>
        <w:t xml:space="preserve">диагностические ситуации, чтобы </w:t>
      </w:r>
      <w:r w:rsidR="004E42DA" w:rsidRPr="000452C9">
        <w:rPr>
          <w:rFonts w:eastAsiaTheme="minorHAnsi"/>
          <w:noProof w:val="0"/>
          <w:lang w:eastAsia="en-US"/>
        </w:rPr>
        <w:t xml:space="preserve">оценить индивидуальную динамику </w:t>
      </w:r>
      <w:r w:rsidR="00111F18" w:rsidRPr="000452C9">
        <w:rPr>
          <w:rFonts w:eastAsiaTheme="minorHAnsi"/>
          <w:noProof w:val="0"/>
          <w:lang w:eastAsia="en-US"/>
        </w:rPr>
        <w:t>детей и скорректировать свои действия.</w:t>
      </w:r>
    </w:p>
    <w:p w:rsidR="0094006E" w:rsidRPr="000452C9" w:rsidRDefault="0094006E" w:rsidP="000452C9">
      <w:pPr>
        <w:ind w:left="397"/>
        <w:jc w:val="both"/>
      </w:pPr>
      <w:r w:rsidRPr="000452C9">
        <w:lastRenderedPageBreak/>
        <w:t xml:space="preserve">    Для педагогической диагностики рекомендовано использоват</w:t>
      </w:r>
      <w:r w:rsidR="006C6697" w:rsidRPr="000452C9">
        <w:t>ь</w:t>
      </w:r>
      <w:r w:rsidRPr="000452C9">
        <w:t xml:space="preserve"> «Карты наблюдений детского развития» с рекомендациями по выстраиванию индивидуальной траектории развития каждого ребенка по всем возрастным группам издательства «Мозаика-Синтез».</w:t>
      </w:r>
    </w:p>
    <w:p w:rsidR="00CA7EBC" w:rsidRPr="000452C9" w:rsidRDefault="00CA7EBC" w:rsidP="000452C9">
      <w:pPr>
        <w:ind w:left="397"/>
        <w:jc w:val="both"/>
      </w:pPr>
      <w:r w:rsidRPr="000452C9">
        <w:t xml:space="preserve">Выявленые показатели развития каждого ребенка фиксируются педагогом и выражаются в словесной (опосредственной) форме : </w:t>
      </w:r>
    </w:p>
    <w:p w:rsidR="00CA7EBC" w:rsidRPr="000452C9" w:rsidRDefault="00CA7EBC" w:rsidP="000452C9">
      <w:pPr>
        <w:ind w:left="397"/>
        <w:jc w:val="both"/>
      </w:pPr>
      <w:r w:rsidRPr="000452C9">
        <w:t>- не сформирован;</w:t>
      </w:r>
    </w:p>
    <w:p w:rsidR="00CA7EBC" w:rsidRPr="000452C9" w:rsidRDefault="00CA7EBC" w:rsidP="000452C9">
      <w:pPr>
        <w:ind w:left="397"/>
        <w:jc w:val="both"/>
      </w:pPr>
      <w:r w:rsidRPr="000452C9">
        <w:t>- находится в стадии становления;</w:t>
      </w:r>
    </w:p>
    <w:p w:rsidR="00C21F3D" w:rsidRPr="00FF5324" w:rsidRDefault="00CA7EBC" w:rsidP="00FF5324">
      <w:pPr>
        <w:ind w:left="397"/>
        <w:jc w:val="both"/>
      </w:pPr>
      <w:r w:rsidRPr="000452C9">
        <w:t>- сформирован</w:t>
      </w:r>
    </w:p>
    <w:p w:rsidR="00BC2416" w:rsidRPr="00066C96" w:rsidRDefault="00BC2416" w:rsidP="00BC2416">
      <w:pPr>
        <w:widowControl w:val="0"/>
        <w:autoSpaceDE w:val="0"/>
        <w:autoSpaceDN w:val="0"/>
        <w:adjustRightInd w:val="0"/>
        <w:rPr>
          <w:b/>
        </w:rPr>
      </w:pPr>
    </w:p>
    <w:p w:rsidR="00713F0D" w:rsidRPr="00680084" w:rsidRDefault="00713F0D" w:rsidP="00680084">
      <w:pPr>
        <w:widowControl w:val="0"/>
        <w:autoSpaceDE w:val="0"/>
        <w:autoSpaceDN w:val="0"/>
        <w:adjustRightInd w:val="0"/>
        <w:ind w:left="397" w:firstLine="708"/>
        <w:jc w:val="center"/>
        <w:rPr>
          <w:b/>
          <w:color w:val="FF0000"/>
        </w:rPr>
      </w:pPr>
      <w:r w:rsidRPr="00680084">
        <w:rPr>
          <w:b/>
          <w:lang w:val="en-US"/>
        </w:rPr>
        <w:t>II</w:t>
      </w:r>
      <w:r w:rsidRPr="00680084">
        <w:rPr>
          <w:b/>
        </w:rPr>
        <w:t xml:space="preserve">. </w:t>
      </w:r>
      <w:r w:rsidRPr="00680084">
        <w:rPr>
          <w:b/>
          <w:bCs/>
        </w:rPr>
        <w:t>СОДЕРЖАТЕЛЬНЫЙ РАЗДЕЛ</w:t>
      </w:r>
    </w:p>
    <w:p w:rsidR="00713F0D" w:rsidRPr="000452C9" w:rsidRDefault="00AD51C5" w:rsidP="000452C9">
      <w:pPr>
        <w:ind w:left="397"/>
        <w:jc w:val="both"/>
      </w:pPr>
      <w:r w:rsidRPr="000452C9">
        <w:t xml:space="preserve">     </w:t>
      </w:r>
      <w:r w:rsidR="00CA7EBC" w:rsidRPr="000452C9">
        <w:tab/>
      </w:r>
      <w:r w:rsidRPr="000452C9">
        <w:t xml:space="preserve"> Содержание психолого-педагогической работы ориентировано на разностороннее развитие дошкольников с учётом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A1264" w:rsidRPr="000452C9" w:rsidRDefault="00AD51C5" w:rsidP="000452C9">
      <w:pPr>
        <w:ind w:left="397"/>
        <w:jc w:val="both"/>
      </w:pPr>
      <w:r w:rsidRPr="000452C9">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w:t>
      </w:r>
      <w:r w:rsidR="00492480" w:rsidRPr="000452C9">
        <w:t>ьной деятельности дошкольников.</w:t>
      </w:r>
    </w:p>
    <w:p w:rsidR="00D653E0" w:rsidRPr="000452C9" w:rsidRDefault="00D653E0" w:rsidP="00680084">
      <w:pPr>
        <w:pStyle w:val="body"/>
        <w:spacing w:before="0" w:beforeAutospacing="0" w:after="0" w:afterAutospacing="0"/>
        <w:jc w:val="both"/>
        <w:rPr>
          <w:b/>
        </w:rPr>
      </w:pPr>
    </w:p>
    <w:p w:rsidR="00DD0DEB" w:rsidRPr="00680084" w:rsidRDefault="00D653E0" w:rsidP="00680084">
      <w:pPr>
        <w:pStyle w:val="body"/>
        <w:spacing w:before="0" w:beforeAutospacing="0" w:after="0" w:afterAutospacing="0"/>
        <w:ind w:left="397"/>
        <w:jc w:val="center"/>
        <w:rPr>
          <w:b/>
          <w:sz w:val="26"/>
          <w:szCs w:val="26"/>
        </w:rPr>
      </w:pPr>
      <w:r w:rsidRPr="00680084">
        <w:rPr>
          <w:b/>
          <w:sz w:val="26"/>
          <w:szCs w:val="26"/>
        </w:rPr>
        <w:t>2.</w:t>
      </w:r>
      <w:r w:rsidR="0053302B" w:rsidRPr="00680084">
        <w:rPr>
          <w:b/>
          <w:sz w:val="26"/>
          <w:szCs w:val="26"/>
        </w:rPr>
        <w:t>1.</w:t>
      </w:r>
      <w:r w:rsidR="008034ED" w:rsidRPr="00680084">
        <w:rPr>
          <w:b/>
          <w:sz w:val="26"/>
          <w:szCs w:val="26"/>
        </w:rPr>
        <w:t>О</w:t>
      </w:r>
      <w:r w:rsidR="001267A3" w:rsidRPr="00680084">
        <w:rPr>
          <w:b/>
          <w:sz w:val="26"/>
          <w:szCs w:val="26"/>
        </w:rPr>
        <w:t>писание образовательной деятельности</w:t>
      </w:r>
      <w:r w:rsidR="008034ED" w:rsidRPr="00680084">
        <w:rPr>
          <w:b/>
          <w:sz w:val="26"/>
          <w:szCs w:val="26"/>
        </w:rPr>
        <w:t xml:space="preserve"> в соответствии </w:t>
      </w:r>
      <w:r w:rsidR="001267A3" w:rsidRPr="00680084">
        <w:rPr>
          <w:b/>
          <w:sz w:val="26"/>
          <w:szCs w:val="26"/>
        </w:rPr>
        <w:t>с направлениями развития ребёнка</w:t>
      </w:r>
    </w:p>
    <w:p w:rsidR="008034ED" w:rsidRPr="000452C9" w:rsidRDefault="00DD0DEB" w:rsidP="000452C9">
      <w:pPr>
        <w:ind w:left="397"/>
        <w:jc w:val="both"/>
      </w:pPr>
      <w:r w:rsidRPr="000452C9">
        <w:t xml:space="preserve">     Содержание Программы обеспечивает развитие личности, мотивации и способностей в различных видах деятельности и охватывает следующие образовательные области:</w:t>
      </w:r>
    </w:p>
    <w:p w:rsidR="00DD0DEB" w:rsidRPr="000452C9" w:rsidRDefault="00DD0DEB" w:rsidP="0024554B">
      <w:pPr>
        <w:pStyle w:val="a4"/>
        <w:numPr>
          <w:ilvl w:val="0"/>
          <w:numId w:val="25"/>
        </w:numPr>
        <w:ind w:left="397"/>
        <w:jc w:val="both"/>
      </w:pPr>
      <w:r w:rsidRPr="000452C9">
        <w:t>физическое развитие;</w:t>
      </w:r>
    </w:p>
    <w:p w:rsidR="00DD0DEB" w:rsidRPr="000452C9" w:rsidRDefault="00DD0DEB" w:rsidP="0024554B">
      <w:pPr>
        <w:pStyle w:val="a4"/>
        <w:numPr>
          <w:ilvl w:val="0"/>
          <w:numId w:val="25"/>
        </w:numPr>
        <w:ind w:left="397"/>
        <w:jc w:val="both"/>
      </w:pPr>
      <w:r w:rsidRPr="000452C9">
        <w:t>социально-коммуникативное развитие;</w:t>
      </w:r>
    </w:p>
    <w:p w:rsidR="00DD0DEB" w:rsidRPr="000452C9" w:rsidRDefault="00DD0DEB" w:rsidP="0024554B">
      <w:pPr>
        <w:pStyle w:val="a4"/>
        <w:numPr>
          <w:ilvl w:val="0"/>
          <w:numId w:val="25"/>
        </w:numPr>
        <w:ind w:left="397"/>
        <w:jc w:val="both"/>
      </w:pPr>
      <w:r w:rsidRPr="000452C9">
        <w:t>познавательное развитие;</w:t>
      </w:r>
    </w:p>
    <w:p w:rsidR="00DD0DEB" w:rsidRPr="000452C9" w:rsidRDefault="00DD0DEB" w:rsidP="0024554B">
      <w:pPr>
        <w:pStyle w:val="a4"/>
        <w:numPr>
          <w:ilvl w:val="0"/>
          <w:numId w:val="25"/>
        </w:numPr>
        <w:ind w:left="397"/>
        <w:jc w:val="both"/>
      </w:pPr>
      <w:r w:rsidRPr="000452C9">
        <w:t>речевое развитие;</w:t>
      </w:r>
    </w:p>
    <w:p w:rsidR="004A1264" w:rsidRPr="00680084" w:rsidRDefault="00DD0DEB" w:rsidP="0024554B">
      <w:pPr>
        <w:pStyle w:val="a4"/>
        <w:numPr>
          <w:ilvl w:val="0"/>
          <w:numId w:val="25"/>
        </w:numPr>
        <w:ind w:left="397"/>
        <w:jc w:val="both"/>
      </w:pPr>
      <w:r w:rsidRPr="000452C9">
        <w:t>художественно-эстетическое развитие.</w:t>
      </w:r>
    </w:p>
    <w:p w:rsidR="00630636" w:rsidRPr="000452C9" w:rsidRDefault="004A1264" w:rsidP="00FF5324">
      <w:pPr>
        <w:pStyle w:val="body"/>
        <w:spacing w:before="0" w:beforeAutospacing="0" w:after="0" w:afterAutospacing="0"/>
        <w:ind w:left="397"/>
        <w:jc w:val="both"/>
        <w:rPr>
          <w:noProof/>
          <w:color w:val="000000" w:themeColor="text1"/>
        </w:rPr>
      </w:pPr>
      <w:r w:rsidRPr="000452C9">
        <w:rPr>
          <w:noProof/>
          <w:color w:val="FF0000"/>
        </w:rPr>
        <w:t xml:space="preserve">    </w:t>
      </w:r>
      <w:r w:rsidR="00C72C33" w:rsidRPr="000452C9">
        <w:rPr>
          <w:noProof/>
          <w:color w:val="FF0000"/>
        </w:rPr>
        <w:t xml:space="preserve"> </w:t>
      </w:r>
      <w:r w:rsidR="00C72C33" w:rsidRPr="000452C9">
        <w:rPr>
          <w:noProof/>
          <w:color w:val="000000" w:themeColor="text1"/>
        </w:rPr>
        <w:t xml:space="preserve">Особенности интеграции образовательных областей в группах общеобразовательной навправленности и модель реализации содержания образовательной программы представлены на рис. 2 и 3 </w:t>
      </w:r>
      <w:r w:rsidR="00DA4529" w:rsidRPr="000452C9">
        <w:rPr>
          <w:noProof/>
          <w:color w:val="000000" w:themeColor="text1"/>
        </w:rPr>
        <w:t>соответственно.</w:t>
      </w:r>
    </w:p>
    <w:p w:rsidR="003208DA" w:rsidRPr="000452C9" w:rsidRDefault="003208DA" w:rsidP="000452C9">
      <w:pPr>
        <w:pStyle w:val="body"/>
        <w:spacing w:before="0" w:beforeAutospacing="0" w:after="0" w:afterAutospacing="0"/>
        <w:ind w:left="397"/>
        <w:jc w:val="both"/>
        <w:rPr>
          <w:noProof/>
          <w:color w:val="000000" w:themeColor="text1"/>
        </w:rPr>
      </w:pPr>
    </w:p>
    <w:p w:rsidR="00630636" w:rsidRPr="000452C9" w:rsidRDefault="00680084" w:rsidP="000452C9">
      <w:pPr>
        <w:pStyle w:val="body"/>
        <w:tabs>
          <w:tab w:val="left" w:pos="7230"/>
        </w:tabs>
        <w:spacing w:before="0" w:beforeAutospacing="0" w:after="0" w:afterAutospacing="0"/>
        <w:ind w:left="397"/>
        <w:jc w:val="both"/>
        <w:rPr>
          <w:i/>
        </w:rPr>
      </w:pPr>
      <w:r w:rsidRPr="000452C9">
        <w:rPr>
          <w:noProof/>
          <w:color w:val="000000" w:themeColor="text1"/>
        </w:rPr>
        <w:drawing>
          <wp:anchor distT="0" distB="0" distL="114300" distR="114300" simplePos="0" relativeHeight="251658752" behindDoc="1" locked="0" layoutInCell="1" allowOverlap="1" wp14:anchorId="3CF33A25" wp14:editId="5A0A6359">
            <wp:simplePos x="0" y="0"/>
            <wp:positionH relativeFrom="column">
              <wp:posOffset>371475</wp:posOffset>
            </wp:positionH>
            <wp:positionV relativeFrom="paragraph">
              <wp:posOffset>8255</wp:posOffset>
            </wp:positionV>
            <wp:extent cx="6096000" cy="3819525"/>
            <wp:effectExtent l="0" t="0" r="0" b="0"/>
            <wp:wrapTight wrapText="bothSides">
              <wp:wrapPolygon edited="0">
                <wp:start x="7898" y="0"/>
                <wp:lineTo x="7695" y="323"/>
                <wp:lineTo x="7560" y="1077"/>
                <wp:lineTo x="7560" y="1724"/>
                <wp:lineTo x="6548" y="2155"/>
                <wp:lineTo x="6143" y="2693"/>
                <wp:lineTo x="6143" y="3447"/>
                <wp:lineTo x="5265" y="5171"/>
                <wp:lineTo x="2633" y="6248"/>
                <wp:lineTo x="2093" y="6572"/>
                <wp:lineTo x="2093" y="11096"/>
                <wp:lineTo x="3443" y="12066"/>
                <wp:lineTo x="4388" y="12066"/>
                <wp:lineTo x="4590" y="13790"/>
                <wp:lineTo x="5063" y="15513"/>
                <wp:lineTo x="4185" y="17237"/>
                <wp:lineTo x="4185" y="20684"/>
                <wp:lineTo x="4388" y="21546"/>
                <wp:lineTo x="4455" y="21546"/>
                <wp:lineTo x="17145" y="21546"/>
                <wp:lineTo x="17213" y="21546"/>
                <wp:lineTo x="17415" y="20684"/>
                <wp:lineTo x="17483" y="17237"/>
                <wp:lineTo x="16538" y="15513"/>
                <wp:lineTo x="16943" y="13790"/>
                <wp:lineTo x="17213" y="12066"/>
                <wp:lineTo x="18225" y="12066"/>
                <wp:lineTo x="19575" y="11096"/>
                <wp:lineTo x="19643" y="6572"/>
                <wp:lineTo x="19035" y="6248"/>
                <wp:lineTo x="16268" y="5171"/>
                <wp:lineTo x="15458" y="3447"/>
                <wp:lineTo x="14040" y="1724"/>
                <wp:lineTo x="13973" y="431"/>
                <wp:lineTo x="13770" y="0"/>
                <wp:lineTo x="7898" y="0"/>
              </wp:wrapPolygon>
            </wp:wrapTight>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A846D9" w:rsidRPr="000452C9" w:rsidRDefault="00A846D9" w:rsidP="000452C9">
      <w:pPr>
        <w:pStyle w:val="body"/>
        <w:tabs>
          <w:tab w:val="left" w:pos="7230"/>
        </w:tabs>
        <w:spacing w:before="0" w:beforeAutospacing="0" w:after="0" w:afterAutospacing="0"/>
        <w:ind w:left="397"/>
        <w:jc w:val="both"/>
        <w:rPr>
          <w:i/>
        </w:rPr>
      </w:pPr>
    </w:p>
    <w:p w:rsidR="004A1264" w:rsidRPr="000452C9" w:rsidRDefault="004A1264" w:rsidP="000452C9">
      <w:pPr>
        <w:pStyle w:val="body"/>
        <w:tabs>
          <w:tab w:val="left" w:pos="7230"/>
        </w:tabs>
        <w:spacing w:before="0" w:beforeAutospacing="0" w:after="0" w:afterAutospacing="0"/>
        <w:ind w:left="397"/>
        <w:jc w:val="both"/>
        <w:rPr>
          <w:i/>
        </w:rPr>
      </w:pPr>
    </w:p>
    <w:p w:rsidR="004A1264" w:rsidRPr="000452C9" w:rsidRDefault="004A1264" w:rsidP="000452C9">
      <w:pPr>
        <w:pStyle w:val="body"/>
        <w:tabs>
          <w:tab w:val="left" w:pos="7230"/>
        </w:tabs>
        <w:spacing w:before="0" w:beforeAutospacing="0" w:after="0" w:afterAutospacing="0"/>
        <w:ind w:left="397"/>
        <w:jc w:val="both"/>
        <w:rPr>
          <w:i/>
        </w:rPr>
      </w:pPr>
    </w:p>
    <w:p w:rsidR="004A1264" w:rsidRDefault="004A126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Default="00680084" w:rsidP="000452C9">
      <w:pPr>
        <w:pStyle w:val="body"/>
        <w:tabs>
          <w:tab w:val="left" w:pos="7230"/>
        </w:tabs>
        <w:spacing w:before="0" w:beforeAutospacing="0" w:after="0" w:afterAutospacing="0"/>
        <w:ind w:left="397"/>
        <w:jc w:val="both"/>
        <w:rPr>
          <w:i/>
        </w:rPr>
      </w:pPr>
    </w:p>
    <w:p w:rsidR="00680084" w:rsidRPr="000452C9" w:rsidRDefault="00680084" w:rsidP="00680084">
      <w:pPr>
        <w:pStyle w:val="body"/>
        <w:tabs>
          <w:tab w:val="left" w:pos="7230"/>
        </w:tabs>
        <w:spacing w:before="0" w:beforeAutospacing="0" w:after="0" w:afterAutospacing="0"/>
        <w:jc w:val="both"/>
        <w:rPr>
          <w:i/>
        </w:rPr>
      </w:pPr>
    </w:p>
    <w:p w:rsidR="004A1264" w:rsidRPr="00680084" w:rsidRDefault="00680084" w:rsidP="00680084">
      <w:pPr>
        <w:pStyle w:val="body"/>
        <w:tabs>
          <w:tab w:val="left" w:pos="7230"/>
        </w:tabs>
        <w:spacing w:before="0" w:beforeAutospacing="0" w:after="0" w:afterAutospacing="0"/>
        <w:ind w:left="397"/>
        <w:jc w:val="both"/>
      </w:pPr>
      <w:r>
        <w:rPr>
          <w:i/>
        </w:rPr>
        <w:t>Рис. 1.</w:t>
      </w:r>
      <w:r w:rsidR="00C72C33" w:rsidRPr="000452C9">
        <w:t xml:space="preserve"> </w:t>
      </w:r>
      <w:r w:rsidR="00C72C33" w:rsidRPr="00680084">
        <w:t>Интеграция образовательных областей</w:t>
      </w:r>
      <w:r w:rsidR="00CA7EBC" w:rsidRPr="00680084">
        <w:t xml:space="preserve"> </w:t>
      </w:r>
      <w:r w:rsidR="00C72C33" w:rsidRPr="00680084">
        <w:t>в группах общеразвивающей направленности</w:t>
      </w:r>
    </w:p>
    <w:p w:rsidR="004A1264" w:rsidRPr="000452C9" w:rsidRDefault="004A1264" w:rsidP="000452C9">
      <w:pPr>
        <w:pStyle w:val="body"/>
        <w:tabs>
          <w:tab w:val="left" w:pos="7230"/>
        </w:tabs>
        <w:spacing w:before="0" w:beforeAutospacing="0" w:after="0" w:afterAutospacing="0"/>
        <w:ind w:left="397"/>
        <w:jc w:val="both"/>
      </w:pPr>
    </w:p>
    <w:p w:rsidR="00C72C33" w:rsidRPr="000452C9" w:rsidRDefault="00B9583A" w:rsidP="000452C9">
      <w:pPr>
        <w:pStyle w:val="body"/>
        <w:spacing w:before="0" w:beforeAutospacing="0" w:after="0" w:afterAutospacing="0"/>
        <w:ind w:left="397"/>
        <w:jc w:val="both"/>
      </w:pPr>
      <w:r>
        <w:rPr>
          <w:noProof/>
        </w:rPr>
        <w:pict>
          <v:rect id="Прямоугольник 96" o:spid="_x0000_s1039" style="position:absolute;left:0;text-align:left;margin-left:.3pt;margin-top:-2.6pt;width:1in;height:27.75pt;z-index:252034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hwkwIAADcFAAAOAAAAZHJzL2Uyb0RvYy54bWysVM1u1DAQviPxDpbvNJvtttBVs9WqVRFS&#10;1Va0qGevY3cjHI+xvZssJySuSDwCD8EF8dNnyL4RYyeblrInxMUZZ+ab3298eFSXiiyFdQXojKY7&#10;A0qE5pAX+jajb65Pn72gxHmmc6ZAi4yuhKNHk6dPDiszFkOYg8qFJehEu3FlMjr33oyTxPG5KJnb&#10;ASM0KiXYknm82tskt6xC76VKhoPBflKBzY0FLpzDvyetkk6ifykF9xdSOuGJyijm5uNp4zkLZzI5&#10;ZONby8y84F0a7B+yKFmhMWjv6oR5Rha2+MtVWXALDqTf4VAmIGXBRawBq0kHj6q5mjMjYi3YHGf6&#10;Nrn/55afLy8tKfKMHuxTolmJM2q+rD+sPzc/m7v1x+Zrc9f8WH9qfjXfmu8EjbBjlXFjBF6ZS9vd&#10;HIqh/FraMnyxMFLHLq/6LovaE44/D9LRaICz4Kja3RuOhnvBZ3IPNtb5lwJKEoSMWhxi7C1bnjnf&#10;mm5MEBeSacNHya+UCBko/VpILAwDDiM6UkocK0uWDMnAOBfax3IwdLQOMFko1QPTbUDl0y7fzjbA&#10;RKRaDxxsA/4ZsUfEqKB9Dy4LDXabg/xtH7m131Tf1hzK9/WsjtNMdzeDmkG+whFbaLnvDD8tsK9n&#10;zPlLZpHsOApcYH+Bh1RQZRQ6iZI52Pfb/gd75CBqKalweTLq3i2YFZSoVxrZGUeM2xYvo73nQ4xh&#10;H2pmDzV6UR4DjiTFp8LwKAZ7rzaitFDe4J5PQ1RUMc0xdka5t5vLsW+XGl8KLqbTaIYbZpg/01eG&#10;B+eh0YE31/UNs6Yjl0dWnsNm0dj4Ecda24DUMF14kEUkYGh129duBLidkcLdSxLW/+E9Wt2/d5Pf&#10;AAAA//8DAFBLAwQUAAYACAAAACEA/UEYwNsAAAAGAQAADwAAAGRycy9kb3ducmV2LnhtbEyOzW6C&#10;QBSF9018h8k16U4HqdKGMhhj4oIFaWpLur0yVyBl7hBmVPr2HVft8vzknC/bTqYXVxpdZ1nBahmB&#10;IK6t7rhR8PlxWLyAcB5ZY2+ZFPyQg20+e8gw1fbG73Q9+kaEEXYpKmi9H1IpXd2SQbe0A3HIznY0&#10;6IMcG6lHvIVx08s4ihJpsOPw0OJA+5bq7+PFKCiTsoyxqL6qotoX7nml3/xZK/U4n3avIDxN/q8M&#10;d/yADnlgOtkLayd6BUnoKVhsYhD3dL0OxknBJnoCmWfyP37+CwAA//8DAFBLAQItABQABgAIAAAA&#10;IQC2gziS/gAAAOEBAAATAAAAAAAAAAAAAAAAAAAAAABbQ29udGVudF9UeXBlc10ueG1sUEsBAi0A&#10;FAAGAAgAAAAhADj9If/WAAAAlAEAAAsAAAAAAAAAAAAAAAAALwEAAF9yZWxzLy5yZWxzUEsBAi0A&#10;FAAGAAgAAAAhADdOmHCTAgAANwUAAA4AAAAAAAAAAAAAAAAALgIAAGRycy9lMm9Eb2MueG1sUEsB&#10;Ai0AFAAGAAgAAAAhAP1BGMDbAAAABgEAAA8AAAAAAAAAAAAAAAAA7QQAAGRycy9kb3ducmV2Lnht&#10;bFBLBQYAAAAABAAEAPMAAAD1BQAAAAA=&#10;" fillcolor="white [3201]" strokecolor="#4bacc6 [3208]" strokeweight="5pt">
            <v:stroke linestyle="thickThin"/>
            <v:shadow color="#868686"/>
            <v:textbox style="mso-next-textbox:#Прямоугольник 96">
              <w:txbxContent>
                <w:p w:rsidR="00DC400D" w:rsidRPr="00DB0CB9" w:rsidRDefault="00DC400D" w:rsidP="00F9103F">
                  <w:pPr>
                    <w:jc w:val="center"/>
                    <w:rPr>
                      <w:b/>
                      <w:sz w:val="20"/>
                      <w:szCs w:val="20"/>
                    </w:rPr>
                  </w:pPr>
                  <w:r w:rsidRPr="00DB0CB9">
                    <w:rPr>
                      <w:b/>
                      <w:sz w:val="20"/>
                      <w:szCs w:val="20"/>
                    </w:rPr>
                    <w:t>БЛОКИ</w:t>
                  </w:r>
                </w:p>
              </w:txbxContent>
            </v:textbox>
          </v:rect>
        </w:pict>
      </w:r>
    </w:p>
    <w:p w:rsidR="00C72C33" w:rsidRPr="000452C9" w:rsidRDefault="00B9583A" w:rsidP="000452C9">
      <w:pPr>
        <w:pStyle w:val="body"/>
        <w:spacing w:before="0" w:beforeAutospacing="0" w:after="0" w:afterAutospacing="0"/>
        <w:ind w:left="397"/>
        <w:jc w:val="both"/>
        <w:rPr>
          <w:b/>
          <w:i/>
        </w:rPr>
      </w:pPr>
      <w:r>
        <w:rPr>
          <w:noProof/>
        </w:rPr>
        <w:pict>
          <v:line id="Прямая соединительная линия 202" o:spid="_x0000_s1319" style="position:absolute;left:0;text-align:left;z-index:252065792;visibility:visible;mso-width-relative:margin;mso-height-relative:margin" from="18.3pt,10.8pt" to="18.3pt,5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he5gEAAOkDAAAOAAAAZHJzL2Uyb0RvYy54bWysU82O0zAQviPxDpbvNGml7ULUdA+7gguC&#10;CtgH8Dp2Y8l/sk2T3oAzUh+BV+AA0koLPEPyRoydNIt2kRCIizMez/fNzDeT1VmrJNox54XRJZ7P&#10;coyYpqYSelviyzdPHz3GyAeiKyKNZiXeM4/P1g8frBpbsIWpjayYQ0CifdHYEtch2CLLPK2ZIn5m&#10;LNPwyI1TJMDVbbPKkQbYlcwWeb7MGuMq6wxl3oP3YnjE68TPOaPhJeeeBSRLDLWFdLp0XsUzW69I&#10;sXXE1oKOZZB/qEIRoSHpRHVBAkFvnbhHpQR1xhseZtSozHAuKEs9QDfz/E43r2tiWeoFxPF2ksn/&#10;P1r6YrdxSFQlXuQLjDRRMKTuU/+uP3Tfus/9AfXvux/d1+5Ld9197677D2Df9B/Bjo/dzeg+oIgH&#10;NRvrCyA91xs33rzduChNy52KX2gatWkC+2kCrA2IDk4K3uXy5PTJ6Unky26B1vnwjBmFolFiKXQU&#10;hxRk99yHIfQYArhYyJA6WWEvWQyW+hXj0DAkmyd0WjV2Lh3aEVgSQinTYT6mTtERxoWUEzD/M3CM&#10;j1CW1vBvwBMiZTY6TGAltHG/yx7aY8l8iD8qMPQdJbgy1T4NJUkD+5TEHXc/Luyv9wS//UPXPwEA&#10;AP//AwBQSwMEFAAGAAgAAAAhAOAokM3fAAAACQEAAA8AAABkcnMvZG93bnJldi54bWxMj8FOwzAQ&#10;RO9I/IO1SFxQ66TQtApxKkCqeqAI0fABbrwkEfE6ip005etZuMBpNZqn2ZlsM9lWjNj7xpGCeB6B&#10;QCqdaahS8F5sZ2sQPmgyunWECs7oYZNfXmQ6Ne5EbzgeQiU4hHyqFdQhdKmUvqzRaj93HRJ7H663&#10;OrDsK2l6feJw28pFFCXS6ob4Q607fKqx/DwMVsFu+4jPy/NQ3ZnlrrgZi/3L1+taqeur6eEeRMAp&#10;/MHwU5+rQ86djm4g40Wr4DZJmFSwiPmy/6uPzEWrKAaZZ/L/gvwbAAD//wMAUEsBAi0AFAAGAAgA&#10;AAAhALaDOJL+AAAA4QEAABMAAAAAAAAAAAAAAAAAAAAAAFtDb250ZW50X1R5cGVzXS54bWxQSwEC&#10;LQAUAAYACAAAACEAOP0h/9YAAACUAQAACwAAAAAAAAAAAAAAAAAvAQAAX3JlbHMvLnJlbHNQSwEC&#10;LQAUAAYACAAAACEAbcV4XuYBAADpAwAADgAAAAAAAAAAAAAAAAAuAgAAZHJzL2Uyb0RvYy54bWxQ&#10;SwECLQAUAAYACAAAACEA4CiQzd8AAAAJAQAADwAAAAAAAAAAAAAAAABABAAAZHJzL2Rvd25yZXYu&#10;eG1sUEsFBgAAAAAEAAQA8wAAAEwFAAAAAA==&#10;" strokecolor="#4579b8 [3044]"/>
        </w:pict>
      </w:r>
    </w:p>
    <w:p w:rsidR="00C72C33" w:rsidRPr="000452C9" w:rsidRDefault="00B9583A" w:rsidP="000452C9">
      <w:pPr>
        <w:pStyle w:val="body"/>
        <w:spacing w:before="0" w:beforeAutospacing="0" w:after="0" w:afterAutospacing="0"/>
        <w:ind w:left="397"/>
        <w:jc w:val="both"/>
        <w:rPr>
          <w:b/>
          <w:i/>
        </w:rPr>
      </w:pPr>
      <w:r>
        <w:rPr>
          <w:noProof/>
        </w:rPr>
        <w:pict>
          <v:rect id="Прямоугольник 119" o:spid="_x0000_s1040" style="position:absolute;left:0;text-align:left;margin-left:53.55pt;margin-top:8.4pt;width:157.5pt;height:26.25pt;z-index:25203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TBkwIAADoFAAAOAAAAZHJzL2Uyb0RvYy54bWysVM1u2zAMvg/YOwi6r46ztF2DOkXQosOA&#10;oi3WDj0rstQYk0VNUmJnpwG7Dtgj7CF2GfbTZ3DeaJTsuF2X0zAfZErkR4rkRx0e1aUiS2FdATqj&#10;6c6AEqE55IW+zeib69NnLyhxnumcKdAioyvh6NHk6ZPDyozFEOagcmEJOtFuXJmMzr034yRxfC5K&#10;5nbACI1KCbZkHrf2Nsktq9B7qZLhYLCXVGBzY4EL5/D0pFXSSfQvpeD+QkonPFEZxbv5uNq4zsKa&#10;TA7Z+NYyMy94dw32D7coWaExaO/qhHlGFrb4y1VZcAsOpN/hUCYgZcFFzAGzSQePsrmaMyNiLlgc&#10;Z/oyuf/nlp8vLy0pcuxdekCJZiU2qfmy/rD+3Pxs7tYfm6/NXfNj/an51XxrvpNghTWrjBsj9Mpc&#10;2m7nUAwFqKUtwx9TI3Ws86qvs6g94XiIjRsMd7EdHHXP8dvfDU6Te7Sxzr8UUJIgZNRiH2N52fLM&#10;+dZ0Y4K4cJs2fpT8SolwBaVfC4m5hYgRHVkljpUlS4Z8YJwL7fe60NE6wGShVA9MtwGVTztQZxtg&#10;IrKtBw62Af+M2CNiVNC+B5eFBrvNQf62j9zab7Jvcw7p+3pWtw0dhUuGoxnkK+yyhZb+zvDTAut6&#10;xpy/ZBb5jq3AGfYXuEgFVUahkyiZg32/7TzYIw1RS0mF85NR927BrKBEvdJI0IN0NAoDFzej3f0h&#10;buxDzeyhRi/KY8CWpPhaGB7FYO/VRpQWyhsc9WmIiiqmOcbOKPd2szn27VzjY8HFdBrNcMgM82f6&#10;yvDgPBQ68Oa6vmHWdOTySMtz2MwaGz/iWGsbkBqmCw+yiAS8r2vXAhzQSOHuMQkvwMN9tLp/8ia/&#10;AQAA//8DAFBLAwQUAAYACAAAACEAC3oLs94AAAAJAQAADwAAAGRycy9kb3ducmV2LnhtbEyPQU+D&#10;QBCF7yb9D5sx8WYX0FBFlqZp4oEDMbYlXrfsFIjsLGG3Lf57x5O9zZt5efO9fD3bQVxw8r0jBfEy&#10;AoHUONNTq+Cwf398AeGDJqMHR6jgBz2si8VdrjPjrvSJl11oBYeQz7SCLoQxk9I3HVrtl25E4tvJ&#10;TVYHllMrzaSvHG4HmURRKq3uiT90esRth8337mwVVGlVJbqsv+qy3pZ+FZuPcDJKPdzPmzcQAefw&#10;b4Y/fEaHgpmO7kzGi4F1tIrZykPKFdjwnCS8OCpIX59AFrm8bVD8AgAA//8DAFBLAQItABQABgAI&#10;AAAAIQC2gziS/gAAAOEBAAATAAAAAAAAAAAAAAAAAAAAAABbQ29udGVudF9UeXBlc10ueG1sUEsB&#10;Ai0AFAAGAAgAAAAhADj9If/WAAAAlAEAAAsAAAAAAAAAAAAAAAAALwEAAF9yZWxzLy5yZWxzUEsB&#10;Ai0AFAAGAAgAAAAhAEAiNMGTAgAAOgUAAA4AAAAAAAAAAAAAAAAALgIAAGRycy9lMm9Eb2MueG1s&#10;UEsBAi0AFAAGAAgAAAAhAAt6C7PeAAAACQEAAA8AAAAAAAAAAAAAAAAA7QQAAGRycy9kb3ducmV2&#10;LnhtbFBLBQYAAAAABAAEAPMAAAD4BQAAAAA=&#10;" fillcolor="white [3201]" strokecolor="#4bacc6 [3208]" strokeweight="5pt">
            <v:stroke linestyle="thickThin"/>
            <v:shadow color="#868686"/>
            <v:textbox style="mso-next-textbox:#Прямоугольник 119">
              <w:txbxContent>
                <w:p w:rsidR="00DC400D" w:rsidRPr="00704F2A" w:rsidRDefault="00DC400D" w:rsidP="00F9103F">
                  <w:pPr>
                    <w:jc w:val="center"/>
                    <w:rPr>
                      <w:b/>
                      <w:sz w:val="20"/>
                      <w:szCs w:val="20"/>
                    </w:rPr>
                  </w:pPr>
                  <w:r w:rsidRPr="00704F2A">
                    <w:rPr>
                      <w:b/>
                      <w:sz w:val="20"/>
                      <w:szCs w:val="20"/>
                    </w:rPr>
                    <w:t>ФИЗИЧЕСКОЕ РАЗВИТИЕ</w:t>
                  </w:r>
                </w:p>
              </w:txbxContent>
            </v:textbox>
          </v:rect>
        </w:pict>
      </w:r>
    </w:p>
    <w:p w:rsidR="00C72C33" w:rsidRPr="000452C9" w:rsidRDefault="00B9583A" w:rsidP="000452C9">
      <w:pPr>
        <w:pStyle w:val="body"/>
        <w:spacing w:before="0" w:beforeAutospacing="0" w:after="0" w:afterAutospacing="0"/>
        <w:ind w:left="397"/>
        <w:jc w:val="both"/>
        <w:rPr>
          <w:b/>
          <w:i/>
        </w:rPr>
      </w:pPr>
      <w:r>
        <w:rPr>
          <w:b/>
          <w:i/>
          <w:noProof/>
        </w:rPr>
        <w:pict>
          <v:line id="Прямая соединительная линия 203" o:spid="_x0000_s1318" style="position:absolute;left:0;text-align:left;z-index:252066816;visibility:visible;mso-width-relative:margin;mso-height-relative:margin" from="18.3pt,5.3pt" to="53.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Yh5wEAAOgDAAAOAAAAZHJzL2Uyb0RvYy54bWysU82O0zAQviPxDpbvNGlZdlHUdA+7gguC&#10;ip8H8Dp2Y8l/sk2T3oAzUh+BV+AA0koLPIPzRozdNIsACYG4OB7PfN/MNzNZnvdKoi1zXhhd4/ms&#10;xIhpahqhNzV+9fLRvYcY+UB0Q6TRrMY75vH56u6dZWcrtjCtkQ1zCEi0rzpb4zYEWxWFpy1TxM+M&#10;ZRqc3DhFAphuUzSOdMCuZLEoy9OiM66xzlDmPbxeHpx4lfk5ZzQ849yzgGSNobaQT5fPq3QWqyWp&#10;No7YVtCxDPIPVSgiNCSdqC5JIOi1E79QKUGd8YaHGTWqMJwLyrIGUDMvf1LzoiWWZS3QHG+nNvn/&#10;R0ufbtcOiabGi/I+RpooGFL8MLwZ9vFL/Djs0fA2fouf46d4Hb/G6+Ed3G+G93BPzngzPu9RwkM3&#10;O+srIL3Qazda3q5dak3PnUpfEI36PIHdNAHWB0Th8eTk7PTsAUb06Cpucdb58JgZhdKlxlLo1BtS&#10;ke0THyAXhB5DwEh1HDLnW9hJloKlfs446IVc84zOm8YupENbAjtCKGU6zJMS4MvRCcaFlBOw/DNw&#10;jE9Qlrfwb8ATImc2OkxgJbRxv8se+mPJ/BB/7MBBd2rBlWl2eSa5NbBOWeG4+mlff7Qz/PYHXX0H&#10;AAD//wMAUEsDBBQABgAIAAAAIQDopjgI3gAAAAgBAAAPAAAAZHJzL2Rvd25yZXYueG1sTI/BTsMw&#10;EETvSPyDtUhcELULNFQhTgVIVQ8UIRo+wI2XJCJeR7GTpnw9W3GA02pnRrNvs9XkWjFiHxpPGuYz&#10;BQKp9LahSsNHsb5eggjRkDWtJ9RwxACr/PwsM6n1B3rHcRcrwSUUUqOhjrFLpQxljc6Eme+Q2Pv0&#10;vTOR176StjcHLnetvFEqkc40xBdq0+FzjeXXbnAaNusnfFkch+rOLjbF1VhsX7/fllpfXkyPDyAi&#10;TvEvDCd8RoecmfZ+IBtEq+E2STjJuuJ58tX9HMT+V5B5Jv8/kP8AAAD//wMAUEsBAi0AFAAGAAgA&#10;AAAhALaDOJL+AAAA4QEAABMAAAAAAAAAAAAAAAAAAAAAAFtDb250ZW50X1R5cGVzXS54bWxQSwEC&#10;LQAUAAYACAAAACEAOP0h/9YAAACUAQAACwAAAAAAAAAAAAAAAAAvAQAAX3JlbHMvLnJlbHNQSwEC&#10;LQAUAAYACAAAACEAwmWmIecBAADoAwAADgAAAAAAAAAAAAAAAAAuAgAAZHJzL2Uyb0RvYy54bWxQ&#10;SwECLQAUAAYACAAAACEA6KY4CN4AAAAIAQAADwAAAAAAAAAAAAAAAABBBAAAZHJzL2Rvd25yZXYu&#10;eG1sUEsFBgAAAAAEAAQA8wAAAEwFAAAAAA==&#10;" strokecolor="#4579b8 [3044]"/>
        </w:pict>
      </w:r>
    </w:p>
    <w:p w:rsidR="00C72C33" w:rsidRPr="000452C9" w:rsidRDefault="00B9583A" w:rsidP="000452C9">
      <w:pPr>
        <w:pStyle w:val="body"/>
        <w:spacing w:before="0" w:beforeAutospacing="0" w:after="0" w:afterAutospacing="0"/>
        <w:ind w:left="397"/>
        <w:jc w:val="both"/>
        <w:rPr>
          <w:b/>
          <w:i/>
        </w:rPr>
      </w:pPr>
      <w:r>
        <w:rPr>
          <w:b/>
          <w:i/>
          <w:noProof/>
        </w:rPr>
        <w:pict>
          <v:line id="Прямая соединительная линия 209" o:spid="_x0000_s1317" style="position:absolute;left:0;text-align:left;z-index:252073984;visibility:visible;mso-width-relative:margin;mso-height-relative:margin" from="120.3pt,5.9pt" to="120.3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Ha5AEAAOkDAAAOAAAAZHJzL2Uyb0RvYy54bWysU0uO1DAQ3SNxB8t7OklLIIg6PYsZwQZB&#10;i88BPI7dseSfbNOd3gFrpD4CV2AB0kgzcAbnRpSddAYBEgKxccrleq+qXlVWZ72SaMecF0Y3uFqU&#10;GDFNTSv0tsGvXz2+9xAjH4huiTSaNfjAPD5b372z2tuaLU1nZMscAhLt671tcBeCrYvC044p4hfG&#10;Mg2P3DhFAlzdtmgd2QO7ksWyLB8Ue+Na6wxl3oP3YnzE68zPOaPhOeeeBSQbDLWFfLp8XqazWK9I&#10;vXXEdoJOZZB/qEIRoSHpTHVBAkFvnPiFSgnqjDc8LKhRheFcUJZ7gG6q8qduXnbEstwLiOPtLJP/&#10;f7T02W7jkGgbvCwfYaSJgiHFj8Pb4Rhv4qfhiIZ38Vv8Ej/Hq/g1Xg3vwb4ePoCdHuP15D6ihAc1&#10;99bXQHquN266ebtxSZqeO5W+0DTq8wQO8wRYHxAdnRS8VVmW1fJ+4itugdb58IQZhZLRYCl0EofU&#10;ZPfUhzH0FAK4VMiYOlvhIFkKlvoF49AwJKsyOq8aO5cO7QgsCaGU6VBNqXN0gnEh5Qws/wyc4hOU&#10;5TX8G/CMyJmNDjNYCW3c77KH/lQyH+NPCox9JwkuTXvIQ8nSwD5lcafdTwv74z3Db//Q9XcAAAD/&#10;/wMAUEsDBBQABgAIAAAAIQBE7HnA4AAAAAoBAAAPAAAAZHJzL2Rvd25yZXYueG1sTI/BTsMwEETv&#10;SP0HaytxQdRpaaMS4lSAVPUAVUXDB7jxkkTE6yh20pSvZxEHOO7M0+xMuhltIwbsfO1IwXwWgUAq&#10;nKmpVPCeb2/XIHzQZHTjCBVc0MMmm1ylOjHuTG84HEMpOIR8ohVUIbSJlL6o0Go/cy0Sex+uszrw&#10;2ZXSdPrM4baRiyiKpdU18YdKt/hcYfF57K2C3fYJX1aXvlya1S6/GfLX/ddhrdT1dHx8ABFwDH8w&#10;/NTn6pBxp5PryXjRKFgso5hRNuY8gYFf4cRCfH8HMkvl/wnZNwAAAP//AwBQSwECLQAUAAYACAAA&#10;ACEAtoM4kv4AAADhAQAAEwAAAAAAAAAAAAAAAAAAAAAAW0NvbnRlbnRfVHlwZXNdLnhtbFBLAQIt&#10;ABQABgAIAAAAIQA4/SH/1gAAAJQBAAALAAAAAAAAAAAAAAAAAC8BAABfcmVscy8ucmVsc1BLAQIt&#10;ABQABgAIAAAAIQAvwJHa5AEAAOkDAAAOAAAAAAAAAAAAAAAAAC4CAABkcnMvZTJvRG9jLnhtbFBL&#10;AQItABQABgAIAAAAIQBE7HnA4AAAAAoBAAAPAAAAAAAAAAAAAAAAAD4EAABkcnMvZG93bnJldi54&#10;bWxQSwUGAAAAAAQABADzAAAASwUAAAAA&#10;" strokecolor="#4579b8 [3044]"/>
        </w:pict>
      </w:r>
    </w:p>
    <w:p w:rsidR="00C72C33" w:rsidRPr="000452C9" w:rsidRDefault="00B9583A" w:rsidP="000452C9">
      <w:pPr>
        <w:pStyle w:val="body"/>
        <w:spacing w:before="0" w:beforeAutospacing="0" w:after="0" w:afterAutospacing="0"/>
        <w:ind w:left="397"/>
        <w:jc w:val="both"/>
        <w:rPr>
          <w:b/>
          <w:i/>
        </w:rPr>
      </w:pPr>
      <w:r>
        <w:rPr>
          <w:noProof/>
        </w:rPr>
        <w:pict>
          <v:rect id="Прямоугольник 163" o:spid="_x0000_s1041" style="position:absolute;left:0;text-align:left;margin-left:159.3pt;margin-top:3.55pt;width:144.75pt;height:24.75pt;z-index:252040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3+kwIAADoFAAAOAAAAZHJzL2Uyb0RvYy54bWysVM1uEzEQviPxDpbvdLNJWkrUTRW1KkKq&#10;2ogW9ex47WSF/7Cd7IYTElckHoGH4IL46TNs3oixd7MNJSfEZXfGM9+MZ+Ybn5xWUqAVs67QKsPp&#10;QQ8jpqjOCzXP8Jvbi2fHGDlPVE6EVizDa+bw6fjpk5PSjFhfL7TImUUQRLlRaTK88N6MksTRBZPE&#10;HWjDFBi5tpJ4UO08yS0pIboUSb/XO0pKbXNjNWXOwel5Y8TjGJ9zRv015455JDIMd/Pxa+N3Fr7J&#10;+ISM5paYRUHba5B/uIUkhYKkXahz4gla2uKvULKgVjvN/QHVMtGcF5TFGqCatPeompsFMSzWAs1x&#10;pmuT+39h6dVqalGRw+yOBhgpImFI9ZfNh83n+md9v/lYf63v6x+bT/Wv+lv9HQUv6Flp3AigN2Zq&#10;W82BGBpQcSvDH0pDVezzuuszqzyicJgeD44H/UOMKNgG6TDIECZ5QBvr/EumJQpChi3MMbaXrC6d&#10;b1y3LoALt2nyR8mvBQtXEOo141AbZOxHdGQVOxMWrQjwgVDKlD9qU0fvAOOFEB0w3QcUPm1BrW+A&#10;sci2DtjbB/wzY4eIWbXyHVgWStt9AfK3XebGf1t9U3Mo31ezqhlobGo4mul8DVO2uqG/M/SigL5e&#10;EuenxALfYTNgh/01fLjQZYZ1K2G00Pb9vvPgDzQEK0Yl7E+G3bslsQwj8UoBQV+kw2FYuKgMD5/3&#10;QbG7ltmuRS3lmYaRpPBaGBrF4O/FVuRWyztY9UnICiaiKOTOMPV2q5z5Zq/hsaBsMolusGSG+Et1&#10;Y2gIHhodeHNb3RFrWnJ5oOWV3u4aGT3iWOMbkEpPll7zIhLwoa/tCGBBI4XbxyS8ALt69Hp48sa/&#10;AQAA//8DAFBLAwQUAAYACAAAACEAfDg+wd4AAAAIAQAADwAAAGRycy9kb3ducmV2LnhtbEyPwU7D&#10;MBBE70j8g7VI3KiTItwoxKlQJQ45RIiWiOs23iYR8TqK3Tb8PeYEt1nNaOZtsV3sKC40+8GxhnSV&#10;gCBunRm40/BxeH3IQPiAbHB0TBq+ycO2vL0pMDfuyu902YdOxBL2OWroQ5hyKX3bk0W/chNx9E5u&#10;thjiOXfSzHiN5XaU6yRR0uLAcaHHiXY9tV/7s9VQq7peY9V8NlWzq/wmNW/hZLS+v1tenkEEWsJf&#10;GH7xIzqUkenozmy8GDU8ppmKUQ2bFET0VZJFcdTwpBTIspD/Hyh/AAAA//8DAFBLAQItABQABgAI&#10;AAAAIQC2gziS/gAAAOEBAAATAAAAAAAAAAAAAAAAAAAAAABbQ29udGVudF9UeXBlc10ueG1sUEsB&#10;Ai0AFAAGAAgAAAAhADj9If/WAAAAlAEAAAsAAAAAAAAAAAAAAAAALwEAAF9yZWxzLy5yZWxzUEsB&#10;Ai0AFAAGAAgAAAAhAI5Eff6TAgAAOgUAAA4AAAAAAAAAAAAAAAAALgIAAGRycy9lMm9Eb2MueG1s&#10;UEsBAi0AFAAGAAgAAAAhAHw4PsHeAAAACAEAAA8AAAAAAAAAAAAAAAAA7QQAAGRycy9kb3ducmV2&#10;LnhtbFBLBQYAAAAABAAEAPMAAAD4BQAAAAA=&#10;" fillcolor="#9bbb59 [3206]" strokecolor="#f2f2f2 [3041]" strokeweight="3pt">
            <v:shadow on="t" type="perspective" color="#4e6128 [1606]" opacity=".5" offset="1pt" offset2="-1pt"/>
            <v:textbox style="mso-next-textbox:#Прямоугольник 163">
              <w:txbxContent>
                <w:p w:rsidR="00DC400D" w:rsidRPr="00F9103F" w:rsidRDefault="00DC400D" w:rsidP="00F9103F">
                  <w:pPr>
                    <w:jc w:val="center"/>
                    <w:rPr>
                      <w:sz w:val="20"/>
                      <w:szCs w:val="20"/>
                    </w:rPr>
                  </w:pPr>
                  <w:r w:rsidRPr="00F9103F">
                    <w:rPr>
                      <w:sz w:val="20"/>
                      <w:szCs w:val="20"/>
                    </w:rPr>
                    <w:t>ЗДОРОВЬЕ</w:t>
                  </w:r>
                </w:p>
              </w:txbxContent>
            </v:textbox>
          </v:rect>
        </w:pict>
      </w:r>
    </w:p>
    <w:p w:rsidR="00C72C33" w:rsidRPr="000452C9" w:rsidRDefault="00B9583A" w:rsidP="000452C9">
      <w:pPr>
        <w:pStyle w:val="body"/>
        <w:tabs>
          <w:tab w:val="left" w:pos="2745"/>
        </w:tabs>
        <w:spacing w:before="0" w:beforeAutospacing="0" w:after="0" w:afterAutospacing="0"/>
        <w:ind w:left="397"/>
        <w:jc w:val="both"/>
        <w:rPr>
          <w:b/>
          <w:i/>
        </w:rPr>
      </w:pPr>
      <w:r>
        <w:rPr>
          <w:b/>
          <w:i/>
          <w:noProof/>
        </w:rPr>
        <w:pict>
          <v:line id="Прямая соединительная линия 210" o:spid="_x0000_s1316" style="position:absolute;left:0;text-align:left;z-index:252076032;visibility:visible;mso-width-relative:margin;mso-height-relative:margin" from="120.3pt,.4pt" to="15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Gl5gEAAOgDAAAOAAAAZHJzL2Uyb0RvYy54bWysU0uO1DAQ3SNxB8t7OknzEUSdnsWMYIOg&#10;xecAHsfutuSfbNNJ74A1Uh+BK7BgpJGGmTM4N6LsTmcQICEQG8flqldV71VlcdIribbMeWF0g6tZ&#10;iRHT1LRCrxv89s3Te48x8oHolkijWYN3zOOT5d07i87WbG42RrbMIUiifd3ZBm9CsHVReLphiviZ&#10;sUyDkxunSADTrYvWkQ6yK1nMy/JR0RnXWmco8x5ezw5OvMz5OWc0vOTcs4Bkg6G3kE+Xz/N0FssF&#10;qdeO2I2gYxvkH7pQRGgoOqU6I4Ggd078kkoJ6ow3PMyoUYXhXFCWOQCbqvyJzesNsSxzAXG8nWTy&#10;/y8tfbFdOSTaBs8r0EcTBUOKn4f3wz5+i1+GPRo+xJt4Eb/Gy3gdL4ePcL8aPsE9OePV+LxHCQ9q&#10;dtbXkPRUr9xoebtySZqeO5W+QBr1eQK7aQKsD4jC44MnD++X0Ac9uopbnHU+PGNGoXRpsBQ6aUNq&#10;sn3uA9SC0GMIGKmPQ+V8CzvJUrDUrxgHvlCryui8aexUOrQlsCOEUqZDlZhAvhydYFxIOQHLPwPH&#10;+ARleQv/BjwhcmWjwwRWQhv3u+qhP7bMD/FHBQ68kwTnpt3lmWRpYJ0yw3H1077+aGf47Q+6/A4A&#10;AP//AwBQSwMEFAAGAAgAAAAhAMkaHwjcAAAABQEAAA8AAABkcnMvZG93bnJldi54bWxMj9FOwkAQ&#10;Rd9N+IfNkPhiZAsCaWq3RE0ID0iM1A9YumPb2J1tuttS/HqGJ308uTd3zqSb0TZiwM7XjhTMZxEI&#10;pMKZmkoFX/n2MQbhgyajG0eo4IIeNtnkLtWJcWf6xOEYSsEj5BOtoAqhTaT0RYVW+5lrkTj7dp3V&#10;gbErpen0mcdtIxdRtJZW18QXKt3iW4XFz7G3CnbbV9yvLn25NKtd/jDk74ffj1ip++n48gwi4Bj+&#10;ynDTZ3XI2OnkejJeNAoWy2jNVQX8AMdP85jxdEOZpfK/fXYFAAD//wMAUEsBAi0AFAAGAAgAAAAh&#10;ALaDOJL+AAAA4QEAABMAAAAAAAAAAAAAAAAAAAAAAFtDb250ZW50X1R5cGVzXS54bWxQSwECLQAU&#10;AAYACAAAACEAOP0h/9YAAACUAQAACwAAAAAAAAAAAAAAAAAvAQAAX3JlbHMvLnJlbHNQSwECLQAU&#10;AAYACAAAACEApSqRpeYBAADoAwAADgAAAAAAAAAAAAAAAAAuAgAAZHJzL2Uyb0RvYy54bWxQSwEC&#10;LQAUAAYACAAAACEAyRofCNwAAAAFAQAADwAAAAAAAAAAAAAAAABABAAAZHJzL2Rvd25yZXYueG1s&#10;UEsFBgAAAAAEAAQA8wAAAEkFAAAAAA==&#10;" strokecolor="#4579b8 [3044]"/>
        </w:pict>
      </w:r>
      <w:r w:rsidR="007134C9" w:rsidRPr="000452C9">
        <w:rPr>
          <w:b/>
          <w:i/>
        </w:rPr>
        <w:tab/>
      </w:r>
    </w:p>
    <w:p w:rsidR="00C72C33" w:rsidRPr="000452C9" w:rsidRDefault="00B9583A" w:rsidP="000452C9">
      <w:pPr>
        <w:pStyle w:val="body"/>
        <w:spacing w:before="0" w:beforeAutospacing="0" w:after="0" w:afterAutospacing="0"/>
        <w:ind w:left="397"/>
        <w:jc w:val="both"/>
        <w:rPr>
          <w:b/>
          <w:i/>
        </w:rPr>
      </w:pPr>
      <w:r>
        <w:rPr>
          <w:noProof/>
        </w:rPr>
        <w:pict>
          <v:rect id="Прямоугольник 190" o:spid="_x0000_s1042" style="position:absolute;left:0;text-align:left;margin-left:159.3pt;margin-top:10.05pt;width:144.75pt;height:22.5pt;z-index:252042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JblgIAADoFAAAOAAAAZHJzL2Uyb0RvYy54bWysVM1u2zAMvg/YOwi6r47Tpk2DOkXQosOA&#10;oi3WDj0rspQY098kJXZ2GrDrgD3CHmKXYT99BueNRsmOm3U5DbvYpMiPFMmPOjmtpEBLZl2hVYbT&#10;vR5GTFGdF2qW4Td3Fy+GGDlPVE6EVizDK+bw6fj5s5PSjFhfz7XImUUQRLlRaTI8996MksTROZPE&#10;7WnDFBi5tpJ4UO0syS0pIboUSb/XO0xKbXNjNWXOwel5Y8TjGJ9zRv015455JDIMd/Pxa+N3Gr7J&#10;+ISMZpaYeUHba5B/uIUkhYKkXahz4gla2OKvULKgVjvN/R7VMtGcF5TFGqCatPekmts5MSzWAs1x&#10;pmuT+39h6dXyxqIih9kdQ38UkTCk+sv6w/pz/bN+WH+sv9YP9Y/1p/pX/a3+joIX9Kw0bgTQW3Nj&#10;W82BGBpQcSvDH0pDVezzquszqzyicJgO94f7/QFGFGz94eBoEIMmj2hjnX/JtERByLCFOcb2kuWl&#10;85ARXDcuoITbNPmj5FeChSsI9ZpxqA0y9iM6soqdCYuWBPhAKGXKH4Z6IF70DjBeCNEB011A4dMW&#10;1PoGGIts64C9XcA/M3aImFUr34FlobTdFSB/22Vu/DfVNzWH8n01rZqBxsrC0VTnK5iy1Q39naEX&#10;BfT1kjh/QyzwHSYPO+yv4cOFLjOsWwmjubbvd50Hf6AhWDEqYX8y7N4tiGUYiVcKCHqcHhyEhYvK&#10;weCoD4rdtky3LWohzzSMJIXXwtAoBn8vNiK3Wt7Dqk9CVjARRSF3hqm3G+XMN3sNjwVlk0l0gyUz&#10;xF+qW0ND8NDowJu76p5Y05LLAy2v9GbXyOgJxxrfgFR6svCaF5GAj31tRwALGnnUPibhBdjWo9fj&#10;kzf+DQAA//8DAFBLAwQUAAYACAAAACEAMZx8A90AAAAJAQAADwAAAGRycy9kb3ducmV2LnhtbEyP&#10;wU6EMBCG7ya+QzMm3txSjEiQsjGbeOBAjKvE6yztApFOCe3u4ts7nvT2T+bLP9+U29VN4myXMHrS&#10;oDYJCEudNyP1Gj7eX+5yECEiGZw8WQ3fNsC2ur4qsTD+Qm/2vI+94BIKBWoYYpwLKUM3WIdh42dL&#10;vDv6xWHkcemlWfDC5W6SaZJk0uFIfGHA2e4G233tT05DkzVNinX72dbtrg6PyrzGo9H69mZ9fgIR&#10;7Rr/YPjVZ3Wo2OngT2SCmDTcqzxjVEOaKBAMZEnO4cDhQYGsSvn/g+oHAAD//wMAUEsBAi0AFAAG&#10;AAgAAAAhALaDOJL+AAAA4QEAABMAAAAAAAAAAAAAAAAAAAAAAFtDb250ZW50X1R5cGVzXS54bWxQ&#10;SwECLQAUAAYACAAAACEAOP0h/9YAAACUAQAACwAAAAAAAAAAAAAAAAAvAQAAX3JlbHMvLnJlbHNQ&#10;SwECLQAUAAYACAAAACEAneMiW5YCAAA6BQAADgAAAAAAAAAAAAAAAAAuAgAAZHJzL2Uyb0RvYy54&#10;bWxQSwECLQAUAAYACAAAACEAMZx8A90AAAAJAQAADwAAAAAAAAAAAAAAAADwBAAAZHJzL2Rvd25y&#10;ZXYueG1sUEsFBgAAAAAEAAQA8wAAAPoFAAAAAA==&#10;" fillcolor="#9bbb59 [3206]" strokecolor="#f2f2f2 [3041]" strokeweight="3pt">
            <v:shadow on="t" type="perspective" color="#4e6128 [1606]" opacity=".5" offset="1pt" offset2="-1pt"/>
            <v:textbox style="mso-next-textbox:#Прямоугольник 190">
              <w:txbxContent>
                <w:p w:rsidR="00DC400D" w:rsidRPr="00F9103F" w:rsidRDefault="00DC400D" w:rsidP="00F9103F">
                  <w:pPr>
                    <w:jc w:val="center"/>
                    <w:rPr>
                      <w:sz w:val="20"/>
                      <w:szCs w:val="20"/>
                    </w:rPr>
                  </w:pPr>
                  <w:r>
                    <w:rPr>
                      <w:sz w:val="20"/>
                      <w:szCs w:val="20"/>
                    </w:rPr>
                    <w:t>ФИЗИЧЕСКАЯ КУЛЬТУРА</w:t>
                  </w:r>
                </w:p>
                <w:p w:rsidR="00DC400D" w:rsidRDefault="00DC400D" w:rsidP="00F9103F">
                  <w:pPr>
                    <w:jc w:val="center"/>
                  </w:pPr>
                </w:p>
              </w:txbxContent>
            </v:textbox>
          </v:rect>
        </w:pict>
      </w:r>
    </w:p>
    <w:p w:rsidR="00C72C33" w:rsidRPr="000452C9" w:rsidRDefault="00B9583A" w:rsidP="000452C9">
      <w:pPr>
        <w:pStyle w:val="body"/>
        <w:tabs>
          <w:tab w:val="left" w:pos="2790"/>
          <w:tab w:val="left" w:pos="4320"/>
        </w:tabs>
        <w:spacing w:before="0" w:beforeAutospacing="0" w:after="0" w:afterAutospacing="0"/>
        <w:ind w:left="397"/>
        <w:jc w:val="both"/>
        <w:rPr>
          <w:b/>
          <w:i/>
        </w:rPr>
      </w:pPr>
      <w:r>
        <w:rPr>
          <w:b/>
          <w:i/>
          <w:noProof/>
        </w:rPr>
        <w:pict>
          <v:shape id="Прямая со стрелкой 235" o:spid="_x0000_s1315" type="#_x0000_t32" style="position:absolute;left:0;text-align:left;margin-left:304.05pt;margin-top:2.4pt;width:187.5pt;height:2.25pt;flip:x;z-index:252118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bBgIAABkEAAAOAAAAZHJzL2Uyb0RvYy54bWysU0uOEzEQ3SNxB8t70kmPAqMonVlk+CwQ&#10;RHwO4HHbaUv+qWzSyW7gAnMErsCGBR/NGbpvRNmdNAgQEohNyZ96r+o9l5cXe6PJTkBQzlZ0NplS&#10;Iix3tbLbir5+9ejeOSUhMlsz7ayo6EEEerG6e2fZ+oUoXeN0LYAgiQ2L1le0idEviiLwRhgWJs4L&#10;i5fSgWERt7AtamAtshtdlNPp/aJ1UHtwXISAp5fDJV1lfikFj8+lDCISXVHsLeYIOV6lWKyWbLEF&#10;5hvFj22wf+jCMGWx6Eh1ySIjb0D9QmUUBxecjBPuTOGkVFxkDahmNv1JzcuGeZG1oDnBjzaF/0fL&#10;n+02QFRd0fJsTollBh+pe99f9zfd1+5Df0P6t90thv5df9197L50n7vb7hNJ2ehd68MCKdZ2A8dd&#10;8BtIRuwlGCK18k9wLLI1KJbss/OH0Xmxj4TjYXl2PivnM0o43pXn8weZvRhoEp2HEB8LZ0haVDRE&#10;YGrbxLWzFt/YwVCC7Z6GiI0g8ARIYG1TjEzph7Ym8eBRIwNwbZKAuem+SFKG5vMqHrQYsC+ERIOw&#10;yaFGHk2x1kB2DIeKcS5snI1MmJ1gUmk9AqdZ/x+Bx/wEFXls/wY8InJlZ+MINso6+F31uD+1LIf8&#10;kwOD7mTBlasP+VmzNTh/2avjX0kD/uM+w7//6NU3AAAA//8DAFBLAwQUAAYACAAAACEALcVc2tsA&#10;AAAHAQAADwAAAGRycy9kb3ducmV2LnhtbEyPwU7DMBBE70j9B2srcaNOWxRCiFOlFSAkTgQ+wI2X&#10;JKq9jmK3Sf+e5QS3Hc1o9k2xm50VFxxD70nBepWAQGq86alV8PX5cpeBCFGT0dYTKrhigF25uCl0&#10;bvxEH3ipYyu4hEKuFXQxDrmUoenQ6bDyAxJ73350OrIcW2lGPXG5s3KTJKl0uif+0OkBDx02p/rs&#10;FFSZfKfT9fAQ6rcmNXaan1+rvVK3y7l6AhFxjn9h+MVndCiZ6ejPZIKwCtIkW3NUwT0vYP8x27I+&#10;8rEFWRbyP3/5AwAA//8DAFBLAQItABQABgAIAAAAIQC2gziS/gAAAOEBAAATAAAAAAAAAAAAAAAA&#10;AAAAAABbQ29udGVudF9UeXBlc10ueG1sUEsBAi0AFAAGAAgAAAAhADj9If/WAAAAlAEAAAsAAAAA&#10;AAAAAAAAAAAALwEAAF9yZWxzLy5yZWxzUEsBAi0AFAAGAAgAAAAhAKOsv9sGAgAAGQQAAA4AAAAA&#10;AAAAAAAAAAAALgIAAGRycy9lMm9Eb2MueG1sUEsBAi0AFAAGAAgAAAAhAC3FXNrbAAAABwEAAA8A&#10;AAAAAAAAAAAAAAAAYAQAAGRycy9kb3ducmV2LnhtbFBLBQYAAAAABAAEAPMAAABoBQAAAAA=&#10;" strokecolor="#4579b8 [3044]">
            <v:stroke endarrow="open"/>
          </v:shape>
        </w:pict>
      </w:r>
      <w:r>
        <w:rPr>
          <w:b/>
          <w:i/>
          <w:noProof/>
        </w:rPr>
        <w:pict>
          <v:line id="Прямая соединительная линия 234" o:spid="_x0000_s1314" style="position:absolute;left:0;text-align:left;z-index:252116992;visibility:visible;mso-width-relative:margin;mso-height-relative:margin" from="491.55pt,2.4pt" to="491.55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jF5gEAAOkDAAAOAAAAZHJzL2Uyb0RvYy54bWysU0uO1DAQ3SNxB8t7OkkPw6Co07OYEWwQ&#10;tPgcwOPYHUv+yTad9A5YI/URuAILkEYa4AzJjSg76QwCJARi45TL9V5Vvaqszjsl0Y45L4yucLHI&#10;MWKamlrobYVfvXx07yFGPhBdE2k0q/CeeXy+vntn1dqSLU1jZM0cAhLty9ZWuAnBllnmacMU8Qtj&#10;mYZHbpwiAa5um9WOtMCuZLbM8wdZa1xtnaHMe/Bejo94nfg5ZzQ849yzgGSFobaQTpfOq3hm6xUp&#10;t47YRtCpDPIPVSgiNCSdqS5JIOi1E79QKUGd8YaHBTUqM5wLylIP0E2R/9TNi4ZYlnoBcbydZfL/&#10;j5Y+3W0cEnWFlyf3MdJEwZD6D8Ob4dB/6T8OBzS87b/1n/tP/XX/tb8e3oF9M7wHOz72N5P7gCIe&#10;1GytL4H0Qm/cdPN246I0HXcqfqFp1KUJ7OcJsC4gOjopeE+K0+XZ2Wnky26B1vnwmBmFolFhKXQU&#10;h5Rk98SHMfQYArhYyJg6WWEvWQyW+jnj0DAkKxI6rRq7kA7tCCwJoZTpUEypU3SEcSHlDMz/DJzi&#10;I5SlNfwb8IxImY0OM1gJbdzvsofuWDIf448KjH1HCa5MvU9DSdLAPiVxp92PC/vjPcFv/9D1dwAA&#10;AP//AwBQSwMEFAAGAAgAAAAhAD6eohffAAAACQEAAA8AAABkcnMvZG93bnJldi54bWxMj0FLw0AU&#10;hO+C/2F5ghexm9hGYsxLUaH0YEVs/AHb7DMJZndDdpOm/nqfeNDjMMPMN/l6Np2YaPCtswjxIgJB&#10;tnK6tTXCe7m5TkH4oKxWnbOEcCIP6+L8LFeZdkf7RtM+1IJLrM8UQhNCn0npq4aM8gvXk2Xvww1G&#10;BZZDLfWgjlxuOnkTRbfSqNbyQqN6emqo+tyPBmG7eaTn5DTWK51sy6up3L18vaaIlxfzwz2IQHP4&#10;C8MPPqNDwUwHN1rtRYdwly5jjiKs+AH7v/qAkETxEmSRy/8Pim8AAAD//wMAUEsBAi0AFAAGAAgA&#10;AAAhALaDOJL+AAAA4QEAABMAAAAAAAAAAAAAAAAAAAAAAFtDb250ZW50X1R5cGVzXS54bWxQSwEC&#10;LQAUAAYACAAAACEAOP0h/9YAAACUAQAACwAAAAAAAAAAAAAAAAAvAQAAX3JlbHMvLnJlbHNQSwEC&#10;LQAUAAYACAAAACEAOQ+oxeYBAADpAwAADgAAAAAAAAAAAAAAAAAuAgAAZHJzL2Uyb0RvYy54bWxQ&#10;SwECLQAUAAYACAAAACEAPp6iF98AAAAJAQAADwAAAAAAAAAAAAAAAABABAAAZHJzL2Rvd25yZXYu&#10;eG1sUEsFBgAAAAAEAAQA8wAAAEwFAAAAAA==&#10;" strokecolor="#4579b8 [3044]"/>
        </w:pict>
      </w:r>
      <w:r>
        <w:rPr>
          <w:b/>
          <w:i/>
          <w:noProof/>
        </w:rPr>
        <w:pict>
          <v:line id="Прямая соединительная линия 211" o:spid="_x0000_s1313" style="position:absolute;left:0;text-align:left;z-index:252078080;visibility:visible;mso-width-relative:margin;mso-height-relative:margin" from="120.3pt,6.9pt" to="159.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SO5gEAAOgDAAAOAAAAZHJzL2Uyb0RvYy54bWysU0uO1DAQ3SNxB8t7OknzEUSdnsWMYIOg&#10;xecAHsfutuSfbNNJ74A1Uh+BK7BgpJGGmTM4N6LsTmcQICEQG8flqveq6lVlcdIribbMeWF0g6tZ&#10;iRHT1LRCrxv89s3Te48x8oHolkijWYN3zOOT5d07i87WbG42RrbMISDRvu5sgzch2LooPN0wRfzM&#10;WKbByY1TJIDp1kXrSAfsShbzsnxUdMa11hnKvIfXs4MTLzM/54yGl5x7FpBsMNQW8unyeZ7OYrkg&#10;9doRuxF0LIP8QxWKCA1JJ6ozEgh658QvVEpQZ7zhYUaNKgzngrLcA3RTlT9183pDLMu9gDjeTjL5&#10;/0dLX2xXDom2wfOqwkgTBUOKn4f3wz5+i1+GPRo+xJt4Eb/Gy3gdL4ePcL8aPsE9OePV+LxHCQ9q&#10;dtbXQHqqV260vF25JE3PnUpfaBr1eQK7aQKsD4jC44MnD++XMCd6dBW3OOt8eMaMQunSYCl00obU&#10;ZPvcB8gFoccQMFIdh8z5FnaSpWCpXzEO/UKuKqPzprFT6dCWwI4QSpkOuRPgy9EJxoWUE7D8M3CM&#10;T1CWt/BvwBMiZzY6TGAltHG/yx76Y8n8EH9U4NB3kuDctLs8kywNrFNWbFz9tK8/2hl++4MuvwMA&#10;AP//AwBQSwMEFAAGAAgAAAAhAOcJ7OLeAAAACQEAAA8AAABkcnMvZG93bnJldi54bWxMj81OwzAQ&#10;hO+VeAdrkbhU1OmvohCnAqSqB0CIhgdw4yWJiNdR7KQpT99FPcBxZz7NzqTb0TZiwM7XjhTMZxEI&#10;pMKZmkoFn/nuPgbhgyajG0eo4IwettnNJNWJcSf6wOEQSsEh5BOtoAqhTaT0RYVW+5lrkdj7cp3V&#10;gc+ulKbTJw63jVxE0UZaXRN/qHSLzxUW34feKtjvnvBlfe7LlVnv8+mQv779vMdK3d2Ojw8gAo7h&#10;D4bf+lwdMu50dD0ZLxoFi1W0YZSNJU9gYDmPWTheBZml8v+C7AIAAP//AwBQSwECLQAUAAYACAAA&#10;ACEAtoM4kv4AAADhAQAAEwAAAAAAAAAAAAAAAAAAAAAAW0NvbnRlbnRfVHlwZXNdLnhtbFBLAQIt&#10;ABQABgAIAAAAIQA4/SH/1gAAAJQBAAALAAAAAAAAAAAAAAAAAC8BAABfcmVscy8ucmVsc1BLAQIt&#10;ABQABgAIAAAAIQDBW7SO5gEAAOgDAAAOAAAAAAAAAAAAAAAAAC4CAABkcnMvZTJvRG9jLnhtbFBL&#10;AQItABQABgAIAAAAIQDnCezi3gAAAAkBAAAPAAAAAAAAAAAAAAAAAEAEAABkcnMvZG93bnJldi54&#10;bWxQSwUGAAAAAAQABADzAAAASwUAAAAA&#10;" strokecolor="#4579b8 [3044]"/>
        </w:pict>
      </w:r>
      <w:r w:rsidR="00F9103F" w:rsidRPr="000452C9">
        <w:rPr>
          <w:b/>
          <w:i/>
        </w:rPr>
        <w:tab/>
      </w:r>
      <w:r w:rsidR="007134C9" w:rsidRPr="000452C9">
        <w:rPr>
          <w:b/>
          <w:i/>
        </w:rPr>
        <w:tab/>
      </w:r>
    </w:p>
    <w:p w:rsidR="00C72C33" w:rsidRPr="000452C9" w:rsidRDefault="00B9583A" w:rsidP="000452C9">
      <w:pPr>
        <w:pStyle w:val="body"/>
        <w:tabs>
          <w:tab w:val="left" w:pos="1950"/>
        </w:tabs>
        <w:spacing w:before="0" w:beforeAutospacing="0" w:after="0" w:afterAutospacing="0"/>
        <w:ind w:left="397"/>
        <w:jc w:val="both"/>
        <w:rPr>
          <w:b/>
          <w:i/>
        </w:rPr>
      </w:pPr>
      <w:r>
        <w:rPr>
          <w:noProof/>
        </w:rPr>
        <w:pict>
          <v:rect id="Прямоугольник 162" o:spid="_x0000_s1043" style="position:absolute;left:0;text-align:left;margin-left:53.55pt;margin-top:12.8pt;width:157.5pt;height:45pt;z-index:252038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kBlQIAADoFAAAOAAAAZHJzL2Uyb0RvYy54bWysVM1u2zAMvg/YOwi6r7aDpt2COkWQosOA&#10;oi2WDj0rspQY098kJXZ2GrDrgD3CHmKXYT99BueNRsmO23U5DbvIpMmPFMmPOjmtpUBrZl2pVY6z&#10;gxQjpqguSrXI8Zub82fPMXKeqIIIrViON8zh0/HTJyeVGbGBXmpRMIsgiHKjyuR46b0ZJYmjSyaJ&#10;O9CGKTBybSXxoNpFUlhSQXQpkkGaHiWVtoWxmjLn4O9Za8TjGJ9zRv0V5455JHIMd/PxtPGchzMZ&#10;n5DRwhKzLGl3DfIPt5CkVJC0D3VGPEErW/4VSpbUaqe5P6BaJprzkrJYA1STpY+qmS2JYbEWaI4z&#10;fZvc/wtLL9fXFpUFzO5ogJEiEobUfNl+2H5ufjZ324/N1+au+bH91PxqvjXfUfCCnlXGjQA6M9e2&#10;0xyIoQE1tzJ8oTRUxz5v+j6z2iMKP2Fw6WAI46BgGx5nwzQOIrlHG+v8S6YlCkKOLcwxtpesL5yH&#10;jOC6cwEl3KbNHyW/ESxcQajXjENtIWNER1axqbBoTYAPhFKm/FGoB+JF7wDjpRA9MNsHFD7rQJ1v&#10;gLHIth6Y7gP+mbFHxKxa+R4sS6XtvgDF2z5z67+rvq05lO/red0O9Hg3qbkuNjBlq1v6O0PPS+jr&#10;BXH+mljgO4wCdthfwcGFrnKsOwmjpbbv9/0P/kBDsGJUwf7k2L1bEcswEq8UEPRFdngYFi4qh8Pj&#10;ASj2oWX+0KJWcqphJBm8FoZGMfh7sRO51fIWVn0SsoKJKAq5c0y93SlT3+41PBaUTSbRDZbMEH+h&#10;ZoaG4KHRgTc39S2xpiOXB1pe6t2ukdEjjrW+Aan0ZOU1LyMBQ6vbvnYjgAWNPOoek/ACPNSj1/2T&#10;N/4NAAD//wMAUEsDBBQABgAIAAAAIQCiTv0g3QAAAAoBAAAPAAAAZHJzL2Rvd25yZXYueG1sTI89&#10;T8MwEIZ3JP6DdUhs1IkFKUrjVKgSQ4YIUYhYr/E1iRrbUey24d9zTDC+H3rvuWK72FFcaA6DdxrS&#10;VQKCXOvN4DoNnx+vD88gQkRncPSONHxTgG15e1NgbvzVvdNlHzvBIy7kqKGPccqlDG1PFsPKT+Q4&#10;O/rZYmQ5d9LMeOVxO0qVJJm0ODi+0ONEu57a0/5sNdRZXSusmq+manZVWKfmLR6N1vd3y8sGRKQl&#10;/pXhF5/RoWSmgz87E8TIOlmnXNWgnjIQXHhUio0DJyk7sizk/xfKHwAAAP//AwBQSwECLQAUAAYA&#10;CAAAACEAtoM4kv4AAADhAQAAEwAAAAAAAAAAAAAAAAAAAAAAW0NvbnRlbnRfVHlwZXNdLnhtbFBL&#10;AQItABQABgAIAAAAIQA4/SH/1gAAAJQBAAALAAAAAAAAAAAAAAAAAC8BAABfcmVscy8ucmVsc1BL&#10;AQItABQABgAIAAAAIQBqwBkBlQIAADoFAAAOAAAAAAAAAAAAAAAAAC4CAABkcnMvZTJvRG9jLnht&#10;bFBLAQItABQABgAIAAAAIQCiTv0g3QAAAAoBAAAPAAAAAAAAAAAAAAAAAO8EAABkcnMvZG93bnJl&#10;di54bWxQSwUGAAAAAAQABADzAAAA+QUAAAAA&#10;" fillcolor="white [3201]" strokecolor="#4bacc6 [3208]" strokeweight="5pt">
            <v:stroke linestyle="thickThin"/>
            <v:shadow color="#868686"/>
            <v:textbox style="mso-next-textbox:#Прямоугольник 162">
              <w:txbxContent>
                <w:p w:rsidR="00DC400D" w:rsidRPr="00704F2A" w:rsidRDefault="00DC400D" w:rsidP="00F9103F">
                  <w:pPr>
                    <w:jc w:val="center"/>
                    <w:rPr>
                      <w:b/>
                      <w:sz w:val="20"/>
                      <w:szCs w:val="20"/>
                    </w:rPr>
                  </w:pPr>
                  <w:r w:rsidRPr="00704F2A">
                    <w:rPr>
                      <w:b/>
                      <w:sz w:val="20"/>
                      <w:szCs w:val="20"/>
                    </w:rPr>
                    <w:t>СОЦИАЛЬНО-КОММУНИКАТИВНОЕ РАЗВИТИЕ</w:t>
                  </w:r>
                </w:p>
                <w:p w:rsidR="00DC400D" w:rsidRDefault="00DC400D" w:rsidP="00F9103F">
                  <w:pPr>
                    <w:jc w:val="center"/>
                  </w:pPr>
                </w:p>
              </w:txbxContent>
            </v:textbox>
          </v:rect>
        </w:pict>
      </w:r>
      <w:r w:rsidR="00F9103F" w:rsidRPr="000452C9">
        <w:rPr>
          <w:b/>
          <w:i/>
        </w:rPr>
        <w:tab/>
      </w:r>
    </w:p>
    <w:p w:rsidR="00C72C33" w:rsidRPr="000452C9" w:rsidRDefault="00C72C33" w:rsidP="000452C9">
      <w:pPr>
        <w:pStyle w:val="body"/>
        <w:spacing w:before="0" w:beforeAutospacing="0" w:after="0" w:afterAutospacing="0"/>
        <w:ind w:left="397"/>
        <w:jc w:val="both"/>
        <w:rPr>
          <w:b/>
          <w:i/>
        </w:rPr>
      </w:pPr>
    </w:p>
    <w:p w:rsidR="00C72C33" w:rsidRPr="000452C9" w:rsidRDefault="00B9583A" w:rsidP="000452C9">
      <w:pPr>
        <w:pStyle w:val="body"/>
        <w:spacing w:before="0" w:beforeAutospacing="0" w:after="0" w:afterAutospacing="0"/>
        <w:ind w:left="397"/>
        <w:jc w:val="both"/>
        <w:rPr>
          <w:b/>
          <w:i/>
        </w:rPr>
      </w:pPr>
      <w:r>
        <w:rPr>
          <w:b/>
          <w:i/>
          <w:noProof/>
        </w:rPr>
        <w:pict>
          <v:line id="Прямая соединительная линия 204" o:spid="_x0000_s1312" style="position:absolute;left:0;text-align:left;z-index:252067840;visibility:visible;mso-width-relative:margin;mso-height-relative:margin" from="18.3pt,6.55pt" to="53.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w5wEAAOgDAAAOAAAAZHJzL2Uyb0RvYy54bWysU82O0zAQviPxDpbvNGlVdlHUdA+7gguC&#10;CtgH8Dp2Y8l/sk2b3oAzUh+BV+AA0koLPIPzRozdNIt2kRCIi+PxzPfNfDOTxVmnJNow54XRNZ5O&#10;SoyYpqYRel3jyzdPHz3ByAeiGyKNZjXeMY/Plg8fLLa2YjPTGtkwh4BE+2pra9yGYKui8LRliviJ&#10;sUyDkxunSADTrYvGkS2wK1nMyvKk2BrXWGco8x5eLw5OvMz8nDMaXnLuWUCyxlBbyKfL51U6i+WC&#10;VGtHbCvoUAb5hyoUERqSjlQXJBD01ol7VEpQZ7zhYUKNKgzngrKsAdRMyztqXrfEsqwFmuPt2Cb/&#10;/2jpi83KIdHUeFbOMdJEwZDip/5dv4/f4ud+j/r38Uf8Gr/E6/g9Xvcf4H7Tf4R7csab4XmPEh66&#10;ubW+AtJzvXKD5e3KpdZ03Kn0BdGoyxPYjRNgXUAUHufz05PTxxjRo6u4xVnnwzNmFEqXGkuhU29I&#10;RTbPfYBcEHoMASPVccicb2EnWQqW+hXjoBdyTTM6bxo7lw5tCOwIoZTpME1KgC9HJxgXUo7A8s/A&#10;IT5BWd7CvwGPiJzZ6DCCldDG/S576I4l80P8sQMH3akFV6bZ5Znk1sA6ZYXD6qd9/dXO8NsfdPkT&#10;AAD//wMAUEsDBBQABgAIAAAAIQBgfH7r3wAAAAgBAAAPAAAAZHJzL2Rvd25yZXYueG1sTI/BTsMw&#10;EETvlfgHa5G4IOqU0lCFOBUgVT1AVdHwAW68JBHxOoqdNOXr2YoDve3OjGbfpqvRNmLAzteOFMym&#10;EQikwpmaSgWf+fpuCcIHTUY3jlDBCT2ssqtJqhPjjvSBwz6UgkvIJ1pBFUKbSOmLCq32U9cisffl&#10;OqsDr10pTaePXG4beR9FsbS6Jr5Q6RZfKyy+971VsFm/4Nvi1JcPZrHJb4f8ffuzWyp1cz0+P4EI&#10;OIb/MJzxGR0yZjq4nowXjYJ5HHOS9fkMxNmPHnk4/AkyS+XlA9kvAAAA//8DAFBLAQItABQABgAI&#10;AAAAIQC2gziS/gAAAOEBAAATAAAAAAAAAAAAAAAAAAAAAABbQ29udGVudF9UeXBlc10ueG1sUEsB&#10;Ai0AFAAGAAgAAAAhADj9If/WAAAAlAEAAAsAAAAAAAAAAAAAAAAALwEAAF9yZWxzLy5yZWxzUEsB&#10;Ai0AFAAGAAgAAAAhAP4zXPDnAQAA6AMAAA4AAAAAAAAAAAAAAAAALgIAAGRycy9lMm9Eb2MueG1s&#10;UEsBAi0AFAAGAAgAAAAhAGB8fuvfAAAACAEAAA8AAAAAAAAAAAAAAAAAQQQAAGRycy9kb3ducmV2&#10;LnhtbFBLBQYAAAAABAAEAPMAAABNBQAAAAA=&#10;" strokecolor="#4579b8 [3044]"/>
        </w:pict>
      </w:r>
    </w:p>
    <w:p w:rsidR="00C72C33" w:rsidRPr="000452C9" w:rsidRDefault="00C72C33" w:rsidP="000452C9">
      <w:pPr>
        <w:pStyle w:val="body"/>
        <w:spacing w:before="0" w:beforeAutospacing="0" w:after="0" w:afterAutospacing="0"/>
        <w:ind w:left="397"/>
        <w:jc w:val="both"/>
        <w:rPr>
          <w:b/>
          <w:i/>
        </w:rPr>
      </w:pPr>
    </w:p>
    <w:p w:rsidR="00C72C33" w:rsidRPr="000452C9" w:rsidRDefault="00B9583A" w:rsidP="000452C9">
      <w:pPr>
        <w:pStyle w:val="body"/>
        <w:spacing w:before="0" w:beforeAutospacing="0" w:after="0" w:afterAutospacing="0"/>
        <w:ind w:left="397"/>
        <w:jc w:val="both"/>
        <w:rPr>
          <w:b/>
          <w:i/>
        </w:rPr>
      </w:pPr>
      <w:r>
        <w:rPr>
          <w:b/>
          <w:i/>
          <w:noProof/>
        </w:rPr>
        <w:pict>
          <v:line id="Прямая соединительная линия 212" o:spid="_x0000_s1311" style="position:absolute;left:0;text-align:left;z-index:252080128;visibility:visible;mso-width-relative:margin;mso-height-relative:margin" from="124.05pt,.3pt" to="124.05pt,1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m5QEAAOkDAAAOAAAAZHJzL2Uyb0RvYy54bWysU81u1DAQviPxDpbvbJKVoFW02R5awQXB&#10;ip8HcB17Y8l/ss0mewPOSPsIvAIHkCq18AzJGzF2similRCIizMez/fNzDeT1VmnJNox54XRFS4W&#10;OUZMU1MLva3w2zdPH51i5APRNZFGswrvmcdn64cPVq0t2dI0RtbMISDRvmxthZsQbJllnjZMEb8w&#10;lml45MYpEuDqtlntSAvsSmbLPH+StcbV1hnKvAfvxfiI14mfc0bDS849C0hWGGoL6XTpvIxntl6R&#10;cuuIbQSdyiD/UIUiQkPSmeqCBILeOXGHSgnqjDc8LKhRmeFcUJZ6gG6K/LduXjfEstQLiOPtLJP/&#10;f7T0xW7jkKgrvCyWGGmiYEj95+H9cOhv+i/DAQ0f+h/9t/5rf9V/76+Gj2BfD5/Ajo/99eQ+oIgH&#10;NVvrSyA91xs33bzduChNx52KX2gadWkC+3kCrAuIjk4K3uLktChOHke+7BZonQ/PmFEoGhWWQkdx&#10;SEl2z30YQ48hgIuFjKmTFfaSxWCpXzEODUOyIqHTqrFz6dCOwJIQSpkOxZQ6RUcYF1LOwPzPwCk+&#10;Qllaw78Bz4iU2egwg5XQxt2XPXTHkvkYf1Rg7DtKcGnqfRpKkgb2KYk77X5c2F/vCX77h65/AgAA&#10;//8DAFBLAwQUAAYACAAAACEAPp2byd4AAAAIAQAADwAAAGRycy9kb3ducmV2LnhtbEyPQUvDQBCF&#10;70L/wzIFL2I3KW0JMZuiQumhitj4A7bZMQlmZ0N2k6b99Y540Ns83uPN97LtZFsxYu8bRwriRQQC&#10;qXSmoUrBR7G7T0D4oMno1hEquKCHbT67yXRq3JnecTyGSnAJ+VQrqEPoUil9WaPVfuE6JPY+XW91&#10;YNlX0vT6zOW2lcso2kirG+IPte7wucby6zhYBfvdEx7Wl6FamfW+uBuLl9frW6LU7Xx6fAARcAp/&#10;YfjBZ3TImenkBjJetAqWqyTmqIINCLZ/5YmPJI5B5pn8PyD/BgAA//8DAFBLAQItABQABgAIAAAA&#10;IQC2gziS/gAAAOEBAAATAAAAAAAAAAAAAAAAAAAAAABbQ29udGVudF9UeXBlc10ueG1sUEsBAi0A&#10;FAAGAAgAAAAhADj9If/WAAAAlAEAAAsAAAAAAAAAAAAAAAAALwEAAF9yZWxzLy5yZWxzUEsBAi0A&#10;FAAGAAgAAAAhAJv5HqblAQAA6QMAAA4AAAAAAAAAAAAAAAAALgIAAGRycy9lMm9Eb2MueG1sUEsB&#10;Ai0AFAAGAAgAAAAhAD6dm8neAAAACAEAAA8AAAAAAAAAAAAAAAAAPwQAAGRycy9kb3ducmV2Lnht&#10;bFBLBQYAAAAABAAEAPMAAABKBQAAAAA=&#10;" strokecolor="#4579b8 [3044]"/>
        </w:pict>
      </w:r>
      <w:r>
        <w:rPr>
          <w:b/>
          <w:i/>
          <w:noProof/>
        </w:rPr>
        <w:pict>
          <v:shape id="Прямая со стрелкой 208" o:spid="_x0000_s1310" type="#_x0000_t32" style="position:absolute;left:0;text-align:left;margin-left:76.8pt;margin-top:.3pt;width:0;height:246.75pt;z-index:252072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YzAAIAACQEAAAOAAAAZHJzL2Uyb0RvYy54bWysU0uOEzEQ3SNxB8t70p1EfBSlM4sMsEEQ&#10;8TmAx22nLfmnskknu4ELzBG4AhsWDGjO0H0jyu6kB8EICcSmuv15r+q9Ki/P9kaTnYCgnK3odFJS&#10;Iix3tbLbir57++zBE0pCZLZm2llR0YMI9Gx1/96y9Qsxc43TtQCCJDYsWl/RJka/KIrAG2FYmDgv&#10;LB5KB4ZFXMK2qIG1yG50MSvLR0XroPbguAgBd8+HQ7rK/FIKHl9JGUQkuqJYW8wRcrxIsVgt2WIL&#10;zDeKH8tg/1CFYcpi0pHqnEVG3oP6jcooDi44GSfcmcJJqbjIGlDNtPxFzZuGeZG1oDnBjzaF/0fL&#10;X+42QFRd0VmJrbLMYJO6T/1lf9V97z73V6T/0N1g6D/2l92X7lt33d10X0m6jd61PiyQYm03cFwF&#10;v4FkxF6CSV+USPbZ78Pot9hHwodNjrvz6Xz+ePYw8RW3QA8hPhfOkPRT0RCBqW0T185a7KqDafab&#10;7V6EOABPgJRV2xQbweqntibx4FEVA3Dt0PDIlL7jALMnYJFUDTryXzxoMZC+FhK9wsqH5HlKxVoD&#10;2TGcL8a5sHF61KEt3k4wqbQegWWu+o/A4/0EFXmC/wY8InJmZ+MINso6uCt73J9KlsP9kwOD7mTB&#10;hasPucPZGhzF3Knjs0mz/vM6w28f9+oHAAAA//8DAFBLAwQUAAYACAAAACEAlNPA8N0AAAAIAQAA&#10;DwAAAGRycy9kb3ducmV2LnhtbEyPzU7DMBCE70i8g7VI3KhT+qMQ4lSABIdcCgWJ6yY2SWi8jmy3&#10;Sd+eLRe4rPRpRrMz+WayvTgaHzpHCuazBISh2umOGgUf7883KYgQkTT2joyCkwmwKS4vcsy0G+nN&#10;HHexERxCIUMFbYxDJmWoW2MxzNxgiLUv5y1GRt9I7XHkcNvL2yRZS4sd8YcWB/PUmnq/O1gFL+Ni&#10;Xz5uh3J1wtewLdPq+zP1Sl1fTQ/3IKKZ4p8ZzvW5OhTcqXIH0kH0zKvFmq0K+J7lX6wULO+Wc5BF&#10;Lv8PKH4AAAD//wMAUEsBAi0AFAAGAAgAAAAhALaDOJL+AAAA4QEAABMAAAAAAAAAAAAAAAAAAAAA&#10;AFtDb250ZW50X1R5cGVzXS54bWxQSwECLQAUAAYACAAAACEAOP0h/9YAAACUAQAACwAAAAAAAAAA&#10;AAAAAAAvAQAAX3JlbHMvLnJlbHNQSwECLQAUAAYACAAAACEAXkt2MwACAAAkBAAADgAAAAAAAAAA&#10;AAAAAAAuAgAAZHJzL2Uyb0RvYy54bWxQSwECLQAUAAYACAAAACEAlNPA8N0AAAAIAQAADwAAAAAA&#10;AAAAAAAAAABaBAAAZHJzL2Rvd25yZXYueG1sUEsFBgAAAAAEAAQA8wAAAGQFAAAAAA==&#10;" strokecolor="#4579b8 [3044]">
            <v:stroke startarrow="open" endarrow="open"/>
          </v:shape>
        </w:pict>
      </w:r>
    </w:p>
    <w:p w:rsidR="00C72C33" w:rsidRPr="000452C9" w:rsidRDefault="00B9583A" w:rsidP="000452C9">
      <w:pPr>
        <w:pStyle w:val="body"/>
        <w:tabs>
          <w:tab w:val="left" w:pos="2820"/>
        </w:tabs>
        <w:spacing w:before="0" w:beforeAutospacing="0" w:after="0" w:afterAutospacing="0"/>
        <w:ind w:left="397"/>
        <w:jc w:val="both"/>
        <w:rPr>
          <w:b/>
          <w:i/>
        </w:rPr>
      </w:pPr>
      <w:r>
        <w:rPr>
          <w:noProof/>
        </w:rPr>
        <w:pict>
          <v:rect id="Прямоугольник 191" o:spid="_x0000_s1044" style="position:absolute;left:0;text-align:left;margin-left:159.3pt;margin-top:1.65pt;width:172.5pt;height:24pt;z-index:252044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H2lgIAADoFAAAOAAAAZHJzL2Uyb0RvYy54bWysVM1u1DAQviPxDpbvNNll+7dqtlq1KkKq&#10;SkWLevY6djfC8Rjbu8lyQuKKxCPwEFwQP32G7BsxdrJpKXtCXBxPZr75/cZHx3WpyFJYV4DO6GAn&#10;pURoDnmhbzP65vrs2QElzjOdMwVaZHQlHD2ePH1yVJmxGMIcVC4sQSfajSuT0bn3Zpwkjs9FydwO&#10;GKFRKcGWzKNob5Pcsgq9lyoZpuleUoHNjQUunMO/p62STqJ/KQX3r6R0whOVUczNx9PGcxbOZHLE&#10;xreWmXnBuzTYP2RRskJj0N7VKfOMLGzxl6uy4BYcSL/DoUxAyoKLWANWM0gfVXM1Z0bEWrA5zvRt&#10;cv/PLb9YXlpS5Di7wwElmpU4pObL+sP6c/OzuVt/bL42d82P9afmV/Ot+U6CFfasMm6M0CtzaTvJ&#10;4TU0oJa2DF8sjdSxz6u+z6L2hOPP4eAw3d/FcXDUPU9HB2kcRHKPNtb5FwJKEi4ZtTjH2F62PHce&#10;I6LpxgSFkE0bP978SomQgtKvhcTaQsSIjqwSJ8qSJUM+MM6F9nuhHvQXrQNMFkr1wME2oPKxCQjq&#10;bANMRLb1wHQb8M+IPSJGBe17cFlosNsc5G/7yK39pvq25lC+r2d1O9CDzaRmkK9wyhZa+jvDzwrs&#10;6zlz/pJZ5DuOAnfYv8JDKqgyCt2NkjnY99v+B3ukIWopqXB/MureLZgVlKiXGgl6OBiNwsJFYbS7&#10;P0TBPtTMHmr0ojwBHAlSELOL12Dv1eYqLZQ3uOrTEBVVTHOMnVHu7UY48e1e42PBxXQazXDJDPPn&#10;+srw4Dw0OvDmur5h1nTk8kjLC9jsGhs/4lhrG5AapgsPsogEDK1u+9qNABc08qh7TMIL8FCOVvdP&#10;3uQ3AAAA//8DAFBLAwQUAAYACAAAACEAUZP2zd0AAAAIAQAADwAAAGRycy9kb3ducmV2LnhtbEyP&#10;wU7DMBBE70j8g7VI3KiTRpgqxKlQJQ45RIiWiKsbb5OIeB3Fbhv+nuUEtx3NaPZNsV3cKC44h8GT&#10;hnSVgEBqvR2o0/BxeH3YgAjRkDWjJ9TwjQG25e1NYXLrr/SOl33sBJdQyI2GPsYplzK0PToTVn5C&#10;Yu/kZ2ciy7mTdjZXLnejXCeJks4MxB96M+Gux/Zrf3YaalXXa1M1n03V7KrwlNq3eLJa398tL88g&#10;Ii7xLwy/+IwOJTMd/ZlsEKOGLN0ojvKRgWBfqYz1UcNjmoEsC/l/QPkDAAD//wMAUEsBAi0AFAAG&#10;AAgAAAAhALaDOJL+AAAA4QEAABMAAAAAAAAAAAAAAAAAAAAAAFtDb250ZW50X1R5cGVzXS54bWxQ&#10;SwECLQAUAAYACAAAACEAOP0h/9YAAACUAQAACwAAAAAAAAAAAAAAAAAvAQAAX3JlbHMvLnJlbHNQ&#10;SwECLQAUAAYACAAAACEAUO4B9pYCAAA6BQAADgAAAAAAAAAAAAAAAAAuAgAAZHJzL2Uyb0RvYy54&#10;bWxQSwECLQAUAAYACAAAACEAUZP2zd0AAAAIAQAADwAAAAAAAAAAAAAAAADwBAAAZHJzL2Rvd25y&#10;ZXYueG1sUEsFBgAAAAAEAAQA8wAAAPoFAAAAAA==&#10;" fillcolor="#9bbb59 [3206]" strokecolor="#f2f2f2 [3041]" strokeweight="3pt">
            <v:shadow on="t" type="perspective" color="#4e6128 [1606]" opacity=".5" offset="1pt" offset2="-1pt"/>
            <v:textbox style="mso-next-textbox:#Прямоугольник 191">
              <w:txbxContent>
                <w:p w:rsidR="00DC400D" w:rsidRPr="00704F2A" w:rsidRDefault="00DC400D" w:rsidP="00704F2A">
                  <w:pPr>
                    <w:jc w:val="center"/>
                    <w:rPr>
                      <w:sz w:val="20"/>
                      <w:szCs w:val="20"/>
                    </w:rPr>
                  </w:pPr>
                  <w:r>
                    <w:rPr>
                      <w:sz w:val="20"/>
                      <w:szCs w:val="20"/>
                    </w:rPr>
                    <w:t>СОЦИАЛИЗАЦИЯ</w:t>
                  </w:r>
                </w:p>
              </w:txbxContent>
            </v:textbox>
          </v:rect>
        </w:pict>
      </w:r>
      <w:r w:rsidR="007134C9" w:rsidRPr="000452C9">
        <w:rPr>
          <w:b/>
          <w:i/>
        </w:rPr>
        <w:tab/>
      </w:r>
    </w:p>
    <w:p w:rsidR="00C72C33" w:rsidRPr="000452C9" w:rsidRDefault="00B9583A" w:rsidP="000452C9">
      <w:pPr>
        <w:pStyle w:val="body"/>
        <w:tabs>
          <w:tab w:val="left" w:pos="2430"/>
        </w:tabs>
        <w:spacing w:before="0" w:beforeAutospacing="0" w:after="0" w:afterAutospacing="0"/>
        <w:ind w:left="397"/>
        <w:jc w:val="both"/>
        <w:rPr>
          <w:b/>
          <w:i/>
        </w:rPr>
      </w:pPr>
      <w:r>
        <w:rPr>
          <w:b/>
          <w:i/>
          <w:noProof/>
        </w:rPr>
        <w:pict>
          <v:line id="Прямая соединительная линия 217" o:spid="_x0000_s1309" style="position:absolute;left:0;text-align:left;z-index:252090368;visibility:visible;mso-width-relative:margin;mso-height-relative:margin" from="246.3pt,11.3pt" to="246.3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VI5QEAAOgDAAAOAAAAZHJzL2Uyb0RvYy54bWysU0uO1DAQ3SNxB8t7OkkvYBR1ehYzgg2C&#10;Fp8DeBy725J/sk0nvQPWSH0ErsACpJFm4AzOjSg76QwCJARi47jK9arqvaqsznsl0Z45L4xucLUo&#10;MWKamlbobYNfv3r84AwjH4huiTSaNfjAPD5f37+36mzNlmZnZMscgiTa151t8C4EWxeFpzumiF8Y&#10;yzQ8cuMUCWC6bdE60kF2JYtlWT4sOuNa6wxl3oP3cnzE65yfc0bDc849C0g2GHoL+XT5vEpnsV6R&#10;euuI3Qk6tUH+oQtFhIaic6pLEgh648QvqZSgznjDw4IaVRjOBWWZA7Cpyp/YvNwRyzIXEMfbWSb/&#10;/9LSZ/uNQ6Jt8LJ6hJEmCoYUPw5vh2O8jZ+GIxrexW/xS/wcr+PXeD28h/vN8AHu6THeTO4jSnhQ&#10;s7O+hqQXeuMmy9uNS9L03Kn0BdKozxM4zBNgfUB0dFLwnpUgRh5OcYezzocnzCiULg2WQidtSE32&#10;T32AWhB6CgEj9TFWzrdwkCwFS/2CceALtaqMzpvGLqRDewI7QihlOlSJCeTL0QnGhZQzsPwzcIpP&#10;UJa38G/AMyJXNjrMYCW0cb+rHvpTy3yMPykw8k4SXJn2kGeSpYF1ygyn1U/7+qOd4Xc/6Po7AAAA&#10;//8DAFBLAwQUAAYACAAAACEAlA98BN8AAAAKAQAADwAAAGRycy9kb3ducmV2LnhtbEyPwU7DMAyG&#10;70i8Q2QkLoilTF1VStMJkKYdYEKsPEDWmLaicaom7TqeHk8c4GTZ/vT7c76ebScmHHzrSMHdIgKB&#10;VDnTUq3go9zcpiB80GR05wgVnNDDuri8yHVm3JHecdqHWnAI+UwraELoMyl91aDVfuF6JN59usHq&#10;wO1QSzPoI4fbTi6jKJFWt8QXGt3jc4PV1360CrabJ3xZncY6NqtteTOVr7vvt1Sp66v58QFEwDn8&#10;wXDWZ3Uo2OngRjJedAri+2XCqILluTLwOzgwGacJyCKX/18ofgAAAP//AwBQSwECLQAUAAYACAAA&#10;ACEAtoM4kv4AAADhAQAAEwAAAAAAAAAAAAAAAAAAAAAAW0NvbnRlbnRfVHlwZXNdLnhtbFBLAQIt&#10;ABQABgAIAAAAIQA4/SH/1gAAAJQBAAALAAAAAAAAAAAAAAAAAC8BAABfcmVscy8ucmVsc1BLAQIt&#10;ABQABgAIAAAAIQBjOZVI5QEAAOgDAAAOAAAAAAAAAAAAAAAAAC4CAABkcnMvZTJvRG9jLnhtbFBL&#10;AQItABQABgAIAAAAIQCUD3wE3wAAAAoBAAAPAAAAAAAAAAAAAAAAAD8EAABkcnMvZG93bnJldi54&#10;bWxQSwUGAAAAAAQABADzAAAASwUAAAAA&#10;" strokecolor="#4579b8 [3044]"/>
        </w:pict>
      </w:r>
      <w:r>
        <w:rPr>
          <w:b/>
          <w:i/>
          <w:noProof/>
        </w:rPr>
        <w:pict>
          <v:line id="Прямая соединительная линия 213" o:spid="_x0000_s1308" style="position:absolute;left:0;text-align:left;z-index:252082176;visibility:visible;mso-width-relative:margin;mso-height-relative:margin" from="124.05pt,.8pt" to="159.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Jr5wEAAOgDAAAOAAAAZHJzL2Uyb0RvYy54bWysU82O0zAQviPxDpbvNElZdlHUdA+7gguC&#10;ip8H8Dp2Y8l/sk3T3oAzUh+BV+AA0koLPIPzRozdNIsACYG4OB7PfN/MNzNZnG+VRBvmvDC6wdWs&#10;xIhpalqh1w1+9fLRvYcY+UB0S6TRrME75vH58u6dRW9rNjedkS1zCEi0r3vb4C4EWxeFpx1TxM+M&#10;ZRqc3DhFAphuXbSO9MCuZDEvy9OiN661zlDmPbxeHpx4mfk5ZzQ849yzgGSDobaQT5fPq3QWywWp&#10;147YTtCxDPIPVSgiNCSdqC5JIOi1E79QKUGd8YaHGTWqMJwLyrIGUFOVP6l50RHLshZojrdTm/z/&#10;o6VPNyuHRNvgeXUfI00UDCl+GN4M+/glfhz2aHgbv8XP8VO8jl/j9fAO7jfDe7gnZ7wZn/co4aGb&#10;vfU1kF7olRstb1cutWbLnUpfEI22eQK7aQJsGxCFx5OTs9OzBxjRo6u4xVnnw2NmFEqXBkuhU29I&#10;TTZPfIBcEHoMASPVccicb2EnWQqW+jnjoBdyVRmdN41dSIc2BHaEUMp0qJIS4MvRCcaFlBOw/DNw&#10;jE9Qlrfwb8ATImc2OkxgJbRxv8setseS+SH+2IGD7tSCK9Pu8kxya2CdssJx9dO+/mhn+O0PuvwO&#10;AAD//wMAUEsDBBQABgAIAAAAIQAb0xaL3QAAAAcBAAAPAAAAZHJzL2Rvd25yZXYueG1sTI7RSsNA&#10;EEXfBf9hGcEXsZvUtoQ0m6JC6YMWsekHbLNjEszOhuwmTf16R1/0bS7ncudkm8m2YsTeN44UxLMI&#10;BFLpTEOVgmOxvU9A+KDJ6NYRKrigh01+fZXp1LgzveN4CJXgEfKpVlCH0KVS+rJGq/3MdUjMPlxv&#10;deDYV9L0+szjtpXzKFpJqxviD7Xu8LnG8vMwWAW77RO+LC9DtTDLXXE3Fq/7r7dEqdub6XENIuAU&#10;/srwo8/qkLPTyQ1kvGgVzBdJzFUGKxDMH+KEj9Nvlnkm//vn3wAAAP//AwBQSwECLQAUAAYACAAA&#10;ACEAtoM4kv4AAADhAQAAEwAAAAAAAAAAAAAAAAAAAAAAW0NvbnRlbnRfVHlwZXNdLnhtbFBLAQIt&#10;ABQABgAIAAAAIQA4/SH/1gAAAJQBAAALAAAAAAAAAAAAAAAAAC8BAABfcmVscy8ucmVsc1BLAQIt&#10;ABQABgAIAAAAIQDy5VJr5wEAAOgDAAAOAAAAAAAAAAAAAAAAAC4CAABkcnMvZTJvRG9jLnhtbFBL&#10;AQItABQABgAIAAAAIQAb0xaL3QAAAAcBAAAPAAAAAAAAAAAAAAAAAEEEAABkcnMvZG93bnJldi54&#10;bWxQSwUGAAAAAAQABADzAAAASwUAAAAA&#10;" strokecolor="#4579b8 [3044]"/>
        </w:pict>
      </w:r>
      <w:r w:rsidR="007134C9" w:rsidRPr="000452C9">
        <w:rPr>
          <w:b/>
          <w:i/>
        </w:rPr>
        <w:tab/>
      </w:r>
    </w:p>
    <w:p w:rsidR="00C72C33" w:rsidRPr="000452C9" w:rsidRDefault="00B9583A" w:rsidP="000452C9">
      <w:pPr>
        <w:pStyle w:val="body"/>
        <w:tabs>
          <w:tab w:val="center" w:pos="4961"/>
        </w:tabs>
        <w:spacing w:before="0" w:beforeAutospacing="0" w:after="0" w:afterAutospacing="0"/>
        <w:ind w:left="397"/>
        <w:jc w:val="both"/>
        <w:rPr>
          <w:b/>
          <w:i/>
        </w:rPr>
      </w:pPr>
      <w:r>
        <w:rPr>
          <w:noProof/>
        </w:rPr>
        <w:pict>
          <v:rect id="Прямоугольник 192" o:spid="_x0000_s1045" style="position:absolute;left:0;text-align:left;margin-left:331.8pt;margin-top:8.15pt;width:144.75pt;height:22.5pt;z-index:25204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GLlwIAADoFAAAOAAAAZHJzL2Uyb0RvYy54bWysVM1u2zAMvg/YOwi6r47dpk2DOkXQosOA&#10;oi3WDj0rstQY098kJXZ2GrDrgD3CHmKXYT99BueNRsmO23U5DbvIpMmPFMmPOjqupUBLZl2pVY7T&#10;nQFGTFFdlOoux29uzl6MMHKeqIIIrViOV8zh48nzZ0eVGbNMz7UomEUQRLlxZXI8996Mk8TROZPE&#10;7WjDFBi5tpJ4UO1dUlhSQXQpkmww2E8qbQtjNWXOwd/T1ognMT7njPpLzh3zSOQY7ubjaeM5C2cy&#10;OSLjO0vMvKTdNcg/3EKSUkHSPtQp8QQtbPlXKFlSq53mfodqmWjOS8piDVBNOnhSzfWcGBZrgeY4&#10;07fJ/b+w9GJ5ZVFZwOwOM4wUkTCk5sv6w/pz87O5X39svjb3zY/1p+ZX8635joIX9KwybgzQa3Nl&#10;O82BGBpQcyvDF0pDdezzqu8zqz2i8DMd7Y52syFGFGzZaHgwjINIHtDGOv+SaYmCkGMLc4ztJctz&#10;5yEjuG5cQAm3afNHya8EC1cQ6jXjUBtkzCI6soqdCIuWBPhAKGXK74d6IF70DjBeCtED021A4dMO&#10;1PkGGIts64GDbcA/M/aImFUr34NlqbTdFqB422du/TfVtzWH8n09q7uBbiY108UKpmx1S39n6FkJ&#10;fT0nzl8RC3yHzYAd9pdwcKGrHOtOwmiu7ftt/4M/0BCsGFWwPzl27xbEMozEKwUEPUz39sLCRWVv&#10;eJCBYh9bZo8taiFPNIwkhdfC0CgGfy82Irda3sKqT0NWMBFFIXeOqbcb5cS3ew2PBWXTaXSDJTPE&#10;n6trQ0Pw0OjAm5v6lljTkcsDLS/0ZtfI+AnHWt+AVHq68JqXkYCh1W1fuxHAgkYedY9JeAEe69Hr&#10;4cmb/AYAAP//AwBQSwMEFAAGAAgAAAAhAGyIHxfeAAAACQEAAA8AAABkcnMvZG93bnJldi54bWxM&#10;j8FOwzAQRO9I/IO1SNyok0YYCHEqVIlDDhGiEHF1420SEa+j2G3D37Oc6HH1RjNvi83iRnHCOQye&#10;NKSrBARS6+1AnYbPj9e7RxAhGrJm9IQafjDApry+Kkxu/Zne8bSLneASCrnR0Mc45VKGtkdnwspP&#10;SMwOfnYm8jl30s7mzOVulOskUdKZgXihNxNue2y/d0enoVZ1vTZV89VUzbYKD6l9iwer9e3N8vIM&#10;IuIS/8Pwp8/qULLT3h/JBjFqUCpTHGWgMhAceLrPUhB7JmkGsizk5QflLwAAAP//AwBQSwECLQAU&#10;AAYACAAAACEAtoM4kv4AAADhAQAAEwAAAAAAAAAAAAAAAAAAAAAAW0NvbnRlbnRfVHlwZXNdLnht&#10;bFBLAQItABQABgAIAAAAIQA4/SH/1gAAAJQBAAALAAAAAAAAAAAAAAAAAC8BAABfcmVscy8ucmVs&#10;c1BLAQItABQABgAIAAAAIQBGQxGLlwIAADoFAAAOAAAAAAAAAAAAAAAAAC4CAABkcnMvZTJvRG9j&#10;LnhtbFBLAQItABQABgAIAAAAIQBsiB8X3gAAAAkBAAAPAAAAAAAAAAAAAAAAAPEEAABkcnMvZG93&#10;bnJldi54bWxQSwUGAAAAAAQABADzAAAA/AUAAAAA&#10;" fillcolor="#9bbb59 [3206]" strokecolor="#f2f2f2 [3041]" strokeweight="3pt">
            <v:shadow on="t" type="perspective" color="#4e6128 [1606]" opacity=".5" offset="1pt" offset2="-1pt"/>
            <v:textbox style="mso-next-textbox:#Прямоугольник 192">
              <w:txbxContent>
                <w:p w:rsidR="00DC400D" w:rsidRPr="00704F2A" w:rsidRDefault="00DC400D" w:rsidP="00704F2A">
                  <w:pPr>
                    <w:jc w:val="center"/>
                    <w:rPr>
                      <w:sz w:val="20"/>
                      <w:szCs w:val="20"/>
                    </w:rPr>
                  </w:pPr>
                  <w:r>
                    <w:rPr>
                      <w:sz w:val="20"/>
                      <w:szCs w:val="20"/>
                    </w:rPr>
                    <w:t>ТРУД</w:t>
                  </w:r>
                </w:p>
              </w:txbxContent>
            </v:textbox>
          </v:rect>
        </w:pict>
      </w:r>
      <w:r w:rsidR="007134C9" w:rsidRPr="000452C9">
        <w:rPr>
          <w:b/>
          <w:i/>
        </w:rPr>
        <w:tab/>
      </w:r>
    </w:p>
    <w:p w:rsidR="00C72C33" w:rsidRPr="000452C9" w:rsidRDefault="00B9583A" w:rsidP="000452C9">
      <w:pPr>
        <w:pStyle w:val="body"/>
        <w:tabs>
          <w:tab w:val="left" w:pos="5850"/>
          <w:tab w:val="right" w:pos="9923"/>
        </w:tabs>
        <w:spacing w:before="0" w:beforeAutospacing="0" w:after="0" w:afterAutospacing="0"/>
        <w:ind w:left="397"/>
        <w:jc w:val="both"/>
        <w:rPr>
          <w:b/>
          <w:i/>
        </w:rPr>
      </w:pPr>
      <w:r>
        <w:rPr>
          <w:b/>
          <w:i/>
          <w:noProof/>
        </w:rPr>
        <w:pict>
          <v:line id="Прямая соединительная линия 218" o:spid="_x0000_s1307" style="position:absolute;left:0;text-align:left;z-index:252092416;visibility:visible;mso-width-relative:margin;mso-height-relative:margin" from="246.3pt,5.05pt" to="331.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tn5gEAAOkDAAAOAAAAZHJzL2Uyb0RvYy54bWysU82O0zAQviPxDpbvNEmlRVXUdA+7gguC&#10;ip8H8Dp2Y8l/sk2b3oAzUh+BV+AA0koLPIPzRozdNItgpRWIi+PxzPfNfDOT5XmvJNoy54XRDa5m&#10;JUZMU9MKvWnwm9dPHi0w8oHolkijWYP3zOPz1cMHy52t2dx0RrbMISDRvt7ZBnch2LooPO2YIn5m&#10;LNPg5MYpEsB0m6J1ZAfsShbzsnxc7IxrrTOUeQ+vl0cnXmV+zhkNLzj3LCDZYKgt5NPl8yqdxWpJ&#10;6o0jthN0LIP8QxWKCA1JJ6pLEgh668QfVEpQZ7zhYUaNKgzngrKsAdRU5W9qXnXEsqwFmuPt1Cb/&#10;/2jp8+3aIdE2eF7BqDRRMKT4aXg3HOK3+Hk4oOF9/BG/xi/xOn6P18MHuN8MH+GenPFmfD6ghIdu&#10;7qyvgfRCr91oebt2qTU9dyp9QTTq8wT20wRYHxCFx6pcnC3OYFD05Ctugdb58JQZhdKlwVLo1BxS&#10;k+0zHyAZhJ5CwEiFHFPnW9hLloKlfsk4CE7JMjqvGruQDm0JLAmhlOlQJSnAl6MTjAspJ2B5P3CM&#10;T1CW1/BvwBMiZzY6TGAltHF3ZQ/9qWR+jD914Kg7teDKtPs8lNwa2KescNz9tLC/2hl++4eufgIA&#10;AP//AwBQSwMEFAAGAAgAAAAhADNCST/fAAAACQEAAA8AAABkcnMvZG93bnJldi54bWxMj8FOwzAQ&#10;RO9I/QdrK3FB1GlpoxLiVIBU9QBVRcMHuPGSRMTrKHbSlK9nEQc47szT7Ey6GW0jBux87UjBfBaB&#10;QCqcqalU8J5vb9cgfNBkdOMIFVzQwyabXKU6Me5MbzgcQyk4hHyiFVQhtImUvqjQaj9zLRJ7H66z&#10;OvDZldJ0+szhtpGLKIql1TXxh0q3+Fxh8XnsrYLd9glfVpe+XJrVLr8Z8tf912Gt1PV0fHwAEXAM&#10;fzD81OfqkHGnk+vJeNEoWN4vYkbZiOYgGIjjOxZOv4LMUvl/QfYNAAD//wMAUEsBAi0AFAAGAAgA&#10;AAAhALaDOJL+AAAA4QEAABMAAAAAAAAAAAAAAAAAAAAAAFtDb250ZW50X1R5cGVzXS54bWxQSwEC&#10;LQAUAAYACAAAACEAOP0h/9YAAACUAQAACwAAAAAAAAAAAAAAAAAvAQAAX3JlbHMvLnJlbHNQSwEC&#10;LQAUAAYACAAAACEAM6N7Z+YBAADpAwAADgAAAAAAAAAAAAAAAAAuAgAAZHJzL2Uyb0RvYy54bWxQ&#10;SwECLQAUAAYACAAAACEAM0JJP98AAAAJAQAADwAAAAAAAAAAAAAAAABABAAAZHJzL2Rvd25yZXYu&#10;eG1sUEsFBgAAAAAEAAQA8wAAAEwFAAAAAA==&#10;" strokecolor="#4579b8 [3044]"/>
        </w:pict>
      </w:r>
      <w:r w:rsidR="007134C9" w:rsidRPr="000452C9">
        <w:rPr>
          <w:b/>
          <w:i/>
        </w:rPr>
        <w:tab/>
      </w:r>
      <w:r w:rsidR="00DB0CB9" w:rsidRPr="000452C9">
        <w:rPr>
          <w:b/>
          <w:i/>
        </w:rPr>
        <w:tab/>
      </w:r>
    </w:p>
    <w:p w:rsidR="00C72C33" w:rsidRPr="000452C9" w:rsidRDefault="00C72C33" w:rsidP="000452C9">
      <w:pPr>
        <w:pStyle w:val="body"/>
        <w:tabs>
          <w:tab w:val="left" w:pos="3119"/>
        </w:tabs>
        <w:spacing w:before="0" w:beforeAutospacing="0" w:after="0" w:afterAutospacing="0"/>
        <w:ind w:left="397"/>
        <w:jc w:val="both"/>
        <w:rPr>
          <w:b/>
          <w:i/>
        </w:rPr>
      </w:pPr>
    </w:p>
    <w:p w:rsidR="00C72C33" w:rsidRPr="000452C9" w:rsidRDefault="00B9583A" w:rsidP="000452C9">
      <w:pPr>
        <w:pStyle w:val="body"/>
        <w:tabs>
          <w:tab w:val="left" w:pos="3945"/>
        </w:tabs>
        <w:spacing w:before="0" w:beforeAutospacing="0" w:after="0" w:afterAutospacing="0"/>
        <w:ind w:left="397"/>
        <w:jc w:val="both"/>
        <w:rPr>
          <w:b/>
          <w:i/>
        </w:rPr>
      </w:pPr>
      <w:r>
        <w:rPr>
          <w:noProof/>
        </w:rPr>
        <w:pict>
          <v:rect id="Прямоугольник 193" o:spid="_x0000_s1046" style="position:absolute;left:0;text-align:left;margin-left:331.8pt;margin-top:4.05pt;width:144.75pt;height:24pt;z-index:252048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OFlgIAADoFAAAOAAAAZHJzL2Uyb0RvYy54bWysVM1uEzEQviPxDpbvdHeTtKRRN1XUqgip&#10;KhUt6tnx2s0K/2E72Q0nJK5IPAIPwQXx02fYvBFj72ZbSk6Iy67HM9/8fuOj41oKtGLWlVrlONtL&#10;MWKK6qJUtzl+c332bIyR80QVRGjFcrxmDh9Pnz45qsyEDfRCi4JZBE6Um1QmxwvvzSRJHF0wSdye&#10;NkyBkmsriQfR3iaFJRV4lyIZpOlBUmlbGKspcw5uT1slnkb/nDPqX3HumEcix5Cbj18bv/PwTaZH&#10;ZHJriVmUtEuD/EMWkpQKgvauToknaGnLv1zJklrtNPd7VMtEc15SFmuAarL0UTVXC2JYrAWa40zf&#10;Jvf/3NKL1aVFZQGzOxxipIiEITVfNh82n5ufzd3mY/O1uWt+bD41v5pvzXcUrKBnlXETgF6ZS9tJ&#10;Do6hATW3MvyhNFTHPq/7PrPaIwqX2Xg4Hg72MaKgG6ajcRoHkdyjjXX+BdMShUOOLcwxtpeszp2H&#10;iGC6NQEhZNPGjye/FiykINRrxqE2iDiI6MgqdiIsWhHgA6GUKX8Q6gF/0TrAeClED8x2AYXPOlBn&#10;G2Assq0HpruAf0bsETGqVr4Hy1Jpu8tB8baP3Npvq29rDuX7el7HgQ5iU8PVXBdrmLLVLf2doWcl&#10;9PWcOH9JLPAdNgN22L+CDxe6yrHuThgttH2/6z7YAw1Bi1EF+5Nj925JLMNIvFRA0MNsNAoLF4XR&#10;/nPIBtmHmvlDjVrKEw0jyeC1MDQeg70X2yO3Wt7Aqs9CVFARRSF2jqm3W+HEt3sNjwVls1k0gyUz&#10;xJ+rK0OD89DowJvr+oZY05HLAy0v9HbXyOQRx1rbgFR6tvSal5GA933tRgALGnnUPSbhBXgoR6v7&#10;J2/6GwAA//8DAFBLAwQUAAYACAAAACEAmj8Opt4AAAAIAQAADwAAAGRycy9kb3ducmV2LnhtbEyP&#10;wU7DMBBE70j8g7VI3KiTVjUlZFOhShxyiBCFiKsbu0lEvI5itw1/z3Kit1nNaOZtvp3dIM52Cr0n&#10;hHSRgLDUeNNTi/D58fqwARGiJqMHTxbhxwbYFrc3uc6Mv9C7Pe9jK7iEQqYRuhjHTMrQdNbpsPCj&#10;JfaOfnI68jm10kz6wuVukMskUdLpnnih06Pddbb53p8cQqWqaqnL+qsu610ZHlPzFo8G8f5ufnkG&#10;Ee0c/8Pwh8/oUDDTwZ/IBDEgKLVSHEXYpCDYf1qvWBwQ1ioFWeTy+oHiFwAA//8DAFBLAQItABQA&#10;BgAIAAAAIQC2gziS/gAAAOEBAAATAAAAAAAAAAAAAAAAAAAAAABbQ29udGVudF9UeXBlc10ueG1s&#10;UEsBAi0AFAAGAAgAAAAhADj9If/WAAAAlAEAAAsAAAAAAAAAAAAAAAAALwEAAF9yZWxzLy5yZWxz&#10;UEsBAi0AFAAGAAgAAAAhAEGUM4WWAgAAOgUAAA4AAAAAAAAAAAAAAAAALgIAAGRycy9lMm9Eb2Mu&#10;eG1sUEsBAi0AFAAGAAgAAAAhAJo/DqbeAAAACAEAAA8AAAAAAAAAAAAAAAAA8AQAAGRycy9kb3du&#10;cmV2LnhtbFBLBQYAAAAABAAEAPMAAAD7BQAAAAA=&#10;" fillcolor="#9bbb59 [3206]" strokecolor="#f2f2f2 [3041]" strokeweight="3pt">
            <v:shadow on="t" type="perspective" color="#4e6128 [1606]" opacity=".5" offset="1pt" offset2="-1pt"/>
            <v:textbox style="mso-next-textbox:#Прямоугольник 193">
              <w:txbxContent>
                <w:p w:rsidR="00DC400D" w:rsidRPr="00704F2A" w:rsidRDefault="00DC400D" w:rsidP="00704F2A">
                  <w:pPr>
                    <w:jc w:val="center"/>
                    <w:rPr>
                      <w:sz w:val="20"/>
                      <w:szCs w:val="20"/>
                    </w:rPr>
                  </w:pPr>
                  <w:r>
                    <w:rPr>
                      <w:sz w:val="20"/>
                      <w:szCs w:val="20"/>
                    </w:rPr>
                    <w:t>БЕЗОПАСНОСТЬ</w:t>
                  </w:r>
                </w:p>
              </w:txbxContent>
            </v:textbox>
          </v:rect>
        </w:pict>
      </w:r>
      <w:r w:rsidR="00F9103F" w:rsidRPr="000452C9">
        <w:rPr>
          <w:b/>
          <w:i/>
        </w:rPr>
        <w:tab/>
      </w:r>
    </w:p>
    <w:p w:rsidR="00C72C33" w:rsidRPr="000452C9" w:rsidRDefault="00B9583A" w:rsidP="000452C9">
      <w:pPr>
        <w:pStyle w:val="body"/>
        <w:tabs>
          <w:tab w:val="left" w:pos="5595"/>
        </w:tabs>
        <w:spacing w:before="0" w:beforeAutospacing="0" w:after="0" w:afterAutospacing="0"/>
        <w:ind w:left="397"/>
        <w:jc w:val="both"/>
        <w:rPr>
          <w:b/>
          <w:i/>
        </w:rPr>
      </w:pPr>
      <w:r>
        <w:rPr>
          <w:b/>
          <w:i/>
          <w:noProof/>
        </w:rPr>
        <w:pict>
          <v:shape id="Прямая со стрелкой 221" o:spid="_x0000_s1306" type="#_x0000_t32" style="position:absolute;left:0;text-align:left;margin-left:408.3pt;margin-top:13.7pt;width:0;height:25.5pt;flip:y;z-index:252097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dF/wEAABQEAAAOAAAAZHJzL2Uyb0RvYy54bWysU0uOEzEQ3SNxB8t70kmPQKMonVlkgA2C&#10;iN/e47bTlvxT2aTTu4ELzBG4AhsWfDRn6L4RZXfSIEBIIDYlf+q9qvdcXl0cjCZ7AUE5W9HFbE6J&#10;sNzVyu4q+urlo3vnlITIbM20s6KinQj0Yn33zqr1S1G6xulaAEESG5atr2gTo18WReCNMCzMnBcW&#10;L6UDwyJuYVfUwFpkN7oo5/MHReug9uC4CAFPL8dLus78Ugoen0kZRCS6othbzBFyvEqxWK/YcgfM&#10;N4of22D/0IVhymLRieqSRUbegPqFyigOLjgZZ9yZwkmpuMgaUM1i/pOaFw3zImtBc4KfbAr/j5Y/&#10;3W+BqLqiZbmgxDKDj9S/H66Hm/5r/2G4IcPb/hbD8G647j/2X/rP/W3/iaRs9K71YYkUG7uF4y74&#10;LSQjDhIMkVr51zgW2RoUSw7Z+W5yXhwi4eMhx9Oz8uz8fn6UYmRITB5CfCycIWlR0RCBqV0TN85a&#10;fF4HIzvbPwkRe0DgCZDA2qYYmdIPbU1i51EeA3Bt6h5z032RVIx951XstBixz4VEb7C/sUaeSrHR&#10;QPYM54lxLmzMPmQmzE4wqbSegPMs/Y/AY36CijyxfwOeELmys3ECG2Ud/K56PJxalmP+yYFRd7Lg&#10;ytVdftFsDY5e9ur4TdJs/7jP8O+fef0NAAD//wMAUEsDBBQABgAIAAAAIQAO2Tge3AAAAAkBAAAP&#10;AAAAZHJzL2Rvd25yZXYueG1sTI/BTsMwDIbvSLxDZCRuLN00tVWpO5UJEBInOh4ga0xbLXGqJlu7&#10;tyeIAxxtf/r9/eVusUZcaPKDY4T1KgFB3Do9cIfweXh5yEH4oFgr45gQruRhV93elKrQbuYPujSh&#10;EzGEfaEQ+hDGQkrf9mSVX7mRON6+3GRViOPUST2pOYZbIzdJkkqrBo4fejXSvqf21JwtQp3Ldz5d&#10;95lv3tpUm3l5fq2fEO/vlvoRRKAl/MHwox/VoYpOR3dm7YVByNdpGlGETbYFEYHfxREhy7cgq1L+&#10;b1B9AwAA//8DAFBLAQItABQABgAIAAAAIQC2gziS/gAAAOEBAAATAAAAAAAAAAAAAAAAAAAAAABb&#10;Q29udGVudF9UeXBlc10ueG1sUEsBAi0AFAAGAAgAAAAhADj9If/WAAAAlAEAAAsAAAAAAAAAAAAA&#10;AAAALwEAAF9yZWxzLy5yZWxzUEsBAi0AFAAGAAgAAAAhAELSV0X/AQAAFAQAAA4AAAAAAAAAAAAA&#10;AAAALgIAAGRycy9lMm9Eb2MueG1sUEsBAi0AFAAGAAgAAAAhAA7ZOB7cAAAACQEAAA8AAAAAAAAA&#10;AAAAAAAAWQQAAGRycy9kb3ducmV2LnhtbFBLBQYAAAAABAAEAPMAAABiBQAAAAA=&#10;" strokecolor="#4579b8 [3044]">
            <v:stroke endarrow="open"/>
          </v:shape>
        </w:pict>
      </w:r>
      <w:r>
        <w:rPr>
          <w:b/>
          <w:i/>
          <w:noProof/>
        </w:rPr>
        <w:pict>
          <v:line id="Прямая соединительная линия 219" o:spid="_x0000_s1305" style="position:absolute;left:0;text-align:left;z-index:252094464;visibility:visible;mso-width-relative:margin;mso-height-relative:margin" from="246.3pt,2.45pt" to="33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8t5gEAAOkDAAAOAAAAZHJzL2Uyb0RvYy54bWysU82O0zAQviPxDpbvNEmlRSVquoddwQVB&#10;xc8DeB27seQ/2aZpb8AZqY/AK3AAaaVdeAbnjRi7aRYBEgJxcTye+b6Zb2ayPN8pibbMeWF0g6tZ&#10;iRHT1LRCbxr8+tXjBwuMfCC6JdJo1uA98/h8df/esrc1m5vOyJY5BCTa171tcBeCrYvC044p4mfG&#10;Mg1ObpwiAUy3KVpHemBXspiX5cOiN661zlDmPbxeHp14lfk5ZzQ859yzgGSDobaQT5fPq3QWqyWp&#10;N47YTtCxDPIPVSgiNCSdqC5JIOiNE79QKUGd8YaHGTWqMJwLyrIGUFOVP6l52RHLshZojrdTm/z/&#10;o6XPtmuHRNvgefUII00UDCl+HN4Oh3gbPw0HNLyL3+KX+Dlex6/xengP95vhA9yTM96MzweU8NDN&#10;3voaSC/02o2Wt2uXWrPjTqUviEa7PIH9NAG2C4jCY1UuzhZnMCh68hV3QOt8eMKMQunSYCl0ag6p&#10;yfapD5AMQk8hYKRCjqnzLewlS8FSv2AcBKdkGZ1XjV1Ih7YEloRQynSokhTgy9EJxoWUE7D8M3CM&#10;T1CW1/BvwBMiZzY6TGAltHG/yx52p5L5Mf7UgaPu1IIr0+7zUHJrYJ+ywnH308L+aGf43R+6+g4A&#10;AP//AwBQSwMEFAAGAAgAAAAhAO1FErvdAAAABwEAAA8AAABkcnMvZG93bnJldi54bWxMjkFOwzAQ&#10;RfdIvYM1ldgg6lDaqIQ4FSBVXUBV0XAANx6SiHgcxU6acnqmbGA3T//rz0vXo23EgJ2vHSm4m0Ug&#10;kApnaioVfOSb2xUIHzQZ3ThCBWf0sM4mV6lOjDvROw6HUAoeIZ9oBVUIbSKlLyq02s9ci8TZp+us&#10;DoxdKU2nTzxuGzmPolhaXRN/qHSLLxUWX4feKthunvF1ee7LhVlu85shf9t971dKXU/Hp0cQAcfw&#10;V4aLPqtDxk5H15PxolGweJjHXL0cIDiP43vm4y/LLJX//bMfAAAA//8DAFBLAQItABQABgAIAAAA&#10;IQC2gziS/gAAAOEBAAATAAAAAAAAAAAAAAAAAAAAAABbQ29udGVudF9UeXBlc10ueG1sUEsBAi0A&#10;FAAGAAgAAAAhADj9If/WAAAAlAEAAAsAAAAAAAAAAAAAAAAALwEAAF9yZWxzLy5yZWxzUEsBAi0A&#10;FAAGAAgAAAAhAAMjjy3mAQAA6QMAAA4AAAAAAAAAAAAAAAAALgIAAGRycy9lMm9Eb2MueG1sUEsB&#10;Ai0AFAAGAAgAAAAhAO1FErvdAAAABwEAAA8AAAAAAAAAAAAAAAAAQAQAAGRycy9kb3ducmV2Lnht&#10;bFBLBQYAAAAABAAEAPMAAABKBQAAAAA=&#10;" strokecolor="#4579b8 [3044]"/>
        </w:pict>
      </w:r>
      <w:r w:rsidR="007134C9" w:rsidRPr="000452C9">
        <w:rPr>
          <w:b/>
          <w:i/>
        </w:rPr>
        <w:tab/>
      </w:r>
    </w:p>
    <w:p w:rsidR="00C72C33" w:rsidRPr="000452C9" w:rsidRDefault="00B9583A" w:rsidP="000452C9">
      <w:pPr>
        <w:pStyle w:val="body"/>
        <w:spacing w:before="0" w:beforeAutospacing="0" w:after="0" w:afterAutospacing="0"/>
        <w:ind w:left="397"/>
        <w:jc w:val="both"/>
        <w:rPr>
          <w:b/>
          <w:i/>
        </w:rPr>
      </w:pPr>
      <w:r>
        <w:rPr>
          <w:noProof/>
        </w:rPr>
        <w:pict>
          <v:rect id="Прямоугольник 194" o:spid="_x0000_s1047" style="position:absolute;left:0;text-align:left;margin-left:159.3pt;margin-top:6.95pt;width:177.75pt;height:27.6pt;z-index:252050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IkgIAADoFAAAOAAAAZHJzL2Uyb0RvYy54bWysVM1u2zAMvg/YOwi6r46NpF2DOkXQosOA&#10;oi2WDj0rstQY098kJXZ2GrBrgT3CHmKXYT99BueNRsmO23U5DbvYpMiPFMmPOjqupUArZl2pVY7T&#10;vQFGTFFdlOo2x2+vz168xMh5ogoitGI5XjOHjyfPnx1VZswyvdCiYBZBEOXGlcnxwnszThJHF0wS&#10;t6cNU2Dk2kriQbW3SWFJBdGlSLLBYD+ptC2M1ZQ5B6enrRFPYnzOGfWXnDvmkcgx3M3Hr43fefgm&#10;kyMyvrXELEraXYP8wy0kKRUk7UOdEk/Q0pZ/hZIltdpp7veolonmvKQs1gDVpIMn1cwWxLBYCzTH&#10;mb5N7v+FpRerK4vKAmZ3OMRIEQlDar5sPm4+Nz+b+82n5mtz3/zY3DW/mm/NdxS8oGeVcWOAzsyV&#10;7TQHYmhAza0MfygN1bHP677PrPaIwmGWjQ6G2QgjCjaQ04NRCJo8oI11/hXTEgUhxxbmGNtLVufO&#10;t65bF8CF27T5o+TXgoUrCPWGcagtZIzoyCp2IixaEeADoZQpv9+ljt4BxkshemC6Cyh82oE63wBj&#10;kW09cLAL+GfGHhGzauV7sCyVtrsCFO/6zK3/tvq25lC+r+d1HGgWXcPRXBdrmLLVLf2doWcl9PWc&#10;OH9FLPAdNgN22F/Chwtd5Vh3EkYLbT/sOg/+QEOwYlTB/uTYvV8SyzASrxUQ9DAdDsPCRWU4OshA&#10;sY8t88cWtZQnGkaSwmthaBSDvxdbkVstb2DVpyErmIiikDvH1NutcuLbvYbHgrLpNLrBkhniz9XM&#10;0BA8NDrw5rq+IdZ05PJAywu93TUyfsKx1jcglZ4uveZlJOBDX7sRwIJGCnePSXgBHuvR6+HJm/wG&#10;AAD//wMAUEsDBBQABgAIAAAAIQBb7GYz3wAAAAgBAAAPAAAAZHJzL2Rvd25yZXYueG1sTI9Ba4NA&#10;EIXvhfyHZQK9JaupmGBdQwn04EFKk0qvE3ejUndW3E1i/32np/b2hvd475t8P9tB3Mzke0cK4nUE&#10;wlDjdE+tgo/T62oHwgckjYMjo+DbeNgXi4ccM+3u9G5ux9AKLiGfoYIuhDGT0jedsejXbjTE3sVN&#10;FgOfUyv1hHcut4PcRFEqLfbECx2O5tCZ5ut4tQqqtKo2WNafdVkfSr+N9Vu4aKUel/PLM4hg5vAX&#10;hl98RoeCmc7uStqLQcFTvEs5qmAVg2A/3SYszgqSKAFZ5PL/A8UPAAAA//8DAFBLAQItABQABgAI&#10;AAAAIQC2gziS/gAAAOEBAAATAAAAAAAAAAAAAAAAAAAAAABbQ29udGVudF9UeXBlc10ueG1sUEsB&#10;Ai0AFAAGAAgAAAAhADj9If/WAAAAlAEAAAsAAAAAAAAAAAAAAAAALwEAAF9yZWxzLy5yZWxzUEsB&#10;Ai0AFAAGAAgAAAAhAHYz88iSAgAAOgUAAA4AAAAAAAAAAAAAAAAALgIAAGRycy9lMm9Eb2MueG1s&#10;UEsBAi0AFAAGAAgAAAAhAFvsZjPfAAAACAEAAA8AAAAAAAAAAAAAAAAA7AQAAGRycy9kb3ducmV2&#10;LnhtbFBLBQYAAAAABAAEAPMAAAD4BQAAAAA=&#10;" fillcolor="#9bbb59 [3206]" strokecolor="#f2f2f2 [3041]" strokeweight="3pt">
            <v:shadow on="t" type="perspective" color="#4e6128 [1606]" opacity=".5" offset="1pt" offset2="-1pt"/>
            <v:textbox style="mso-next-textbox:#Прямоугольник 194">
              <w:txbxContent>
                <w:p w:rsidR="00DC400D" w:rsidRPr="00704F2A" w:rsidRDefault="00DC400D" w:rsidP="00704F2A">
                  <w:pPr>
                    <w:jc w:val="center"/>
                    <w:rPr>
                      <w:sz w:val="20"/>
                      <w:szCs w:val="20"/>
                    </w:rPr>
                  </w:pPr>
                  <w:r>
                    <w:rPr>
                      <w:sz w:val="20"/>
                      <w:szCs w:val="20"/>
                    </w:rPr>
                    <w:t>КОММУНИКАЦИЯ</w:t>
                  </w:r>
                </w:p>
              </w:txbxContent>
            </v:textbox>
          </v:rect>
        </w:pict>
      </w:r>
    </w:p>
    <w:p w:rsidR="00C72C33" w:rsidRPr="000452C9" w:rsidRDefault="00B9583A" w:rsidP="000452C9">
      <w:pPr>
        <w:pStyle w:val="body"/>
        <w:tabs>
          <w:tab w:val="left" w:pos="2835"/>
          <w:tab w:val="left" w:pos="6870"/>
        </w:tabs>
        <w:spacing w:before="0" w:beforeAutospacing="0" w:after="0" w:afterAutospacing="0"/>
        <w:ind w:left="397"/>
        <w:jc w:val="both"/>
        <w:rPr>
          <w:b/>
          <w:i/>
        </w:rPr>
      </w:pPr>
      <w:r>
        <w:rPr>
          <w:b/>
          <w:i/>
          <w:noProof/>
        </w:rPr>
        <w:pict>
          <v:line id="Прямая соединительная линия 220" o:spid="_x0000_s1304" style="position:absolute;left:0;text-align:left;z-index:252096512;visibility:visible;mso-width-relative:margin;mso-height-relative:margin" from="337.05pt,10.45pt" to="408.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LS5wEAAOgDAAAOAAAAZHJzL2Uyb0RvYy54bWysU0uO1DAQ3SNxB8t7OukWnyHq9CxmBBsE&#10;LT4H8Dh2x5J/sk0nvQPWSH0ErsACpJEG5gzOjabsTmcQICEQG8flqldV71VledoribbMeWF0jeez&#10;EiOmqWmE3tT4zesn904w8oHohkijWY13zOPT1d07y85WbGFaIxvmECTRvupsjdsQbFUUnrZMET8z&#10;lmlwcuMUCWC6TdE40kF2JYtFWT4sOuMa6wxl3sPr+cGJVzk/54yGF5x7FpCsMfQW8unyeZHOYrUk&#10;1cYR2wo6tkH+oQtFhIaiU6pzEgh668QvqZSgznjDw4waVRjOBWWZA7CZlz+xedUSyzIXEMfbSSb/&#10;/9LS59u1Q6Kp8WIB+miiYEjx0/Bu2Mdv8fOwR8P7eB2/xi/xMn6Pl8MHuF8NH+GenPFqfN6jhAc1&#10;O+srSHqm1260vF27JE3PnUpfII36PIHdNAHWB0Th8XF5/+TRA4zo0VXc4qzz4SkzCqVLjaXQSRtS&#10;ke0zH6AWhB5DwEh9HCrnW9hJloKlfsk48IVa84zOm8bOpENbAjtCKGU6zBMTyJejE4wLKSdg+Wfg&#10;GJ+gLG/h34AnRK5sdJjASmjjflc99MeW+SH+qMCBd5LgwjS7PJMsDaxTZjiuftrXH+0Mv/1BVzcA&#10;AAD//wMAUEsDBBQABgAIAAAAIQAG9Vjc4AAAAAkBAAAPAAAAZHJzL2Rvd25yZXYueG1sTI/BToNA&#10;EIbvJr7DZky8GLvQtIjI0qhJ04MaY/EBpuwIRHaWsAulPr1rPOhxZr788/35ZjadmGhwrWUF8SIC&#10;QVxZ3XKt4L3cXqcgnEfW2FkmBSdysCnOz3LMtD3yG017X4sQwi5DBY33fSalqxoy6Ba2Jw63DzsY&#10;9GEcaqkHPIZw08llFCXSYMvhQ4M9PTZUfe5Ho2C3faCn9WmsV3q9K6+m8vnl6zVV6vJivr8D4Wn2&#10;fzD86Ad1KILTwY6snegUJDerOKAKltEtiACkcZKAOPwuZJHL/w2KbwAAAP//AwBQSwECLQAUAAYA&#10;CAAAACEAtoM4kv4AAADhAQAAEwAAAAAAAAAAAAAAAAAAAAAAW0NvbnRlbnRfVHlwZXNdLnhtbFBL&#10;AQItABQABgAIAAAAIQA4/SH/1gAAAJQBAAALAAAAAAAAAAAAAAAAAC8BAABfcmVscy8ucmVsc1BL&#10;AQItABQABgAIAAAAIQDNaHLS5wEAAOgDAAAOAAAAAAAAAAAAAAAAAC4CAABkcnMvZTJvRG9jLnht&#10;bFBLAQItABQABgAIAAAAIQAG9Vjc4AAAAAkBAAAPAAAAAAAAAAAAAAAAAEEEAABkcnMvZG93bnJl&#10;di54bWxQSwUGAAAAAAQABADzAAAATgUAAAAA&#10;" strokecolor="#4579b8 [3044]"/>
        </w:pict>
      </w:r>
      <w:r>
        <w:rPr>
          <w:b/>
          <w:i/>
          <w:noProof/>
        </w:rPr>
        <w:pict>
          <v:line id="Прямая соединительная линия 214" o:spid="_x0000_s1303" style="position:absolute;left:0;text-align:left;z-index:252084224;visibility:visible;mso-width-relative:margin;mso-height-relative:margin" from="124.05pt,10.45pt" to="159.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i66AEAAOgDAAAOAAAAZHJzL2Uyb0RvYy54bWysU82O0zAQviPxDpbvNElVdlHUdA+7gguC&#10;CtgH8Dp2Y8l/sk2T3oAzUh+BV+AA0koLPEPyRozdNIt2kRCIi+PxzPfNfDOT5VmnJNoy54XRFS5m&#10;OUZMU1MLvanw5Zunj55g5APRNZFGswrvmMdnq4cPlq0t2dw0RtbMISDRvmxthZsQbJllnjZMET8z&#10;lmlwcuMUCWC6TVY70gK7ktk8z0+y1rjaOkOZ9/B6cXDiVeLnnNHwknPPApIVhtpCOl06r+KZrZak&#10;3DhiG0HHMsg/VKGI0JB0oroggaC3TtyjUoI64w0PM2pUZjgXlCUNoKbI76h53RDLkhZojrdTm/z/&#10;o6UvtmuHRF3hebHASBMFQ+o/De+Gff+t/zzs0fC+/9F/7b/01/33/nr4APeb4SPco7O/GZ/3KOKh&#10;m631JZCe67UbLW/XLram407FL4hGXZrAbpoA6wKi8LhYnJ6cPsaIHl3ZLc46H54xo1C8VFgKHXtD&#10;SrJ97gPkgtBjCBixjkPmdAs7yWKw1K8YB72Qq0jotGnsXDq0JbAjhFKmQxGVAF+KjjAupJyA+Z+B&#10;Y3yEsrSFfwOeECmz0WECK6GN+1320B1L5of4YwcOumMLrky9SzNJrYF1SgrH1Y/7+qud4Lc/6Oon&#10;AAAA//8DAFBLAwQUAAYACAAAACEAjVV+qeAAAAAJAQAADwAAAGRycy9kb3ducmV2LnhtbEyPz0rD&#10;QBCH74LvsIzgRewmtS1pzKaoUHpQEZs+wDY7JsHsbMhu0tSnd8SD3ubPx2++yTaTbcWIvW8cKYhn&#10;EQik0pmGKgWHYnubgPBBk9GtI1RwRg+b/PIi06lxJ3rHcR8qwSHkU62gDqFLpfRljVb7meuQePfh&#10;eqsDt30lTa9PHG5bOY+ilbS6Ib5Q6w6faiw/94NVsNs+4vPyPFQLs9wVN2Px8vr1lih1fTU93IMI&#10;OIU/GH70WR1ydjq6gYwXrYL5IokZ5SJag2DgLk5WII6/A5ln8v8H+TcAAAD//wMAUEsBAi0AFAAG&#10;AAgAAAAhALaDOJL+AAAA4QEAABMAAAAAAAAAAAAAAAAAAAAAAFtDb250ZW50X1R5cGVzXS54bWxQ&#10;SwECLQAUAAYACAAAACEAOP0h/9YAAACUAQAACwAAAAAAAAAAAAAAAAAvAQAAX3JlbHMvLnJlbHNQ&#10;SwECLQAUAAYACAAAACEAzrOouugBAADoAwAADgAAAAAAAAAAAAAAAAAuAgAAZHJzL2Uyb0RvYy54&#10;bWxQSwECLQAUAAYACAAAACEAjVV+qeAAAAAJAQAADwAAAAAAAAAAAAAAAABCBAAAZHJzL2Rvd25y&#10;ZXYueG1sUEsFBgAAAAAEAAQA8wAAAE8FAAAAAA==&#10;" strokecolor="#4579b8 [3044]"/>
        </w:pict>
      </w:r>
      <w:r w:rsidR="00F9103F" w:rsidRPr="000452C9">
        <w:rPr>
          <w:b/>
          <w:i/>
        </w:rPr>
        <w:tab/>
      </w:r>
      <w:r w:rsidR="007134C9" w:rsidRPr="000452C9">
        <w:rPr>
          <w:b/>
          <w:i/>
        </w:rPr>
        <w:tab/>
      </w:r>
    </w:p>
    <w:p w:rsidR="00C72C33" w:rsidRPr="000452C9" w:rsidRDefault="00C72C33" w:rsidP="000452C9">
      <w:pPr>
        <w:pStyle w:val="body"/>
        <w:spacing w:before="0" w:beforeAutospacing="0" w:after="0" w:afterAutospacing="0"/>
        <w:ind w:left="397"/>
        <w:jc w:val="both"/>
        <w:rPr>
          <w:b/>
          <w:i/>
        </w:rPr>
      </w:pPr>
    </w:p>
    <w:p w:rsidR="00C72C33" w:rsidRPr="000452C9" w:rsidRDefault="00B9583A" w:rsidP="000452C9">
      <w:pPr>
        <w:pStyle w:val="body"/>
        <w:spacing w:before="0" w:beforeAutospacing="0" w:after="0" w:afterAutospacing="0"/>
        <w:ind w:left="397"/>
        <w:jc w:val="both"/>
        <w:rPr>
          <w:b/>
          <w:i/>
        </w:rPr>
      </w:pPr>
      <w:r>
        <w:rPr>
          <w:noProof/>
        </w:rPr>
        <w:pict>
          <v:rect id="Прямоугольник 195" o:spid="_x0000_s1048" style="position:absolute;left:0;text-align:left;margin-left:60.3pt;margin-top:8.7pt;width:156.75pt;height:26.25pt;z-index:252052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YglwIAADoFAAAOAAAAZHJzL2Uyb0RvYy54bWysVM1uEzEQviPxDpbvdLNLf0jUTRWlKkKq&#10;2ooW9ex47WSF/7Cd7IYTElckHoGH4IL46TNs3oixd7MtJSdEDs7MznwznplvfHxSS4FWzLpSqxyn&#10;ewOMmKK6KNU8x29uzp69wMh5ogoitGI5XjOHT8ZPnxxXZsQyvdCiYBZBEOVGlcnxwnszShJHF0wS&#10;t6cNU2Dk2kriQbXzpLCkguhSJNlgcJhU2hbGasqcg6+nrRGPY3zOGfWXnDvmkcgx3M3H08ZzFs5k&#10;fExGc0vMoqTdNcg/3EKSUkHSPtQp8QQtbflXKFlSq53mfo9qmWjOS8piDVBNOnhUzfWCGBZrgeY4&#10;07fJ/b+w9GJ1ZVFZwOyGBxgpImFIzZfNh83n5mdzt/nYfG3umh+bT82v5lvzHQUv6Fll3Aig1+bK&#10;dpoDMTSg5laGfygN1bHP677PrPaIwsd0OBwcZZCOgu05/I5i0OQebazzL5mWKAg5tjDH2F6yOnce&#10;MoLr1gWUcJs2f5T8WrBwBaFeMw61QcYsoiOr2FRYtCLAB0IpU/4w1APxoneA8VKIHpjuAgqfdqDO&#10;N8BYZFsPHOwC/pmxR8SsWvkeLEul7a4Axds+c+u/rb6tOZTv61kdB5pl20nNdLGGKVvd0t8ZelZC&#10;X8+J81fEAt9hM2CH/SUcXOgqx7qTMFpo+37X9+APNAQrRhXsT47duyWxDCPxSgFBh+n+fli4qOwf&#10;HGWg2IeW2UOLWsqphpGk8FoYGsXg78VW5FbLW1j1ScgKJqIo5M4x9XarTH271/BYUDaZRDdYMkP8&#10;ubo2NAQPjQ68ualviTUduTzQ8kJvd42MHnGs9Q1IpSdLr3kZCRha3fa1GwEsaORR95iEF+ChHr3u&#10;n7zxbwAAAP//AwBQSwMEFAAGAAgAAAAhAN0D7pXeAAAACQEAAA8AAABkcnMvZG93bnJldi54bWxM&#10;j8FOg0AQhu8mvsNmTLzZBSTUIktjmnjgQIxV4nXKToHI7hJ22+LbO57sbf7Ml3++KbaLGcWZZj84&#10;qyBeRSDItk4PtlPw+fH68ATCB7QaR2dJwQ952Ja3NwXm2l3sO533oRNcYn2OCvoQplxK3/Zk0K/c&#10;RJZ3RzcbDBznTuoZL1xuRplEUSYNDpYv9DjRrqf2e38yCuqsrhOsmq+manaVX8f6LRy1Uvd3y8sz&#10;iEBL+IfhT5/VoWSngztZ7cXIOYkyRnlYpyAYSB/TGMRBQbbZgCwLef1B+QsAAP//AwBQSwECLQAU&#10;AAYACAAAACEAtoM4kv4AAADhAQAAEwAAAAAAAAAAAAAAAAAAAAAAW0NvbnRlbnRfVHlwZXNdLnht&#10;bFBLAQItABQABgAIAAAAIQA4/SH/1gAAAJQBAAALAAAAAAAAAAAAAAAAAC8BAABfcmVscy8ucmVs&#10;c1BLAQItABQABgAIAAAAIQAiXpYglwIAADoFAAAOAAAAAAAAAAAAAAAAAC4CAABkcnMvZTJvRG9j&#10;LnhtbFBLAQItABQABgAIAAAAIQDdA+6V3gAAAAkBAAAPAAAAAAAAAAAAAAAAAPEEAABkcnMvZG93&#10;bnJldi54bWxQSwUGAAAAAAQABADzAAAA/AUAAAAA&#10;" fillcolor="white [3201]" strokecolor="#4bacc6 [3208]" strokeweight="5pt">
            <v:stroke linestyle="thickThin"/>
            <v:shadow color="#868686"/>
            <v:textbox style="mso-next-textbox:#Прямоугольник 195">
              <w:txbxContent>
                <w:p w:rsidR="00DC400D" w:rsidRPr="00704F2A" w:rsidRDefault="00DC400D" w:rsidP="00704F2A">
                  <w:pPr>
                    <w:jc w:val="center"/>
                    <w:rPr>
                      <w:b/>
                      <w:sz w:val="20"/>
                      <w:szCs w:val="20"/>
                    </w:rPr>
                  </w:pPr>
                  <w:r w:rsidRPr="00704F2A">
                    <w:rPr>
                      <w:b/>
                      <w:sz w:val="20"/>
                      <w:szCs w:val="20"/>
                    </w:rPr>
                    <w:t>РЕЧЕВОЕ РАЗВИТИЕ</w:t>
                  </w:r>
                </w:p>
              </w:txbxContent>
            </v:textbox>
          </v:rect>
        </w:pict>
      </w:r>
    </w:p>
    <w:p w:rsidR="00C72C33" w:rsidRPr="000452C9" w:rsidRDefault="00B9583A" w:rsidP="000452C9">
      <w:pPr>
        <w:pStyle w:val="body"/>
        <w:tabs>
          <w:tab w:val="left" w:pos="1620"/>
          <w:tab w:val="left" w:pos="7440"/>
        </w:tabs>
        <w:spacing w:before="0" w:beforeAutospacing="0" w:after="0" w:afterAutospacing="0"/>
        <w:ind w:left="397"/>
        <w:jc w:val="both"/>
        <w:rPr>
          <w:b/>
          <w:i/>
        </w:rPr>
      </w:pPr>
      <w:r>
        <w:rPr>
          <w:b/>
          <w:i/>
          <w:noProof/>
        </w:rPr>
        <w:pict>
          <v:line id="Прямая соединительная линия 233" o:spid="_x0000_s1302" style="position:absolute;left:0;text-align:left;z-index:252114944;visibility:visible;mso-width-relative:margin;mso-height-relative:margin" from="222.3pt,6.3pt" to="49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pj6AEAAOkDAAAOAAAAZHJzL2Uyb0RvYy54bWysU82O0zAQviPxDpbvNEm7/EVN97AruCCo&#10;gH0Ar2M3lvwn2zTpDTgj9RF4BQ4grbQsz5C8EWM3zSJAQiAujscz3zfzzUyWp52SaMucF0ZXuJjl&#10;GDFNTS30psIXr5/ce4SRD0TXRBrNKrxjHp+u7t5ZtrZkc9MYWTOHgET7srUVbkKwZZZ52jBF/MxY&#10;psHJjVMkgOk2We1IC+xKZvM8f5C1xtXWGcq8h9fzgxOvEj/njIYXnHsWkKww1BbS6dJ5Gc9stSTl&#10;xhHbCDqWQf6hCkWEhqQT1TkJBL1x4hcqJagz3vAwo0ZlhnNBWdIAaor8JzWvGmJZ0gLN8XZqk/9/&#10;tPT5du2QqCs8Xyww0kTBkPqPw9th33/tPw17NLzrv/Vf+s/9VX/TXw3v4X49fIB7dPbX4/MeRTx0&#10;s7W+BNIzvXaj5e3axdZ03Kn4BdGoSxPYTRNgXUAUHhcnxeOTh/cxokdfdgu0zoenzCgULxWWQsfm&#10;kJJsn/kAySD0GAJGLOSQOt3CTrIYLPVLxkEwJCsSOq0aO5MObQksCaGU6VBEKcCXoiOMCyknYP5n&#10;4BgfoSyt4d+AJ0TKbHSYwEpo436XPXTHkvkh/tiBg+7YgktT79JQUmtgn5LCcffjwv5oJ/jtH7r6&#10;DgAA//8DAFBLAwQUAAYACAAAACEAyI4CNeAAAAAJAQAADwAAAGRycy9kb3ducmV2LnhtbEyPQUvD&#10;QBCF74L/YRnBi9hNa1rSmE1RofSgIjb9AdvsmASzsyG7SVN/vSMe9DTMvMeb72WbybZixN43jhTM&#10;ZxEIpNKZhioFh2J7m4DwQZPRrSNUcEYPm/zyItOpcSd6x3EfKsEh5FOtoA6hS6X0ZY1W+5nrkFj7&#10;cL3Vgde+kqbXJw63rVxE0Upa3RB/qHWHTzWWn/vBKthtH/F5eR6q2Cx3xc1YvLx+vSVKXV9ND/cg&#10;Ak7hzww/+IwOOTMd3UDGi1ZBHMcrtrKw4MmGdXI3B3H8Pcg8k/8b5N8AAAD//wMAUEsBAi0AFAAG&#10;AAgAAAAhALaDOJL+AAAA4QEAABMAAAAAAAAAAAAAAAAAAAAAAFtDb250ZW50X1R5cGVzXS54bWxQ&#10;SwECLQAUAAYACAAAACEAOP0h/9YAAACUAQAACwAAAAAAAAAAAAAAAAAvAQAAX3JlbHMvLnJlbHNQ&#10;SwECLQAUAAYACAAAACEAsBI6Y+gBAADpAwAADgAAAAAAAAAAAAAAAAAuAgAAZHJzL2Uyb0RvYy54&#10;bWxQSwECLQAUAAYACAAAACEAyI4CNeAAAAAJAQAADwAAAAAAAAAAAAAAAABCBAAAZHJzL2Rvd25y&#10;ZXYueG1sUEsFBgAAAAAEAAQA8wAAAE8FAAAAAA==&#10;" strokecolor="#4579b8 [3044]"/>
        </w:pict>
      </w:r>
      <w:r>
        <w:rPr>
          <w:b/>
          <w:i/>
          <w:noProof/>
        </w:rPr>
        <w:pict>
          <v:line id="Прямая соединительная линия 205" o:spid="_x0000_s1301" style="position:absolute;left:0;text-align:left;z-index:252068864;visibility:visible;mso-width-relative:margin;mso-height-relative:margin" from="18.3pt,6.3pt" to="60.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z5wEAAOgDAAAOAAAAZHJzL2Uyb0RvYy54bWysU82O0zAQviPxDpbvNGmXRShquoddwQVB&#10;xc8DeB27seQ/2aZJb8AZqY/AK3AAaaUFnsF5ox27aRYtSAjExfF45vtmvpnJ8qxXEm2Z88LoGs9n&#10;JUZMU9MIvanxm9dPHjzGyAeiGyKNZjXeMY/PVvfvLTtbsYVpjWyYQ0CifdXZGrch2KooPG2ZIn5m&#10;LNPg5MYpEsB0m6JxpAN2JYtFWT4qOuMa6wxl3sPrxcGJV5mfc0bDC849C0jWGGoL+XT5vExnsVqS&#10;auOIbQUdyyD/UIUiQkPSieqCBILeOvELlRLUGW94mFGjCsO5oCxrADXz8o6aVy2xLGuB5ng7tcn/&#10;P1r6fLt2SDQ1XpSnGGmiYEjx0/Bu2Mdv8fOwR8P7+CN+jV/iVfwer4YPcL8ePsI9OeP1+LxHCQ/d&#10;7KyvgPRcr91oebt2qTU9dyp9QTTq8wR20wRYHxCFx9OTk4clzIkeXcUtzjofnjKjULrUWAqdekMq&#10;sn3mA+SC0GMIGKmOQ+Z8CzvJUrDULxkHvZBrntF509i5dGhLYEcIpUyHeVICfDk6wbiQcgKWfwaO&#10;8QnK8hb+DXhC5MxGhwmshDbud9lDfyyZH+KPHTjoTi24NM0uzyS3BtYpKxxXP+3rz3aG3/6gqxsA&#10;AAD//wMAUEsDBBQABgAIAAAAIQCG/7QI3QAAAAgBAAAPAAAAZHJzL2Rvd25yZXYueG1sTE/RSsNA&#10;EHwX/IdjC76IvRjbUGIuRYXSBxWx8QOuuTUJze2F3CVN/Xq3+FCfdndmmJnN1pNtxYi9bxwpuJ9H&#10;IJBKZxqqFHwVm7sVCB80Gd06QgUn9LDOr68ynRp3pE8cd6ESbEI+1QrqELpUSl/WaLWfuw6JuW/X&#10;Wx347Ctpen1kc9vKOIoSaXVDnFDrDl9qLA+7wSrYbp7xdXkaqoVZbovbsXh7//lYKXUzm54eQQSc&#10;wkUM5/pcHXLutHcDGS9aBQ9JwkrGY55nPo542f8BMs/k/wfyXwAAAP//AwBQSwECLQAUAAYACAAA&#10;ACEAtoM4kv4AAADhAQAAEwAAAAAAAAAAAAAAAAAAAAAAW0NvbnRlbnRfVHlwZXNdLnhtbFBLAQIt&#10;ABQABgAIAAAAIQA4/SH/1gAAAJQBAAALAAAAAAAAAAAAAAAAAC8BAABfcmVscy8ucmVsc1BLAQIt&#10;ABQABgAIAAAAIQArW+9z5wEAAOgDAAAOAAAAAAAAAAAAAAAAAC4CAABkcnMvZTJvRG9jLnhtbFBL&#10;AQItABQABgAIAAAAIQCG/7QI3QAAAAgBAAAPAAAAAAAAAAAAAAAAAEEEAABkcnMvZG93bnJldi54&#10;bWxQSwUGAAAAAAQABADzAAAASwUAAAAA&#10;" strokecolor="#4579b8 [3044]"/>
        </w:pict>
      </w:r>
      <w:r w:rsidR="00F9103F" w:rsidRPr="000452C9">
        <w:rPr>
          <w:b/>
          <w:i/>
        </w:rPr>
        <w:tab/>
      </w:r>
      <w:r w:rsidR="00F9103F" w:rsidRPr="000452C9">
        <w:rPr>
          <w:b/>
          <w:i/>
        </w:rPr>
        <w:tab/>
      </w:r>
    </w:p>
    <w:p w:rsidR="00C72C33" w:rsidRPr="000452C9" w:rsidRDefault="00B9583A" w:rsidP="000452C9">
      <w:pPr>
        <w:pStyle w:val="body"/>
        <w:spacing w:before="0" w:beforeAutospacing="0" w:after="0" w:afterAutospacing="0"/>
        <w:ind w:left="397"/>
        <w:jc w:val="both"/>
        <w:rPr>
          <w:b/>
          <w:i/>
        </w:rPr>
      </w:pPr>
      <w:r>
        <w:rPr>
          <w:noProof/>
        </w:rPr>
        <w:pict>
          <v:rect id="Прямоугольник 198" o:spid="_x0000_s1049" style="position:absolute;left:0;text-align:left;margin-left:159.3pt;margin-top:13.3pt;width:177.75pt;height:37.15pt;z-index:252058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RcmAIAADoFAAAOAAAAZHJzL2Uyb0RvYy54bWysVM1u2zAMvg/YOwi6r/5p+hfUKYIWHQYU&#10;bbB26FmRpcSYLGmSEjs7Ddh1wB5hD7HLsJ8+g/NGo2THzbqchl1k0uRHiuRHnZ7VpUBLZmyhZIaT&#10;vRgjJqnKCznL8Ju7yxfHGFlHZE6EkizDK2bx2ej5s9NKD1mq5krkzCAIIu2w0hmeO6eHUWTpnJXE&#10;7inNJBi5MiVxoJpZlBtSQfRSRGkcH0aVMrk2ijJr4e9Fa8SjEJ9zRt0N55Y5JDIMd3PhNOGc+jMa&#10;nZLhzBA9L2h3DfIPtyhJISFpH+qCOIIWpvgrVFlQo6zibo+qMlKcF5SFGqCaJH5Sze2caBZqgeZY&#10;3bfJ/r+w9Ho5MajIYXYnMCpJShhS82X9Yf25+dk8rD82X5uH5sf6U/Or+dZ8R94LelZpOwTorZ6Y&#10;TrMg+gbU3JT+C6WhOvR51feZ1Q5R+JmmB0eD9AAjCrb94ySOwyCiR7Q21r1kqkReyLCBOYb2kuWV&#10;dZARXDcuoPjbtPmD5FaC+SsI+ZpxqM1nDOjAKnYuDFoS4AOhlEl36OuBeMHbw3ghRA9MdgGFSzpQ&#10;5+thLLCtB8a7gH9m7BEhq5KuB5eFVGZXgPxtn7n131Tf1uzLd/W0DgNN9zeTmqp8BVM2qqW/1fSy&#10;gL5eEesmxADfYTNgh90NHFyoKsOqkzCaK/N+13/vDzQEK0YV7E+G7bsFMQwj8UoCQU+SwcAvXFAG&#10;B0cpKGbbMt22yEV5rmAkCbwWmgbR+zuxEblR5T2s+thnBRORFHJnmDqzUc5du9fwWFA2Hgc3WDJN&#10;3JW81dQH9432vLmr74nRHbkc0PJabXaNDJ9wrPX1SKnGC6d4EQjoW932tRsBLGjgUfeY+BdgWw9e&#10;j0/e6DcAAAD//wMAUEsDBBQABgAIAAAAIQAFhIUT3gAAAAkBAAAPAAAAZHJzL2Rvd25yZXYueG1s&#10;TI9BT4NAEIXvJv0Pm2nizS6ggQZZGtPEAwdibCVep+wUiOwuYbct/nvHk95m5r28+V6xW8worjT7&#10;wVkF8SYCQbZ1erCdgo/j68MWhA9oNY7OkoJv8rArV3cF5trd7DtdD6ETHGJ9jgr6EKZcSt/2ZNBv&#10;3ESWtbObDQZe507qGW8cbkaZRFEqDQ6WP/Q40b6n9utwMQrqtK4TrJrPpmr2lc9i/RbOWqn79fLy&#10;DCLQEv7M8IvP6FAy08ldrPZiVPAYb1O2spDEINiQZk88nBRkfJBlIf83KH8AAAD//wMAUEsBAi0A&#10;FAAGAAgAAAAhALaDOJL+AAAA4QEAABMAAAAAAAAAAAAAAAAAAAAAAFtDb250ZW50X1R5cGVzXS54&#10;bWxQSwECLQAUAAYACAAAACEAOP0h/9YAAACUAQAACwAAAAAAAAAAAAAAAAAvAQAAX3JlbHMvLnJl&#10;bHNQSwECLQAUAAYACAAAACEAj0z0XJgCAAA6BQAADgAAAAAAAAAAAAAAAAAuAgAAZHJzL2Uyb0Rv&#10;Yy54bWxQSwECLQAUAAYACAAAACEABYSFE94AAAAJAQAADwAAAAAAAAAAAAAAAADyBAAAZHJzL2Rv&#10;d25yZXYueG1sUEsFBgAAAAAEAAQA8wAAAP0FAAAAAA==&#10;" fillcolor="#9bbb59 [3206]" strokecolor="#f2f2f2 [3041]" strokeweight="3pt">
            <v:shadow on="t" type="perspective" color="#4e6128 [1606]" opacity=".5" offset="1pt" offset2="-1pt"/>
            <v:textbox style="mso-next-textbox:#Прямоугольник 198">
              <w:txbxContent>
                <w:p w:rsidR="00DC400D" w:rsidRPr="00704F2A" w:rsidRDefault="00DC400D" w:rsidP="00704F2A">
                  <w:pPr>
                    <w:jc w:val="center"/>
                    <w:rPr>
                      <w:sz w:val="20"/>
                      <w:szCs w:val="20"/>
                    </w:rPr>
                  </w:pPr>
                  <w:r>
                    <w:rPr>
                      <w:sz w:val="20"/>
                      <w:szCs w:val="20"/>
                    </w:rPr>
                    <w:t>ЧТЕНИЕ ХУДОЖЕСТВЕННОЙ ЛИТЕРАТУРЫ</w:t>
                  </w:r>
                </w:p>
              </w:txbxContent>
            </v:textbox>
          </v:rect>
        </w:pict>
      </w:r>
      <w:r>
        <w:rPr>
          <w:b/>
          <w:i/>
          <w:noProof/>
        </w:rPr>
        <w:pict>
          <v:line id="Прямая соединительная линия 215" o:spid="_x0000_s1300" style="position:absolute;left:0;text-align:left;z-index:252086272;visibility:visible;mso-width-relative:margin;mso-height-relative:margin" from="124.05pt,3.95pt" to="124.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es5QEAAOgDAAAOAAAAZHJzL2Uyb0RvYy54bWysU0uO1DAQ3SNxB8t7Okkj0Cjq9CxmBBsE&#10;LT4H8Dh2x5J/sk2neweskfoIXIEFSCMNcAbnRpSddAYBEgKxcVzleq/qVVVW53sl0Y45L4xucLUo&#10;MWKamlbobYNfvXx07wwjH4huiTSaNfjAPD5f372z6m3NlqYzsmUOAYn2dW8b3IVg66LwtGOK+IWx&#10;TMMjN06RAKbbFq0jPbArWSzL8mHRG9daZyjzHryX4yNeZ37OGQ3POPcsINlgqC3k0+XzKp3FekXq&#10;rSO2E3Qqg/xDFYoIDUlnqksSCHrtxC9USlBnvOFhQY0qDOeCsqwB1FTlT2pedMSyrAWa4+3cJv//&#10;aOnT3cYh0TZ4WT3ASBMFQ4ofhjfDMX6JH4cjGt7Gb/Fz/BSv49d4PbyD+83wHu7pMd5M7iNKeOhm&#10;b30NpBd64ybL241Lrdlzp9IXRKN9nsBhngDbB0RHJwXv/bOqLPNwilucdT48ZkahdGmwFDr1htRk&#10;98QHyAWhpxAwUh1j5nwLB8lSsNTPGQe9kKvK6Lxp7EI6tCOwI4RSpkOVlABfjk4wLqScgeWfgVN8&#10;grK8hX8DnhE5s9FhBiuhjftd9rA/lczH+FMHRt2pBVemPeSZ5NbAOmWF0+qnff3RzvDbH3T9HQAA&#10;//8DAFBLAwQUAAYACAAAACEAgv98At8AAAAIAQAADwAAAGRycy9kb3ducmV2LnhtbEyPwU7DMBBE&#10;70j8g7WVuCDqtGpLCHEqQKp6gKqi4QPceJtExOsodtKUr2cRBzjOzmj2TboebSMG7HztSMFsGoFA&#10;KpypqVTwkW/uYhA+aDK6cYQKLuhhnV1fpTox7kzvOBxCKbiEfKIVVCG0iZS+qNBqP3UtEnsn11kd&#10;WHalNJ0+c7lt5DyKVtLqmvhDpVt8qbD4PPRWwXbzjK/LS18uzHKb3w752+5rHyt1MxmfHkEEHMNf&#10;GH7wGR0yZjq6nowXjYL5Ip5xVMH9Awj2f/VRwYoPMkvl/wHZNwAAAP//AwBQSwECLQAUAAYACAAA&#10;ACEAtoM4kv4AAADhAQAAEwAAAAAAAAAAAAAAAAAAAAAAW0NvbnRlbnRfVHlwZXNdLnhtbFBLAQIt&#10;ABQABgAIAAAAIQA4/SH/1gAAAJQBAAALAAAAAAAAAAAAAAAAAC8BAABfcmVscy8ucmVsc1BLAQIt&#10;ABQABgAIAAAAIQBRYbes5QEAAOgDAAAOAAAAAAAAAAAAAAAAAC4CAABkcnMvZTJvRG9jLnhtbFBL&#10;AQItABQABgAIAAAAIQCC/3wC3wAAAAgBAAAPAAAAAAAAAAAAAAAAAD8EAABkcnMvZG93bnJldi54&#10;bWxQSwUGAAAAAAQABADzAAAASwUAAAAA&#10;" strokecolor="#4579b8 [3044]"/>
        </w:pict>
      </w:r>
    </w:p>
    <w:p w:rsidR="00C72C33" w:rsidRPr="000452C9" w:rsidRDefault="00C72C33" w:rsidP="000452C9">
      <w:pPr>
        <w:pStyle w:val="body"/>
        <w:spacing w:before="0" w:beforeAutospacing="0" w:after="0" w:afterAutospacing="0"/>
        <w:ind w:left="397"/>
        <w:jc w:val="both"/>
        <w:rPr>
          <w:b/>
          <w:i/>
        </w:rPr>
      </w:pPr>
    </w:p>
    <w:p w:rsidR="00C72C33" w:rsidRPr="000452C9" w:rsidRDefault="00B9583A" w:rsidP="000452C9">
      <w:pPr>
        <w:pStyle w:val="body"/>
        <w:tabs>
          <w:tab w:val="left" w:pos="2820"/>
          <w:tab w:val="left" w:pos="6915"/>
        </w:tabs>
        <w:spacing w:before="0" w:beforeAutospacing="0" w:after="0" w:afterAutospacing="0"/>
        <w:ind w:left="397"/>
        <w:jc w:val="both"/>
        <w:rPr>
          <w:b/>
          <w:i/>
        </w:rPr>
      </w:pPr>
      <w:r>
        <w:rPr>
          <w:b/>
          <w:i/>
          <w:noProof/>
        </w:rPr>
        <w:pict>
          <v:line id="Прямая соединительная линия 223" o:spid="_x0000_s1299" style="position:absolute;left:0;text-align:left;z-index:252101632;visibility:visible;mso-width-relative:margin;mso-height-relative:margin" from="372.3pt,4.45pt" to="372.3pt,1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9r5gEAAOkDAAAOAAAAZHJzL2Uyb0RvYy54bWysU82O0zAQviPxDpbvNGmBAlHTPewKLggq&#10;fh7A69iNJf/JNk16A85IfQRegcMirbS7PEPyRoydNIsACYG4OOPxfN/MfDNZnbRKoh1zXhhd4vks&#10;x4hpaiqhtyV+++bpvccY+UB0RaTRrMR75vHJ+u6dVWMLtjC1kRVzCEi0Lxpb4joEW2SZpzVTxM+M&#10;ZRoeuXGKBLi6bVY50gC7ktkiz5dZY1xlnaHMe/CeDY94nfg5ZzS85NyzgGSJobaQTpfO83hm6xUp&#10;to7YWtCxDPIPVSgiNCSdqM5IIOidE79QKUGd8YaHGTUqM5wLylIP0M08/6mb1zWxLPUC4ng7yeT/&#10;Hy19sds4JKoSLxb3MdJEwZC6z/37/tBdd1/6A+o/dN+6r91Fd9nddJf9R7Cv+k9gx8fuanQfUMSD&#10;mo31BZCe6o0bb95uXJSm5U7FLzSN2jSB/TQB1gZEBycF7+LBcvnk0cPIl90CrfPhGTMKRaPEUugo&#10;DinI7rkPQ+gxBHCxkCF1ssJeshgs9SvGoWFINk/otGrsVDq0I7AkhFKmw3xMnaIjjAspJ2D+Z+AY&#10;H6EsreHfgCdEymx0mMBKaON+lz20x5L5EH9UYOg7SnBuqn0aSpIG9imJO+5+XNgf7wl++4euvwMA&#10;AP//AwBQSwMEFAAGAAgAAAAhAEG63iTfAAAACQEAAA8AAABkcnMvZG93bnJldi54bWxMj8FOwzAQ&#10;RO9I/IO1SFwQdYC0TUM2FSBVPRSEaPgAN16SiHgdxU6a8vUYcYDjaEYzb7L1ZFoxUu8aywg3swgE&#10;cWl1wxXCe7G5TkA4r1ir1jIhnMjBOj8/y1Sq7ZHfaNz7SoQSdqlCqL3vUildWZNRbmY74uB92N4o&#10;H2RfSd2rYyg3rbyNooU0quGwUKuOnmoqP/eDQdhuHmk3Pw1VrOfb4mosnl++XhPEy4vp4R6Ep8n/&#10;heEHP6BDHpgOdmDtRIuwjONFiCIkKxDB/9UHhLvVMgaZZ/L/g/wbAAD//wMAUEsBAi0AFAAGAAgA&#10;AAAhALaDOJL+AAAA4QEAABMAAAAAAAAAAAAAAAAAAAAAAFtDb250ZW50X1R5cGVzXS54bWxQSwEC&#10;LQAUAAYACAAAACEAOP0h/9YAAACUAQAACwAAAAAAAAAAAAAAAAAvAQAAX3JlbHMvLnJlbHNQSwEC&#10;LQAUAAYACAAAACEAQM7Pa+YBAADpAwAADgAAAAAAAAAAAAAAAAAuAgAAZHJzL2Uyb0RvYy54bWxQ&#10;SwECLQAUAAYACAAAACEAQbreJN8AAAAJAQAADwAAAAAAAAAAAAAAAABABAAAZHJzL2Rvd25yZXYu&#10;eG1sUEsFBgAAAAAEAAQA8wAAAEwFAAAAAA==&#10;" strokecolor="#4579b8 [3044]"/>
        </w:pict>
      </w:r>
      <w:r>
        <w:rPr>
          <w:b/>
          <w:i/>
          <w:noProof/>
        </w:rPr>
        <w:pict>
          <v:line id="Прямая соединительная линия 222" o:spid="_x0000_s1298" style="position:absolute;left:0;text-align:left;z-index:252099584;visibility:visible;mso-width-relative:margin;mso-height-relative:margin" from="337.05pt,4.45pt" to="372.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qf5wEAAOgDAAAOAAAAZHJzL2Uyb0RvYy54bWysU82O0zAQviPxDpbvNGm17KKo6R52BRcE&#10;FbAP4HXsxpL/ZJsmvQFnpD4Cr8ABpJUWeAbnjRi7aRYBEgJxcTye+b6Zb2ayPO+VRFvmvDC6xvNZ&#10;iRHT1DRCb2p89erxg0cY+UB0Q6TRrMY75vH56v69ZWcrtjCtkQ1zCEi0rzpb4zYEWxWFpy1TxM+M&#10;ZRqc3DhFAphuUzSOdMCuZLEoy9OiM66xzlDmPbxeHpx4lfk5ZzQ859yzgGSNobaQT5fP63QWqyWp&#10;No7YVtCxDPIPVSgiNCSdqC5JIOi1E79QKUGd8YaHGTWqMJwLyrIGUDMvf1LzsiWWZS3QHG+nNvn/&#10;R0ufbdcOiabGi8UCI00UDCl+GN4M+/glfhz2aHgbv8XP8VO8iV/jzfAO7rfDe7gnZ7wdn/co4aGb&#10;nfUVkF7otRstb9cutabnTqUviEZ9nsBumgDrA6LweHJydnr2ECN6dBV3OOt8eMKMQulSYyl06g2p&#10;yPapD5ALQo8hYKQ6DpnzLewkS8FSv2Ac9EKueUbnTWMX0qEtgR0hlDId5kkJ8OXoBONCyglY/hk4&#10;xicoy1v4N+AJkTMbHSawEtq432UP/bFkfog/duCgO7Xg2jS7PJPcGlinrHBc/bSvP9oZfveDrr4D&#10;AAD//wMAUEsDBBQABgAIAAAAIQCwVKfg3QAAAAcBAAAPAAAAZHJzL2Rvd25yZXYueG1sTI7BToNA&#10;FEX3Jv7D5Jm4MXaooRSRoVGTpgs1xuIHvDJPIDJvCDNQ6tc7utHlzb059+Sb2XRiosG1lhUsFxEI&#10;4srqlmsF7+X2OgXhPLLGzjIpOJGDTXF+lmOm7ZHfaNr7WgQIuwwVNN73mZSuasigW9ieOHQfdjDo&#10;QxxqqQc8Brjp5E0UJdJgy+GhwZ4eG6o+96NRsNs+0NPqNNaxXu3Kq6l8fvl6TZW6vJjv70B4mv3f&#10;GH70gzoUwelgR9ZOdAqSdbwMUwXpLYjQr+M4AXH4zbLI5X//4hsAAP//AwBQSwECLQAUAAYACAAA&#10;ACEAtoM4kv4AAADhAQAAEwAAAAAAAAAAAAAAAAAAAAAAW0NvbnRlbnRfVHlwZXNdLnhtbFBLAQIt&#10;ABQABgAIAAAAIQA4/SH/1gAAAJQBAAALAAAAAAAAAAAAAAAAAC8BAABfcmVscy8ucmVsc1BLAQIt&#10;ABQABgAIAAAAIQDGFGqf5wEAAOgDAAAOAAAAAAAAAAAAAAAAAC4CAABkcnMvZTJvRG9jLnhtbFBL&#10;AQItABQABgAIAAAAIQCwVKfg3QAAAAcBAAAPAAAAAAAAAAAAAAAAAEEEAABkcnMvZG93bnJldi54&#10;bWxQSwUGAAAAAAQABADzAAAASwUAAAAA&#10;" strokecolor="#4579b8 [3044]"/>
        </w:pict>
      </w:r>
      <w:r>
        <w:rPr>
          <w:b/>
          <w:i/>
          <w:noProof/>
        </w:rPr>
        <w:pict>
          <v:line id="Прямая соединительная линия 216" o:spid="_x0000_s1297" style="position:absolute;left:0;text-align:left;z-index:252088320;visibility:visible;mso-width-relative:margin;mso-height-relative:margin" from="124.05pt,4.45pt" to="15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Ls6AEAAOgDAAAOAAAAZHJzL2Uyb0RvYy54bWysU82O0zAQviPxDpbvNEm1dFHUdA+7gguC&#10;CtgH8Dp2Y8l/sk2T3oAzUh+BV+AA0koLPEPyRozdNIt2kRCIi+PxzPfNfDOT5VmnJNoy54XRFS5m&#10;OUZMU1MLvanw5Zunj55g5APRNZFGswrvmMdnq4cPlq0t2dw0RtbMISDRvmxthZsQbJllnjZMET8z&#10;lmlwcuMUCWC6TVY70gK7ktk8zxdZa1xtnaHMe3i9ODjxKvFzzmh4yblnAckKQ20hnS6dV/HMVktS&#10;bhyxjaBjGeQfqlBEaEg6UV2QQNBbJ+5RKUGd8YaHGTUqM5wLypIGUFPkd9S8bohlSQs0x9upTf7/&#10;0dIX27VDoq7wvFhgpImCIfWfhnfDvv/Wfx72aHjf/+i/9l/66/57fz18gPvN8BHu0dnfjM97FPHQ&#10;zdb6EkjP9dqNlrdrF1vTcafiF0SjLk1gN02AdQFReDw5OV2cPsaIHl3ZLc46H54xo1C8VFgKHXtD&#10;SrJ97gPkgtBjCBixjkPmdAs7yWKw1K8YB72Qq0jotGnsXDq0JbAjhFKmQxGVAF+KjjAupJyA+Z+B&#10;Y3yEsrSFfwOeECmz0WECK6GN+1320B1L5of4YwcOumMLrky9SzNJrYF1SgrH1Y/7+qud4Lc/6Oon&#10;AAAA//8DAFBLAwQUAAYACAAAACEAJAHpHN4AAAAHAQAADwAAAGRycy9kb3ducmV2LnhtbEyOUU/C&#10;MBSF3034D80l8cVINwRS5jqCJoQHNUbGDyjrdVtYb5e1G8Nfb/VFH0/OyXe+dDOahg3YudqShHgW&#10;AUMqrK6plHDMd/cCmPOKtGosoYQrOthkk5tUJdpe6AOHgy9ZgJBLlITK+zbh3BUVGuVmtkUK3aft&#10;jPIhdiXXnboEuGn4PIpW3KiawkOlWnyusDgfeiNhv3vCl+W1Lxd6uc/vhvz17etdSHk7HbePwDyO&#10;/m8MP/pBHbLgdLI9accaCfOFiMNUglgDC/1DLFbATr+ZZyn/7599AwAA//8DAFBLAQItABQABgAI&#10;AAAAIQC2gziS/gAAAOEBAAATAAAAAAAAAAAAAAAAAAAAAABbQ29udGVudF9UeXBlc10ueG1sUEsB&#10;Ai0AFAAGAAgAAAAhADj9If/WAAAAlAEAAAsAAAAAAAAAAAAAAAAALwEAAF9yZWxzLy5yZWxzUEsB&#10;Ai0AFAAGAAgAAAAhAAZR4uzoAQAA6AMAAA4AAAAAAAAAAAAAAAAALgIAAGRycy9lMm9Eb2MueG1s&#10;UEsBAi0AFAAGAAgAAAAhACQB6RzeAAAABwEAAA8AAAAAAAAAAAAAAAAAQgQAAGRycy9kb3ducmV2&#10;LnhtbFBLBQYAAAAABAAEAPMAAABNBQAAAAA=&#10;" strokecolor="#4579b8 [3044]"/>
        </w:pict>
      </w:r>
      <w:r w:rsidR="007134C9" w:rsidRPr="000452C9">
        <w:rPr>
          <w:b/>
          <w:i/>
        </w:rPr>
        <w:tab/>
      </w:r>
      <w:r w:rsidR="00DB0CB9" w:rsidRPr="000452C9">
        <w:rPr>
          <w:b/>
          <w:i/>
        </w:rPr>
        <w:tab/>
      </w:r>
    </w:p>
    <w:p w:rsidR="00C72C33" w:rsidRPr="000452C9" w:rsidRDefault="00F9103F" w:rsidP="000452C9">
      <w:pPr>
        <w:pStyle w:val="body"/>
        <w:tabs>
          <w:tab w:val="left" w:pos="2415"/>
        </w:tabs>
        <w:spacing w:before="0" w:beforeAutospacing="0" w:after="0" w:afterAutospacing="0"/>
        <w:ind w:left="397"/>
        <w:jc w:val="both"/>
        <w:rPr>
          <w:b/>
          <w:i/>
        </w:rPr>
      </w:pPr>
      <w:r w:rsidRPr="000452C9">
        <w:rPr>
          <w:b/>
          <w:i/>
        </w:rPr>
        <w:tab/>
      </w:r>
    </w:p>
    <w:p w:rsidR="00C72C33" w:rsidRPr="000452C9" w:rsidRDefault="00B9583A" w:rsidP="000452C9">
      <w:pPr>
        <w:pStyle w:val="body"/>
        <w:tabs>
          <w:tab w:val="left" w:pos="8250"/>
        </w:tabs>
        <w:spacing w:before="0" w:beforeAutospacing="0" w:after="0" w:afterAutospacing="0"/>
        <w:ind w:left="397"/>
        <w:jc w:val="both"/>
        <w:rPr>
          <w:b/>
          <w:i/>
        </w:rPr>
      </w:pPr>
      <w:r>
        <w:rPr>
          <w:noProof/>
        </w:rPr>
        <w:pict>
          <v:rect id="Прямоугольник 196" o:spid="_x0000_s1050" style="position:absolute;left:0;text-align:left;margin-left:60.3pt;margin-top:2.7pt;width:156.75pt;height:35.25pt;z-index:252054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S/lgIAADoFAAAOAAAAZHJzL2Uyb0RvYy54bWysVEtu2zAQ3RfoHQjuG1mGE9dG5MBIkKJA&#10;kARNiqxpirSF8leStuSuCnQboEfoIbop+skZ5Bt1SMmKm3pVdENxNPPm+4bHJ5UUaMWsK7TKcHrQ&#10;w4gpqvNCzTP89vb8xUuMnCcqJ0IrluE1c/hk8vzZcWnGrK8XWuTMInCi3Lg0GV54b8ZJ4uiCSeIO&#10;tGEKlFxbSTyIdp7klpTgXYqk3+sdJaW2ubGaMufg71mjxJPon3NG/RXnjnkkMgy5+XjaeM7CmUyO&#10;yXhuiVkUtE2D/EMWkhQKgnauzognaGmLv1zJglrtNPcHVMtEc15QFmuAatLek2puFsSwWAs0x5mu&#10;Te7/uaWXq2uLihxmNzrCSBEJQ6q/bD5uPtc/64fNp/pr/VD/2NzXv+pv9XcUrKBnpXFjgN6Ya9tK&#10;Dq6hARW3MnyhNFTFPq+7PrPKIwo/09GoN+wfYkRBNxgMj4aHwWnyiDbW+VdMSxQuGbYwx9hesrpw&#10;vjHdmgAuZNPEjze/FiykINQbxqE2iNiP6MgqdiosWhHgA6GUKR/rgdDROsB4IUQHTPcBhU/bfFvb&#10;AGORbR2wtw/4Z8QOEaNq5TuwLJS2+xzk77rIjf22+qbmUL6vZlUcaH+wndRM52uYstUN/Z2h5wX0&#10;9YI4f00s8B02A3bYX8HBhS4zrNsbRgttP+z7H+yBhqDFqIT9ybB7vySWYSReKyDoKB0MwsJFYXA4&#10;7INgdzWzXY1aylMNI0nhtTA0XoO9F9srt1rewapPQ1RQEUUhdoapt1vh1Dd7DY8FZdNpNIMlM8Rf&#10;qBtDg/PQ6MCb2+qOWNOSywMtL/V218j4Ccca24BUerr0mheRgKHVTV/bEcCCRgq3j0l4AXblaPX4&#10;5E1+AwAA//8DAFBLAwQUAAYACAAAACEAenukIt4AAAAIAQAADwAAAGRycy9kb3ducmV2LnhtbEyP&#10;QU+DQBSE7yb+h80z8WYXkFJFlsY08cCBGKvE6yv7CkR2l7DbFv+9z5MeJzOZ+abYLmYUZ5r94KyC&#10;eBWBINs6PdhOwcf7y90DCB/QahydJQXf5GFbXl8VmGt3sW903odOcIn1OSroQ5hyKX3bk0G/chNZ&#10;9o5uNhhYzp3UM1643IwyiaJMGhwsL/Q40a6n9mt/MgrqrK4TrJrPpmp2ld/E+jUctVK3N8vzE4hA&#10;S/gLwy8+o0PJTAd3stqLkXUSZRxVsE5BsJ/epzGIg4LN+hFkWcj/B8ofAAAA//8DAFBLAQItABQA&#10;BgAIAAAAIQC2gziS/gAAAOEBAAATAAAAAAAAAAAAAAAAAAAAAABbQ29udGVudF9UeXBlc10ueG1s&#10;UEsBAi0AFAAGAAgAAAAhADj9If/WAAAAlAEAAAsAAAAAAAAAAAAAAAAALwEAAF9yZWxzLy5yZWxz&#10;UEsBAi0AFAAGAAgAAAAhAJ8xdL+WAgAAOgUAAA4AAAAAAAAAAAAAAAAALgIAAGRycy9lMm9Eb2Mu&#10;eG1sUEsBAi0AFAAGAAgAAAAhAHp7pCLeAAAACAEAAA8AAAAAAAAAAAAAAAAA8AQAAGRycy9kb3du&#10;cmV2LnhtbFBLBQYAAAAABAAEAPMAAAD7BQAAAAA=&#10;" fillcolor="white [3201]" strokecolor="#4bacc6 [3208]" strokeweight="5pt">
            <v:stroke linestyle="thickThin"/>
            <v:shadow color="#868686"/>
            <v:textbox style="mso-next-textbox:#Прямоугольник 196">
              <w:txbxContent>
                <w:p w:rsidR="00DC400D" w:rsidRPr="00704F2A" w:rsidRDefault="00DC400D" w:rsidP="00704F2A">
                  <w:pPr>
                    <w:jc w:val="center"/>
                    <w:rPr>
                      <w:b/>
                      <w:sz w:val="20"/>
                      <w:szCs w:val="20"/>
                    </w:rPr>
                  </w:pPr>
                  <w:r w:rsidRPr="00704F2A">
                    <w:rPr>
                      <w:b/>
                      <w:sz w:val="20"/>
                      <w:szCs w:val="20"/>
                    </w:rPr>
                    <w:t>ПОЗНАВАТЕЛЬНОЕ РАЗВИТИЕ</w:t>
                  </w:r>
                </w:p>
                <w:p w:rsidR="00DC400D" w:rsidRDefault="00DC400D" w:rsidP="00704F2A">
                  <w:pPr>
                    <w:jc w:val="center"/>
                  </w:pPr>
                </w:p>
              </w:txbxContent>
            </v:textbox>
          </v:rect>
        </w:pict>
      </w:r>
      <w:r w:rsidR="00DB0CB9" w:rsidRPr="000452C9">
        <w:rPr>
          <w:b/>
          <w:i/>
        </w:rPr>
        <w:tab/>
      </w:r>
    </w:p>
    <w:p w:rsidR="00C72C33" w:rsidRPr="000452C9" w:rsidRDefault="00B9583A" w:rsidP="000452C9">
      <w:pPr>
        <w:pStyle w:val="body"/>
        <w:spacing w:before="0" w:beforeAutospacing="0" w:after="0" w:afterAutospacing="0"/>
        <w:ind w:left="397"/>
        <w:jc w:val="both"/>
        <w:rPr>
          <w:b/>
          <w:i/>
        </w:rPr>
      </w:pPr>
      <w:r>
        <w:rPr>
          <w:b/>
          <w:i/>
          <w:noProof/>
        </w:rPr>
        <w:pict>
          <v:line id="Прямая соединительная линия 206" o:spid="_x0000_s1296" style="position:absolute;left:0;text-align:left;z-index:252069888;visibility:visible;mso-width-relative:margin;mso-height-relative:margin" from="18.3pt,4.05pt" to="60.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AO5wEAAOgDAAAOAAAAZHJzL2Uyb0RvYy54bWysU82O0zAQviPxDpbvNGkXVihquoddwQVB&#10;xc8DeB27seQ/2aZJb8AZqY/AK3AAaaUFnsF5ox27aRYtSAjExfF45vtmvpnJ8qxXEm2Z88LoGs9n&#10;JUZMU9MIvanxm9dPHjzGyAeiGyKNZjXeMY/PVvfvLTtbsYVpjWyYQ0CifdXZGrch2KooPG2ZIn5m&#10;LNPg5MYpEsB0m6JxpAN2JYtFWZ4WnXGNdYYy7+H14uDEq8zPOaPhBeeeBSRrDLWFfLp8XqazWC1J&#10;tXHEtoKOZZB/qEIRoSHpRHVBAkFvnfiFSgnqjDc8zKhRheFcUJY1gJp5eUfNq5ZYlrVAc7yd2uT/&#10;Hy19vl07JJoaL8pTjDRRMKT4aXg37OO3+HnYo+F9/BG/xi/xKn6PV8MHuF8PH+GenPF6fN6jhIdu&#10;dtZXQHqu1260vF271JqeO5W+IBr1eQK7aQKsD4jC46OTk4clzIkeXcUtzjofnjKjULrUWAqdekMq&#10;sn3mA+SC0GMIGKmOQ+Z8CzvJUrDULxkHvZBrntF509i5dGhLYEcIpUyHeVICfDk6wbiQcgKWfwaO&#10;8QnK8hb+DXhC5MxGhwmshDbud9lDfyyZH+KPHTjoTi24NM0uzyS3BtYpKxxXP+3rz3aG3/6gqxsA&#10;AAD//wMAUEsDBBQABgAIAAAAIQDyShlE2wAAAAYBAAAPAAAAZHJzL2Rvd25yZXYueG1sTI7BSsNA&#10;FEX3gv8wPMGN2EmrDSHNpKhQutAiNv2A18wzCWbehMwkTf16p250ebiXe0+2nkwrRupdY1nBfBaB&#10;IC6tbrhScCg29wkI55E1tpZJwZkcrPPrqwxTbU/8QePeVyKMsEtRQe19l0rpypoMupntiEP2aXuD&#10;PmBfSd3jKYybVi6iKJYGGw4PNXb0UlP5tR+Mgu3mmV6X56F61MttcTcWb7vv90Sp25vpaQXC0+T/&#10;ynDRD+qQB6ejHVg70Sp4iOPQVJDMQVziRRT4+Msyz+R//fwHAAD//wMAUEsBAi0AFAAGAAgAAAAh&#10;ALaDOJL+AAAA4QEAABMAAAAAAAAAAAAAAAAAAAAAAFtDb250ZW50X1R5cGVzXS54bWxQSwECLQAU&#10;AAYACAAAACEAOP0h/9YAAACUAQAACwAAAAAAAAAAAAAAAAAvAQAAX3JlbHMvLnJlbHNQSwECLQAU&#10;AAYACAAAACEAh8iADucBAADoAwAADgAAAAAAAAAAAAAAAAAuAgAAZHJzL2Uyb0RvYy54bWxQSwEC&#10;LQAUAAYACAAAACEA8koZRNsAAAAGAQAADwAAAAAAAAAAAAAAAABBBAAAZHJzL2Rvd25yZXYueG1s&#10;UEsFBgAAAAAEAAQA8wAAAEkFAAAAAA==&#10;" strokecolor="#4579b8 [3044]"/>
        </w:pict>
      </w:r>
    </w:p>
    <w:p w:rsidR="00C72C33" w:rsidRPr="000452C9" w:rsidRDefault="00B9583A" w:rsidP="000452C9">
      <w:pPr>
        <w:pStyle w:val="body"/>
        <w:spacing w:before="0" w:beforeAutospacing="0" w:after="0" w:afterAutospacing="0"/>
        <w:ind w:left="397"/>
        <w:jc w:val="both"/>
        <w:rPr>
          <w:b/>
          <w:i/>
        </w:rPr>
      </w:pPr>
      <w:r>
        <w:rPr>
          <w:b/>
          <w:i/>
          <w:noProof/>
        </w:rPr>
        <w:pict>
          <v:line id="Прямая соединительная линия 226" o:spid="_x0000_s1295" style="position:absolute;left:0;text-align:left;z-index:252105728;visibility:visible;mso-width-relative:margin;mso-height-relative:margin" from="124.05pt,9.2pt" to="124.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1k5QEAAOgDAAAOAAAAZHJzL2Uyb0RvYy54bWysU0uO1DAQ3SNxB8t7OulIM0DU6VnMCDYI&#10;WnwO4HHsjiX/ZJtOegeskfoIXIEFSCMNcIbkRlN20hk0ICEQG6dcrveq6lVlddYpiXbMeWF0hZeL&#10;HCOmqamF3lb4zesnDx5h5APRNZFGswrvmcdn6/v3Vq0tWWEaI2vmEJBoX7a2wk0ItswyTxumiF8Y&#10;yzQ8cuMUCXB126x2pAV2JbMiz0+z1rjaOkOZ9+C9GB/xOvFzzmh4wblnAckKQ20hnS6dl/HM1itS&#10;bh2xjaBTGeQfqlBEaEg6U12QQNBbJ36hUoI64w0PC2pUZjgXlKUeoJtlfqebVw2xLPUC4ng7y+T/&#10;Hy19vts4JOoKF8UpRpooGFL/aXg3HPpv/efhgIb3/Y/+a/+lv+q/91fDB7Cvh49gx8f+enIfUMSD&#10;mq31JZCe642bbt5uXJSm407FLzSNujSB/TwB1gVERycFb/H4pHh4EumyW5x1PjxlRqFoVFgKHbUh&#10;Jdk982EMPYYALtYxZk5W2EsWg6V+yTj0C7mWCZ02jZ1Lh3YEdoRQynRYTqlTdIRxIeUMzP8MnOIj&#10;lKUt/BvwjEiZjQ4zWAlt3O+yh+5YMh/jjwqMfUcJLk29TzNJ0sA6JXGn1Y/7+vM9wW9/0PUNAAAA&#10;//8DAFBLAwQUAAYACAAAACEAITR4Y98AAAAJAQAADwAAAGRycy9kb3ducmV2LnhtbEyPwUrDQBCG&#10;74LvsIzgReymJS1pzKaoUHrQIjZ9gG12TILZ2ZDdpKlP74gHPc78H/98k20m24oRe984UjCfRSCQ&#10;SmcaqhQci+19AsIHTUa3jlDBBT1s8uurTKfGnekdx0OoBJeQT7WCOoQuldKXNVrtZ65D4uzD9VYH&#10;HvtKml6fudy2chFFK2l1Q3yh1h0+11h+HgarYLd9wpflZahis9wVd2Pxuv96S5S6vZkeH0AEnMIf&#10;DD/6rA45O53cQMaLVsEiTuaMcpDEIBj4XZwUrOI1yDyT/z/IvwEAAP//AwBQSwECLQAUAAYACAAA&#10;ACEAtoM4kv4AAADhAQAAEwAAAAAAAAAAAAAAAAAAAAAAW0NvbnRlbnRfVHlwZXNdLnhtbFBLAQIt&#10;ABQABgAIAAAAIQA4/SH/1gAAAJQBAAALAAAAAAAAAAAAAAAAAC8BAABfcmVscy8ucmVsc1BLAQIt&#10;ABQABgAIAAAAIQAv7y1k5QEAAOgDAAAOAAAAAAAAAAAAAAAAAC4CAABkcnMvZTJvRG9jLnhtbFBL&#10;AQItABQABgAIAAAAIQAhNHhj3wAAAAkBAAAPAAAAAAAAAAAAAAAAAD8EAABkcnMvZG93bnJldi54&#10;bWxQSwUGAAAAAAQABADzAAAASwUAAAAA&#10;" strokecolor="#4579b8 [3044]"/>
        </w:pict>
      </w:r>
    </w:p>
    <w:p w:rsidR="00C72C33" w:rsidRPr="000452C9" w:rsidRDefault="00B9583A" w:rsidP="000452C9">
      <w:pPr>
        <w:pStyle w:val="body"/>
        <w:tabs>
          <w:tab w:val="left" w:pos="2580"/>
          <w:tab w:val="center" w:pos="4961"/>
        </w:tabs>
        <w:spacing w:before="0" w:beforeAutospacing="0" w:after="0" w:afterAutospacing="0"/>
        <w:ind w:left="397"/>
        <w:jc w:val="both"/>
        <w:rPr>
          <w:b/>
          <w:i/>
        </w:rPr>
      </w:pPr>
      <w:r>
        <w:rPr>
          <w:noProof/>
        </w:rPr>
        <w:pict>
          <v:rect id="Прямоугольник 199" o:spid="_x0000_s1051" style="position:absolute;left:0;text-align:left;margin-left:159.3pt;margin-top:10.55pt;width:177.75pt;height:27.5pt;z-index:252060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zlAIAADoFAAAOAAAAZHJzL2Uyb0RvYy54bWysVM1u2zAMvg/YOwi6r46DpF2DOkXQosOA&#10;oivWDj0rstQYk0VNUmJnpwG7Dtgj7CF2GfbTZ3DeaJTsuF2X07CLTJr8SJH8qKPjulRkJawrQGc0&#10;3RtQIjSHvNC3GX1zffbsOSXOM50zBVpkdC0cPZ4+fXJUmYkYwgJULizBINpNKpPRhfdmkiSOL0TJ&#10;3B4YodEowZbMo2pvk9yyCqOXKhkOBvtJBTY3FrhwDv+etkY6jfGlFNy/ktIJT1RG8W4+njae83Am&#10;0yM2ubXMLAreXYP9wy1KVmhM2oc6ZZ6RpS3+ClUW3IID6fc4lAlIWXARa8Bq0sGjaq4WzIhYCzbH&#10;mb5N7v+F5RerS0uKHGd3eEiJZiUOqfmy+bD53Pxs7jYfm6/NXfNj86n51XxrvpPghT2rjJsg9Mpc&#10;2k5zKIYG1NKW4YulkTr2ed33WdSecPw5HI4PRsMxJRxtKKcH4xA0uUcb6/wLASUJQkYtzjG2l63O&#10;nW9dty6IC7dp80fJr5UIV1D6tZBYW8gY0ZFV4kRZsmLIB8a50H6/Sx29A0wWSvXAdBdQ+bQDdb4B&#10;JiLbeuBgF/DPjD0iZgXte3BZaLC7AuRv+8yt/7b6tuZQvq/ndRwoNribzRzyNU7ZQkt/Z/hZgX09&#10;Z85fMot8x83AHfav8JAKqoxCJ1GyAPt+1//gjzREKyUV7k9G3bsls4IS9VIjQQ/T0SgsXFRG44Mh&#10;KvahZf7QopflCeBIUnwtDI9i8PdqK0oL5Q2u+ixkRRPTHHNnlHu7VU58u9f4WHAxm0U3XDLD/Lm+&#10;MjwED40OvLmub5g1Hbk80vICtrvGJo841voGpIbZ0oMsIgFDq9u+diPABY0U7h6T8AI81KPX/ZM3&#10;/Q0AAP//AwBQSwMEFAAGAAgAAAAhAB3+QX7eAAAACQEAAA8AAABkcnMvZG93bnJldi54bWxMj8FO&#10;wzAMhu9IvENkJG4sTUHdVJpOaBKHHirERsU1a7y2onGqJtvK22NOcPstf/r9udgubhQXnMPgSYNa&#10;JSCQWm8H6jR8HF4fNiBCNGTN6Ak1fGOAbXl7U5jc+iu942UfO8ElFHKjoY9xyqUMbY/OhJWfkHh3&#10;8rMzkce5k3Y2Vy53o0yTJJPODMQXejPhrsf2a392GuqsrlNTNZ9N1eyqsFb2LZ6s1vd3y8sziIhL&#10;/IPhV5/VoWSnoz+TDWLU8Kg2GaMaUqVAMJCtnzgcOagMZFnI/x+UPwAAAP//AwBQSwECLQAUAAYA&#10;CAAAACEAtoM4kv4AAADhAQAAEwAAAAAAAAAAAAAAAAAAAAAAW0NvbnRlbnRfVHlwZXNdLnhtbFBL&#10;AQItABQABgAIAAAAIQA4/SH/1gAAAJQBAAALAAAAAAAAAAAAAAAAAC8BAABfcmVscy8ucmVsc1BL&#10;AQItABQABgAIAAAAIQCE/UOzlAIAADoFAAAOAAAAAAAAAAAAAAAAAC4CAABkcnMvZTJvRG9jLnht&#10;bFBLAQItABQABgAIAAAAIQAd/kF+3gAAAAkBAAAPAAAAAAAAAAAAAAAAAO4EAABkcnMvZG93bnJl&#10;di54bWxQSwUGAAAAAAQABADzAAAA+QUAAAAA&#10;" fillcolor="#9bbb59 [3206]" strokecolor="#f2f2f2 [3041]" strokeweight="3pt">
            <v:shadow on="t" type="perspective" color="#4e6128 [1606]" opacity=".5" offset="1pt" offset2="-1pt"/>
            <v:textbox style="mso-next-textbox:#Прямоугольник 199">
              <w:txbxContent>
                <w:p w:rsidR="00DC400D" w:rsidRPr="00704F2A" w:rsidRDefault="00DC400D" w:rsidP="00704F2A">
                  <w:pPr>
                    <w:jc w:val="center"/>
                    <w:rPr>
                      <w:sz w:val="20"/>
                      <w:szCs w:val="20"/>
                    </w:rPr>
                  </w:pPr>
                  <w:r>
                    <w:rPr>
                      <w:sz w:val="20"/>
                      <w:szCs w:val="20"/>
                    </w:rPr>
                    <w:t>ПОЗНАНИЕ</w:t>
                  </w:r>
                </w:p>
              </w:txbxContent>
            </v:textbox>
          </v:rect>
        </w:pict>
      </w:r>
      <w:r w:rsidR="00DB0CB9" w:rsidRPr="000452C9">
        <w:rPr>
          <w:b/>
          <w:i/>
        </w:rPr>
        <w:tab/>
      </w:r>
      <w:r w:rsidR="00DB0CB9" w:rsidRPr="000452C9">
        <w:rPr>
          <w:b/>
          <w:i/>
        </w:rPr>
        <w:tab/>
      </w:r>
    </w:p>
    <w:p w:rsidR="00C72C33" w:rsidRPr="000452C9" w:rsidRDefault="00B9583A" w:rsidP="000452C9">
      <w:pPr>
        <w:pStyle w:val="body"/>
        <w:tabs>
          <w:tab w:val="left" w:pos="2580"/>
        </w:tabs>
        <w:spacing w:before="0" w:beforeAutospacing="0" w:after="0" w:afterAutospacing="0"/>
        <w:ind w:left="397"/>
        <w:jc w:val="both"/>
        <w:rPr>
          <w:b/>
          <w:i/>
        </w:rPr>
      </w:pPr>
      <w:r>
        <w:rPr>
          <w:b/>
          <w:i/>
          <w:noProof/>
        </w:rPr>
        <w:pict>
          <v:line id="Прямая соединительная линия 227" o:spid="_x0000_s1294" style="position:absolute;left:0;text-align:left;z-index:252107776;visibility:visible;mso-width-relative:margin;mso-height-relative:margin" from="124.05pt,3.7pt" to="159.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oY6AEAAOgDAAAOAAAAZHJzL2Uyb0RvYy54bWysU82O0zAQviPxDpbvNGm1bFHUdA+7gguC&#10;CtgH8Dp2Y8l/sk2b3oAzUh+BV+AA0koLPIPzRozdNIt2kRCIi+PxzPfNfDOTxVmnJNow54XRNZ5O&#10;SoyYpqYRel3jyzdPHz3ByAeiGyKNZjXeMY/Plg8fLLa2YjPTGtkwh4BE+2pra9yGYKui8LRliviJ&#10;sUyDkxunSADTrYvGkS2wK1nMyvK02BrXWGco8x5eLw5OvMz8nDMaXnLuWUCyxlBbyKfL51U6i+WC&#10;VGtHbCvoUAb5hyoUERqSjlQXJBD01ol7VEpQZ7zhYUKNKgzngrKsAdRMyztqXrfEsqwFmuPt2Cb/&#10;/2jpi83KIdHUeDabY6SJgiHFT/27fh+/xc/9HvXv44/4NX6J1/F7vO4/wP2m/wj35Iw3w/MeJTx0&#10;c2t9BaTneuUGy9uVS63puFPpC6JRlyewGyfAuoAoPJ6czE/njzGiR1dxi7POh2fMKJQuNZZCp96Q&#10;imye+wC5IPQYAkaq45A538JOshQs9SvGQS/kmmZ03jR2Lh3aENgRQinTYZqUAF+OTjAupByB5Z+B&#10;Q3yCsryFfwMeETmz0WEEK6GN+1320B1L5of4YwcOulMLrkyzyzPJrYF1ygqH1U/7+qud4bc/6PIn&#10;AAAA//8DAFBLAwQUAAYACAAAACEAEpYM9t0AAAAHAQAADwAAAGRycy9kb3ducmV2LnhtbEyOwU6D&#10;QBRF9yb+w+SZuDF2oNJKkEejJk0XaozFD5gyTyAybwgzUOrXO7rR5c29Offkm9l0YqLBtZYR4kUE&#10;griyuuUa4b3cXqcgnFesVWeZEE7kYFOcn+Uq0/bIbzTtfS0ChF2mEBrv+0xKVzVklFvYnjh0H3Yw&#10;yoc41FIP6hjgppPLKFpLo1oOD43q6bGh6nM/GoTd9oGeVqexTvRqV15N5fPL12uKeHkx39+B8DT7&#10;vzH86Ad1KILTwY6snegQlkkahynCbQIi9DdxugZx+M2yyOV//+IbAAD//wMAUEsBAi0AFAAGAAgA&#10;AAAhALaDOJL+AAAA4QEAABMAAAAAAAAAAAAAAAAAAAAAAFtDb250ZW50X1R5cGVzXS54bWxQSwEC&#10;LQAUAAYACAAAACEAOP0h/9YAAACUAQAACwAAAAAAAAAAAAAAAAAvAQAAX3JlbHMvLnJlbHNQSwEC&#10;LQAUAAYACAAAACEAMqDaGOgBAADoAwAADgAAAAAAAAAAAAAAAAAuAgAAZHJzL2Uyb0RvYy54bWxQ&#10;SwECLQAUAAYACAAAACEAEpYM9t0AAAAHAQAADwAAAAAAAAAAAAAAAABCBAAAZHJzL2Rvd25yZXYu&#10;eG1sUEsFBgAAAAAEAAQA8wAAAEwFAAAAAA==&#10;" strokecolor="#4579b8 [3044]"/>
        </w:pict>
      </w:r>
      <w:r w:rsidR="00DB0CB9" w:rsidRPr="000452C9">
        <w:rPr>
          <w:b/>
          <w:i/>
        </w:rPr>
        <w:tab/>
      </w:r>
    </w:p>
    <w:p w:rsidR="00C72C33" w:rsidRPr="000452C9" w:rsidRDefault="00C72C33" w:rsidP="000452C9">
      <w:pPr>
        <w:pStyle w:val="body"/>
        <w:spacing w:before="0" w:beforeAutospacing="0" w:after="0" w:afterAutospacing="0"/>
        <w:ind w:left="397"/>
        <w:jc w:val="both"/>
        <w:rPr>
          <w:b/>
          <w:i/>
        </w:rPr>
      </w:pPr>
    </w:p>
    <w:p w:rsidR="00C72C33" w:rsidRPr="000452C9" w:rsidRDefault="00B9583A" w:rsidP="000452C9">
      <w:pPr>
        <w:pStyle w:val="body"/>
        <w:tabs>
          <w:tab w:val="left" w:pos="2100"/>
        </w:tabs>
        <w:spacing w:before="0" w:beforeAutospacing="0" w:after="0" w:afterAutospacing="0"/>
        <w:ind w:left="397"/>
        <w:jc w:val="both"/>
        <w:rPr>
          <w:b/>
          <w:i/>
        </w:rPr>
      </w:pPr>
      <w:r>
        <w:rPr>
          <w:noProof/>
        </w:rPr>
        <w:pict>
          <v:rect id="Прямоугольник 197" o:spid="_x0000_s1052" style="position:absolute;left:0;text-align:left;margin-left:60.3pt;margin-top:7.2pt;width:156.75pt;height:45pt;z-index:252056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vlwIAADoFAAAOAAAAZHJzL2Uyb0RvYy54bWysVM1u2zAMvg/YOwi6r7aDplmCOkXQosOA&#10;oi3WDj0rstQY098kJXZ2GrBrgT3CHmKXYT99BueNRsmO23U5DbvYpMiPFMmPOjyqpUArZl2pVY6z&#10;vRQjpqguSnWb47fXpy9eYuQ8UQURWrEcr5nDR9Pnzw4rM2EDvdCiYBZBEOUmlcnxwnszSRJHF0wS&#10;t6cNU2Dk2kriQbW3SWFJBdGlSAZpepBU2hbGasqcg9OT1oinMT7njPoLzh3zSOQY7ubj18bvPHyT&#10;6SGZ3FpiFiXtrkH+4RaSlAqS9qFOiCdoacu/QsmSWu0093tUy0RzXlIWa4BqsvRJNVcLYlisBZrj&#10;TN8m9//C0vPVpUVlAbMbjzBSRMKQmi+bj5vPzc/mfvOp+drcNz82d82v5lvzHQUv6Fll3ASgV+bS&#10;dpoDMTSg5laGP5SG6tjndd9nVntE4TAbj9PRYIgRBdtwlA3TOIjkAW2s86+YligIObYwx9hesjpz&#10;HjKC69YFlHCbNn+U/FqwcAWh3jAOtUHGQURHVrFjYdGKAB8IpUz5g1APxIveAcZLIXpgtgsofNaB&#10;Ot8AY5FtPTDdBfwzY4+IWbXyPViWSttdAYp3febWf1t9W3Mo39fzOg50ECsLR3NdrGHKVrf0d4ae&#10;ltDXM+L8JbHAd9gM2GF/AR8udJVj3UkYLbT9sOs8+AMNwYpRBfuTY/d+SSzDSLxWQNBxtr8fFi4q&#10;+8PRABT72DJ/bFFLeaxhJBm8FoZGMfh7sRW51fIGVn0WsoKJKAq5c0y93SrHvt1reCwom82iGyyZ&#10;If5MXRkagodGB95c1zfEmo5cHmh5rre7RiZPONb6BqTSs6XXvIwEfOhrNwJY0Mij7jEJL8BjPXo9&#10;PHnT3wAAAP//AwBQSwMEFAAGAAgAAAAhAGgNiC3dAAAACgEAAA8AAABkcnMvZG93bnJldi54bWxM&#10;j0FPhDAQhe8m/odmTLy5LUjQIGVjNvHAgRhXiddZ2gUinRLa3cV/73jS27w3L2++Kberm8TZLmH0&#10;pCHZKBCWOm9G6jV8vL/cPYIIEcng5Mlq+LYBttX1VYmF8Rd6s+d97AWXUChQwxDjXEgZusE6DBs/&#10;W+Ld0S8OI8ull2bBC5e7SaZK5dLhSHxhwNnuBtt97U9OQ5M3TYp1+9nW7a4OD4l5jUej9e3N+vwE&#10;Ito1/oXhF5/RoWKmgz+RCWJinaqcozxkGQgOZPdZAuLAhmJHVqX8/0L1AwAA//8DAFBLAQItABQA&#10;BgAIAAAAIQC2gziS/gAAAOEBAAATAAAAAAAAAAAAAAAAAAAAAABbQ29udGVudF9UeXBlc10ueG1s&#10;UEsBAi0AFAAGAAgAAAAhADj9If/WAAAAlAEAAAsAAAAAAAAAAAAAAAAALwEAAF9yZWxzLy5yZWxz&#10;UEsBAi0AFAAGAAgAAAAhAP48li+XAgAAOgUAAA4AAAAAAAAAAAAAAAAALgIAAGRycy9lMm9Eb2Mu&#10;eG1sUEsBAi0AFAAGAAgAAAAhAGgNiC3dAAAACgEAAA8AAAAAAAAAAAAAAAAA8QQAAGRycy9kb3du&#10;cmV2LnhtbFBLBQYAAAAABAAEAPMAAAD7BQAAAAA=&#10;" fillcolor="white [3201]" strokecolor="#4bacc6 [3208]" strokeweight="5pt">
            <v:stroke linestyle="thickThin"/>
            <v:shadow color="#868686"/>
            <v:textbox style="mso-next-textbox:#Прямоугольник 197">
              <w:txbxContent>
                <w:p w:rsidR="00DC400D" w:rsidRPr="00704F2A" w:rsidRDefault="00DC400D" w:rsidP="00704F2A">
                  <w:pPr>
                    <w:jc w:val="center"/>
                    <w:rPr>
                      <w:b/>
                      <w:sz w:val="20"/>
                      <w:szCs w:val="20"/>
                    </w:rPr>
                  </w:pPr>
                  <w:r w:rsidRPr="00704F2A">
                    <w:rPr>
                      <w:b/>
                      <w:sz w:val="20"/>
                      <w:szCs w:val="20"/>
                    </w:rPr>
                    <w:t>ХУДОЖЕСТВЕННО-ЭСТЕТИЧЕСКОЕ РАЗВИТИЕ</w:t>
                  </w:r>
                </w:p>
                <w:p w:rsidR="00DC400D" w:rsidRDefault="00DC400D" w:rsidP="00704F2A">
                  <w:pPr>
                    <w:jc w:val="center"/>
                  </w:pPr>
                </w:p>
              </w:txbxContent>
            </v:textbox>
          </v:rect>
        </w:pict>
      </w:r>
      <w:r w:rsidR="00F9103F" w:rsidRPr="000452C9">
        <w:rPr>
          <w:b/>
          <w:i/>
        </w:rPr>
        <w:tab/>
      </w:r>
    </w:p>
    <w:p w:rsidR="00C72C33" w:rsidRPr="000452C9" w:rsidRDefault="00C72C33" w:rsidP="000452C9">
      <w:pPr>
        <w:pStyle w:val="body"/>
        <w:spacing w:before="0" w:beforeAutospacing="0" w:after="0" w:afterAutospacing="0"/>
        <w:ind w:left="397"/>
        <w:jc w:val="both"/>
        <w:rPr>
          <w:b/>
          <w:i/>
        </w:rPr>
      </w:pPr>
    </w:p>
    <w:p w:rsidR="00C72C33" w:rsidRPr="000452C9" w:rsidRDefault="00B9583A" w:rsidP="000452C9">
      <w:pPr>
        <w:pStyle w:val="body"/>
        <w:spacing w:before="0" w:beforeAutospacing="0" w:after="0" w:afterAutospacing="0"/>
        <w:ind w:left="397"/>
        <w:jc w:val="both"/>
        <w:rPr>
          <w:b/>
          <w:i/>
        </w:rPr>
      </w:pPr>
      <w:r>
        <w:rPr>
          <w:b/>
          <w:i/>
          <w:noProof/>
        </w:rPr>
        <w:pict>
          <v:line id="Прямая соединительная линия 207" o:spid="_x0000_s1293" style="position:absolute;left:0;text-align:left;z-index:252071936;visibility:visible;mso-width-relative:margin;mso-height-relative:margin" from="18.3pt,3.2pt" to="6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Ul5wEAAOgDAAAOAAAAZHJzL2Uyb0RvYy54bWysU0uO1DAQ3SNxB8t7Oukefoo6PYsZwQZB&#10;i88BPI7dseSfbNNJ74A1Uh+BK7AAaaSBOYNzoym70xkESAjExnG56r2qV1VZnvZKoi1zXhhd4/ms&#10;xIhpahqhNzV+8/rJvccY+UB0Q6TRrMY75vHp6u6dZWcrtjCtkQ1zCEi0rzpb4zYEWxWFpy1TxM+M&#10;ZRqc3DhFAphuUzSOdMCuZLEoy4dFZ1xjnaHMe3g9PzjxKvNzzmh4wblnAckaQ20hny6fF+ksVktS&#10;bRyxraBjGeQfqlBEaEg6UZ2TQNBbJ36hUoI64w0PM2pUYTgXlGUNoGZe/qTmVUssy1qgOd5ObfL/&#10;j5Y+364dEk2NF+UjjDRRMKT4aXg37OO3+HnYo+F9vI5f45d4Gb/Hy+ED3K+Gj3BPzng1Pu9RwkM3&#10;O+srID3Tazda3q5dak3PnUpfEI36PIHdNAHWB0Th8cHJyf0S5kSPruIWZ50PT5lRKF1qLIVOvSEV&#10;2T7zAXJB6DEEjFTHIXO+hZ1kKVjql4yDXsg1z+i8aexMOrQlsCOEUqbDPCkBvhydYFxIOQHLPwPH&#10;+ARleQv/BjwhcmajwwRWQhv3u+yhP5bMD/HHDhx0pxZcmGaXZ5JbA+uUFY6rn/b1RzvDb3/Q1Q0A&#10;AAD//wMAUEsDBBQABgAIAAAAIQCXjg+d3AAAAAYBAAAPAAAAZHJzL2Rvd25yZXYueG1sTI7BSsNA&#10;FEX3Bf9heIKbYifWNpSYl6JC6UJLsfEDpplnEsy8CZlJmvr1Tt3Y5eFe7j3pejSNGKhztWWEh1kE&#10;griwuuYS4TPf3K9AOK9Yq8YyIZzJwTq7maQq0fbEHzQcfCnCCLtEIVTet4mUrqjIKDezLXHIvmxn&#10;lA/YlVJ36hTGTSPnURRLo2oOD5Vq6bWi4vvQG4Tt5oXelue+XOjlNp8O+fvuZ79CvLsdn59AeBr9&#10;fxku+kEdsuB0tD1rJxqExzgOTYR4AeISz6PAxz+WWSqv9bNfAAAA//8DAFBLAQItABQABgAIAAAA&#10;IQC2gziS/gAAAOEBAAATAAAAAAAAAAAAAAAAAAAAAABbQ29udGVudF9UeXBlc10ueG1sUEsBAi0A&#10;FAAGAAgAAAAhADj9If/WAAAAlAEAAAsAAAAAAAAAAAAAAAAALwEAAF9yZWxzLy5yZWxzUEsBAi0A&#10;FAAGAAgAAAAhAOO5pSXnAQAA6AMAAA4AAAAAAAAAAAAAAAAALgIAAGRycy9lMm9Eb2MueG1sUEsB&#10;Ai0AFAAGAAgAAAAhAJeOD53cAAAABgEAAA8AAAAAAAAAAAAAAAAAQQQAAGRycy9kb3ducmV2Lnht&#10;bFBLBQYAAAAABAAEAPMAAABKBQAAAAA=&#10;" strokecolor="#4579b8 [3044]"/>
        </w:pict>
      </w:r>
    </w:p>
    <w:p w:rsidR="00C72C33" w:rsidRPr="000452C9" w:rsidRDefault="00B9583A" w:rsidP="000452C9">
      <w:pPr>
        <w:pStyle w:val="body"/>
        <w:tabs>
          <w:tab w:val="left" w:pos="3900"/>
        </w:tabs>
        <w:spacing w:before="0" w:beforeAutospacing="0" w:after="0" w:afterAutospacing="0"/>
        <w:ind w:left="397"/>
        <w:jc w:val="both"/>
        <w:rPr>
          <w:b/>
          <w:i/>
        </w:rPr>
      </w:pPr>
      <w:r>
        <w:rPr>
          <w:b/>
          <w:i/>
          <w:noProof/>
        </w:rPr>
        <w:pict>
          <v:line id="Прямая соединительная линия 229" o:spid="_x0000_s1292" style="position:absolute;left:0;text-align:left;z-index:252109824;visibility:visible;mso-width-relative:margin;mso-height-relative:margin" from="128.55pt,9.85pt" to="128.5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LU5QEAAOkDAAAOAAAAZHJzL2Uyb0RvYy54bWysU0uO1DAQ3SNxB8t7Oh8EGqJOz2JGsEHQ&#10;AuYAHsfutuSfbNNJ74A1Uh+BK7AAaaQBzpDciLKTzqAZJARi45TL9V5VvaosTzsl0Y45L4yucbHI&#10;MWKamkboTY0v3jx9cIKRD0Q3RBrNarxnHp+u7t9btrZipdka2TCHgET7qrU13oZgqyzzdMsU8Qtj&#10;mYZHbpwiAa5ukzWOtMCuZFbm+eOsNa6xzlDmPXjPx0e8SvycMxpecu5ZQLLGUFtIp0vnZTyz1ZJU&#10;G0fsVtCpDPIPVSgiNCSdqc5JIOitE3eolKDOeMPDghqVGc4FZakH6KbIb3XzekssS72AON7OMvn/&#10;R0tf7NYOiabGZfkEI00UDKn/NLwbDv23/vNwQMP7/kf/tf/SX/Xf+6vhA9jXw0ew42N/PbkPKOJB&#10;zdb6CkjP9NpNN2/XLkrTcafiF5pGXZrAfp4A6wKio5OCt8gfnpTlo8iX3QCt8+EZMwpFo8ZS6CgO&#10;qcjuuQ9j6DEEcLGQMXWywl6yGCz1K8ahYUhWJHRaNXYmHdoRWBJCKdOhmFKn6AjjQsoZmP8ZOMVH&#10;KEtr+DfgGZEyGx1msBLauN9lD92xZD7GHxUY+44SXJpmn4aSpIF9SuJOux8X9td7gt/8oaufAAAA&#10;//8DAFBLAwQUAAYACAAAACEA+P3PF98AAAAKAQAADwAAAGRycy9kb3ducmV2LnhtbEyPwU7DMBBE&#10;70j8g7VIXBB1GggNIU4FSFUPgBANH+DGSxIRr6PYSVO+nkUc4LgzT7Mz+Xq2nZhw8K0jBctFBAKp&#10;cqalWsF7ublMQfigyejOESo4ood1cXqS68y4A73htAu14BDymVbQhNBnUvqqQav9wvVI7H24werA&#10;51BLM+gDh9tOxlF0I61uiT80usfHBqvP3WgVbDcP+JQcx/raJNvyYiqfX75eU6XOz+b7OxAB5/AH&#10;w099rg4Fd9q7kYwXnYI4WS0ZZeN2BYKBX2HPQnoVgyxy+X9C8Q0AAP//AwBQSwECLQAUAAYACAAA&#10;ACEAtoM4kv4AAADhAQAAEwAAAAAAAAAAAAAAAAAAAAAAW0NvbnRlbnRfVHlwZXNdLnhtbFBLAQIt&#10;ABQABgAIAAAAIQA4/SH/1gAAAJQBAAALAAAAAAAAAAAAAAAAAC8BAABfcmVscy8ucmVsc1BLAQIt&#10;ABQABgAIAAAAIQDfeQLU5QEAAOkDAAAOAAAAAAAAAAAAAAAAAC4CAABkcnMvZTJvRG9jLnhtbFBL&#10;AQItABQABgAIAAAAIQD4/c8X3wAAAAoBAAAPAAAAAAAAAAAAAAAAAD8EAABkcnMvZG93bnJldi54&#10;bWxQSwUGAAAAAAQABADzAAAASwUAAAAA&#10;" strokecolor="#4579b8 [3044]"/>
        </w:pict>
      </w:r>
      <w:r w:rsidR="00F9103F" w:rsidRPr="000452C9">
        <w:rPr>
          <w:b/>
          <w:i/>
        </w:rPr>
        <w:tab/>
      </w:r>
    </w:p>
    <w:p w:rsidR="00C72C33" w:rsidRPr="000452C9" w:rsidRDefault="00B9583A" w:rsidP="000452C9">
      <w:pPr>
        <w:pStyle w:val="body"/>
        <w:tabs>
          <w:tab w:val="left" w:pos="2535"/>
        </w:tabs>
        <w:spacing w:before="0" w:beforeAutospacing="0" w:after="0" w:afterAutospacing="0"/>
        <w:ind w:left="397"/>
        <w:jc w:val="both"/>
        <w:rPr>
          <w:b/>
          <w:i/>
        </w:rPr>
      </w:pPr>
      <w:r>
        <w:rPr>
          <w:noProof/>
        </w:rPr>
        <w:pict>
          <v:rect id="Прямоугольник 200" o:spid="_x0000_s1053" style="position:absolute;left:0;text-align:left;margin-left:159.3pt;margin-top:11.95pt;width:180pt;height:33.75pt;z-index:252062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zAkAIAADoFAAAOAAAAZHJzL2Uyb0RvYy54bWysVEtu2zAQ3RfoHQjuG9mG86kROTAcpCgQ&#10;JEGTImuaIm2hFIclaUvuqkC3AXqEHqKbop+cQb5Rh5SspKlXRTcShzNvvm94fFIViqyEdTnolPb3&#10;epQIzSHL9Tylb2/OXhxR4jzTGVOgRUrXwtGT8fNnx6UZiQEsQGXCEnSi3ag0KV14b0ZJ4vhCFMzt&#10;gREalRJswTyKdp5klpXovVDJoNc7SEqwmbHAhXN4e9oo6Tj6l1JwfymlE56olGJuPn5t/M7CNxkf&#10;s9HcMrPIeZsG+4csCpZrDNq5OmWekaXN/3JV5NyCA+n3OBQJSJlzEWvAavq9J9VcL5gRsRZsjjNd&#10;m9z/c8svVleW5FlKsZuUaFbgkOovm4+bz/XP+n7zqf5a39c/Nnf1r/pb/Z0EK+xZadwIodfmyraS&#10;w2NoQCVtEf5YGqlin9ddn0XlCcfLweDooBfCcdQNURjsB6fJA9pY518JKEg4pNTiHGN72erc+cZ0&#10;a4K4kE0TP578WomQgtJvhMTaQsSIjqwSU2XJiiEfGOdC+4M2dLQOMJkr1QH7u4DK91tQaxtgIrKt&#10;A/Z2Af+M2CFiVNC+Axe5BrvLQfaui9zYb6tvag7l+2pWNQM9DEmGqxlka5yyhYb+zvCzHPt6zpy/&#10;Yhb5jqPAHfaX+JEKypRCe6JkAfbDrvtgjzRELSUl7k9K3fsls4IS9VojQV/2h8OwcFEY7h8OULCP&#10;NbPHGr0spoAj6eNrYXg8BnuvtkdpobjFVZ+EqKhimmPslHJvt8LUN3uNjwUXk0k0wyUzzJ/ra8OD&#10;89DowJub6pZZ05LLIy0vYLtrbPSEY41tQGqYLD3IPBLwoa/tCHBBI4XbxyS8AI/laPXw5I1/AwAA&#10;//8DAFBLAwQUAAYACAAAACEAibR8Nd8AAAAJAQAADwAAAGRycy9kb3ducmV2LnhtbEyPwU6DQBCG&#10;7ya+w2ZMvNkFamiLDI1p4oEDMVaJ1ym7BSI7S9hti2/v9mSPM/Pln+/Pt7MZxFlPrreMEC8iEJob&#10;q3puEb4+357WIJwnVjRY1gi/2sG2uL/LKVP2wh/6vPetCCHsMkLovB8zKV3TaUNuYUfN4Xa0kyEf&#10;xqmVaqJLCDeDTKIolYZ6Dh86GvWu083P/mQQqrSqEirr77qsd6VbxerdHxXi48P8+gLC69n/w3DV&#10;D+pQBKeDPbFyYkBYxus0oAjJcgMiAOnqujggbOJnkEUubxsUfwAAAP//AwBQSwECLQAUAAYACAAA&#10;ACEAtoM4kv4AAADhAQAAEwAAAAAAAAAAAAAAAAAAAAAAW0NvbnRlbnRfVHlwZXNdLnhtbFBLAQIt&#10;ABQABgAIAAAAIQA4/SH/1gAAAJQBAAALAAAAAAAAAAAAAAAAAC8BAABfcmVscy8ucmVsc1BLAQIt&#10;ABQABgAIAAAAIQBz4EzAkAIAADoFAAAOAAAAAAAAAAAAAAAAAC4CAABkcnMvZTJvRG9jLnhtbFBL&#10;AQItABQABgAIAAAAIQCJtHw13wAAAAkBAAAPAAAAAAAAAAAAAAAAAOoEAABkcnMvZG93bnJldi54&#10;bWxQSwUGAAAAAAQABADzAAAA9gUAAAAA&#10;" fillcolor="#9bbb59 [3206]" strokecolor="#f2f2f2 [3041]" strokeweight="3pt">
            <v:shadow on="t" type="perspective" color="#4e6128 [1606]" opacity=".5" offset="1pt" offset2="-1pt"/>
            <v:textbox style="mso-next-textbox:#Прямоугольник 200">
              <w:txbxContent>
                <w:p w:rsidR="00DC400D" w:rsidRPr="00704F2A" w:rsidRDefault="00DC400D" w:rsidP="00704F2A">
                  <w:pPr>
                    <w:jc w:val="center"/>
                    <w:rPr>
                      <w:sz w:val="20"/>
                      <w:szCs w:val="20"/>
                    </w:rPr>
                  </w:pPr>
                  <w:r>
                    <w:rPr>
                      <w:sz w:val="20"/>
                      <w:szCs w:val="20"/>
                    </w:rPr>
                    <w:t>ХУДОЖЕСТВЕННОЕ ТВОРЧЕСТВО</w:t>
                  </w:r>
                </w:p>
                <w:p w:rsidR="00DC400D" w:rsidRDefault="00DC400D" w:rsidP="00704F2A">
                  <w:pPr>
                    <w:jc w:val="center"/>
                  </w:pPr>
                </w:p>
              </w:txbxContent>
            </v:textbox>
          </v:rect>
        </w:pict>
      </w:r>
      <w:r w:rsidR="00DB0CB9" w:rsidRPr="000452C9">
        <w:rPr>
          <w:b/>
          <w:i/>
        </w:rPr>
        <w:tab/>
      </w:r>
    </w:p>
    <w:p w:rsidR="00C72C33" w:rsidRPr="000452C9" w:rsidRDefault="00B9583A" w:rsidP="000452C9">
      <w:pPr>
        <w:pStyle w:val="body"/>
        <w:tabs>
          <w:tab w:val="left" w:pos="7200"/>
        </w:tabs>
        <w:spacing w:before="0" w:beforeAutospacing="0" w:after="0" w:afterAutospacing="0"/>
        <w:ind w:left="397"/>
        <w:jc w:val="both"/>
        <w:rPr>
          <w:b/>
          <w:i/>
        </w:rPr>
      </w:pPr>
      <w:r>
        <w:rPr>
          <w:b/>
          <w:i/>
          <w:noProof/>
        </w:rPr>
        <w:pict>
          <v:line id="Прямая соединительная линия 231" o:spid="_x0000_s1291" style="position:absolute;left:0;text-align:left;z-index:252111872;visibility:visible;mso-width-relative:margin;mso-height-relative:margin" from="128.55pt,11.85pt" to="159.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CE5gEAAOgDAAAOAAAAZHJzL2Uyb0RvYy54bWysU82O0zAQviPxDpbvNGlXiyBquoddwQVB&#10;xc8DeB27seQ/2aZJb8AZqY/AK3AAaaUFnsF5ox27aRYtSAjExfF45puZ75vJ8qxXEm2Z88LoGs9n&#10;JUZMU9MIvanxm9dPHjzCyAeiGyKNZjXeMY/PVvfvLTtbsYVpjWyYQ5BE+6qzNW5DsFVReNoyRfzM&#10;WKbByY1TJIDpNkXjSAfZlSwWZfmw6IxrrDOUeQ+vFwcnXuX8nDMaXnDuWUCyxtBbyKfL52U6i9WS&#10;VBtHbCvo2Ab5hy4UERqKTqkuSCDorRO/pFKCOuMNDzNqVGE4F5RlDsBmXt5h86ollmUuII63k0z+&#10;/6Wlz7drh0RT48XJHCNNFAwpfhreDfv4LX4e9mh4H3/Er/FLvIrf49XwAe7Xw0e4J2e8Hp/3KOFB&#10;zc76CpKe67UbLW/XLknTc6fSF0ijPk9gN02A9QFReDx5XJ4uTjGiR1dxi7POh6fMKJQuNZZCJ21I&#10;RbbPfIBaEHoMASP1caicb2EnWQqW+iXjwBdqzTM6bxo7lw5tCewIoZTpkJlAvhydYFxIOQHLPwPH&#10;+ARleQv/BjwhcmWjwwRWQhv3u+qhP7bMD/FHBQ68kwSXptnlmWRpYJ2yYuPqp3392c7w2x90dQMA&#10;AP//AwBQSwMEFAAGAAgAAAAhADFohM7gAAAACQEAAA8AAABkcnMvZG93bnJldi54bWxMj89Kw0AQ&#10;h++C77CM4EXsJq1tQ8ymqFB6sCI2PsA2OybB7GzIbtLUp3fEg97mz8dvvsk2k23FiL1vHCmIZxEI&#10;pNKZhioF78X2NgHhgyajW0eo4IweNvnlRaZT4070huMhVIJDyKdaQR1Cl0rpyxqt9jPXIfHuw/VW&#10;B277SppenzjctnIeRStpdUN8odYdPtVYfh4Gq2C3fcTn5Xmo7sxyV9yMxf7l6zVR6vpqergHEXAK&#10;fzD86LM65Ox0dAMZL1oF8+U6ZpSLxRoEA4s4WYE4/g5knsn/H+TfAAAA//8DAFBLAQItABQABgAI&#10;AAAAIQC2gziS/gAAAOEBAAATAAAAAAAAAAAAAAAAAAAAAABbQ29udGVudF9UeXBlc10ueG1sUEsB&#10;Ai0AFAAGAAgAAAAhADj9If/WAAAAlAEAAAsAAAAAAAAAAAAAAAAALwEAAF9yZWxzLy5yZWxzUEsB&#10;Ai0AFAAGAAgAAAAhAMSLMITmAQAA6AMAAA4AAAAAAAAAAAAAAAAALgIAAGRycy9lMm9Eb2MueG1s&#10;UEsBAi0AFAAGAAgAAAAhADFohM7gAAAACQEAAA8AAAAAAAAAAAAAAAAAQAQAAGRycy9kb3ducmV2&#10;LnhtbFBLBQYAAAAABAAEAPMAAABNBQAAAAA=&#10;" strokecolor="#4579b8 [3044]"/>
        </w:pict>
      </w:r>
      <w:r>
        <w:rPr>
          <w:b/>
          <w:i/>
          <w:noProof/>
        </w:rPr>
        <w:pict>
          <v:shape id="Прямая со стрелкой 225" o:spid="_x0000_s1290" type="#_x0000_t32" style="position:absolute;left:0;text-align:left;margin-left:339.3pt;margin-top:11.85pt;width:34.5pt;height:0;flip:x;z-index:252103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k2AAIAABQEAAAOAAAAZHJzL2Uyb0RvYy54bWysU0uOEzEQ3SNxB8t70klg0KiVziwyfBYI&#10;Ij4H8LjttCX/VDbpZDdwgTkCV2DDYgDNGbpvNGV30oMAIYHYlPyp96rec3lxtjOabAUE5WxFZ5Mp&#10;JcJyVyu7qei7t08fnFISIrM1086Kiu5FoGfL+/cWrS/F3DVO1wIIkthQtr6iTYy+LIrAG2FYmDgv&#10;LF5KB4ZF3MKmqIG1yG50MZ9OHxetg9qD4yIEPD0fLuky80speHwlZRCR6IpibzFHyPEixWK5YOUG&#10;mG8UP7TB/qELw5TFoiPVOYuMvAf1C5VRHFxwMk64M4WTUnGRNaCa2fQnNW8a5kXWguYEP9oU/h8t&#10;f7ldA1F1RefzE0osM/hI3af+sr/qvnef+yvSf+huMPQf+8vuS/et+9rddNckZaN3rQ8lUqzsGg67&#10;4NeQjNhJMERq5Z/jWGRrUCzZZef3o/NiFwnHw0cPT2cn+D78eFUMDInJQ4jPhDMkLSoaIjC1aeLK&#10;WYvP62BgZ9sXIWIPCDwCEljbFCNT+omtSdx7lMcAXJu6x9x0XyQVQ995FfdaDNjXQqI32N9QI0+l&#10;WGkgW4bzxDgXNs5GJsxOMKm0HoHTLP2PwEN+goo8sX8DHhG5srNxBBtlHfyuetwdW5ZD/tGBQXey&#10;4MLV+/yi2RocvezV4Zuk2f5xn+F3n3l5CwAA//8DAFBLAwQUAAYACAAAACEAeQb9WdwAAAAJAQAA&#10;DwAAAGRycy9kb3ducmV2LnhtbEyPwU7DMAyG70i8Q2QkbixloKbqmk5lAoTEicIDZI3XVmucqsnW&#10;7u0x4gBH//70+3OxXdwgzjiF3pOG+1UCAqnxtqdWw9fny10GIkRD1gyeUMMFA2zL66vC5NbP9IHn&#10;OraCSyjkRkMX45hLGZoOnQkrPyLx7uAnZyKPUyvtZGYud4NcJ0kqnemJL3RmxF2HzbE+OQ1VJt/p&#10;eNmpUL81qR3m5fm1etL69mapNiAiLvEPhh99VoeSnfb+RDaIQUOqspRRDesHBYIB9ag42P8Gsizk&#10;/w/KbwAAAP//AwBQSwECLQAUAAYACAAAACEAtoM4kv4AAADhAQAAEwAAAAAAAAAAAAAAAAAAAAAA&#10;W0NvbnRlbnRfVHlwZXNdLnhtbFBLAQItABQABgAIAAAAIQA4/SH/1gAAAJQBAAALAAAAAAAAAAAA&#10;AAAAAC8BAABfcmVscy8ucmVsc1BLAQItABQABgAIAAAAIQBiEQk2AAIAABQEAAAOAAAAAAAAAAAA&#10;AAAAAC4CAABkcnMvZTJvRG9jLnhtbFBLAQItABQABgAIAAAAIQB5Bv1Z3AAAAAkBAAAPAAAAAAAA&#10;AAAAAAAAAFoEAABkcnMvZG93bnJldi54bWxQSwUGAAAAAAQABADzAAAAYwUAAAAA&#10;" strokecolor="#4579b8 [3044]">
            <v:stroke endarrow="open"/>
          </v:shape>
        </w:pict>
      </w:r>
      <w:r w:rsidR="00DB0CB9" w:rsidRPr="000452C9">
        <w:rPr>
          <w:b/>
          <w:i/>
        </w:rPr>
        <w:tab/>
      </w:r>
    </w:p>
    <w:p w:rsidR="00C72C33" w:rsidRPr="000452C9" w:rsidRDefault="00DB0CB9" w:rsidP="000452C9">
      <w:pPr>
        <w:pStyle w:val="body"/>
        <w:tabs>
          <w:tab w:val="left" w:pos="2805"/>
          <w:tab w:val="left" w:pos="7200"/>
        </w:tabs>
        <w:spacing w:before="0" w:beforeAutospacing="0" w:after="0" w:afterAutospacing="0"/>
        <w:ind w:left="397"/>
        <w:jc w:val="both"/>
        <w:rPr>
          <w:b/>
          <w:i/>
        </w:rPr>
      </w:pPr>
      <w:r w:rsidRPr="000452C9">
        <w:rPr>
          <w:b/>
          <w:i/>
        </w:rPr>
        <w:tab/>
      </w:r>
      <w:r w:rsidRPr="000452C9">
        <w:rPr>
          <w:b/>
          <w:i/>
        </w:rPr>
        <w:tab/>
      </w:r>
    </w:p>
    <w:p w:rsidR="00C72C33" w:rsidRPr="000452C9" w:rsidRDefault="00C72C33" w:rsidP="000452C9">
      <w:pPr>
        <w:pStyle w:val="body"/>
        <w:spacing w:before="0" w:beforeAutospacing="0" w:after="0" w:afterAutospacing="0"/>
        <w:ind w:left="397"/>
        <w:jc w:val="both"/>
        <w:rPr>
          <w:b/>
          <w:i/>
        </w:rPr>
      </w:pPr>
    </w:p>
    <w:p w:rsidR="0053302B" w:rsidRPr="000452C9" w:rsidRDefault="00B9583A" w:rsidP="000452C9">
      <w:pPr>
        <w:pStyle w:val="body"/>
        <w:tabs>
          <w:tab w:val="left" w:pos="2865"/>
        </w:tabs>
        <w:spacing w:before="0" w:beforeAutospacing="0" w:after="0" w:afterAutospacing="0"/>
        <w:ind w:left="397"/>
        <w:jc w:val="both"/>
        <w:rPr>
          <w:b/>
          <w:i/>
        </w:rPr>
      </w:pPr>
      <w:r>
        <w:rPr>
          <w:noProof/>
        </w:rPr>
        <w:pict>
          <v:rect id="Прямоугольник 201" o:spid="_x0000_s1054" style="position:absolute;left:0;text-align:left;margin-left:159.3pt;margin-top:6.95pt;width:180pt;height:27pt;z-index:252064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3okwIAADoFAAAOAAAAZHJzL2Uyb0RvYy54bWysVEtu2zAQ3RfoHQjuG8lGfjUiB0aCFAWC&#10;JKhTZE1TZCyUItkhbcldFeg2QI/QQ3RT9JMzyDfqkJKVNPWq6IbiaObN9w2PjutSkaUAVxid0cFO&#10;SonQ3OSFvs3o2+uzF4eUOM90zpTRIqMr4ejx+Pmzo8qOxNDMjcoFEHSi3aiyGZ17b0dJ4vhclMzt&#10;GCs0KqWBknkU4TbJgVXovVTJME33k8pAbsFw4Rz+PW2VdBz9Sym4v5TSCU9URjE3H0+I5yycyfiI&#10;jW6B2XnBuzTYP2RRskJj0N7VKfOMLKD4y1VZcDDOSL/DTZkYKQsuYg1YzSB9Us10zqyItWBznO3b&#10;5P6fW36xvAJS5BnF+JRoVuKQmi/rj+vPzc/mfv2p+drcNz/Wd82v5lvznQQr7Fll3QihU3sFneTw&#10;GhpQSyjDF0sjdezzqu+zqD3h+HM4PNxPUxwHR91w72BwsBecJg9oC86/EqYk4ZJRwDnG9rLlufOt&#10;6cYEcSGbNn68+ZUSIQWl3wiJtYWIER1ZJU4UkCVDPjDOhfb7XehoHWCyUKoHDrYBlY9NwHw72wAT&#10;kW09MN0G/DNij4hRjfY9uCy0gW0O8nd95NZ+U31bcyjf17O6HejhZlIzk69wymBa+jvLzwrs6zlz&#10;/ooB8h1HgTvsL/GQylQZNd2NkrmBD9v+B3ukIWopqXB/MureLxgIStRrjQR9OdjdDQsXhd29gyEK&#10;8Fgze6zRi/LE4EiQgphdvAZ7rzZXCaa8wVWfhKioYppj7IxyDxvhxLd7jY8FF5NJNMMls8yf66nl&#10;wXlodODNdX3DwHbk8kjLC7PZNTZ6wrHWNiC1mSy8kUUkYGh129duBLigkcLdYxJegMdytHp48sa/&#10;AQAA//8DAFBLAwQUAAYACAAAACEAPGkVZN8AAAAJAQAADwAAAGRycy9kb3ducmV2LnhtbEyPwU7D&#10;MAyG70i8Q2QkbiztNrqtNJ3QJA49VIhBtavXZG1F41RNtpW3xzvB0f4//f6cbSfbi4sZfedIQTyL&#10;QBiqne6oUfD1+fa0BuEDksbekVHwYzxs8/u7DFPtrvRhLvvQCC4hn6KCNoQhldLXrbHoZ24wxNnJ&#10;jRYDj2Mj9YhXLre9nEdRIi12xBdaHMyuNfX3/mwVlElZzrGoDlVR7Qq/ivV7OGmlHh+m1xcQwUzh&#10;D4abPqtDzk5HdybtRa9gEa8TRjlYbEAwkKxui6OC5+USZJ7J/x/kvwAAAP//AwBQSwECLQAUAAYA&#10;CAAAACEAtoM4kv4AAADhAQAAEwAAAAAAAAAAAAAAAAAAAAAAW0NvbnRlbnRfVHlwZXNdLnhtbFBL&#10;AQItABQABgAIAAAAIQA4/SH/1gAAAJQBAAALAAAAAAAAAAAAAAAAAC8BAABfcmVscy8ucmVsc1BL&#10;AQItABQABgAIAAAAIQDBto3okwIAADoFAAAOAAAAAAAAAAAAAAAAAC4CAABkcnMvZTJvRG9jLnht&#10;bFBLAQItABQABgAIAAAAIQA8aRVk3wAAAAkBAAAPAAAAAAAAAAAAAAAAAO0EAABkcnMvZG93bnJl&#10;di54bWxQSwUGAAAAAAQABADzAAAA+QUAAAAA&#10;" fillcolor="#9bbb59 [3206]" strokecolor="#f2f2f2 [3041]" strokeweight="3pt">
            <v:shadow on="t" type="perspective" color="#4e6128 [1606]" opacity=".5" offset="1pt" offset2="-1pt"/>
            <v:textbox style="mso-next-textbox:#Прямоугольник 201">
              <w:txbxContent>
                <w:p w:rsidR="00DC400D" w:rsidRPr="00704F2A" w:rsidRDefault="00DC400D" w:rsidP="00704F2A">
                  <w:pPr>
                    <w:jc w:val="center"/>
                    <w:rPr>
                      <w:sz w:val="20"/>
                      <w:szCs w:val="20"/>
                    </w:rPr>
                  </w:pPr>
                  <w:r>
                    <w:rPr>
                      <w:sz w:val="20"/>
                      <w:szCs w:val="20"/>
                    </w:rPr>
                    <w:t>МУЗЫКА</w:t>
                  </w:r>
                </w:p>
                <w:p w:rsidR="00DC400D" w:rsidRDefault="00DC400D" w:rsidP="00704F2A">
                  <w:pPr>
                    <w:jc w:val="center"/>
                  </w:pPr>
                </w:p>
              </w:txbxContent>
            </v:textbox>
          </v:rect>
        </w:pict>
      </w:r>
      <w:r w:rsidR="00DB0CB9" w:rsidRPr="000452C9">
        <w:rPr>
          <w:b/>
          <w:i/>
        </w:rPr>
        <w:tab/>
      </w:r>
    </w:p>
    <w:p w:rsidR="0053302B" w:rsidRDefault="0053302B" w:rsidP="000452C9">
      <w:pPr>
        <w:pStyle w:val="body"/>
        <w:tabs>
          <w:tab w:val="left" w:pos="2865"/>
        </w:tabs>
        <w:spacing w:before="0" w:beforeAutospacing="0" w:after="0" w:afterAutospacing="0"/>
        <w:ind w:left="397"/>
        <w:jc w:val="both"/>
        <w:rPr>
          <w:b/>
          <w:i/>
        </w:rPr>
      </w:pPr>
    </w:p>
    <w:p w:rsidR="00680084" w:rsidRDefault="00680084" w:rsidP="000452C9">
      <w:pPr>
        <w:pStyle w:val="body"/>
        <w:tabs>
          <w:tab w:val="left" w:pos="2865"/>
        </w:tabs>
        <w:spacing w:before="0" w:beforeAutospacing="0" w:after="0" w:afterAutospacing="0"/>
        <w:ind w:left="397"/>
        <w:jc w:val="both"/>
        <w:rPr>
          <w:b/>
          <w:i/>
        </w:rPr>
      </w:pPr>
    </w:p>
    <w:p w:rsidR="00680084" w:rsidRDefault="00680084" w:rsidP="000452C9">
      <w:pPr>
        <w:pStyle w:val="body"/>
        <w:tabs>
          <w:tab w:val="left" w:pos="2865"/>
        </w:tabs>
        <w:spacing w:before="0" w:beforeAutospacing="0" w:after="0" w:afterAutospacing="0"/>
        <w:ind w:left="397"/>
        <w:jc w:val="both"/>
        <w:rPr>
          <w:b/>
          <w:i/>
        </w:rPr>
      </w:pPr>
    </w:p>
    <w:p w:rsidR="00680084" w:rsidRPr="000452C9" w:rsidRDefault="00680084" w:rsidP="000452C9">
      <w:pPr>
        <w:pStyle w:val="body"/>
        <w:tabs>
          <w:tab w:val="left" w:pos="2865"/>
        </w:tabs>
        <w:spacing w:before="0" w:beforeAutospacing="0" w:after="0" w:afterAutospacing="0"/>
        <w:ind w:left="397"/>
        <w:jc w:val="both"/>
        <w:rPr>
          <w:b/>
          <w:i/>
        </w:rPr>
      </w:pPr>
    </w:p>
    <w:p w:rsidR="0053302B" w:rsidRPr="000452C9" w:rsidRDefault="0053302B" w:rsidP="000452C9">
      <w:pPr>
        <w:pStyle w:val="body"/>
        <w:tabs>
          <w:tab w:val="left" w:pos="2865"/>
        </w:tabs>
        <w:spacing w:before="0" w:beforeAutospacing="0" w:after="0" w:afterAutospacing="0"/>
        <w:ind w:left="397"/>
        <w:jc w:val="both"/>
        <w:rPr>
          <w:b/>
          <w:i/>
        </w:rPr>
      </w:pPr>
    </w:p>
    <w:p w:rsidR="004B1FA9" w:rsidRPr="000452C9" w:rsidRDefault="00B9583A" w:rsidP="000452C9">
      <w:pPr>
        <w:pStyle w:val="body"/>
        <w:tabs>
          <w:tab w:val="left" w:pos="2865"/>
        </w:tabs>
        <w:spacing w:before="0" w:beforeAutospacing="0" w:after="0" w:afterAutospacing="0"/>
        <w:ind w:left="397"/>
        <w:jc w:val="both"/>
      </w:pPr>
      <w:r>
        <w:rPr>
          <w:b/>
          <w:i/>
          <w:noProof/>
        </w:rPr>
        <w:pict>
          <v:line id="Прямая соединительная линия 232" o:spid="_x0000_s1289" style="position:absolute;left:0;text-align:left;z-index:252113920;visibility:visible;mso-width-relative:margin;mso-height-relative:margin" from="128.55pt,4.6pt" to="159.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55wEAAOgDAAAOAAAAZHJzL2Uyb0RvYy54bWysU82O0zAQviPxDpbvNGlXiyBquoddwQVB&#10;xc8DeB27seQ/2aZJb8AZqY/AK3AAaaUFnsF5ox27aRYtSAjExfF45vtmvpnJ8qxXEm2Z88LoGs9n&#10;JUZMU9MIvanxm9dPHjzCyAeiGyKNZjXeMY/PVvfvLTtbsYVpjWyYQ0CifdXZGrch2KooPG2ZIn5m&#10;LNPg5MYpEsB0m6JxpAN2JYtFWT4sOuMa6wxl3sPrxcGJV5mfc0bDC849C0jWGGoL+XT5vExnsVqS&#10;auOIbQUdyyD/UIUiQkPSieqCBILeOvELlRLUGW94mFGjCsO5oCxrADXz8o6aVy2xLGuB5ng7tcn/&#10;P1r6fLt2SDQ1XpwsMNJEwZDip+HdsI/f4udhj4b38Uf8Gr/Eq/g9Xg0f4H49fIR7csbr8XmPEh66&#10;2VlfAem5XrvR8nbtUmt67lT6gmjU5wnspgmwPiAKjyePy9PFKUb06Cpucdb58JQZhdKlxlLo1BtS&#10;ke0zHyAXhB5DwEh1HDLnW9hJloKlfsk46IVc84zOm8bOpUNbAjtCKGU6zJMS4MvRCcaFlBOw/DNw&#10;jE9Qlrfwb8ATImc2OkxgJbRxv8se+mPJ/BB/7MBBd2rBpWl2eSa5NbBOWeG4+mlff7Yz/PYHXd0A&#10;AAD//wMAUEsDBBQABgAIAAAAIQAeqbF23gAAAAcBAAAPAAAAZHJzL2Rvd25yZXYueG1sTI7BToNA&#10;FEX3Jv2HyWvixtgBlBaRoakmTRdqTIsfMGWeQMq8IcxAqV/v6EaXN/fm3JOtJ92yEXvbGBIQLgJg&#10;SKVRDVUCPortbQLMOklKtoZQwAUtrPPZVSZTZc60x/HgKuYhZFMpoHauSzm3ZY1a2oXpkHz3aXot&#10;nY99xVUvzx6uWx4FwZJr2ZB/qGWHzzWWp8OgBey2T/gSX4bqXsW74mYsXt++3hMhrufT5hGYw8n9&#10;jeFH36tD7p2OZiBlWSsgilehnwp4iID5/i5MlsCOv5nnGf/vn38DAAD//wMAUEsBAi0AFAAGAAgA&#10;AAAhALaDOJL+AAAA4QEAABMAAAAAAAAAAAAAAAAAAAAAAFtDb250ZW50X1R5cGVzXS54bWxQSwEC&#10;LQAUAAYACAAAACEAOP0h/9YAAACUAQAACwAAAAAAAAAAAAAAAAAvAQAAX3JlbHMvLnJlbHNQSwEC&#10;LQAUAAYACAAAACEAaBhf+ecBAADoAwAADgAAAAAAAAAAAAAAAAAuAgAAZHJzL2Uyb0RvYy54bWxQ&#10;SwECLQAUAAYACAAAACEAHqmxdt4AAAAHAQAADwAAAAAAAAAAAAAAAABBBAAAZHJzL2Rvd25yZXYu&#10;eG1sUEsFBgAAAAAEAAQA8wAAAEwFAAAAAA==&#10;" strokecolor="#4579b8 [3044]"/>
        </w:pict>
      </w:r>
      <w:r w:rsidR="00C72C33" w:rsidRPr="000452C9">
        <w:rPr>
          <w:i/>
        </w:rPr>
        <w:t xml:space="preserve">Рис. 3 </w:t>
      </w:r>
      <w:r w:rsidR="00C72C33" w:rsidRPr="000452C9">
        <w:t xml:space="preserve">Модель реализации содержания программы в образовательном процессе группы </w:t>
      </w:r>
    </w:p>
    <w:p w:rsidR="0053302B" w:rsidRPr="000452C9" w:rsidRDefault="0053302B" w:rsidP="000452C9">
      <w:pPr>
        <w:pStyle w:val="body"/>
        <w:tabs>
          <w:tab w:val="left" w:pos="2865"/>
        </w:tabs>
        <w:spacing w:before="0" w:beforeAutospacing="0" w:after="0" w:afterAutospacing="0"/>
        <w:ind w:left="397"/>
        <w:jc w:val="both"/>
        <w:rPr>
          <w:b/>
          <w:i/>
        </w:rPr>
      </w:pPr>
    </w:p>
    <w:p w:rsidR="0053302B" w:rsidRPr="000452C9" w:rsidRDefault="0053302B" w:rsidP="000452C9">
      <w:pPr>
        <w:pStyle w:val="body"/>
        <w:tabs>
          <w:tab w:val="left" w:pos="2865"/>
        </w:tabs>
        <w:spacing w:before="0" w:beforeAutospacing="0" w:after="0" w:afterAutospacing="0"/>
        <w:ind w:left="397"/>
        <w:jc w:val="both"/>
        <w:rPr>
          <w:b/>
          <w:i/>
        </w:rPr>
      </w:pPr>
    </w:p>
    <w:p w:rsidR="0083031B" w:rsidRPr="00680084" w:rsidRDefault="00703CFB" w:rsidP="000452C9">
      <w:pPr>
        <w:ind w:left="397"/>
        <w:jc w:val="both"/>
        <w:rPr>
          <w:sz w:val="26"/>
          <w:szCs w:val="26"/>
        </w:rPr>
      </w:pPr>
      <w:r w:rsidRPr="00680084">
        <w:rPr>
          <w:sz w:val="26"/>
          <w:szCs w:val="26"/>
        </w:rPr>
        <w:t xml:space="preserve">     </w:t>
      </w:r>
    </w:p>
    <w:p w:rsidR="00665244" w:rsidRPr="00680084" w:rsidRDefault="00680084" w:rsidP="00680084">
      <w:pPr>
        <w:pStyle w:val="body"/>
        <w:spacing w:before="0" w:beforeAutospacing="0" w:after="0" w:afterAutospacing="0"/>
        <w:ind w:left="397"/>
        <w:jc w:val="center"/>
        <w:rPr>
          <w:b/>
          <w:sz w:val="26"/>
          <w:szCs w:val="26"/>
        </w:rPr>
      </w:pPr>
      <w:r w:rsidRPr="00680084">
        <w:rPr>
          <w:b/>
          <w:sz w:val="26"/>
          <w:szCs w:val="26"/>
        </w:rPr>
        <w:t>2.1.1.</w:t>
      </w:r>
      <w:r w:rsidR="00665244" w:rsidRPr="00680084">
        <w:rPr>
          <w:b/>
          <w:sz w:val="26"/>
          <w:szCs w:val="26"/>
        </w:rPr>
        <w:t>Образовательная область «Социально-коммуникативное развитие»</w:t>
      </w:r>
    </w:p>
    <w:p w:rsidR="0083031B" w:rsidRPr="000452C9" w:rsidRDefault="0083031B" w:rsidP="000452C9">
      <w:pPr>
        <w:pStyle w:val="body"/>
        <w:spacing w:before="0" w:beforeAutospacing="0" w:after="0" w:afterAutospacing="0"/>
        <w:ind w:left="397"/>
        <w:jc w:val="both"/>
        <w:rPr>
          <w:b/>
        </w:rPr>
      </w:pPr>
    </w:p>
    <w:p w:rsidR="00652DB4" w:rsidRPr="00680084" w:rsidRDefault="00AD51C5" w:rsidP="00680084">
      <w:pPr>
        <w:pStyle w:val="body"/>
        <w:spacing w:before="0" w:beforeAutospacing="0" w:after="0" w:afterAutospacing="0"/>
        <w:ind w:left="397"/>
        <w:jc w:val="both"/>
        <w:rPr>
          <w:i/>
        </w:rPr>
      </w:pPr>
      <w:r w:rsidRPr="000452C9">
        <w:t xml:space="preserve">     </w:t>
      </w:r>
      <w:r w:rsidRPr="000452C9">
        <w:rPr>
          <w: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w:t>
      </w:r>
      <w:r w:rsidR="0083031B" w:rsidRPr="000452C9">
        <w:rPr>
          <w:i/>
        </w:rPr>
        <w:t>принадлежности к св</w:t>
      </w:r>
      <w:r w:rsidRPr="000452C9">
        <w:rPr>
          <w:i/>
        </w:rPr>
        <w:t>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665244" w:rsidRPr="000452C9" w:rsidRDefault="00652DB4" w:rsidP="000452C9">
      <w:pPr>
        <w:pStyle w:val="body"/>
        <w:spacing w:before="0" w:beforeAutospacing="0" w:after="0" w:afterAutospacing="0"/>
        <w:ind w:left="397"/>
        <w:jc w:val="both"/>
      </w:pPr>
      <w:r w:rsidRPr="000452C9">
        <w:t xml:space="preserve">     </w:t>
      </w:r>
      <w:r w:rsidR="00665244" w:rsidRPr="000452C9">
        <w:t xml:space="preserve">В качестве </w:t>
      </w:r>
      <w:r w:rsidR="00665244" w:rsidRPr="000452C9">
        <w:rPr>
          <w:b/>
          <w:i/>
        </w:rPr>
        <w:t xml:space="preserve">задач </w:t>
      </w:r>
      <w:r w:rsidR="00665244" w:rsidRPr="000452C9">
        <w:t>данной образовательной области выступают:</w:t>
      </w:r>
    </w:p>
    <w:p w:rsidR="00665244" w:rsidRPr="000452C9" w:rsidRDefault="00665244" w:rsidP="0024554B">
      <w:pPr>
        <w:pStyle w:val="body"/>
        <w:numPr>
          <w:ilvl w:val="0"/>
          <w:numId w:val="28"/>
        </w:numPr>
        <w:spacing w:before="0" w:beforeAutospacing="0" w:after="0" w:afterAutospacing="0"/>
        <w:ind w:left="397"/>
        <w:jc w:val="both"/>
      </w:pPr>
      <w:r w:rsidRPr="000452C9">
        <w:t>приобщать к социокультурным нормам, традициям семьи, общества и государства;</w:t>
      </w:r>
    </w:p>
    <w:p w:rsidR="00665244" w:rsidRPr="000452C9" w:rsidRDefault="00665244" w:rsidP="0024554B">
      <w:pPr>
        <w:pStyle w:val="body"/>
        <w:numPr>
          <w:ilvl w:val="0"/>
          <w:numId w:val="28"/>
        </w:numPr>
        <w:spacing w:before="0" w:beforeAutospacing="0" w:after="0" w:afterAutospacing="0"/>
        <w:ind w:left="397"/>
        <w:jc w:val="both"/>
      </w:pPr>
      <w:r w:rsidRPr="000452C9">
        <w:t>формировать представления о малой родине и Отечестве, многообразии стран и народов мира;</w:t>
      </w:r>
    </w:p>
    <w:p w:rsidR="00665244" w:rsidRPr="000452C9" w:rsidRDefault="00665244" w:rsidP="0024554B">
      <w:pPr>
        <w:pStyle w:val="body"/>
        <w:numPr>
          <w:ilvl w:val="0"/>
          <w:numId w:val="28"/>
        </w:numPr>
        <w:spacing w:before="0" w:beforeAutospacing="0" w:after="0" w:afterAutospacing="0"/>
        <w:ind w:left="397"/>
        <w:jc w:val="both"/>
      </w:pPr>
      <w:r w:rsidRPr="000452C9">
        <w:t>формировать общую культуру личности детей, развитие их социальных и нравственных качеств;</w:t>
      </w:r>
    </w:p>
    <w:p w:rsidR="00665244" w:rsidRPr="000452C9" w:rsidRDefault="00665244" w:rsidP="0024554B">
      <w:pPr>
        <w:pStyle w:val="body"/>
        <w:numPr>
          <w:ilvl w:val="0"/>
          <w:numId w:val="28"/>
        </w:numPr>
        <w:spacing w:before="0" w:beforeAutospacing="0" w:after="0" w:afterAutospacing="0"/>
        <w:ind w:left="397"/>
        <w:jc w:val="both"/>
      </w:pPr>
      <w:r w:rsidRPr="000452C9">
        <w:t>поддерживать инициативу, самостоятельность и ответственность ребёнка в различных видах деятельности.</w:t>
      </w:r>
    </w:p>
    <w:p w:rsidR="004A1264" w:rsidRPr="000452C9" w:rsidRDefault="00F948B4" w:rsidP="00680084">
      <w:pPr>
        <w:pStyle w:val="body"/>
        <w:spacing w:before="0" w:beforeAutospacing="0" w:after="0" w:afterAutospacing="0"/>
        <w:ind w:left="397"/>
        <w:jc w:val="both"/>
      </w:pPr>
      <w:r w:rsidRPr="000452C9">
        <w:t xml:space="preserve">    Они реализуются через тематические модули «Социализация», «Труд», «Безопасность».</w:t>
      </w:r>
    </w:p>
    <w:p w:rsidR="00AB44BC" w:rsidRPr="000452C9" w:rsidRDefault="0083031B" w:rsidP="000452C9">
      <w:pPr>
        <w:pStyle w:val="body"/>
        <w:spacing w:before="0" w:beforeAutospacing="0" w:after="0" w:afterAutospacing="0"/>
        <w:ind w:left="397"/>
        <w:jc w:val="both"/>
        <w:rPr>
          <w:b/>
          <w:bCs/>
        </w:rPr>
      </w:pPr>
      <w:r w:rsidRPr="000452C9">
        <w:rPr>
          <w:b/>
          <w:bC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619"/>
        <w:gridCol w:w="2871"/>
      </w:tblGrid>
      <w:tr w:rsidR="00D57350" w:rsidRPr="000452C9" w:rsidTr="0053302B">
        <w:trPr>
          <w:trHeight w:val="652"/>
        </w:trPr>
        <w:tc>
          <w:tcPr>
            <w:tcW w:w="1691" w:type="dxa"/>
          </w:tcPr>
          <w:p w:rsidR="00D57350" w:rsidRPr="000452C9" w:rsidRDefault="00D57350" w:rsidP="000452C9">
            <w:pPr>
              <w:ind w:left="397"/>
              <w:jc w:val="both"/>
              <w:rPr>
                <w:b/>
              </w:rPr>
            </w:pPr>
            <w:r w:rsidRPr="000452C9">
              <w:rPr>
                <w:b/>
              </w:rPr>
              <w:t>Образовательная область</w:t>
            </w:r>
          </w:p>
        </w:tc>
        <w:tc>
          <w:tcPr>
            <w:tcW w:w="5285" w:type="dxa"/>
          </w:tcPr>
          <w:p w:rsidR="00D57350" w:rsidRPr="000452C9" w:rsidRDefault="00D57350" w:rsidP="000452C9">
            <w:pPr>
              <w:ind w:left="397"/>
              <w:jc w:val="both"/>
              <w:rPr>
                <w:b/>
              </w:rPr>
            </w:pPr>
            <w:r w:rsidRPr="000452C9">
              <w:rPr>
                <w:b/>
              </w:rPr>
              <w:t>Задачи</w:t>
            </w:r>
          </w:p>
        </w:tc>
        <w:tc>
          <w:tcPr>
            <w:tcW w:w="3028" w:type="dxa"/>
          </w:tcPr>
          <w:p w:rsidR="00D57350" w:rsidRPr="000452C9" w:rsidRDefault="00D57350" w:rsidP="000452C9">
            <w:pPr>
              <w:ind w:left="397"/>
              <w:jc w:val="both"/>
              <w:rPr>
                <w:b/>
              </w:rPr>
            </w:pPr>
            <w:r w:rsidRPr="000452C9">
              <w:rPr>
                <w:b/>
              </w:rPr>
              <w:t>Методическое обеспечение</w:t>
            </w:r>
          </w:p>
        </w:tc>
      </w:tr>
      <w:tr w:rsidR="00D57350" w:rsidRPr="000452C9" w:rsidTr="0053302B">
        <w:tc>
          <w:tcPr>
            <w:tcW w:w="1691" w:type="dxa"/>
            <w:vMerge w:val="restart"/>
            <w:textDirection w:val="btLr"/>
          </w:tcPr>
          <w:p w:rsidR="00D57350" w:rsidRPr="000452C9" w:rsidRDefault="00D57350" w:rsidP="000452C9">
            <w:pPr>
              <w:ind w:left="397"/>
              <w:jc w:val="both"/>
            </w:pPr>
          </w:p>
          <w:p w:rsidR="00244BBF" w:rsidRPr="000452C9" w:rsidRDefault="00244BBF" w:rsidP="000452C9">
            <w:pPr>
              <w:ind w:left="397"/>
              <w:jc w:val="both"/>
            </w:pPr>
            <w:r w:rsidRPr="000452C9">
              <w:t xml:space="preserve">                                                                                                                           </w:t>
            </w:r>
          </w:p>
          <w:p w:rsidR="00D57350" w:rsidRPr="000452C9" w:rsidRDefault="00D57350" w:rsidP="000452C9">
            <w:pPr>
              <w:ind w:left="397"/>
              <w:jc w:val="both"/>
            </w:pPr>
            <w:r w:rsidRPr="000452C9">
              <w:rPr>
                <w:b/>
              </w:rPr>
              <w:t>«СОЦИАЛЬНО-КОММУНИКАТИВНОЕ РАЗВИТИЕ»</w:t>
            </w:r>
          </w:p>
        </w:tc>
        <w:tc>
          <w:tcPr>
            <w:tcW w:w="8313" w:type="dxa"/>
            <w:gridSpan w:val="2"/>
          </w:tcPr>
          <w:p w:rsidR="00D57350" w:rsidRPr="000452C9" w:rsidRDefault="00D57350" w:rsidP="000452C9">
            <w:pPr>
              <w:ind w:left="397"/>
              <w:jc w:val="both"/>
              <w:rPr>
                <w:b/>
              </w:rPr>
            </w:pPr>
            <w:r w:rsidRPr="000452C9">
              <w:rPr>
                <w:b/>
              </w:rPr>
              <w:t>Социализация, развитие общения, нравственное воспитание</w:t>
            </w:r>
          </w:p>
          <w:p w:rsidR="00244BBF" w:rsidRPr="000452C9" w:rsidRDefault="00244BBF" w:rsidP="000452C9">
            <w:pPr>
              <w:pStyle w:val="body"/>
              <w:spacing w:before="0" w:beforeAutospacing="0" w:after="0" w:afterAutospacing="0"/>
              <w:ind w:left="397"/>
              <w:jc w:val="both"/>
              <w:rPr>
                <w:b/>
                <w:i/>
              </w:rPr>
            </w:pPr>
            <w:r w:rsidRPr="000452C9">
              <w:rPr>
                <w:b/>
                <w:i/>
              </w:rPr>
              <w:t xml:space="preserve">  Тематический модуль «Социализация»</w:t>
            </w:r>
          </w:p>
          <w:p w:rsidR="00244BBF" w:rsidRPr="000452C9" w:rsidRDefault="00244BBF" w:rsidP="000452C9">
            <w:pPr>
              <w:pStyle w:val="body"/>
              <w:spacing w:before="0" w:beforeAutospacing="0" w:after="0" w:afterAutospacing="0"/>
              <w:ind w:left="397"/>
              <w:jc w:val="both"/>
              <w:rPr>
                <w:i/>
              </w:rPr>
            </w:pPr>
            <w:r w:rsidRPr="000452C9">
              <w:t xml:space="preserve">     Во ФГОС ДО к нему относятся </w:t>
            </w:r>
            <w:r w:rsidRPr="000452C9">
              <w:rPr>
                <w:i/>
              </w:rPr>
              <w:t>задачи:</w:t>
            </w:r>
          </w:p>
          <w:p w:rsidR="00244BBF" w:rsidRPr="000452C9" w:rsidRDefault="00244BBF" w:rsidP="0024554B">
            <w:pPr>
              <w:pStyle w:val="body"/>
              <w:numPr>
                <w:ilvl w:val="0"/>
                <w:numId w:val="29"/>
              </w:numPr>
              <w:spacing w:before="0" w:beforeAutospacing="0" w:after="0" w:afterAutospacing="0"/>
              <w:ind w:left="397"/>
              <w:jc w:val="both"/>
            </w:pPr>
            <w:r w:rsidRPr="000452C9">
              <w:t>формировать и поддерживать положительную самооценку ребёнка, уверенность в собственных возможностях и способностях;</w:t>
            </w:r>
          </w:p>
          <w:p w:rsidR="00244BBF" w:rsidRPr="000452C9" w:rsidRDefault="00244BBF" w:rsidP="0024554B">
            <w:pPr>
              <w:pStyle w:val="body"/>
              <w:numPr>
                <w:ilvl w:val="0"/>
                <w:numId w:val="29"/>
              </w:numPr>
              <w:spacing w:before="0" w:beforeAutospacing="0" w:after="0" w:afterAutospacing="0"/>
              <w:ind w:left="397"/>
              <w:jc w:val="both"/>
            </w:pPr>
            <w:r w:rsidRPr="000452C9">
              <w:t>позитивно социализировать и развивать инициативу ребёнка на основе сотрудничества со взрослыми и сверстниками и соответствующих возрасту видов деятельности;</w:t>
            </w:r>
          </w:p>
          <w:p w:rsidR="00244BBF" w:rsidRPr="000452C9" w:rsidRDefault="00244BBF" w:rsidP="0024554B">
            <w:pPr>
              <w:pStyle w:val="body"/>
              <w:numPr>
                <w:ilvl w:val="0"/>
                <w:numId w:val="29"/>
              </w:numPr>
              <w:spacing w:before="0" w:beforeAutospacing="0" w:after="0" w:afterAutospacing="0"/>
              <w:ind w:left="397"/>
              <w:jc w:val="both"/>
            </w:pPr>
            <w:r w:rsidRPr="000452C9">
              <w:t>поддерживать положительное, доброжелательное отношение детей друг к другу и взаимодействие в разных видах деятельности;</w:t>
            </w:r>
          </w:p>
          <w:p w:rsidR="00244BBF" w:rsidRPr="000452C9" w:rsidRDefault="00244BBF" w:rsidP="000452C9">
            <w:pPr>
              <w:ind w:left="397"/>
              <w:jc w:val="both"/>
              <w:rPr>
                <w:b/>
              </w:rPr>
            </w:pPr>
            <w:r w:rsidRPr="000452C9">
              <w:t>формировать готовность к усвоению духовно-нравственных и социокультурных ценностей с учётом этнокультурной ситуации развития детей, индивидуальных особенностей каждого ребёнка.</w:t>
            </w:r>
          </w:p>
          <w:p w:rsidR="00244BBF" w:rsidRPr="000452C9" w:rsidRDefault="00244BBF" w:rsidP="000452C9">
            <w:pPr>
              <w:ind w:left="397"/>
              <w:jc w:val="both"/>
              <w:rPr>
                <w:b/>
              </w:rPr>
            </w:pPr>
          </w:p>
        </w:tc>
      </w:tr>
      <w:tr w:rsidR="00D57350" w:rsidRPr="000452C9" w:rsidTr="0053302B">
        <w:tc>
          <w:tcPr>
            <w:tcW w:w="1691" w:type="dxa"/>
            <w:vMerge/>
          </w:tcPr>
          <w:p w:rsidR="00D57350" w:rsidRPr="000452C9" w:rsidRDefault="00D57350" w:rsidP="000452C9">
            <w:pPr>
              <w:ind w:left="397"/>
              <w:jc w:val="both"/>
            </w:pPr>
          </w:p>
        </w:tc>
        <w:tc>
          <w:tcPr>
            <w:tcW w:w="5285" w:type="dxa"/>
          </w:tcPr>
          <w:p w:rsidR="00D57350" w:rsidRPr="000452C9" w:rsidRDefault="00D57350" w:rsidP="000452C9">
            <w:pPr>
              <w:ind w:left="397"/>
              <w:jc w:val="both"/>
              <w:rPr>
                <w:b/>
              </w:rPr>
            </w:pPr>
          </w:p>
          <w:p w:rsidR="00D57350" w:rsidRPr="000452C9" w:rsidRDefault="00D57350" w:rsidP="000452C9">
            <w:pPr>
              <w:ind w:left="397"/>
              <w:jc w:val="both"/>
              <w:rPr>
                <w:b/>
              </w:rPr>
            </w:pPr>
            <w:r w:rsidRPr="000452C9">
              <w:rPr>
                <w:b/>
              </w:rPr>
              <w:t>Вторая группа раннего возраста</w:t>
            </w:r>
          </w:p>
          <w:p w:rsidR="00D57350" w:rsidRPr="000452C9" w:rsidRDefault="00D57350" w:rsidP="000452C9">
            <w:pPr>
              <w:ind w:left="397"/>
              <w:jc w:val="both"/>
              <w:rPr>
                <w:b/>
              </w:rPr>
            </w:pPr>
            <w:r w:rsidRPr="000452C9">
              <w:rPr>
                <w:b/>
              </w:rPr>
              <w:t>(от 2 до 3 лет)</w:t>
            </w:r>
          </w:p>
          <w:p w:rsidR="00D57350" w:rsidRPr="000452C9" w:rsidRDefault="00D57350" w:rsidP="000452C9">
            <w:pPr>
              <w:ind w:left="397"/>
              <w:jc w:val="both"/>
            </w:pPr>
            <w:r w:rsidRPr="000452C9">
              <w:t xml:space="preserve">-Формировать у детей опыт поведения в среде сверстников, воспитывать чувство симпатии к ним. </w:t>
            </w:r>
          </w:p>
          <w:p w:rsidR="00D57350" w:rsidRPr="000452C9" w:rsidRDefault="00D57350" w:rsidP="000452C9">
            <w:pPr>
              <w:ind w:left="397"/>
              <w:jc w:val="both"/>
            </w:pPr>
            <w:r w:rsidRPr="000452C9">
              <w:t xml:space="preserve">-Способствовать накоплению опыта </w:t>
            </w:r>
            <w:r w:rsidRPr="000452C9">
              <w:lastRenderedPageBreak/>
              <w:t xml:space="preserve">доброжелательных взаимоотношений со сверстниками, воспитывать эмоциональную отзывчивость </w:t>
            </w:r>
          </w:p>
          <w:p w:rsidR="00D57350" w:rsidRPr="000452C9" w:rsidRDefault="00D57350" w:rsidP="000452C9">
            <w:pPr>
              <w:ind w:left="397"/>
              <w:jc w:val="both"/>
            </w:pPr>
            <w:r w:rsidRPr="000452C9">
              <w:t>-Воспитывать отрицательное отношение к грубости, жадности; развивать умение играть не ссорясь, помогать друг другу и вместе радоваться</w:t>
            </w:r>
          </w:p>
          <w:p w:rsidR="00D57350" w:rsidRPr="000452C9" w:rsidRDefault="00D57350" w:rsidP="000452C9">
            <w:pPr>
              <w:ind w:left="397"/>
              <w:jc w:val="both"/>
            </w:pPr>
            <w:r w:rsidRPr="000452C9">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D57350" w:rsidRPr="000452C9" w:rsidRDefault="00D57350" w:rsidP="000452C9">
            <w:pPr>
              <w:ind w:left="397"/>
              <w:jc w:val="both"/>
            </w:pPr>
            <w:r w:rsidRPr="000452C9">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D57350" w:rsidRPr="000452C9" w:rsidRDefault="00D57350" w:rsidP="000452C9">
            <w:pPr>
              <w:ind w:left="397"/>
              <w:jc w:val="both"/>
              <w:rPr>
                <w:b/>
              </w:rPr>
            </w:pPr>
            <w:r w:rsidRPr="000452C9">
              <w:rPr>
                <w:b/>
              </w:rPr>
              <w:t>Младшая группа</w:t>
            </w:r>
          </w:p>
          <w:p w:rsidR="00D57350" w:rsidRPr="000452C9" w:rsidRDefault="00D57350" w:rsidP="000452C9">
            <w:pPr>
              <w:ind w:left="397"/>
              <w:jc w:val="both"/>
              <w:rPr>
                <w:b/>
              </w:rPr>
            </w:pPr>
            <w:r w:rsidRPr="000452C9">
              <w:rPr>
                <w:b/>
              </w:rPr>
              <w:t>(от 3 до 4 лет)</w:t>
            </w:r>
          </w:p>
          <w:p w:rsidR="00D57350" w:rsidRPr="000452C9" w:rsidRDefault="00D57350" w:rsidP="000452C9">
            <w:pPr>
              <w:ind w:left="397"/>
              <w:jc w:val="both"/>
            </w:pPr>
            <w:r w:rsidRPr="000452C9">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57350" w:rsidRPr="000452C9" w:rsidRDefault="00D57350" w:rsidP="000452C9">
            <w:pPr>
              <w:ind w:left="397"/>
              <w:jc w:val="both"/>
            </w:pPr>
            <w:r w:rsidRPr="000452C9">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D57350" w:rsidRPr="000452C9" w:rsidRDefault="00D57350" w:rsidP="000452C9">
            <w:pPr>
              <w:ind w:left="397"/>
              <w:jc w:val="both"/>
            </w:pPr>
            <w:r w:rsidRPr="000452C9">
              <w:t>-Формировать доброжелательное отношение друг к другу, умение делиться с товарищем, опыт правильной оценки хороших и плохих поступков.</w:t>
            </w:r>
          </w:p>
          <w:p w:rsidR="00D57350" w:rsidRPr="000452C9" w:rsidRDefault="00D57350" w:rsidP="000452C9">
            <w:pPr>
              <w:ind w:left="397"/>
              <w:jc w:val="both"/>
            </w:pPr>
            <w:r w:rsidRPr="000452C9">
              <w:t>-Учить жить дружно, вместе пользоваться игрушками, книгами, помогать друг другу.</w:t>
            </w:r>
          </w:p>
          <w:p w:rsidR="00D57350" w:rsidRPr="000452C9" w:rsidRDefault="00D57350" w:rsidP="000452C9">
            <w:pPr>
              <w:ind w:left="397"/>
              <w:jc w:val="both"/>
            </w:pPr>
            <w:r w:rsidRPr="000452C9">
              <w:t xml:space="preserve">-Приучать детей к вежливости </w:t>
            </w:r>
          </w:p>
          <w:p w:rsidR="00D57350" w:rsidRPr="000452C9" w:rsidRDefault="00D57350" w:rsidP="000452C9">
            <w:pPr>
              <w:ind w:left="397"/>
              <w:jc w:val="both"/>
              <w:rPr>
                <w:b/>
              </w:rPr>
            </w:pPr>
            <w:r w:rsidRPr="000452C9">
              <w:rPr>
                <w:b/>
              </w:rPr>
              <w:t>Старшая группа</w:t>
            </w:r>
          </w:p>
          <w:p w:rsidR="00D57350" w:rsidRPr="000452C9" w:rsidRDefault="00D57350" w:rsidP="000452C9">
            <w:pPr>
              <w:ind w:left="397"/>
              <w:jc w:val="both"/>
              <w:rPr>
                <w:b/>
              </w:rPr>
            </w:pPr>
            <w:r w:rsidRPr="000452C9">
              <w:rPr>
                <w:b/>
              </w:rPr>
              <w:t>(от 5 до 6 лет)</w:t>
            </w:r>
          </w:p>
          <w:p w:rsidR="00D57350" w:rsidRPr="000452C9" w:rsidRDefault="00D57350" w:rsidP="000452C9">
            <w:pPr>
              <w:ind w:left="397"/>
              <w:jc w:val="both"/>
            </w:pPr>
            <w:r w:rsidRPr="000452C9">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w:t>
            </w:r>
            <w:r w:rsidRPr="000452C9">
              <w:lastRenderedPageBreak/>
              <w:t>умение самостоятельно находить общие интересные занятия.</w:t>
            </w:r>
          </w:p>
          <w:p w:rsidR="00D57350" w:rsidRPr="000452C9" w:rsidRDefault="00D57350" w:rsidP="000452C9">
            <w:pPr>
              <w:ind w:left="397"/>
              <w:jc w:val="both"/>
            </w:pPr>
            <w:r w:rsidRPr="000452C9">
              <w:t>-Воспитывать уважительное отношение к окружающим.</w:t>
            </w:r>
          </w:p>
          <w:p w:rsidR="00D57350" w:rsidRPr="000452C9" w:rsidRDefault="00D57350" w:rsidP="000452C9">
            <w:pPr>
              <w:ind w:left="397"/>
              <w:jc w:val="both"/>
            </w:pPr>
            <w:r w:rsidRPr="000452C9">
              <w:t>-Учить заботиться о младших, помогать им, защищать тех, кто слабее.</w:t>
            </w:r>
          </w:p>
          <w:p w:rsidR="00D57350" w:rsidRPr="000452C9" w:rsidRDefault="00D57350" w:rsidP="000452C9">
            <w:pPr>
              <w:ind w:left="397"/>
              <w:jc w:val="both"/>
            </w:pPr>
            <w:r w:rsidRPr="000452C9">
              <w:t>-Формировать такие качества, как сочувствие, отзывчивость.</w:t>
            </w:r>
          </w:p>
          <w:p w:rsidR="00D57350" w:rsidRPr="000452C9" w:rsidRDefault="00D57350" w:rsidP="000452C9">
            <w:pPr>
              <w:ind w:left="397"/>
              <w:jc w:val="both"/>
            </w:pPr>
            <w:r w:rsidRPr="000452C9">
              <w:t>-Воспитывать скромность, умение проявлять заботу об окружающих, с благодарностью относиться к помощи и знакам внимания.</w:t>
            </w:r>
          </w:p>
          <w:p w:rsidR="00D57350" w:rsidRPr="000452C9" w:rsidRDefault="00D57350" w:rsidP="000452C9">
            <w:pPr>
              <w:ind w:left="397"/>
              <w:jc w:val="both"/>
            </w:pPr>
            <w:r w:rsidRPr="000452C9">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D57350" w:rsidRPr="000452C9" w:rsidRDefault="00D57350" w:rsidP="000452C9">
            <w:pPr>
              <w:ind w:left="397"/>
              <w:jc w:val="both"/>
            </w:pPr>
            <w:r w:rsidRPr="000452C9">
              <w:t>-Расширять представления о правилах поведения в общественных местах; об обязанностях в группе детского сада, дома.</w:t>
            </w:r>
          </w:p>
          <w:p w:rsidR="00D57350" w:rsidRPr="000452C9" w:rsidRDefault="00D57350" w:rsidP="000452C9">
            <w:pPr>
              <w:ind w:left="397"/>
              <w:jc w:val="both"/>
            </w:pPr>
            <w:r w:rsidRPr="000452C9">
              <w:t>-Обогащать словарь детей вежливыми словами.  Побуждать к использованию в речи фольклора.  Показать значение родного языка в формировании основ нравственности.</w:t>
            </w:r>
          </w:p>
          <w:p w:rsidR="00D57350" w:rsidRPr="000452C9" w:rsidRDefault="00D57350" w:rsidP="000452C9">
            <w:pPr>
              <w:ind w:left="397"/>
              <w:jc w:val="both"/>
              <w:rPr>
                <w:b/>
              </w:rPr>
            </w:pPr>
            <w:r w:rsidRPr="000452C9">
              <w:rPr>
                <w:b/>
              </w:rPr>
              <w:t>Подготовительная к школе группа</w:t>
            </w:r>
          </w:p>
          <w:p w:rsidR="00D57350" w:rsidRPr="000452C9" w:rsidRDefault="00D57350" w:rsidP="000452C9">
            <w:pPr>
              <w:ind w:left="397"/>
              <w:jc w:val="both"/>
              <w:rPr>
                <w:b/>
              </w:rPr>
            </w:pPr>
            <w:r w:rsidRPr="000452C9">
              <w:rPr>
                <w:b/>
              </w:rPr>
              <w:t>(от 6 до 7 лет)</w:t>
            </w:r>
          </w:p>
          <w:p w:rsidR="00D57350" w:rsidRPr="000452C9" w:rsidRDefault="00D57350" w:rsidP="000452C9">
            <w:pPr>
              <w:ind w:left="397"/>
              <w:jc w:val="both"/>
            </w:pPr>
            <w:r w:rsidRPr="000452C9">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57350" w:rsidRPr="000452C9" w:rsidRDefault="00D57350" w:rsidP="000452C9">
            <w:pPr>
              <w:ind w:left="397"/>
              <w:jc w:val="both"/>
            </w:pPr>
            <w:r w:rsidRPr="000452C9">
              <w:t>-Воспитывать организованность ,дисциплинированность, коллективизм, уважение к старшим.</w:t>
            </w:r>
          </w:p>
          <w:p w:rsidR="00D57350" w:rsidRPr="000452C9" w:rsidRDefault="00D57350" w:rsidP="000452C9">
            <w:pPr>
              <w:ind w:left="397"/>
              <w:jc w:val="both"/>
            </w:pPr>
            <w:r w:rsidRPr="000452C9">
              <w:t>-Воспитывать заботливое отношение к малышам, пожилым людям; учить помогать им.</w:t>
            </w:r>
          </w:p>
          <w:p w:rsidR="00D57350" w:rsidRPr="000452C9" w:rsidRDefault="00D57350" w:rsidP="000452C9">
            <w:pPr>
              <w:ind w:left="397"/>
              <w:jc w:val="both"/>
            </w:pPr>
            <w:r w:rsidRPr="000452C9">
              <w:t>-Формировать такие качества, как сочувствие, отзывчивость, справедливость, скромность.</w:t>
            </w:r>
          </w:p>
          <w:p w:rsidR="00D57350" w:rsidRPr="000452C9" w:rsidRDefault="00D57350" w:rsidP="000452C9">
            <w:pPr>
              <w:ind w:left="397"/>
              <w:jc w:val="both"/>
            </w:pPr>
            <w:r w:rsidRPr="000452C9">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D57350" w:rsidRPr="000452C9" w:rsidRDefault="00D57350" w:rsidP="000452C9">
            <w:pPr>
              <w:ind w:left="397"/>
              <w:jc w:val="both"/>
            </w:pPr>
            <w:r w:rsidRPr="000452C9">
              <w:t xml:space="preserve">Воспитывать уважительное отношение к окружающим. Формировать умение слушать </w:t>
            </w:r>
            <w:r w:rsidRPr="000452C9">
              <w:lastRenderedPageBreak/>
              <w:t>собеседника, не перебивать без надобности. Формировать умение спокойно отстаивать свое мнение.</w:t>
            </w:r>
          </w:p>
          <w:p w:rsidR="00D57350" w:rsidRPr="000452C9" w:rsidRDefault="00D57350" w:rsidP="000452C9">
            <w:pPr>
              <w:ind w:left="397"/>
              <w:jc w:val="both"/>
            </w:pPr>
            <w:r w:rsidRPr="000452C9">
              <w:t xml:space="preserve">-Обогащать словарь формулами словесной вежливости </w:t>
            </w:r>
          </w:p>
          <w:p w:rsidR="00D57350" w:rsidRPr="000452C9" w:rsidRDefault="00D57350" w:rsidP="000452C9">
            <w:pPr>
              <w:ind w:left="397"/>
              <w:jc w:val="both"/>
            </w:pPr>
            <w:r w:rsidRPr="000452C9">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c>
          <w:tcPr>
            <w:tcW w:w="3028" w:type="dxa"/>
          </w:tcPr>
          <w:p w:rsidR="00D57350" w:rsidRPr="000452C9" w:rsidRDefault="00D57350" w:rsidP="000452C9">
            <w:pPr>
              <w:ind w:left="397"/>
              <w:jc w:val="both"/>
            </w:pPr>
            <w:r w:rsidRPr="000452C9">
              <w:lastRenderedPageBreak/>
              <w:t>Б у р е Р. С. Социально-нравственное воспитание дошкольников</w:t>
            </w:r>
          </w:p>
          <w:p w:rsidR="00D57350" w:rsidRPr="000452C9" w:rsidRDefault="00D57350" w:rsidP="000452C9">
            <w:pPr>
              <w:ind w:left="397"/>
              <w:jc w:val="both"/>
            </w:pPr>
            <w:r w:rsidRPr="000452C9">
              <w:t>(3–7 лет).</w:t>
            </w:r>
          </w:p>
          <w:p w:rsidR="00D57350" w:rsidRPr="000452C9" w:rsidRDefault="00D57350" w:rsidP="000452C9">
            <w:pPr>
              <w:ind w:left="397"/>
              <w:jc w:val="both"/>
            </w:pPr>
            <w:r w:rsidRPr="000452C9">
              <w:t xml:space="preserve">П е т р о в а В. И., С т </w:t>
            </w:r>
            <w:r w:rsidRPr="000452C9">
              <w:lastRenderedPageBreak/>
              <w:t>у л ь н и к Т. Д. Эти чес кие беседы с деть ми 4–7 лет.</w:t>
            </w:r>
          </w:p>
          <w:p w:rsidR="00D57350" w:rsidRPr="000452C9" w:rsidRDefault="00D57350" w:rsidP="000452C9">
            <w:pPr>
              <w:ind w:left="397"/>
              <w:jc w:val="both"/>
            </w:pPr>
            <w:r w:rsidRPr="000452C9">
              <w:t>Наглядно-дидактические пособия</w:t>
            </w:r>
          </w:p>
          <w:p w:rsidR="00D57350" w:rsidRPr="000452C9" w:rsidRDefault="00D57350" w:rsidP="000452C9">
            <w:pPr>
              <w:ind w:left="397"/>
              <w:jc w:val="both"/>
            </w:pPr>
            <w:r w:rsidRPr="000452C9">
              <w:t>Серия «Мир в картинках»: «Государственные символы России»; «День</w:t>
            </w:r>
          </w:p>
          <w:p w:rsidR="00D57350" w:rsidRPr="000452C9" w:rsidRDefault="00D57350" w:rsidP="000452C9">
            <w:pPr>
              <w:ind w:left="397"/>
              <w:jc w:val="both"/>
            </w:pPr>
            <w:r w:rsidRPr="000452C9">
              <w:t>Победы».</w:t>
            </w:r>
          </w:p>
          <w:p w:rsidR="00D57350" w:rsidRPr="000452C9" w:rsidRDefault="00D57350" w:rsidP="000452C9">
            <w:pPr>
              <w:ind w:left="397"/>
              <w:jc w:val="both"/>
            </w:pPr>
            <w:r w:rsidRPr="000452C9">
              <w:t>Серия «Рассказы по картинкам»: «Великая Отечественная война в</w:t>
            </w:r>
          </w:p>
          <w:p w:rsidR="00D57350" w:rsidRPr="000452C9" w:rsidRDefault="00D57350" w:rsidP="000452C9">
            <w:pPr>
              <w:ind w:left="397"/>
              <w:jc w:val="both"/>
            </w:pPr>
            <w:r w:rsidRPr="000452C9">
              <w:t>произведениях художников»; «Защитники Отечества».</w:t>
            </w:r>
          </w:p>
          <w:p w:rsidR="00D57350" w:rsidRPr="000452C9" w:rsidRDefault="00D57350" w:rsidP="000452C9">
            <w:pPr>
              <w:ind w:left="397"/>
              <w:jc w:val="both"/>
            </w:pPr>
            <w:r w:rsidRPr="000452C9">
              <w:t>Серия «Расскажите детям о...»: «Расскажите детям о достопримеча-</w:t>
            </w:r>
          </w:p>
          <w:p w:rsidR="00D57350" w:rsidRPr="000452C9" w:rsidRDefault="00D57350" w:rsidP="000452C9">
            <w:pPr>
              <w:ind w:left="397"/>
              <w:jc w:val="both"/>
            </w:pPr>
            <w:r w:rsidRPr="000452C9">
              <w:t>тельностях Москвы»; «Расскажите детям о Московском Кремле»; «Рас-</w:t>
            </w:r>
          </w:p>
          <w:p w:rsidR="00D57350" w:rsidRPr="000452C9" w:rsidRDefault="00D57350" w:rsidP="000452C9">
            <w:pPr>
              <w:ind w:left="397"/>
              <w:jc w:val="both"/>
              <w:rPr>
                <w:b/>
              </w:rPr>
            </w:pPr>
            <w:r w:rsidRPr="000452C9">
              <w:t>скажите детям об Отечественной войне 1812 года».</w:t>
            </w:r>
          </w:p>
        </w:tc>
      </w:tr>
      <w:tr w:rsidR="00D57350" w:rsidRPr="000452C9" w:rsidTr="0053302B">
        <w:tc>
          <w:tcPr>
            <w:tcW w:w="1691" w:type="dxa"/>
          </w:tcPr>
          <w:p w:rsidR="00D57350" w:rsidRPr="000452C9" w:rsidRDefault="00D57350" w:rsidP="000452C9">
            <w:pPr>
              <w:ind w:left="397"/>
              <w:jc w:val="both"/>
            </w:pPr>
          </w:p>
        </w:tc>
        <w:tc>
          <w:tcPr>
            <w:tcW w:w="8313" w:type="dxa"/>
            <w:gridSpan w:val="2"/>
          </w:tcPr>
          <w:p w:rsidR="00D57350" w:rsidRPr="000452C9" w:rsidRDefault="00D57350" w:rsidP="000452C9">
            <w:pPr>
              <w:ind w:left="397"/>
              <w:jc w:val="both"/>
            </w:pPr>
            <w:r w:rsidRPr="000452C9">
              <w:rPr>
                <w:b/>
              </w:rPr>
              <w:t>Ребенок в семье и сообществе</w:t>
            </w:r>
          </w:p>
        </w:tc>
      </w:tr>
      <w:tr w:rsidR="00D57350" w:rsidRPr="000452C9" w:rsidTr="0053302B">
        <w:tc>
          <w:tcPr>
            <w:tcW w:w="1691" w:type="dxa"/>
          </w:tcPr>
          <w:p w:rsidR="00D57350" w:rsidRPr="000452C9" w:rsidRDefault="00D57350" w:rsidP="000452C9">
            <w:pPr>
              <w:ind w:left="397"/>
              <w:jc w:val="both"/>
            </w:pPr>
          </w:p>
        </w:tc>
        <w:tc>
          <w:tcPr>
            <w:tcW w:w="5285" w:type="dxa"/>
          </w:tcPr>
          <w:p w:rsidR="00D57350" w:rsidRPr="000452C9" w:rsidRDefault="00D57350" w:rsidP="000452C9">
            <w:pPr>
              <w:ind w:left="397"/>
              <w:jc w:val="both"/>
              <w:rPr>
                <w:b/>
              </w:rPr>
            </w:pPr>
            <w:r w:rsidRPr="000452C9">
              <w:rPr>
                <w:b/>
              </w:rPr>
              <w:t>Вторая группа раннего возраста</w:t>
            </w:r>
          </w:p>
          <w:p w:rsidR="00D57350" w:rsidRPr="000452C9" w:rsidRDefault="00D57350" w:rsidP="000452C9">
            <w:pPr>
              <w:ind w:left="397"/>
              <w:jc w:val="both"/>
              <w:rPr>
                <w:b/>
              </w:rPr>
            </w:pPr>
            <w:r w:rsidRPr="000452C9">
              <w:rPr>
                <w:b/>
              </w:rPr>
              <w:t>(от 2 до 3 лет)</w:t>
            </w:r>
          </w:p>
          <w:p w:rsidR="00D57350" w:rsidRPr="000452C9" w:rsidRDefault="00D57350" w:rsidP="000452C9">
            <w:pPr>
              <w:ind w:left="397"/>
              <w:jc w:val="both"/>
            </w:pPr>
            <w:r w:rsidRPr="000452C9">
              <w:rPr>
                <w:b/>
              </w:rPr>
              <w:t>Образ Я.</w:t>
            </w:r>
            <w:r w:rsidRPr="000452C9">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D57350" w:rsidRPr="000452C9" w:rsidRDefault="00D57350" w:rsidP="000452C9">
            <w:pPr>
              <w:ind w:left="397"/>
              <w:jc w:val="both"/>
            </w:pPr>
            <w:r w:rsidRPr="000452C9">
              <w:t>Формировать у каждого ребенка уверенность в том, что его, как и всех</w:t>
            </w:r>
          </w:p>
          <w:p w:rsidR="00D57350" w:rsidRPr="000452C9" w:rsidRDefault="00D57350" w:rsidP="000452C9">
            <w:pPr>
              <w:ind w:left="397"/>
              <w:jc w:val="both"/>
            </w:pPr>
            <w:r w:rsidRPr="000452C9">
              <w:t>детей, любят, о нем заботятся; проявлять уважительное отношение к интересам ребенка, его нуждам, желаниям, возможностям.</w:t>
            </w:r>
          </w:p>
          <w:p w:rsidR="00D57350" w:rsidRPr="000452C9" w:rsidRDefault="00D57350" w:rsidP="000452C9">
            <w:pPr>
              <w:ind w:left="397"/>
              <w:jc w:val="both"/>
            </w:pPr>
            <w:r w:rsidRPr="000452C9">
              <w:rPr>
                <w:b/>
              </w:rPr>
              <w:t>Семья</w:t>
            </w:r>
            <w:r w:rsidRPr="000452C9">
              <w:t>. Воспитывать внимательное отношение к родителям, близким людям. Поощрять умение называть имена членов своей семьи.</w:t>
            </w:r>
          </w:p>
          <w:p w:rsidR="00D57350" w:rsidRPr="000452C9" w:rsidRDefault="00D57350" w:rsidP="000452C9">
            <w:pPr>
              <w:ind w:left="397"/>
              <w:jc w:val="both"/>
            </w:pPr>
            <w:r w:rsidRPr="000452C9">
              <w:rPr>
                <w:b/>
              </w:rPr>
              <w:t>Детский сад</w:t>
            </w:r>
            <w:r w:rsidRPr="000452C9">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D57350" w:rsidRPr="000452C9" w:rsidRDefault="00D57350" w:rsidP="000452C9">
            <w:pPr>
              <w:ind w:left="397"/>
              <w:jc w:val="both"/>
            </w:pPr>
            <w:r w:rsidRPr="000452C9">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D57350" w:rsidRPr="000452C9" w:rsidRDefault="00D57350" w:rsidP="000452C9">
            <w:pPr>
              <w:ind w:left="397"/>
              <w:jc w:val="both"/>
            </w:pPr>
            <w:r w:rsidRPr="000452C9">
              <w:t>Развивать умение ориентироваться в помещении группы, на участке.</w:t>
            </w:r>
          </w:p>
          <w:p w:rsidR="00D57350" w:rsidRPr="000452C9" w:rsidRDefault="00D57350" w:rsidP="000452C9">
            <w:pPr>
              <w:ind w:left="397"/>
              <w:jc w:val="both"/>
              <w:rPr>
                <w:b/>
              </w:rPr>
            </w:pPr>
            <w:r w:rsidRPr="000452C9">
              <w:rPr>
                <w:b/>
              </w:rPr>
              <w:t>Младшая группа</w:t>
            </w:r>
          </w:p>
          <w:p w:rsidR="00D57350" w:rsidRPr="000452C9" w:rsidRDefault="00D57350" w:rsidP="000452C9">
            <w:pPr>
              <w:ind w:left="397"/>
              <w:jc w:val="both"/>
              <w:rPr>
                <w:b/>
              </w:rPr>
            </w:pPr>
            <w:r w:rsidRPr="000452C9">
              <w:rPr>
                <w:b/>
              </w:rPr>
              <w:t>(от 3 до 4 лет)</w:t>
            </w:r>
          </w:p>
          <w:p w:rsidR="00D57350" w:rsidRPr="000452C9" w:rsidRDefault="00D57350" w:rsidP="000452C9">
            <w:pPr>
              <w:ind w:left="397"/>
              <w:jc w:val="both"/>
            </w:pPr>
            <w:r w:rsidRPr="000452C9">
              <w:rPr>
                <w:b/>
              </w:rPr>
              <w:t>Образ Я</w:t>
            </w:r>
            <w:r w:rsidRPr="000452C9">
              <w:t>. Постепенно формировать образ Я. Сообщать детям разнообразные, касающиеся непосредственно их сведения (ты мальчик, у тебя серые глаза,</w:t>
            </w:r>
          </w:p>
          <w:p w:rsidR="00D57350" w:rsidRPr="000452C9" w:rsidRDefault="00D57350" w:rsidP="000452C9">
            <w:pPr>
              <w:ind w:left="397"/>
              <w:jc w:val="both"/>
            </w:pPr>
            <w:r w:rsidRPr="000452C9">
              <w:t xml:space="preserve">ты любишь играть и т. п.), в том числе </w:t>
            </w:r>
            <w:r w:rsidRPr="000452C9">
              <w:lastRenderedPageBreak/>
              <w:t>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D57350" w:rsidRPr="000452C9" w:rsidRDefault="00D57350" w:rsidP="000452C9">
            <w:pPr>
              <w:ind w:left="397"/>
              <w:jc w:val="both"/>
            </w:pPr>
            <w:r w:rsidRPr="000452C9">
              <w:rPr>
                <w:b/>
              </w:rPr>
              <w:t>Семья</w:t>
            </w:r>
            <w:r w:rsidRPr="000452C9">
              <w:t>. Беседовать с ребенком о членах его семьи (как зовут, чем занимаются, как играют с ребенком и пр.).</w:t>
            </w:r>
          </w:p>
          <w:p w:rsidR="00D57350" w:rsidRPr="000452C9" w:rsidRDefault="00D57350" w:rsidP="000452C9">
            <w:pPr>
              <w:ind w:left="397"/>
              <w:jc w:val="both"/>
            </w:pPr>
            <w:r w:rsidRPr="000452C9">
              <w:rPr>
                <w:b/>
              </w:rPr>
              <w:t>Детский сад</w:t>
            </w:r>
            <w:r w:rsidRPr="000452C9">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D57350" w:rsidRPr="000452C9" w:rsidRDefault="00D57350" w:rsidP="000452C9">
            <w:pPr>
              <w:ind w:left="397"/>
              <w:jc w:val="both"/>
            </w:pPr>
            <w:r w:rsidRPr="000452C9">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D57350" w:rsidRPr="000452C9" w:rsidRDefault="00D57350" w:rsidP="000452C9">
            <w:pPr>
              <w:ind w:left="397"/>
              <w:jc w:val="both"/>
            </w:pPr>
            <w:r w:rsidRPr="000452C9">
              <w:t>Обращать внимание детей на различные растения, на их разнообразие и красоту.</w:t>
            </w:r>
          </w:p>
          <w:p w:rsidR="00D57350" w:rsidRPr="000452C9" w:rsidRDefault="00D57350" w:rsidP="000452C9">
            <w:pPr>
              <w:ind w:left="397"/>
              <w:jc w:val="both"/>
            </w:pPr>
            <w:r w:rsidRPr="000452C9">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57350" w:rsidRPr="000452C9" w:rsidRDefault="00D57350" w:rsidP="000452C9">
            <w:pPr>
              <w:ind w:left="397"/>
              <w:jc w:val="both"/>
            </w:pPr>
            <w:r w:rsidRPr="000452C9">
              <w:t>Совершенствовать умение свободно ориентироваться в помещениях и на участке детского сада.</w:t>
            </w:r>
          </w:p>
          <w:p w:rsidR="00D57350" w:rsidRPr="000452C9" w:rsidRDefault="00D57350" w:rsidP="000452C9">
            <w:pPr>
              <w:ind w:left="397"/>
              <w:jc w:val="both"/>
            </w:pPr>
            <w:r w:rsidRPr="000452C9">
              <w:t>Формировать уважительное отношение к сотрудникам детского сада их труду; напоминать их имена и отчества.</w:t>
            </w:r>
          </w:p>
          <w:p w:rsidR="00D57350" w:rsidRPr="000452C9" w:rsidRDefault="00D57350" w:rsidP="000452C9">
            <w:pPr>
              <w:ind w:left="397"/>
              <w:jc w:val="both"/>
              <w:rPr>
                <w:b/>
              </w:rPr>
            </w:pPr>
            <w:r w:rsidRPr="000452C9">
              <w:rPr>
                <w:b/>
              </w:rPr>
              <w:t>Средняя группа</w:t>
            </w:r>
          </w:p>
          <w:p w:rsidR="00D57350" w:rsidRPr="000452C9" w:rsidRDefault="00D57350" w:rsidP="000452C9">
            <w:pPr>
              <w:ind w:left="397"/>
              <w:jc w:val="both"/>
              <w:rPr>
                <w:b/>
              </w:rPr>
            </w:pPr>
            <w:r w:rsidRPr="000452C9">
              <w:rPr>
                <w:b/>
              </w:rPr>
              <w:t>(от 4 до 5 лет)</w:t>
            </w:r>
          </w:p>
          <w:p w:rsidR="00D57350" w:rsidRPr="000452C9" w:rsidRDefault="00D57350" w:rsidP="000452C9">
            <w:pPr>
              <w:ind w:left="397"/>
              <w:jc w:val="both"/>
            </w:pPr>
            <w:r w:rsidRPr="000452C9">
              <w:rPr>
                <w:b/>
              </w:rPr>
              <w:t>Образ Я</w:t>
            </w:r>
            <w:r w:rsidRPr="000452C9">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w:t>
            </w:r>
            <w:r w:rsidRPr="000452C9">
              <w:lastRenderedPageBreak/>
              <w:t>(самостоятельно кушать, одеваться, убирать игрушки и др.). Формировать у каждого ребенка уверенность в том, что он хороший, что его любят.</w:t>
            </w:r>
          </w:p>
          <w:p w:rsidR="00D57350" w:rsidRPr="000452C9" w:rsidRDefault="00D57350" w:rsidP="000452C9">
            <w:pPr>
              <w:ind w:left="397"/>
              <w:jc w:val="both"/>
            </w:pPr>
            <w:r w:rsidRPr="000452C9">
              <w:t>Формировать первичные гендерные представления (мальчики сильные, смелые; девочки нежные, женственные).</w:t>
            </w:r>
          </w:p>
          <w:p w:rsidR="00D57350" w:rsidRPr="000452C9" w:rsidRDefault="00D57350" w:rsidP="000452C9">
            <w:pPr>
              <w:ind w:left="397"/>
              <w:jc w:val="both"/>
            </w:pPr>
            <w:r w:rsidRPr="000452C9">
              <w:rPr>
                <w:b/>
              </w:rPr>
              <w:t>Семья.</w:t>
            </w:r>
            <w:r w:rsidRPr="000452C9">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D57350" w:rsidRPr="000452C9" w:rsidRDefault="00D57350" w:rsidP="000452C9">
            <w:pPr>
              <w:ind w:left="397"/>
              <w:jc w:val="both"/>
            </w:pPr>
            <w:r w:rsidRPr="000452C9">
              <w:t>Интересоваться тем, какие обязанности по дому есть у ребенка (убирать игрушки, помогать накрывать на стол и т. п.).</w:t>
            </w:r>
          </w:p>
          <w:p w:rsidR="00D57350" w:rsidRPr="000452C9" w:rsidRDefault="00D57350" w:rsidP="000452C9">
            <w:pPr>
              <w:ind w:left="397"/>
              <w:jc w:val="both"/>
            </w:pPr>
            <w:r w:rsidRPr="000452C9">
              <w:rPr>
                <w:b/>
              </w:rPr>
              <w:t>Детский сад.</w:t>
            </w:r>
            <w:r w:rsidRPr="000452C9">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D57350" w:rsidRPr="000452C9" w:rsidRDefault="00D57350" w:rsidP="000452C9">
            <w:pPr>
              <w:ind w:left="397"/>
              <w:jc w:val="both"/>
            </w:pPr>
            <w:r w:rsidRPr="000452C9">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w:t>
            </w:r>
          </w:p>
          <w:p w:rsidR="00D57350" w:rsidRPr="000452C9" w:rsidRDefault="00D57350" w:rsidP="000452C9">
            <w:pPr>
              <w:ind w:left="397"/>
              <w:jc w:val="both"/>
            </w:pPr>
            <w:r w:rsidRPr="000452C9">
              <w:t>в оформлении группы, к созданию ее символики и традиций.</w:t>
            </w:r>
          </w:p>
          <w:p w:rsidR="00D57350" w:rsidRPr="000452C9" w:rsidRDefault="00D57350" w:rsidP="000452C9">
            <w:pPr>
              <w:ind w:left="397"/>
              <w:jc w:val="both"/>
              <w:rPr>
                <w:b/>
              </w:rPr>
            </w:pPr>
            <w:r w:rsidRPr="000452C9">
              <w:rPr>
                <w:b/>
              </w:rPr>
              <w:t>Старшая группа</w:t>
            </w:r>
          </w:p>
          <w:p w:rsidR="00D57350" w:rsidRPr="000452C9" w:rsidRDefault="00D57350" w:rsidP="000452C9">
            <w:pPr>
              <w:ind w:left="397"/>
              <w:jc w:val="both"/>
              <w:rPr>
                <w:b/>
              </w:rPr>
            </w:pPr>
            <w:r w:rsidRPr="000452C9">
              <w:rPr>
                <w:b/>
              </w:rPr>
              <w:t>(от 5 до 6 лет)</w:t>
            </w:r>
          </w:p>
          <w:p w:rsidR="00D57350" w:rsidRPr="000452C9" w:rsidRDefault="00D57350" w:rsidP="000452C9">
            <w:pPr>
              <w:ind w:left="397"/>
              <w:jc w:val="both"/>
            </w:pPr>
            <w:r w:rsidRPr="000452C9">
              <w:rPr>
                <w:b/>
              </w:rPr>
              <w:t>Образ Я.</w:t>
            </w:r>
            <w:r w:rsidRPr="000452C9">
              <w:t xml:space="preserve"> Расширять представления ребенка об изменении позиции</w:t>
            </w:r>
          </w:p>
          <w:p w:rsidR="00D57350" w:rsidRPr="000452C9" w:rsidRDefault="00D57350" w:rsidP="000452C9">
            <w:pPr>
              <w:ind w:left="397"/>
              <w:jc w:val="both"/>
            </w:pPr>
            <w:r w:rsidRPr="000452C9">
              <w:t>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D57350" w:rsidRPr="000452C9" w:rsidRDefault="00D57350" w:rsidP="000452C9">
            <w:pPr>
              <w:ind w:left="397"/>
              <w:jc w:val="both"/>
            </w:pPr>
            <w:r w:rsidRPr="000452C9">
              <w:t xml:space="preserve">Расширять традиционные гендерные представления. Воспитывать уважительное отношение к сверстникам своего и </w:t>
            </w:r>
            <w:r w:rsidRPr="000452C9">
              <w:lastRenderedPageBreak/>
              <w:t>противоположного пола.</w:t>
            </w:r>
          </w:p>
          <w:p w:rsidR="00D57350" w:rsidRPr="000452C9" w:rsidRDefault="00D57350" w:rsidP="000452C9">
            <w:pPr>
              <w:ind w:left="397"/>
              <w:jc w:val="both"/>
            </w:pPr>
            <w:r w:rsidRPr="000452C9">
              <w:rPr>
                <w:b/>
              </w:rPr>
              <w:t>Семья.</w:t>
            </w:r>
            <w:r w:rsidRPr="000452C9">
              <w:t xml:space="preserve"> Углублять представления ребенка о семье и ее истории. Учить создавать простейшее генеологическое древо с опорой на историю семьи.</w:t>
            </w:r>
          </w:p>
          <w:p w:rsidR="00D57350" w:rsidRPr="000452C9" w:rsidRDefault="00D57350" w:rsidP="000452C9">
            <w:pPr>
              <w:ind w:left="397"/>
              <w:jc w:val="both"/>
            </w:pPr>
            <w:r w:rsidRPr="000452C9">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57350" w:rsidRPr="000452C9" w:rsidRDefault="00D57350" w:rsidP="000452C9">
            <w:pPr>
              <w:ind w:left="397"/>
              <w:jc w:val="both"/>
            </w:pPr>
            <w:r w:rsidRPr="000452C9">
              <w:rPr>
                <w:b/>
              </w:rPr>
              <w:t>Детский сад</w:t>
            </w:r>
            <w:r w:rsidRPr="000452C9">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D57350" w:rsidRPr="000452C9" w:rsidRDefault="00D57350" w:rsidP="000452C9">
            <w:pPr>
              <w:ind w:left="397"/>
              <w:jc w:val="both"/>
            </w:pPr>
            <w:r w:rsidRPr="000452C9">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57350" w:rsidRPr="000452C9" w:rsidRDefault="00D57350" w:rsidP="000452C9">
            <w:pPr>
              <w:ind w:left="397"/>
              <w:jc w:val="both"/>
            </w:pPr>
            <w:r w:rsidRPr="000452C9">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w:t>
            </w:r>
          </w:p>
          <w:p w:rsidR="00D57350" w:rsidRPr="000452C9" w:rsidRDefault="00D57350" w:rsidP="000452C9">
            <w:pPr>
              <w:ind w:left="397"/>
              <w:jc w:val="both"/>
            </w:pPr>
            <w:r w:rsidRPr="000452C9">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w:t>
            </w:r>
          </w:p>
          <w:p w:rsidR="00D57350" w:rsidRPr="000452C9" w:rsidRDefault="00D57350" w:rsidP="000452C9">
            <w:pPr>
              <w:ind w:left="397"/>
              <w:jc w:val="both"/>
              <w:rPr>
                <w:b/>
              </w:rPr>
            </w:pPr>
            <w:r w:rsidRPr="000452C9">
              <w:rPr>
                <w:b/>
              </w:rPr>
              <w:t>Подготовительная к школе группа</w:t>
            </w:r>
          </w:p>
          <w:p w:rsidR="00D57350" w:rsidRPr="000452C9" w:rsidRDefault="00D57350" w:rsidP="000452C9">
            <w:pPr>
              <w:ind w:left="397"/>
              <w:jc w:val="both"/>
              <w:rPr>
                <w:b/>
              </w:rPr>
            </w:pPr>
            <w:r w:rsidRPr="000452C9">
              <w:rPr>
                <w:b/>
              </w:rPr>
              <w:t>(от 6 до 7 лет)</w:t>
            </w:r>
          </w:p>
          <w:p w:rsidR="00D57350" w:rsidRPr="000452C9" w:rsidRDefault="00D57350" w:rsidP="000452C9">
            <w:pPr>
              <w:ind w:left="397"/>
              <w:jc w:val="both"/>
            </w:pPr>
            <w:r w:rsidRPr="000452C9">
              <w:rPr>
                <w:b/>
              </w:rPr>
              <w:t>Образ Я.</w:t>
            </w:r>
            <w:r w:rsidRPr="000452C9">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w:t>
            </w:r>
            <w:r w:rsidRPr="000452C9">
              <w:lastRenderedPageBreak/>
              <w:t>работает, пожилой человек передает свой опыт другим поколениям). Углублять представления ребенка о себе в прошлом, настоящем и будущем.</w:t>
            </w:r>
          </w:p>
          <w:p w:rsidR="00D57350" w:rsidRPr="000452C9" w:rsidRDefault="00D57350" w:rsidP="000452C9">
            <w:pPr>
              <w:ind w:left="397"/>
              <w:jc w:val="both"/>
            </w:pPr>
            <w:r w:rsidRPr="000452C9">
              <w:t>Закреплять традиционные гендерные представления, продолжать развивать в мальчиках и девочках качества, свойственные их полу.</w:t>
            </w:r>
          </w:p>
          <w:p w:rsidR="00D57350" w:rsidRPr="000452C9" w:rsidRDefault="00D57350" w:rsidP="000452C9">
            <w:pPr>
              <w:ind w:left="397"/>
              <w:jc w:val="both"/>
            </w:pPr>
            <w:r w:rsidRPr="000452C9">
              <w:rPr>
                <w:b/>
              </w:rPr>
              <w:t>Семья.</w:t>
            </w:r>
            <w:r w:rsidRPr="000452C9">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D57350" w:rsidRPr="000452C9" w:rsidRDefault="00D57350" w:rsidP="000452C9">
            <w:pPr>
              <w:ind w:left="397"/>
              <w:jc w:val="both"/>
            </w:pPr>
            <w:r w:rsidRPr="000452C9">
              <w:t>Закреплять знание домашнего адреса и телефона, имен и отчеств родителей, их профессий.</w:t>
            </w:r>
          </w:p>
          <w:p w:rsidR="00D57350" w:rsidRPr="000452C9" w:rsidRDefault="00D57350" w:rsidP="000452C9">
            <w:pPr>
              <w:ind w:left="397"/>
              <w:jc w:val="both"/>
            </w:pPr>
            <w:r w:rsidRPr="000452C9">
              <w:rPr>
                <w:b/>
              </w:rPr>
              <w:t>Детский сад</w:t>
            </w:r>
            <w:r w:rsidRPr="000452C9">
              <w:t>. Продолжать расширять представления о ближайшей окружающей среде (оформление помещений, участка детского сада,). Учить детей выделять радующие глаз компоненты окружающей среды (окраска стен, мебель, оформление участка  …)</w:t>
            </w:r>
          </w:p>
          <w:p w:rsidR="00D57350" w:rsidRPr="000452C9" w:rsidRDefault="00D57350" w:rsidP="000452C9">
            <w:pPr>
              <w:ind w:left="397"/>
              <w:jc w:val="both"/>
            </w:pPr>
            <w:r w:rsidRPr="000452C9">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57350" w:rsidRPr="000452C9" w:rsidRDefault="00D57350" w:rsidP="000452C9">
            <w:pPr>
              <w:ind w:left="397"/>
              <w:jc w:val="both"/>
            </w:pPr>
            <w:r w:rsidRPr="000452C9">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w:t>
            </w:r>
          </w:p>
          <w:p w:rsidR="00D57350" w:rsidRPr="000452C9" w:rsidRDefault="00D57350" w:rsidP="000452C9">
            <w:pPr>
              <w:ind w:left="397"/>
              <w:jc w:val="both"/>
            </w:pPr>
          </w:p>
        </w:tc>
        <w:tc>
          <w:tcPr>
            <w:tcW w:w="3028" w:type="dxa"/>
          </w:tcPr>
          <w:p w:rsidR="00D57350" w:rsidRPr="000452C9" w:rsidRDefault="00D57350" w:rsidP="000452C9">
            <w:pPr>
              <w:ind w:left="397"/>
              <w:jc w:val="both"/>
              <w:rPr>
                <w:b/>
              </w:rPr>
            </w:pPr>
            <w:r w:rsidRPr="000452C9">
              <w:rPr>
                <w:b/>
              </w:rPr>
              <w:lastRenderedPageBreak/>
              <w:t>Игровая деятельность</w:t>
            </w:r>
          </w:p>
          <w:p w:rsidR="00D57350" w:rsidRPr="000452C9" w:rsidRDefault="00D57350" w:rsidP="000452C9">
            <w:pPr>
              <w:ind w:left="397"/>
              <w:jc w:val="both"/>
            </w:pPr>
            <w:r w:rsidRPr="000452C9">
              <w:t>Методические пособия</w:t>
            </w:r>
          </w:p>
          <w:p w:rsidR="00D57350" w:rsidRPr="000452C9" w:rsidRDefault="00D57350" w:rsidP="000452C9">
            <w:pPr>
              <w:ind w:left="397"/>
              <w:jc w:val="both"/>
            </w:pPr>
            <w:r w:rsidRPr="000452C9">
              <w:t>Губанова Н. Ф. Развитие игровой дея тельности. Вторая группа</w:t>
            </w:r>
          </w:p>
          <w:p w:rsidR="00D57350" w:rsidRPr="000452C9" w:rsidRDefault="00D57350" w:rsidP="000452C9">
            <w:pPr>
              <w:ind w:left="397"/>
              <w:jc w:val="both"/>
            </w:pPr>
            <w:r w:rsidRPr="000452C9">
              <w:t>раннего возраста (2–3 года).</w:t>
            </w:r>
          </w:p>
          <w:p w:rsidR="00D57350" w:rsidRPr="000452C9" w:rsidRDefault="00D57350" w:rsidP="000452C9">
            <w:pPr>
              <w:ind w:left="397"/>
              <w:jc w:val="both"/>
            </w:pPr>
            <w:r w:rsidRPr="000452C9">
              <w:t>Гу б а н о в а Н. Ф. Развитие игровой деятельности. Младшая группа</w:t>
            </w:r>
          </w:p>
          <w:p w:rsidR="00D57350" w:rsidRPr="000452C9" w:rsidRDefault="00D57350" w:rsidP="000452C9">
            <w:pPr>
              <w:ind w:left="397"/>
              <w:jc w:val="both"/>
            </w:pPr>
            <w:r w:rsidRPr="000452C9">
              <w:t>(3–4 года).</w:t>
            </w:r>
          </w:p>
          <w:p w:rsidR="00D57350" w:rsidRPr="000452C9" w:rsidRDefault="00D57350" w:rsidP="000452C9">
            <w:pPr>
              <w:ind w:left="397"/>
              <w:jc w:val="both"/>
            </w:pPr>
            <w:r w:rsidRPr="000452C9">
              <w:t>Гу б а н о в а Н. Ф. Развитие игровой деятельности. Средняя группа.</w:t>
            </w:r>
          </w:p>
          <w:p w:rsidR="00D57350" w:rsidRPr="000452C9" w:rsidRDefault="00D57350" w:rsidP="000452C9">
            <w:pPr>
              <w:ind w:left="397"/>
              <w:jc w:val="both"/>
            </w:pPr>
            <w:r w:rsidRPr="000452C9">
              <w:t>(4–5 лет).</w:t>
            </w:r>
          </w:p>
          <w:p w:rsidR="00D57350" w:rsidRPr="000452C9" w:rsidRDefault="00D57350" w:rsidP="000452C9">
            <w:pPr>
              <w:ind w:left="397"/>
              <w:jc w:val="both"/>
              <w:rPr>
                <w:b/>
              </w:rPr>
            </w:pPr>
          </w:p>
        </w:tc>
      </w:tr>
      <w:tr w:rsidR="00D57350" w:rsidRPr="000452C9" w:rsidTr="0053302B">
        <w:tc>
          <w:tcPr>
            <w:tcW w:w="1691" w:type="dxa"/>
          </w:tcPr>
          <w:p w:rsidR="00D57350" w:rsidRPr="000452C9" w:rsidRDefault="00D57350" w:rsidP="000452C9">
            <w:pPr>
              <w:ind w:left="397"/>
              <w:jc w:val="both"/>
            </w:pPr>
          </w:p>
        </w:tc>
        <w:tc>
          <w:tcPr>
            <w:tcW w:w="8313" w:type="dxa"/>
            <w:gridSpan w:val="2"/>
          </w:tcPr>
          <w:p w:rsidR="00244BBF" w:rsidRPr="000452C9" w:rsidRDefault="00D57350" w:rsidP="000452C9">
            <w:pPr>
              <w:ind w:left="397"/>
              <w:jc w:val="both"/>
              <w:rPr>
                <w:b/>
              </w:rPr>
            </w:pPr>
            <w:r w:rsidRPr="000452C9">
              <w:rPr>
                <w:b/>
              </w:rPr>
              <w:t>Самообслуживание, самостоятельность, трудовое воспитание</w:t>
            </w:r>
          </w:p>
          <w:p w:rsidR="00244BBF" w:rsidRPr="000452C9" w:rsidRDefault="00244BBF" w:rsidP="000452C9">
            <w:pPr>
              <w:ind w:left="397"/>
              <w:jc w:val="both"/>
              <w:rPr>
                <w:b/>
                <w:i/>
                <w:noProof w:val="0"/>
              </w:rPr>
            </w:pPr>
            <w:r w:rsidRPr="000452C9">
              <w:rPr>
                <w:b/>
                <w:noProof w:val="0"/>
              </w:rPr>
              <w:t xml:space="preserve">     </w:t>
            </w:r>
            <w:r w:rsidRPr="000452C9">
              <w:rPr>
                <w:b/>
                <w:i/>
                <w:noProof w:val="0"/>
              </w:rPr>
              <w:t>Тематический модуль «Труд»</w:t>
            </w:r>
          </w:p>
          <w:p w:rsidR="00244BBF" w:rsidRPr="000452C9" w:rsidRDefault="00244BBF" w:rsidP="000452C9">
            <w:pPr>
              <w:ind w:left="397"/>
              <w:jc w:val="both"/>
              <w:rPr>
                <w:i/>
                <w:noProof w:val="0"/>
              </w:rPr>
            </w:pPr>
            <w:r w:rsidRPr="000452C9">
              <w:rPr>
                <w:noProof w:val="0"/>
              </w:rPr>
              <w:t xml:space="preserve">     Во ФГОС ДО к нему относятся </w:t>
            </w:r>
            <w:r w:rsidRPr="000452C9">
              <w:rPr>
                <w:i/>
                <w:noProof w:val="0"/>
              </w:rPr>
              <w:t>задачи:</w:t>
            </w:r>
          </w:p>
          <w:p w:rsidR="00244BBF" w:rsidRPr="000452C9" w:rsidRDefault="00244BBF" w:rsidP="0024554B">
            <w:pPr>
              <w:numPr>
                <w:ilvl w:val="0"/>
                <w:numId w:val="30"/>
              </w:numPr>
              <w:ind w:left="397"/>
              <w:jc w:val="both"/>
              <w:rPr>
                <w:noProof w:val="0"/>
              </w:rPr>
            </w:pPr>
            <w:r w:rsidRPr="000452C9">
              <w:rPr>
                <w:noProof w:val="0"/>
              </w:rPr>
              <w:t>поддерживать спонтанную игру детей, обогащать её через наблюдения за трудовой деятельностью взрослых и организовывать тематические сюжетно-ролевые игры;</w:t>
            </w:r>
          </w:p>
          <w:p w:rsidR="00244BBF" w:rsidRPr="000452C9" w:rsidRDefault="00244BBF" w:rsidP="0024554B">
            <w:pPr>
              <w:numPr>
                <w:ilvl w:val="0"/>
                <w:numId w:val="30"/>
              </w:numPr>
              <w:ind w:left="397"/>
              <w:jc w:val="both"/>
              <w:rPr>
                <w:noProof w:val="0"/>
              </w:rPr>
            </w:pPr>
            <w:r w:rsidRPr="000452C9">
              <w:rPr>
                <w:noProof w:val="0"/>
              </w:rPr>
              <w:lastRenderedPageBreak/>
              <w:t>поощрять инициативу и самостоятельность в организации труда под руководством взрослого;</w:t>
            </w:r>
          </w:p>
          <w:p w:rsidR="00244BBF" w:rsidRPr="000452C9" w:rsidRDefault="00244BBF" w:rsidP="0024554B">
            <w:pPr>
              <w:numPr>
                <w:ilvl w:val="0"/>
                <w:numId w:val="30"/>
              </w:numPr>
              <w:ind w:left="397"/>
              <w:jc w:val="both"/>
              <w:rPr>
                <w:noProof w:val="0"/>
              </w:rPr>
            </w:pPr>
            <w:r w:rsidRPr="000452C9">
              <w:rPr>
                <w:noProof w:val="0"/>
              </w:rPr>
              <w:t>развивать способность проявлять себя как субъект трудовой деятельности; предоставлять возможность самовыражения детей в индивидуальных, групповых и коллективных формах труда;</w:t>
            </w:r>
          </w:p>
          <w:p w:rsidR="00244BBF" w:rsidRPr="000452C9" w:rsidRDefault="00244BBF" w:rsidP="0024554B">
            <w:pPr>
              <w:numPr>
                <w:ilvl w:val="0"/>
                <w:numId w:val="30"/>
              </w:numPr>
              <w:ind w:left="397"/>
              <w:jc w:val="both"/>
              <w:rPr>
                <w:noProof w:val="0"/>
              </w:rPr>
            </w:pPr>
            <w:r w:rsidRPr="000452C9">
              <w:rPr>
                <w:noProof w:val="0"/>
              </w:rPr>
              <w:t>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244BBF" w:rsidRPr="000452C9" w:rsidRDefault="00244BBF" w:rsidP="0024554B">
            <w:pPr>
              <w:numPr>
                <w:ilvl w:val="0"/>
                <w:numId w:val="30"/>
              </w:numPr>
              <w:ind w:left="397"/>
              <w:jc w:val="both"/>
              <w:rPr>
                <w:noProof w:val="0"/>
              </w:rPr>
            </w:pPr>
            <w:r w:rsidRPr="000452C9">
              <w:rPr>
                <w:noProof w:val="0"/>
              </w:rPr>
              <w:t xml:space="preserve">развивать представления о социокультурных ценностях нашего народа, об отечественных традициях и праздниках, связанных с организацией труда и отдыха людей. </w:t>
            </w:r>
          </w:p>
          <w:p w:rsidR="00244BBF" w:rsidRPr="000452C9" w:rsidRDefault="00244BBF" w:rsidP="000452C9">
            <w:pPr>
              <w:ind w:left="397"/>
              <w:jc w:val="both"/>
              <w:rPr>
                <w:b/>
              </w:rPr>
            </w:pPr>
          </w:p>
        </w:tc>
      </w:tr>
      <w:tr w:rsidR="00D57350" w:rsidRPr="000452C9" w:rsidTr="0053302B">
        <w:tc>
          <w:tcPr>
            <w:tcW w:w="1691" w:type="dxa"/>
          </w:tcPr>
          <w:p w:rsidR="00D57350" w:rsidRPr="000452C9" w:rsidRDefault="00D57350" w:rsidP="000452C9">
            <w:pPr>
              <w:ind w:left="397"/>
              <w:jc w:val="both"/>
            </w:pPr>
          </w:p>
        </w:tc>
        <w:tc>
          <w:tcPr>
            <w:tcW w:w="5285" w:type="dxa"/>
          </w:tcPr>
          <w:p w:rsidR="00D57350" w:rsidRPr="000452C9" w:rsidRDefault="00D57350" w:rsidP="000452C9">
            <w:pPr>
              <w:ind w:left="397"/>
              <w:jc w:val="both"/>
              <w:rPr>
                <w:b/>
              </w:rPr>
            </w:pPr>
            <w:r w:rsidRPr="000452C9">
              <w:rPr>
                <w:b/>
              </w:rPr>
              <w:t>Вторая группа раннего возраста</w:t>
            </w:r>
          </w:p>
          <w:p w:rsidR="00D57350" w:rsidRPr="000452C9" w:rsidRDefault="00D57350" w:rsidP="000452C9">
            <w:pPr>
              <w:ind w:left="397"/>
              <w:jc w:val="both"/>
              <w:rPr>
                <w:b/>
              </w:rPr>
            </w:pPr>
            <w:r w:rsidRPr="000452C9">
              <w:rPr>
                <w:b/>
              </w:rPr>
              <w:t>(от 2 до 3 лет)</w:t>
            </w:r>
          </w:p>
          <w:p w:rsidR="00D57350" w:rsidRPr="000452C9" w:rsidRDefault="00D57350" w:rsidP="000452C9">
            <w:pPr>
              <w:ind w:left="397"/>
              <w:jc w:val="both"/>
            </w:pPr>
            <w:r w:rsidRPr="000452C9">
              <w:rPr>
                <w:b/>
              </w:rPr>
              <w:t>Воспитание культурно-гигиенических навыков.</w:t>
            </w:r>
            <w:r w:rsidRPr="000452C9">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D57350" w:rsidRPr="000452C9" w:rsidRDefault="00D57350" w:rsidP="000452C9">
            <w:pPr>
              <w:ind w:left="397"/>
              <w:jc w:val="both"/>
            </w:pPr>
            <w:r w:rsidRPr="000452C9">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D57350" w:rsidRPr="000452C9" w:rsidRDefault="00D57350" w:rsidP="000452C9">
            <w:pPr>
              <w:ind w:left="397"/>
              <w:jc w:val="both"/>
            </w:pPr>
            <w:r w:rsidRPr="000452C9">
              <w:t>Формировать умение во время еды правильно держать ложку.</w:t>
            </w:r>
          </w:p>
          <w:p w:rsidR="00D57350" w:rsidRPr="000452C9" w:rsidRDefault="00D57350" w:rsidP="000452C9">
            <w:pPr>
              <w:ind w:left="397"/>
              <w:jc w:val="both"/>
            </w:pPr>
            <w:r w:rsidRPr="000452C9">
              <w:rPr>
                <w:b/>
              </w:rPr>
              <w:t>Самообслуживани</w:t>
            </w:r>
            <w:r w:rsidRPr="000452C9">
              <w:t>е. Учить детей одеваться и раздеваться в определенном порядке; при небольшой помощи взрослого снимать одежду, обувь</w:t>
            </w:r>
          </w:p>
          <w:p w:rsidR="00D57350" w:rsidRPr="000452C9" w:rsidRDefault="00D57350" w:rsidP="000452C9">
            <w:pPr>
              <w:ind w:left="397"/>
              <w:jc w:val="both"/>
            </w:pPr>
            <w:r w:rsidRPr="000452C9">
              <w:t>(расстегивать пуговицы спереди, застежки на липучках); в определенном порядке аккуратно складывать снятую одежду. Приучать к опрятности.</w:t>
            </w:r>
          </w:p>
          <w:p w:rsidR="00D57350" w:rsidRPr="000452C9" w:rsidRDefault="00D57350" w:rsidP="000452C9">
            <w:pPr>
              <w:ind w:left="397"/>
              <w:jc w:val="both"/>
            </w:pPr>
            <w:r w:rsidRPr="000452C9">
              <w:rPr>
                <w:b/>
              </w:rPr>
              <w:t>Общественно-полезный труд</w:t>
            </w:r>
            <w:r w:rsidRPr="000452C9">
              <w:t>.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D57350" w:rsidRPr="000452C9" w:rsidRDefault="00D57350" w:rsidP="000452C9">
            <w:pPr>
              <w:ind w:left="397"/>
              <w:jc w:val="both"/>
            </w:pPr>
            <w:r w:rsidRPr="000452C9">
              <w:t>Приучать поддерживать порядок в игровой комнате, по окончании игр расставлять игровой материал по местам.</w:t>
            </w:r>
          </w:p>
          <w:p w:rsidR="00D57350" w:rsidRPr="000452C9" w:rsidRDefault="00D57350" w:rsidP="000452C9">
            <w:pPr>
              <w:ind w:left="397"/>
              <w:jc w:val="both"/>
            </w:pPr>
            <w:r w:rsidRPr="000452C9">
              <w:rPr>
                <w:b/>
              </w:rPr>
              <w:t>Уважение к труду взрослых.</w:t>
            </w:r>
            <w:r w:rsidRPr="000452C9">
              <w:t xml:space="preserve"> Поощрять интерес детей к деятельности взрослых. Обращать </w:t>
            </w:r>
            <w:r w:rsidRPr="000452C9">
              <w:lastRenderedPageBreak/>
              <w:t>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57350" w:rsidRPr="000452C9" w:rsidRDefault="00D57350" w:rsidP="000452C9">
            <w:pPr>
              <w:ind w:left="397"/>
              <w:jc w:val="both"/>
              <w:rPr>
                <w:b/>
              </w:rPr>
            </w:pPr>
            <w:r w:rsidRPr="000452C9">
              <w:rPr>
                <w:b/>
              </w:rPr>
              <w:t>Младшая группа</w:t>
            </w:r>
          </w:p>
          <w:p w:rsidR="00D57350" w:rsidRPr="000452C9" w:rsidRDefault="00D57350" w:rsidP="000452C9">
            <w:pPr>
              <w:ind w:left="397"/>
              <w:jc w:val="both"/>
              <w:rPr>
                <w:b/>
              </w:rPr>
            </w:pPr>
            <w:r w:rsidRPr="000452C9">
              <w:rPr>
                <w:b/>
              </w:rPr>
              <w:t>(от 3 до 4 лет)</w:t>
            </w:r>
          </w:p>
          <w:p w:rsidR="00D57350" w:rsidRPr="000452C9" w:rsidRDefault="00D57350" w:rsidP="000452C9">
            <w:pPr>
              <w:ind w:left="397"/>
              <w:jc w:val="both"/>
            </w:pPr>
            <w:r w:rsidRPr="000452C9">
              <w:rPr>
                <w:b/>
              </w:rPr>
              <w:t>Культурно-гигиенические навыки.</w:t>
            </w:r>
            <w:r w:rsidRPr="000452C9">
              <w:t xml:space="preserve"> Совершенствовать культурно-гигиенические навыки, формировать простейшие навыки поведения во время еды, умывания.</w:t>
            </w:r>
          </w:p>
          <w:p w:rsidR="00D57350" w:rsidRPr="000452C9" w:rsidRDefault="00D57350" w:rsidP="000452C9">
            <w:pPr>
              <w:ind w:left="397"/>
              <w:jc w:val="both"/>
            </w:pPr>
            <w:r w:rsidRPr="000452C9">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D57350" w:rsidRPr="000452C9" w:rsidRDefault="00D57350" w:rsidP="000452C9">
            <w:pPr>
              <w:ind w:left="397"/>
              <w:jc w:val="both"/>
            </w:pPr>
            <w:r w:rsidRPr="000452C9">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57350" w:rsidRPr="000452C9" w:rsidRDefault="00D57350" w:rsidP="000452C9">
            <w:pPr>
              <w:ind w:left="397"/>
              <w:jc w:val="both"/>
            </w:pPr>
            <w:r w:rsidRPr="000452C9">
              <w:rPr>
                <w:b/>
              </w:rPr>
              <w:t>Самообслуживание</w:t>
            </w:r>
            <w:r w:rsidRPr="000452C9">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D57350" w:rsidRPr="000452C9" w:rsidRDefault="00D57350" w:rsidP="000452C9">
            <w:pPr>
              <w:ind w:left="397"/>
              <w:jc w:val="both"/>
            </w:pPr>
            <w:r w:rsidRPr="000452C9">
              <w:rPr>
                <w:b/>
              </w:rPr>
              <w:t>Общественно-полезный труд</w:t>
            </w:r>
            <w:r w:rsidRPr="000452C9">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57350" w:rsidRPr="000452C9" w:rsidRDefault="00D57350" w:rsidP="000452C9">
            <w:pPr>
              <w:ind w:left="397"/>
              <w:jc w:val="both"/>
            </w:pPr>
            <w:r w:rsidRPr="000452C9">
              <w:t xml:space="preserve">Приучать соблюдать порядок и </w:t>
            </w:r>
            <w:r w:rsidRPr="000452C9">
              <w:lastRenderedPageBreak/>
              <w:t>чистоту в помещении и на участке детского сада.</w:t>
            </w:r>
          </w:p>
          <w:p w:rsidR="00D57350" w:rsidRPr="000452C9" w:rsidRDefault="00D57350" w:rsidP="000452C9">
            <w:pPr>
              <w:ind w:left="397"/>
              <w:jc w:val="both"/>
            </w:pPr>
            <w:r w:rsidRPr="000452C9">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D57350" w:rsidRPr="000452C9" w:rsidRDefault="00D57350" w:rsidP="000452C9">
            <w:pPr>
              <w:ind w:left="397"/>
              <w:jc w:val="both"/>
            </w:pPr>
            <w:r w:rsidRPr="000452C9">
              <w:rPr>
                <w:b/>
              </w:rPr>
              <w:t>Труд в природе.</w:t>
            </w:r>
            <w:r w:rsidRPr="000452C9">
              <w:t xml:space="preserve"> Воспитывать желание участвовать в уходе за растениями в уголке природы и на участке: с помощью взрослого поливать комнатные растения, растения на грядках, сажать лук, собирать овощи, расчищать дорожки от снега, счищать снег со скамеек.</w:t>
            </w:r>
          </w:p>
          <w:p w:rsidR="00D57350" w:rsidRPr="000452C9" w:rsidRDefault="00D57350" w:rsidP="000452C9">
            <w:pPr>
              <w:ind w:left="397"/>
              <w:jc w:val="both"/>
            </w:pPr>
            <w:r w:rsidRPr="000452C9">
              <w:rPr>
                <w:b/>
              </w:rPr>
              <w:t>Уважение к труду взрослых</w:t>
            </w:r>
            <w:r w:rsidRPr="000452C9">
              <w:t>.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57350" w:rsidRPr="000452C9" w:rsidRDefault="00D57350" w:rsidP="000452C9">
            <w:pPr>
              <w:ind w:left="397"/>
              <w:jc w:val="both"/>
            </w:pPr>
            <w:r w:rsidRPr="000452C9">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D57350" w:rsidRPr="000452C9" w:rsidRDefault="00D57350" w:rsidP="000452C9">
            <w:pPr>
              <w:ind w:left="397"/>
              <w:jc w:val="both"/>
              <w:rPr>
                <w:b/>
              </w:rPr>
            </w:pPr>
            <w:r w:rsidRPr="000452C9">
              <w:rPr>
                <w:b/>
              </w:rPr>
              <w:t>Средняя группа</w:t>
            </w:r>
          </w:p>
          <w:p w:rsidR="00D57350" w:rsidRPr="000452C9" w:rsidRDefault="00D57350" w:rsidP="000452C9">
            <w:pPr>
              <w:ind w:left="397"/>
              <w:jc w:val="both"/>
              <w:rPr>
                <w:b/>
              </w:rPr>
            </w:pPr>
            <w:r w:rsidRPr="000452C9">
              <w:rPr>
                <w:b/>
              </w:rPr>
              <w:t>(от 4 до 5 лет)</w:t>
            </w:r>
          </w:p>
          <w:p w:rsidR="00D57350" w:rsidRPr="000452C9" w:rsidRDefault="00D57350" w:rsidP="000452C9">
            <w:pPr>
              <w:ind w:left="397"/>
              <w:jc w:val="both"/>
            </w:pPr>
            <w:r w:rsidRPr="000452C9">
              <w:rPr>
                <w:b/>
              </w:rPr>
              <w:t>Культурно-гигиенические навыки.</w:t>
            </w:r>
            <w:r w:rsidRPr="000452C9">
              <w:t xml:space="preserve"> Продолжать воспитывать у детей опрятность, привычку следить за своим внешним видом.</w:t>
            </w:r>
          </w:p>
          <w:p w:rsidR="00D57350" w:rsidRPr="000452C9" w:rsidRDefault="00D57350" w:rsidP="000452C9">
            <w:pPr>
              <w:ind w:left="397"/>
              <w:jc w:val="both"/>
            </w:pPr>
            <w:r w:rsidRPr="000452C9">
              <w:t>Воспитывать привычку самостоятельно умываться, мыть руки с мылом перед едой, по мере загрязнения, после пользования туалетом.</w:t>
            </w:r>
          </w:p>
          <w:p w:rsidR="00D57350" w:rsidRPr="000452C9" w:rsidRDefault="00D57350" w:rsidP="000452C9">
            <w:pPr>
              <w:ind w:left="397"/>
              <w:jc w:val="both"/>
            </w:pPr>
            <w:r w:rsidRPr="000452C9">
              <w:t>Закреплять умение пользоваться расческой, носовым платком; при кашле и чихании отворачиваться, прикрывать рот и нос носовым платком.</w:t>
            </w:r>
          </w:p>
          <w:p w:rsidR="00D57350" w:rsidRPr="000452C9" w:rsidRDefault="00D57350" w:rsidP="000452C9">
            <w:pPr>
              <w:ind w:left="397"/>
              <w:jc w:val="both"/>
            </w:pPr>
            <w:r w:rsidRPr="000452C9">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w:t>
            </w:r>
            <w:r w:rsidRPr="000452C9">
              <w:lastRenderedPageBreak/>
              <w:t>полоскать рот после еды.</w:t>
            </w:r>
          </w:p>
          <w:p w:rsidR="00D57350" w:rsidRPr="000452C9" w:rsidRDefault="00D57350" w:rsidP="000452C9">
            <w:pPr>
              <w:ind w:left="397"/>
              <w:jc w:val="both"/>
            </w:pPr>
            <w:r w:rsidRPr="000452C9">
              <w:rPr>
                <w:b/>
              </w:rPr>
              <w:t>Самообслуживание</w:t>
            </w:r>
            <w:r w:rsidRPr="000452C9">
              <w:t>.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D57350" w:rsidRPr="000452C9" w:rsidRDefault="00D57350" w:rsidP="000452C9">
            <w:pPr>
              <w:ind w:left="397"/>
              <w:jc w:val="both"/>
            </w:pPr>
            <w:r w:rsidRPr="000452C9">
              <w:t>Воспитывать стремление быть аккуратным, опрятным.</w:t>
            </w:r>
          </w:p>
          <w:p w:rsidR="00D57350" w:rsidRPr="000452C9" w:rsidRDefault="00D57350" w:rsidP="000452C9">
            <w:pPr>
              <w:ind w:left="397"/>
              <w:jc w:val="both"/>
            </w:pPr>
            <w:r w:rsidRPr="000452C9">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D57350" w:rsidRPr="000452C9" w:rsidRDefault="00D57350" w:rsidP="000452C9">
            <w:pPr>
              <w:ind w:left="397"/>
              <w:jc w:val="both"/>
            </w:pPr>
            <w:r w:rsidRPr="000452C9">
              <w:rPr>
                <w:b/>
              </w:rPr>
              <w:t>Общественно-полезный труд</w:t>
            </w:r>
            <w:r w:rsidRPr="000452C9">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D57350" w:rsidRPr="000452C9" w:rsidRDefault="00D57350" w:rsidP="000452C9">
            <w:pPr>
              <w:ind w:left="397"/>
              <w:jc w:val="both"/>
            </w:pPr>
            <w:r w:rsidRPr="000452C9">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w:t>
            </w:r>
          </w:p>
          <w:p w:rsidR="00D57350" w:rsidRPr="000452C9" w:rsidRDefault="00D57350" w:rsidP="000452C9">
            <w:pPr>
              <w:ind w:left="397"/>
              <w:jc w:val="both"/>
            </w:pPr>
            <w:r w:rsidRPr="000452C9">
              <w:t>материал, игрушки; помогать воспитателю подклеивать книги, коробки.</w:t>
            </w:r>
          </w:p>
          <w:p w:rsidR="00D57350" w:rsidRPr="000452C9" w:rsidRDefault="00D57350" w:rsidP="000452C9">
            <w:pPr>
              <w:ind w:left="397"/>
              <w:jc w:val="both"/>
            </w:pPr>
            <w:r w:rsidRPr="000452C9">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D57350" w:rsidRPr="000452C9" w:rsidRDefault="00D57350" w:rsidP="000452C9">
            <w:pPr>
              <w:ind w:left="397"/>
              <w:jc w:val="both"/>
            </w:pPr>
            <w:r w:rsidRPr="000452C9">
              <w:rPr>
                <w:b/>
              </w:rPr>
              <w:t>Труд в природе.</w:t>
            </w:r>
            <w:r w:rsidRPr="000452C9">
              <w:t xml:space="preserve"> Поощрять желание детей ухаживать за растениями, поливать растения, рыхлить землю.</w:t>
            </w:r>
          </w:p>
          <w:p w:rsidR="00D57350" w:rsidRPr="000452C9" w:rsidRDefault="00D57350" w:rsidP="000452C9">
            <w:pPr>
              <w:ind w:left="397"/>
              <w:jc w:val="both"/>
            </w:pPr>
            <w:r w:rsidRPr="000452C9">
              <w:t xml:space="preserve">В весенний, летний и осенний периоды привлекать детей к посильной работе на огороде и в </w:t>
            </w:r>
            <w:r w:rsidRPr="000452C9">
              <w:lastRenderedPageBreak/>
              <w:t>цветнике (посев семян, полив, сбор урожая); в зимний период — к расчистке снега.</w:t>
            </w:r>
          </w:p>
          <w:p w:rsidR="00D57350" w:rsidRPr="000452C9" w:rsidRDefault="00D57350" w:rsidP="000452C9">
            <w:pPr>
              <w:ind w:left="397"/>
              <w:jc w:val="both"/>
            </w:pPr>
            <w:r w:rsidRPr="000452C9">
              <w:t>Приобщать детей к подкормке зимующих птиц.</w:t>
            </w:r>
          </w:p>
          <w:p w:rsidR="00D57350" w:rsidRPr="000452C9" w:rsidRDefault="00D57350" w:rsidP="000452C9">
            <w:pPr>
              <w:ind w:left="397"/>
              <w:jc w:val="both"/>
            </w:pPr>
            <w:r w:rsidRPr="000452C9">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D57350" w:rsidRPr="000452C9" w:rsidRDefault="00D57350" w:rsidP="000452C9">
            <w:pPr>
              <w:ind w:left="397"/>
              <w:jc w:val="both"/>
            </w:pPr>
            <w:r w:rsidRPr="000452C9">
              <w:rPr>
                <w:b/>
              </w:rPr>
              <w:t>Уважение к труду взрослых.</w:t>
            </w:r>
            <w:r w:rsidRPr="000452C9">
              <w:t xml:space="preserve"> Знакомить детей с профессиями близких людей, подчеркивая значимость их труда. Формировать интерес к профессиям родителей.</w:t>
            </w:r>
          </w:p>
          <w:p w:rsidR="00D57350" w:rsidRPr="000452C9" w:rsidRDefault="00D57350" w:rsidP="000452C9">
            <w:pPr>
              <w:ind w:left="397"/>
              <w:jc w:val="both"/>
              <w:rPr>
                <w:b/>
              </w:rPr>
            </w:pPr>
            <w:r w:rsidRPr="000452C9">
              <w:rPr>
                <w:b/>
              </w:rPr>
              <w:t>Старшая группа</w:t>
            </w:r>
          </w:p>
          <w:p w:rsidR="00D57350" w:rsidRPr="000452C9" w:rsidRDefault="00D57350" w:rsidP="000452C9">
            <w:pPr>
              <w:ind w:left="397"/>
              <w:jc w:val="both"/>
              <w:rPr>
                <w:b/>
              </w:rPr>
            </w:pPr>
            <w:r w:rsidRPr="000452C9">
              <w:rPr>
                <w:b/>
              </w:rPr>
              <w:t>(от 5 до 6 лет)</w:t>
            </w:r>
          </w:p>
          <w:p w:rsidR="00D57350" w:rsidRPr="000452C9" w:rsidRDefault="00D57350" w:rsidP="000452C9">
            <w:pPr>
              <w:ind w:left="397"/>
              <w:jc w:val="both"/>
            </w:pPr>
            <w:r w:rsidRPr="000452C9">
              <w:rPr>
                <w:b/>
              </w:rPr>
              <w:t>Культурно-гигиенические навыки</w:t>
            </w:r>
            <w:r w:rsidRPr="000452C9">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57350" w:rsidRPr="000452C9" w:rsidRDefault="00D57350" w:rsidP="000452C9">
            <w:pPr>
              <w:ind w:left="397"/>
              <w:jc w:val="both"/>
            </w:pPr>
            <w:r w:rsidRPr="000452C9">
              <w:t>Закреплять умение замечать и самостоятельно устранять непорядок в своем внешнем виде.</w:t>
            </w:r>
          </w:p>
          <w:p w:rsidR="00D57350" w:rsidRPr="000452C9" w:rsidRDefault="00D57350" w:rsidP="000452C9">
            <w:pPr>
              <w:ind w:left="397"/>
              <w:jc w:val="both"/>
            </w:pPr>
            <w:r w:rsidRPr="000452C9">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57350" w:rsidRPr="000452C9" w:rsidRDefault="00D57350" w:rsidP="000452C9">
            <w:pPr>
              <w:ind w:left="397"/>
              <w:jc w:val="both"/>
            </w:pPr>
            <w:r w:rsidRPr="000452C9">
              <w:rPr>
                <w:b/>
              </w:rPr>
              <w:t>Самообслуживание.</w:t>
            </w:r>
            <w:r w:rsidRPr="000452C9">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57350" w:rsidRPr="000452C9" w:rsidRDefault="00D57350" w:rsidP="000452C9">
            <w:pPr>
              <w:ind w:left="397"/>
              <w:jc w:val="both"/>
            </w:pPr>
            <w:r w:rsidRPr="000452C9">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D57350" w:rsidRPr="000452C9" w:rsidRDefault="00D57350" w:rsidP="000452C9">
            <w:pPr>
              <w:ind w:left="397"/>
              <w:jc w:val="both"/>
            </w:pPr>
            <w:r w:rsidRPr="000452C9">
              <w:rPr>
                <w:b/>
              </w:rPr>
              <w:t>Общественно-полезный труд</w:t>
            </w:r>
            <w:r w:rsidRPr="000452C9">
              <w:t xml:space="preserve">. Воспитывать у детей положительное отношение к труду, желание выполнять посильные трудовые </w:t>
            </w:r>
            <w:r w:rsidRPr="000452C9">
              <w:lastRenderedPageBreak/>
              <w:t>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w:t>
            </w:r>
          </w:p>
          <w:p w:rsidR="00D57350" w:rsidRPr="000452C9" w:rsidRDefault="00D57350" w:rsidP="000452C9">
            <w:pPr>
              <w:ind w:left="397"/>
              <w:jc w:val="both"/>
            </w:pPr>
            <w:r w:rsidRPr="000452C9">
              <w:t>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w:t>
            </w:r>
          </w:p>
          <w:p w:rsidR="00D57350" w:rsidRPr="000452C9" w:rsidRDefault="00D57350" w:rsidP="000452C9">
            <w:pPr>
              <w:ind w:left="397"/>
              <w:jc w:val="both"/>
            </w:pPr>
            <w:r w:rsidRPr="000452C9">
              <w:t>и инструментам. Учить оценивать результат своей работы (с помощью взрослого).</w:t>
            </w:r>
          </w:p>
          <w:p w:rsidR="00D57350" w:rsidRPr="000452C9" w:rsidRDefault="00D57350" w:rsidP="000452C9">
            <w:pPr>
              <w:ind w:left="397"/>
              <w:jc w:val="both"/>
            </w:pPr>
            <w:r w:rsidRPr="000452C9">
              <w:t>Воспитывать дружеские взаимоотношения между детьми; привычку играть, трудиться, заниматься сообща. Развивать желание помогать друг другу.</w:t>
            </w:r>
          </w:p>
          <w:p w:rsidR="00D57350" w:rsidRPr="000452C9" w:rsidRDefault="00D57350" w:rsidP="000452C9">
            <w:pPr>
              <w:ind w:left="397"/>
              <w:jc w:val="both"/>
            </w:pPr>
            <w:r w:rsidRPr="000452C9">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rsidR="00D57350" w:rsidRPr="000452C9" w:rsidRDefault="00D57350" w:rsidP="000452C9">
            <w:pPr>
              <w:ind w:left="397"/>
              <w:jc w:val="both"/>
            </w:pPr>
            <w:r w:rsidRPr="000452C9">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D57350" w:rsidRPr="000452C9" w:rsidRDefault="00D57350" w:rsidP="000452C9">
            <w:pPr>
              <w:ind w:left="397"/>
              <w:jc w:val="both"/>
            </w:pPr>
            <w:r w:rsidRPr="000452C9">
              <w:t>Приучать добросовестно выполнять обязанности дежурных по столовой: сервировать стол, приводить его в порядок после еды.</w:t>
            </w:r>
          </w:p>
          <w:p w:rsidR="00D57350" w:rsidRPr="000452C9" w:rsidRDefault="00D57350" w:rsidP="000452C9">
            <w:pPr>
              <w:ind w:left="397"/>
              <w:jc w:val="both"/>
            </w:pPr>
            <w:r w:rsidRPr="000452C9">
              <w:rPr>
                <w:b/>
              </w:rPr>
              <w:t>Труд в природе.</w:t>
            </w:r>
            <w:r w:rsidRPr="000452C9">
              <w:t xml:space="preserve"> 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рыхлить почву и т. д.)</w:t>
            </w:r>
          </w:p>
          <w:p w:rsidR="00D57350" w:rsidRPr="000452C9" w:rsidRDefault="00D57350" w:rsidP="000452C9">
            <w:pPr>
              <w:ind w:left="397"/>
              <w:jc w:val="both"/>
            </w:pPr>
            <w:r w:rsidRPr="000452C9">
              <w:t xml:space="preserve">Привлекать детей к помощи взрослым </w:t>
            </w:r>
            <w:r w:rsidRPr="000452C9">
              <w:lastRenderedPageBreak/>
              <w:t>и посильному труду в природе:</w:t>
            </w:r>
          </w:p>
          <w:p w:rsidR="00D57350" w:rsidRPr="000452C9" w:rsidRDefault="00D57350" w:rsidP="000452C9">
            <w:pPr>
              <w:ind w:left="397"/>
              <w:jc w:val="both"/>
            </w:pPr>
            <w:r w:rsidRPr="000452C9">
              <w:t>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D57350" w:rsidRPr="000452C9" w:rsidRDefault="00D57350" w:rsidP="000452C9">
            <w:pPr>
              <w:ind w:left="397"/>
              <w:jc w:val="both"/>
            </w:pPr>
            <w:r w:rsidRPr="000452C9">
              <w:rPr>
                <w:b/>
              </w:rPr>
              <w:t>Уважение к труду взрослых.</w:t>
            </w:r>
            <w:r w:rsidRPr="000452C9">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D57350" w:rsidRPr="000452C9" w:rsidRDefault="00D57350" w:rsidP="000452C9">
            <w:pPr>
              <w:ind w:left="397"/>
              <w:jc w:val="both"/>
              <w:rPr>
                <w:b/>
              </w:rPr>
            </w:pPr>
            <w:r w:rsidRPr="000452C9">
              <w:rPr>
                <w:b/>
              </w:rPr>
              <w:t>Подготовительная к школе группа</w:t>
            </w:r>
          </w:p>
          <w:p w:rsidR="00D57350" w:rsidRPr="000452C9" w:rsidRDefault="00D57350" w:rsidP="000452C9">
            <w:pPr>
              <w:ind w:left="397"/>
              <w:jc w:val="both"/>
              <w:rPr>
                <w:b/>
              </w:rPr>
            </w:pPr>
            <w:r w:rsidRPr="000452C9">
              <w:rPr>
                <w:b/>
              </w:rPr>
              <w:t>(от 6 до 7 лет)</w:t>
            </w:r>
          </w:p>
          <w:p w:rsidR="00D57350" w:rsidRPr="000452C9" w:rsidRDefault="00D57350" w:rsidP="000452C9">
            <w:pPr>
              <w:ind w:left="397"/>
              <w:jc w:val="both"/>
            </w:pPr>
            <w:r w:rsidRPr="000452C9">
              <w:rPr>
                <w:b/>
              </w:rPr>
              <w:t>Культурно-гигиенические навыки.</w:t>
            </w:r>
            <w:r w:rsidRPr="000452C9">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57350" w:rsidRPr="000452C9" w:rsidRDefault="00D57350" w:rsidP="000452C9">
            <w:pPr>
              <w:ind w:left="397"/>
              <w:jc w:val="both"/>
            </w:pPr>
            <w:r w:rsidRPr="000452C9">
              <w:t>Закреплять умения детей аккуратно пользоваться столовыми приборами; правильно вести себя за столом; обращаться с просьбой, благодарить.</w:t>
            </w:r>
          </w:p>
          <w:p w:rsidR="00D57350" w:rsidRPr="000452C9" w:rsidRDefault="00D57350" w:rsidP="000452C9">
            <w:pPr>
              <w:ind w:left="397"/>
              <w:jc w:val="both"/>
            </w:pPr>
            <w:r w:rsidRPr="000452C9">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57350" w:rsidRPr="000452C9" w:rsidRDefault="00D57350" w:rsidP="000452C9">
            <w:pPr>
              <w:ind w:left="397"/>
              <w:jc w:val="both"/>
            </w:pPr>
            <w:r w:rsidRPr="000452C9">
              <w:rPr>
                <w:b/>
              </w:rPr>
              <w:t>Самообслуживание.</w:t>
            </w:r>
            <w:r w:rsidRPr="000452C9">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57350" w:rsidRPr="000452C9" w:rsidRDefault="00D57350" w:rsidP="000452C9">
            <w:pPr>
              <w:ind w:left="397"/>
              <w:jc w:val="both"/>
            </w:pPr>
            <w:r w:rsidRPr="000452C9">
              <w:t>Закреплять умение самостоятельно, быстро и аккуратно убирать за собой постель после сна.</w:t>
            </w:r>
          </w:p>
          <w:p w:rsidR="00D57350" w:rsidRPr="000452C9" w:rsidRDefault="00D57350" w:rsidP="000452C9">
            <w:pPr>
              <w:ind w:left="397"/>
              <w:jc w:val="both"/>
            </w:pPr>
            <w:r w:rsidRPr="000452C9">
              <w:t>Закреплять умение самостоятельно и своевременно готовить материалы и пособия к занятию, без напоминания убирать свое рабочее место.</w:t>
            </w:r>
          </w:p>
          <w:p w:rsidR="00D57350" w:rsidRPr="000452C9" w:rsidRDefault="00D57350" w:rsidP="000452C9">
            <w:pPr>
              <w:ind w:left="397"/>
              <w:jc w:val="both"/>
            </w:pPr>
            <w:r w:rsidRPr="000452C9">
              <w:rPr>
                <w:b/>
              </w:rPr>
              <w:t>Общественно-полезный труд.</w:t>
            </w:r>
            <w:r w:rsidRPr="000452C9">
              <w:t xml:space="preserve"> </w:t>
            </w:r>
            <w:r w:rsidRPr="000452C9">
              <w:lastRenderedPageBreak/>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57350" w:rsidRPr="000452C9" w:rsidRDefault="00D57350" w:rsidP="000452C9">
            <w:pPr>
              <w:ind w:left="397"/>
              <w:jc w:val="both"/>
            </w:pPr>
            <w:r w:rsidRPr="000452C9">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D57350" w:rsidRPr="000452C9" w:rsidRDefault="00D57350" w:rsidP="000452C9">
            <w:pPr>
              <w:ind w:left="397"/>
              <w:jc w:val="both"/>
            </w:pPr>
            <w:r w:rsidRPr="000452C9">
              <w:t>Закреплять умение планировать трудовую деятельность, отбирать необходимые материалы, делать несложные заготовки.</w:t>
            </w:r>
          </w:p>
          <w:p w:rsidR="00D57350" w:rsidRPr="000452C9" w:rsidRDefault="00D57350" w:rsidP="000452C9">
            <w:pPr>
              <w:ind w:left="397"/>
              <w:jc w:val="both"/>
            </w:pPr>
            <w:r w:rsidRPr="000452C9">
              <w:t>Продолжать учить детей поддерживать порядок в группе и на участке: протирать и мыть игрушки, строительный материал, вместе с воспитателем , ремонтировать книги, игрушки (в том числе книги и игрушки воспитанников младших групп детского сада).</w:t>
            </w:r>
          </w:p>
          <w:p w:rsidR="00D57350" w:rsidRPr="000452C9" w:rsidRDefault="00D57350" w:rsidP="000452C9">
            <w:pPr>
              <w:ind w:left="397"/>
              <w:jc w:val="both"/>
            </w:pPr>
            <w:r w:rsidRPr="000452C9">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D57350" w:rsidRPr="000452C9" w:rsidRDefault="00D57350" w:rsidP="000452C9">
            <w:pPr>
              <w:ind w:left="397"/>
              <w:jc w:val="both"/>
            </w:pPr>
            <w:r w:rsidRPr="000452C9">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D57350" w:rsidRPr="000452C9" w:rsidRDefault="00D57350" w:rsidP="000452C9">
            <w:pPr>
              <w:ind w:left="397"/>
              <w:jc w:val="both"/>
            </w:pPr>
            <w:r w:rsidRPr="000452C9">
              <w:t>Прививать интерес к учебной деятельности и желание учиться в школе.</w:t>
            </w:r>
          </w:p>
          <w:p w:rsidR="00D57350" w:rsidRPr="000452C9" w:rsidRDefault="00D57350" w:rsidP="000452C9">
            <w:pPr>
              <w:ind w:left="397"/>
              <w:jc w:val="both"/>
            </w:pPr>
            <w:r w:rsidRPr="000452C9">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57350" w:rsidRPr="000452C9" w:rsidRDefault="00D57350" w:rsidP="000452C9">
            <w:pPr>
              <w:ind w:left="397"/>
              <w:jc w:val="both"/>
            </w:pPr>
            <w:r w:rsidRPr="000452C9">
              <w:rPr>
                <w:b/>
              </w:rPr>
              <w:t>Труд в природе</w:t>
            </w:r>
            <w:r w:rsidRPr="000452C9">
              <w:t>. Закреплять умение самостоятельно и ответственно выполнять обязанности дежурного в уголке природы: поливать комнатные растения, рыхлить почву и т. п.</w:t>
            </w:r>
          </w:p>
          <w:p w:rsidR="00D57350" w:rsidRPr="000452C9" w:rsidRDefault="00D57350" w:rsidP="000452C9">
            <w:pPr>
              <w:ind w:left="397"/>
              <w:jc w:val="both"/>
            </w:pPr>
            <w:r w:rsidRPr="000452C9">
              <w:lastRenderedPageBreak/>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57350" w:rsidRPr="000452C9" w:rsidRDefault="00D57350" w:rsidP="000452C9">
            <w:pPr>
              <w:ind w:left="397"/>
              <w:jc w:val="both"/>
            </w:pPr>
            <w:r w:rsidRPr="000452C9">
              <w:rPr>
                <w:b/>
              </w:rPr>
              <w:t>Уважение к труду взрослых</w:t>
            </w:r>
            <w:r w:rsidRPr="000452C9">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поселка.</w:t>
            </w:r>
          </w:p>
          <w:p w:rsidR="00D57350" w:rsidRPr="000452C9" w:rsidRDefault="00D57350" w:rsidP="000452C9">
            <w:pPr>
              <w:ind w:left="397"/>
              <w:jc w:val="both"/>
            </w:pPr>
            <w:r w:rsidRPr="000452C9">
              <w:t>Развивать интерес к различным профессиям, в частности к профессиям родителей и месту их работы.</w:t>
            </w:r>
          </w:p>
        </w:tc>
        <w:tc>
          <w:tcPr>
            <w:tcW w:w="3028" w:type="dxa"/>
          </w:tcPr>
          <w:p w:rsidR="00D57350" w:rsidRPr="000452C9" w:rsidRDefault="00D57350" w:rsidP="000452C9">
            <w:pPr>
              <w:ind w:left="397"/>
              <w:jc w:val="both"/>
            </w:pPr>
            <w:r w:rsidRPr="000452C9">
              <w:lastRenderedPageBreak/>
              <w:t>Куцакова Л.В. Трудовое воспитание в детском саду : для занятий с детьми 3-7 лет</w:t>
            </w:r>
          </w:p>
        </w:tc>
      </w:tr>
      <w:tr w:rsidR="00D57350" w:rsidRPr="000452C9" w:rsidTr="0053302B">
        <w:tc>
          <w:tcPr>
            <w:tcW w:w="1691" w:type="dxa"/>
          </w:tcPr>
          <w:p w:rsidR="00D57350" w:rsidRPr="000452C9" w:rsidRDefault="00D57350" w:rsidP="000452C9">
            <w:pPr>
              <w:ind w:left="397"/>
              <w:jc w:val="both"/>
            </w:pPr>
          </w:p>
        </w:tc>
        <w:tc>
          <w:tcPr>
            <w:tcW w:w="8313" w:type="dxa"/>
            <w:gridSpan w:val="2"/>
          </w:tcPr>
          <w:p w:rsidR="00244BBF" w:rsidRPr="000452C9" w:rsidRDefault="00244BBF" w:rsidP="000452C9">
            <w:pPr>
              <w:ind w:left="397"/>
              <w:jc w:val="both"/>
              <w:rPr>
                <w:b/>
              </w:rPr>
            </w:pPr>
            <w:r w:rsidRPr="000452C9">
              <w:rPr>
                <w:b/>
              </w:rPr>
              <w:t>Тематическая модель Безопасность</w:t>
            </w:r>
          </w:p>
          <w:p w:rsidR="00244BBF" w:rsidRPr="000452C9" w:rsidRDefault="00244BBF" w:rsidP="000452C9">
            <w:pPr>
              <w:ind w:left="397"/>
              <w:jc w:val="both"/>
              <w:rPr>
                <w:b/>
                <w:i/>
                <w:noProof w:val="0"/>
              </w:rPr>
            </w:pPr>
            <w:r w:rsidRPr="000452C9">
              <w:rPr>
                <w:b/>
                <w:i/>
                <w:noProof w:val="0"/>
              </w:rPr>
              <w:t>Тематический модуль «Безопасность»</w:t>
            </w:r>
          </w:p>
          <w:p w:rsidR="00244BBF" w:rsidRPr="000452C9" w:rsidRDefault="00244BBF" w:rsidP="000452C9">
            <w:pPr>
              <w:ind w:left="397"/>
              <w:jc w:val="both"/>
              <w:rPr>
                <w:i/>
                <w:noProof w:val="0"/>
              </w:rPr>
            </w:pPr>
            <w:r w:rsidRPr="000452C9">
              <w:rPr>
                <w:noProof w:val="0"/>
              </w:rPr>
              <w:t xml:space="preserve">     Во ФГОС ДО к нему относятся </w:t>
            </w:r>
            <w:r w:rsidRPr="000452C9">
              <w:rPr>
                <w:i/>
                <w:noProof w:val="0"/>
              </w:rPr>
              <w:t>задачи:</w:t>
            </w:r>
          </w:p>
          <w:p w:rsidR="00244BBF" w:rsidRPr="000452C9" w:rsidRDefault="00244BBF" w:rsidP="0024554B">
            <w:pPr>
              <w:numPr>
                <w:ilvl w:val="0"/>
                <w:numId w:val="30"/>
              </w:numPr>
              <w:ind w:left="397"/>
              <w:jc w:val="both"/>
              <w:rPr>
                <w:noProof w:val="0"/>
              </w:rPr>
            </w:pPr>
            <w:r w:rsidRPr="000452C9">
              <w:rPr>
                <w:noProof w:val="0"/>
              </w:rPr>
              <w:t>развивать социальный интеллект, связанный с прогнозированием последствий действий, деятельности и поведения;</w:t>
            </w:r>
          </w:p>
          <w:p w:rsidR="00244BBF" w:rsidRPr="000452C9" w:rsidRDefault="00244BBF" w:rsidP="0024554B">
            <w:pPr>
              <w:numPr>
                <w:ilvl w:val="0"/>
                <w:numId w:val="30"/>
              </w:numPr>
              <w:ind w:left="397"/>
              <w:jc w:val="both"/>
              <w:rPr>
                <w:noProof w:val="0"/>
              </w:rPr>
            </w:pPr>
            <w:r w:rsidRPr="000452C9">
              <w:rPr>
                <w:noProof w:val="0"/>
              </w:rPr>
              <w:t>поощрять инициативу и самостоятельность в организации труда под руководством взрослого проявлять себя как субъект образования;</w:t>
            </w:r>
          </w:p>
          <w:p w:rsidR="00244BBF" w:rsidRPr="000452C9" w:rsidRDefault="00244BBF" w:rsidP="0024554B">
            <w:pPr>
              <w:numPr>
                <w:ilvl w:val="0"/>
                <w:numId w:val="30"/>
              </w:numPr>
              <w:ind w:left="397"/>
              <w:jc w:val="both"/>
              <w:rPr>
                <w:noProof w:val="0"/>
              </w:rPr>
            </w:pPr>
            <w:r w:rsidRPr="000452C9">
              <w:rPr>
                <w:noProof w:val="0"/>
              </w:rPr>
              <w:t>развивать поведение в интересах человека, семьи, общества.</w:t>
            </w:r>
          </w:p>
          <w:p w:rsidR="00244BBF" w:rsidRPr="000452C9" w:rsidRDefault="00244BBF" w:rsidP="000452C9">
            <w:pPr>
              <w:ind w:left="397"/>
              <w:jc w:val="both"/>
            </w:pPr>
          </w:p>
        </w:tc>
      </w:tr>
      <w:tr w:rsidR="00D57350" w:rsidRPr="000452C9" w:rsidTr="0053302B">
        <w:tc>
          <w:tcPr>
            <w:tcW w:w="1691" w:type="dxa"/>
          </w:tcPr>
          <w:p w:rsidR="00D57350" w:rsidRPr="000452C9" w:rsidRDefault="00D57350" w:rsidP="000452C9">
            <w:pPr>
              <w:ind w:left="397"/>
              <w:jc w:val="both"/>
            </w:pPr>
          </w:p>
        </w:tc>
        <w:tc>
          <w:tcPr>
            <w:tcW w:w="5285" w:type="dxa"/>
          </w:tcPr>
          <w:p w:rsidR="00D57350" w:rsidRPr="000452C9" w:rsidRDefault="00D57350" w:rsidP="000452C9">
            <w:pPr>
              <w:ind w:left="397"/>
              <w:jc w:val="both"/>
              <w:rPr>
                <w:b/>
              </w:rPr>
            </w:pPr>
            <w:r w:rsidRPr="000452C9">
              <w:rPr>
                <w:b/>
              </w:rPr>
              <w:t>Вторая группа раннего возраста</w:t>
            </w:r>
          </w:p>
          <w:p w:rsidR="00D57350" w:rsidRPr="000452C9" w:rsidRDefault="00D57350" w:rsidP="000452C9">
            <w:pPr>
              <w:ind w:left="397"/>
              <w:jc w:val="both"/>
              <w:rPr>
                <w:b/>
              </w:rPr>
            </w:pPr>
            <w:r w:rsidRPr="000452C9">
              <w:rPr>
                <w:b/>
              </w:rPr>
              <w:t>(от 2 до 3 лет)</w:t>
            </w:r>
          </w:p>
          <w:p w:rsidR="00D57350" w:rsidRPr="000452C9" w:rsidRDefault="00D57350" w:rsidP="000452C9">
            <w:pPr>
              <w:ind w:left="397"/>
              <w:jc w:val="both"/>
            </w:pPr>
            <w:r w:rsidRPr="000452C9">
              <w:rPr>
                <w:b/>
              </w:rPr>
              <w:t>Безопасное поведение в природе. З</w:t>
            </w:r>
            <w:r w:rsidRPr="000452C9">
              <w:t>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57350" w:rsidRPr="000452C9" w:rsidRDefault="00D57350" w:rsidP="000452C9">
            <w:pPr>
              <w:ind w:left="397"/>
              <w:jc w:val="both"/>
            </w:pPr>
            <w:r w:rsidRPr="000452C9">
              <w:rPr>
                <w:b/>
              </w:rPr>
              <w:t>Безопасность на дорогах.</w:t>
            </w:r>
            <w:r w:rsidRPr="000452C9">
              <w:t xml:space="preserve"> Формировать первичные представления</w:t>
            </w:r>
          </w:p>
          <w:p w:rsidR="00D57350" w:rsidRPr="000452C9" w:rsidRDefault="00D57350" w:rsidP="000452C9">
            <w:pPr>
              <w:ind w:left="397"/>
              <w:jc w:val="both"/>
            </w:pPr>
            <w:r w:rsidRPr="000452C9">
              <w:t>о машинах, улице, дороге. Знакомить с некоторыми видами транспортных средств.</w:t>
            </w:r>
          </w:p>
          <w:p w:rsidR="00D57350" w:rsidRPr="000452C9" w:rsidRDefault="00D57350" w:rsidP="000452C9">
            <w:pPr>
              <w:ind w:left="397"/>
              <w:jc w:val="both"/>
            </w:pPr>
            <w:r w:rsidRPr="000452C9">
              <w:t xml:space="preserve"> </w:t>
            </w:r>
            <w:r w:rsidRPr="000452C9">
              <w:rPr>
                <w:b/>
              </w:rPr>
              <w:t xml:space="preserve">Безопасность собственной </w:t>
            </w:r>
            <w:r w:rsidRPr="000452C9">
              <w:rPr>
                <w:b/>
              </w:rPr>
              <w:lastRenderedPageBreak/>
              <w:t>жизнедеятельности</w:t>
            </w:r>
            <w:r w:rsidRPr="000452C9">
              <w:t>. Знакомить с предметным миром и правилами безопасного обращения с предметами. Знакомить с понятиями «можно — нельзя», «опасно».</w:t>
            </w:r>
          </w:p>
          <w:p w:rsidR="00D57350" w:rsidRPr="000452C9" w:rsidRDefault="00D57350" w:rsidP="000452C9">
            <w:pPr>
              <w:ind w:left="397"/>
              <w:jc w:val="both"/>
            </w:pPr>
            <w:r w:rsidRPr="000452C9">
              <w:t>Формировать представления о правилах безопасного поведения в играх с песком и водой (воду не пить, песком не бросаться и т. д.).</w:t>
            </w:r>
          </w:p>
          <w:p w:rsidR="00D57350" w:rsidRPr="000452C9" w:rsidRDefault="00D57350" w:rsidP="000452C9">
            <w:pPr>
              <w:ind w:left="397"/>
              <w:jc w:val="both"/>
              <w:rPr>
                <w:b/>
              </w:rPr>
            </w:pPr>
            <w:r w:rsidRPr="000452C9">
              <w:rPr>
                <w:b/>
              </w:rPr>
              <w:t>Младшая группа</w:t>
            </w:r>
          </w:p>
          <w:p w:rsidR="00D57350" w:rsidRPr="000452C9" w:rsidRDefault="00D57350" w:rsidP="000452C9">
            <w:pPr>
              <w:ind w:left="397"/>
              <w:jc w:val="both"/>
              <w:rPr>
                <w:b/>
              </w:rPr>
            </w:pPr>
            <w:r w:rsidRPr="000452C9">
              <w:rPr>
                <w:b/>
              </w:rPr>
              <w:t>(от 3 до 4 лет)</w:t>
            </w:r>
          </w:p>
          <w:p w:rsidR="00D57350" w:rsidRPr="000452C9" w:rsidRDefault="00D57350" w:rsidP="000452C9">
            <w:pPr>
              <w:ind w:left="397"/>
              <w:jc w:val="both"/>
            </w:pPr>
            <w:r w:rsidRPr="000452C9">
              <w:rPr>
                <w:b/>
              </w:rPr>
              <w:t>Безопасное поведение в природе</w:t>
            </w:r>
            <w:r w:rsidRPr="000452C9">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57350" w:rsidRPr="000452C9" w:rsidRDefault="00D57350" w:rsidP="000452C9">
            <w:pPr>
              <w:ind w:left="397"/>
              <w:jc w:val="both"/>
            </w:pPr>
            <w:r w:rsidRPr="000452C9">
              <w:rPr>
                <w:b/>
              </w:rPr>
              <w:t>Безопасность на дорогах</w:t>
            </w:r>
            <w:r w:rsidRPr="000452C9">
              <w:t>. Расширять ориентировку в окружающем пространстве.  Знакомить детей с правилами дорожного движения.</w:t>
            </w:r>
          </w:p>
          <w:p w:rsidR="00D57350" w:rsidRPr="000452C9" w:rsidRDefault="00D57350" w:rsidP="000452C9">
            <w:pPr>
              <w:ind w:left="397"/>
              <w:jc w:val="both"/>
            </w:pPr>
            <w:r w:rsidRPr="000452C9">
              <w:t>Учить различать проезжую часть дороги, тротуар, понимать значение зеленого, желтого и красного сигналов светофора.</w:t>
            </w:r>
          </w:p>
          <w:p w:rsidR="00D57350" w:rsidRPr="000452C9" w:rsidRDefault="00D57350" w:rsidP="000452C9">
            <w:pPr>
              <w:ind w:left="397"/>
              <w:jc w:val="both"/>
            </w:pPr>
            <w:r w:rsidRPr="000452C9">
              <w:t>Формировать первичные представления о безопасном поведении на дорогах (переходить дорогу, держась за руку взрослого).</w:t>
            </w:r>
          </w:p>
          <w:p w:rsidR="00D57350" w:rsidRPr="000452C9" w:rsidRDefault="00D57350" w:rsidP="000452C9">
            <w:pPr>
              <w:ind w:left="397"/>
              <w:jc w:val="both"/>
            </w:pPr>
            <w:r w:rsidRPr="000452C9">
              <w:t>Знакомить с работой водителя.</w:t>
            </w:r>
          </w:p>
          <w:p w:rsidR="00D57350" w:rsidRPr="000452C9" w:rsidRDefault="00D57350" w:rsidP="000452C9">
            <w:pPr>
              <w:ind w:left="397"/>
              <w:jc w:val="both"/>
            </w:pPr>
            <w:r w:rsidRPr="000452C9">
              <w:rPr>
                <w:b/>
              </w:rPr>
              <w:t>Безопасность собственной жизнедеятельности</w:t>
            </w:r>
            <w:r w:rsidRPr="000452C9">
              <w:t>. Знакомить с источниками опасности дома (горячая плита, утюг и др.).</w:t>
            </w:r>
          </w:p>
          <w:p w:rsidR="00D57350" w:rsidRPr="000452C9" w:rsidRDefault="00D57350" w:rsidP="000452C9">
            <w:pPr>
              <w:ind w:left="397"/>
              <w:jc w:val="both"/>
            </w:pPr>
            <w:r w:rsidRPr="000452C9">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57350" w:rsidRPr="000452C9" w:rsidRDefault="00D57350" w:rsidP="000452C9">
            <w:pPr>
              <w:ind w:left="397"/>
              <w:jc w:val="both"/>
            </w:pPr>
            <w:r w:rsidRPr="000452C9">
              <w:t>Формировать умение соблюдать правила в играх с мелкими предметами (не засовывать предметы в ухо, нос; не брать их в рот).</w:t>
            </w:r>
          </w:p>
          <w:p w:rsidR="00D57350" w:rsidRPr="000452C9" w:rsidRDefault="00D57350" w:rsidP="000452C9">
            <w:pPr>
              <w:ind w:left="397"/>
              <w:jc w:val="both"/>
            </w:pPr>
            <w:r w:rsidRPr="000452C9">
              <w:t>Развивать умение обращаться за помощью к взрослым.</w:t>
            </w:r>
          </w:p>
          <w:p w:rsidR="00D57350" w:rsidRPr="000452C9" w:rsidRDefault="00D57350" w:rsidP="000452C9">
            <w:pPr>
              <w:ind w:left="397"/>
              <w:jc w:val="both"/>
            </w:pPr>
            <w:r w:rsidRPr="000452C9">
              <w:t>Формировать навыки безопасного поведения в играх с песком, водой, снегом.</w:t>
            </w:r>
          </w:p>
          <w:p w:rsidR="00D57350" w:rsidRPr="000452C9" w:rsidRDefault="00D57350" w:rsidP="000452C9">
            <w:pPr>
              <w:ind w:left="397"/>
              <w:jc w:val="both"/>
              <w:rPr>
                <w:b/>
              </w:rPr>
            </w:pPr>
            <w:r w:rsidRPr="000452C9">
              <w:rPr>
                <w:b/>
              </w:rPr>
              <w:t>Средняя группа</w:t>
            </w:r>
          </w:p>
          <w:p w:rsidR="00D57350" w:rsidRPr="000452C9" w:rsidRDefault="00D57350" w:rsidP="000452C9">
            <w:pPr>
              <w:ind w:left="397"/>
              <w:jc w:val="both"/>
              <w:rPr>
                <w:b/>
              </w:rPr>
            </w:pPr>
            <w:r w:rsidRPr="000452C9">
              <w:rPr>
                <w:b/>
              </w:rPr>
              <w:t>(от 4 до 5 лет)</w:t>
            </w:r>
          </w:p>
          <w:p w:rsidR="00D57350" w:rsidRPr="000452C9" w:rsidRDefault="00D57350" w:rsidP="000452C9">
            <w:pPr>
              <w:ind w:left="397"/>
              <w:jc w:val="both"/>
            </w:pPr>
            <w:r w:rsidRPr="000452C9">
              <w:rPr>
                <w:b/>
              </w:rPr>
              <w:t>Безопасное поведение в природе</w:t>
            </w:r>
            <w:r w:rsidRPr="000452C9">
              <w:t xml:space="preserve">. </w:t>
            </w:r>
            <w:r w:rsidRPr="000452C9">
              <w:lastRenderedPageBreak/>
              <w:t>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w:t>
            </w:r>
          </w:p>
          <w:p w:rsidR="00D57350" w:rsidRPr="000452C9" w:rsidRDefault="00D57350" w:rsidP="000452C9">
            <w:pPr>
              <w:ind w:left="397"/>
              <w:jc w:val="both"/>
            </w:pPr>
            <w:r w:rsidRPr="000452C9">
              <w:t>Формировать понятия: «съедобное», «несъедобное», «лекарственные</w:t>
            </w:r>
          </w:p>
          <w:p w:rsidR="00D57350" w:rsidRPr="000452C9" w:rsidRDefault="00D57350" w:rsidP="000452C9">
            <w:pPr>
              <w:ind w:left="397"/>
              <w:jc w:val="both"/>
            </w:pPr>
            <w:r w:rsidRPr="000452C9">
              <w:t>растения». Знакомить с опасными насекомыми и ядовитыми растениями.</w:t>
            </w:r>
          </w:p>
          <w:p w:rsidR="00D57350" w:rsidRPr="000452C9" w:rsidRDefault="00D57350" w:rsidP="000452C9">
            <w:pPr>
              <w:ind w:left="397"/>
              <w:jc w:val="both"/>
            </w:pPr>
            <w:r w:rsidRPr="000452C9">
              <w:rPr>
                <w:b/>
              </w:rPr>
              <w:t>Безопасность на дорогах.</w:t>
            </w:r>
            <w:r w:rsidRPr="000452C9">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D57350" w:rsidRPr="000452C9" w:rsidRDefault="00D57350" w:rsidP="000452C9">
            <w:pPr>
              <w:ind w:left="397"/>
              <w:jc w:val="both"/>
            </w:pPr>
            <w:r w:rsidRPr="000452C9">
              <w:t>Уточнять знания детей о назначении светофора и работе полицейского.</w:t>
            </w:r>
          </w:p>
          <w:p w:rsidR="00D57350" w:rsidRPr="000452C9" w:rsidRDefault="00D57350" w:rsidP="000452C9">
            <w:pPr>
              <w:ind w:left="397"/>
              <w:jc w:val="both"/>
            </w:pPr>
            <w:r w:rsidRPr="000452C9">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D57350" w:rsidRPr="000452C9" w:rsidRDefault="00D57350" w:rsidP="000452C9">
            <w:pPr>
              <w:ind w:left="397"/>
              <w:jc w:val="both"/>
            </w:pPr>
            <w:r w:rsidRPr="000452C9">
              <w:t>Знакомить со знаками дорожного движения «Пешеходный переход»,</w:t>
            </w:r>
          </w:p>
          <w:p w:rsidR="00D57350" w:rsidRPr="000452C9" w:rsidRDefault="00D57350" w:rsidP="000452C9">
            <w:pPr>
              <w:ind w:left="397"/>
              <w:jc w:val="both"/>
            </w:pPr>
            <w:r w:rsidRPr="000452C9">
              <w:t>«Остановка общественного транспорта».</w:t>
            </w:r>
          </w:p>
          <w:p w:rsidR="00D57350" w:rsidRPr="000452C9" w:rsidRDefault="00D57350" w:rsidP="000452C9">
            <w:pPr>
              <w:ind w:left="397"/>
              <w:jc w:val="both"/>
            </w:pPr>
            <w:r w:rsidRPr="000452C9">
              <w:t>Формировать навыки культурного поведения в общественном транспорте.</w:t>
            </w:r>
          </w:p>
          <w:p w:rsidR="00D57350" w:rsidRPr="000452C9" w:rsidRDefault="00D57350" w:rsidP="000452C9">
            <w:pPr>
              <w:ind w:left="397"/>
              <w:jc w:val="both"/>
            </w:pPr>
            <w:r w:rsidRPr="000452C9">
              <w:rPr>
                <w:b/>
              </w:rPr>
              <w:t>Безопасность собственной жизнедеятельности</w:t>
            </w:r>
            <w:r w:rsidRPr="000452C9">
              <w:t>. Знакомить с правилами безопасного поведения во время игр. Рассказывать о ситуациях, опасных для жизни и здоровья.</w:t>
            </w:r>
          </w:p>
          <w:p w:rsidR="00D57350" w:rsidRPr="000452C9" w:rsidRDefault="00D57350" w:rsidP="000452C9">
            <w:pPr>
              <w:ind w:left="397"/>
              <w:jc w:val="both"/>
            </w:pPr>
            <w:r w:rsidRPr="000452C9">
              <w:t>Знакомить с назначением, работой и правилами пользования бытовыми электроприборами (пылесос, электрочайник, утюг и др.).</w:t>
            </w:r>
          </w:p>
          <w:p w:rsidR="00D57350" w:rsidRPr="000452C9" w:rsidRDefault="00D57350" w:rsidP="000452C9">
            <w:pPr>
              <w:ind w:left="397"/>
              <w:jc w:val="both"/>
            </w:pPr>
            <w:r w:rsidRPr="000452C9">
              <w:t>Закреплять умение пользоваться столовыми приборами (вилка, нож), ножницами.</w:t>
            </w:r>
          </w:p>
          <w:p w:rsidR="00D57350" w:rsidRPr="000452C9" w:rsidRDefault="00D57350" w:rsidP="000452C9">
            <w:pPr>
              <w:ind w:left="397"/>
              <w:jc w:val="both"/>
            </w:pPr>
            <w:r w:rsidRPr="000452C9">
              <w:t>Знакомить с правилами езды на велосипеде.</w:t>
            </w:r>
          </w:p>
          <w:p w:rsidR="00D57350" w:rsidRPr="000452C9" w:rsidRDefault="00D57350" w:rsidP="000452C9">
            <w:pPr>
              <w:ind w:left="397"/>
              <w:jc w:val="both"/>
            </w:pPr>
            <w:r w:rsidRPr="000452C9">
              <w:lastRenderedPageBreak/>
              <w:t>Знакомить с правилами поведения с незнакомыми людьми.</w:t>
            </w:r>
          </w:p>
          <w:p w:rsidR="00D57350" w:rsidRPr="000452C9" w:rsidRDefault="00D57350" w:rsidP="000452C9">
            <w:pPr>
              <w:ind w:left="397"/>
              <w:jc w:val="both"/>
            </w:pPr>
            <w:r w:rsidRPr="000452C9">
              <w:t>Рассказывать детям о работе пожарных, причинах возникновения пожаров и правилах поведения при пожаре.</w:t>
            </w:r>
          </w:p>
          <w:p w:rsidR="00D57350" w:rsidRPr="000452C9" w:rsidRDefault="00D57350" w:rsidP="000452C9">
            <w:pPr>
              <w:ind w:left="397"/>
              <w:jc w:val="both"/>
              <w:rPr>
                <w:b/>
              </w:rPr>
            </w:pPr>
            <w:r w:rsidRPr="000452C9">
              <w:rPr>
                <w:b/>
              </w:rPr>
              <w:t>Старшая группа</w:t>
            </w:r>
          </w:p>
          <w:p w:rsidR="00D57350" w:rsidRPr="000452C9" w:rsidRDefault="00D57350" w:rsidP="000452C9">
            <w:pPr>
              <w:ind w:left="397"/>
              <w:jc w:val="both"/>
              <w:rPr>
                <w:b/>
              </w:rPr>
            </w:pPr>
            <w:r w:rsidRPr="000452C9">
              <w:rPr>
                <w:b/>
              </w:rPr>
              <w:t>(от 5 до 6 лет)</w:t>
            </w:r>
          </w:p>
          <w:p w:rsidR="00D57350" w:rsidRPr="000452C9" w:rsidRDefault="00D57350" w:rsidP="000452C9">
            <w:pPr>
              <w:ind w:left="397"/>
              <w:jc w:val="both"/>
            </w:pPr>
            <w:r w:rsidRPr="000452C9">
              <w:rPr>
                <w:b/>
              </w:rPr>
              <w:t>Безопасное поведение в природе</w:t>
            </w:r>
            <w:r w:rsidRPr="000452C9">
              <w:t>. Формировать основы экологической культуры и безопасного поведения в природе.</w:t>
            </w:r>
          </w:p>
          <w:p w:rsidR="00D57350" w:rsidRPr="000452C9" w:rsidRDefault="00D57350" w:rsidP="000452C9">
            <w:pPr>
              <w:ind w:left="397"/>
              <w:jc w:val="both"/>
            </w:pPr>
            <w:r w:rsidRPr="000452C9">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D57350" w:rsidRPr="000452C9" w:rsidRDefault="00D57350" w:rsidP="000452C9">
            <w:pPr>
              <w:ind w:left="397"/>
              <w:jc w:val="both"/>
            </w:pPr>
            <w:r w:rsidRPr="000452C9">
              <w:t>Знакомить с явлениями неживой природы (гроза, гром, молния, радуга), с правилами поведения при грозе.</w:t>
            </w:r>
          </w:p>
          <w:p w:rsidR="00D57350" w:rsidRPr="000452C9" w:rsidRDefault="00D57350" w:rsidP="000452C9">
            <w:pPr>
              <w:ind w:left="397"/>
              <w:jc w:val="both"/>
            </w:pPr>
            <w:r w:rsidRPr="000452C9">
              <w:t>Знакомить детей с правилами оказания первой помощи при ушибах и укусах насекомых.</w:t>
            </w:r>
          </w:p>
          <w:p w:rsidR="00D57350" w:rsidRPr="000452C9" w:rsidRDefault="00D57350" w:rsidP="000452C9">
            <w:pPr>
              <w:ind w:left="397"/>
              <w:jc w:val="both"/>
            </w:pPr>
            <w:r w:rsidRPr="000452C9">
              <w:rPr>
                <w:b/>
              </w:rPr>
              <w:t>Безопасность на дорогах.</w:t>
            </w:r>
            <w:r w:rsidRPr="000452C9">
              <w:t xml:space="preserve"> Уточнять знания детей об элементах дороги (проезжая часть, пешеходный переход, тротуар), о движении транс порта, о работе светофора.</w:t>
            </w:r>
          </w:p>
          <w:p w:rsidR="00D57350" w:rsidRPr="000452C9" w:rsidRDefault="00D57350" w:rsidP="000452C9">
            <w:pPr>
              <w:ind w:left="397"/>
              <w:jc w:val="both"/>
            </w:pPr>
            <w:r w:rsidRPr="000452C9">
              <w:t>Знакомить с названиями ближайших к детскому саду улиц и улиц, на</w:t>
            </w:r>
          </w:p>
          <w:p w:rsidR="00D57350" w:rsidRPr="000452C9" w:rsidRDefault="00D57350" w:rsidP="000452C9">
            <w:pPr>
              <w:ind w:left="397"/>
              <w:jc w:val="both"/>
            </w:pPr>
            <w:r w:rsidRPr="000452C9">
              <w:t>которых живут дети. Знакомить с правилами дорожного движения, правилами передвижения пешеходов и велосипедистов.</w:t>
            </w:r>
          </w:p>
          <w:p w:rsidR="00D57350" w:rsidRPr="000452C9" w:rsidRDefault="00D57350" w:rsidP="000452C9">
            <w:pPr>
              <w:ind w:left="397"/>
              <w:jc w:val="both"/>
            </w:pPr>
            <w:r w:rsidRPr="000452C9">
              <w:t>Продолжать знакомить с дорожными знаками: «Дети», «Остановка</w:t>
            </w:r>
          </w:p>
          <w:p w:rsidR="00D57350" w:rsidRPr="000452C9" w:rsidRDefault="00D57350" w:rsidP="000452C9">
            <w:pPr>
              <w:ind w:left="397"/>
              <w:jc w:val="both"/>
            </w:pPr>
            <w:r w:rsidRPr="000452C9">
              <w:t>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57350" w:rsidRPr="000452C9" w:rsidRDefault="00D57350" w:rsidP="000452C9">
            <w:pPr>
              <w:ind w:left="397"/>
              <w:jc w:val="both"/>
            </w:pPr>
            <w:r w:rsidRPr="000452C9">
              <w:rPr>
                <w:b/>
              </w:rPr>
              <w:t>Безопасность собственной жизнедеятельности</w:t>
            </w:r>
            <w:r w:rsidRPr="000452C9">
              <w:t>. Закреплять основы безопасности жизнедеятельности человека.</w:t>
            </w:r>
          </w:p>
          <w:p w:rsidR="00D57350" w:rsidRPr="000452C9" w:rsidRDefault="00D57350" w:rsidP="000452C9">
            <w:pPr>
              <w:ind w:left="397"/>
              <w:jc w:val="both"/>
            </w:pPr>
            <w:r w:rsidRPr="000452C9">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57350" w:rsidRPr="000452C9" w:rsidRDefault="00D57350" w:rsidP="000452C9">
            <w:pPr>
              <w:ind w:left="397"/>
              <w:jc w:val="both"/>
            </w:pPr>
            <w:r w:rsidRPr="000452C9">
              <w:t xml:space="preserve">Расширять знания об источниках опасности в быту (электроприборы, газовая плита, утюг и др.). Закреплять </w:t>
            </w:r>
            <w:r w:rsidRPr="000452C9">
              <w:lastRenderedPageBreak/>
              <w:t>навыки безопасного пользования бытовыми предметами.</w:t>
            </w:r>
          </w:p>
          <w:p w:rsidR="00D57350" w:rsidRPr="000452C9" w:rsidRDefault="00D57350" w:rsidP="000452C9">
            <w:pPr>
              <w:ind w:left="397"/>
              <w:jc w:val="both"/>
            </w:pPr>
            <w:r w:rsidRPr="000452C9">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D57350" w:rsidRPr="000452C9" w:rsidRDefault="00D57350" w:rsidP="000452C9">
            <w:pPr>
              <w:ind w:left="397"/>
              <w:jc w:val="both"/>
            </w:pPr>
            <w:r w:rsidRPr="000452C9">
              <w:t>Учить называть свое имя, фамилию, возраст, домашний адрес, телефон.</w:t>
            </w:r>
          </w:p>
          <w:p w:rsidR="00D57350" w:rsidRPr="000452C9" w:rsidRDefault="00D57350" w:rsidP="000452C9">
            <w:pPr>
              <w:ind w:left="397"/>
              <w:jc w:val="both"/>
              <w:rPr>
                <w:b/>
              </w:rPr>
            </w:pPr>
            <w:r w:rsidRPr="000452C9">
              <w:rPr>
                <w:b/>
              </w:rPr>
              <w:t>Подготовительная к школе группа</w:t>
            </w:r>
          </w:p>
          <w:p w:rsidR="00D57350" w:rsidRPr="000452C9" w:rsidRDefault="00D57350" w:rsidP="000452C9">
            <w:pPr>
              <w:ind w:left="397"/>
              <w:jc w:val="both"/>
              <w:rPr>
                <w:b/>
              </w:rPr>
            </w:pPr>
            <w:r w:rsidRPr="000452C9">
              <w:rPr>
                <w:b/>
              </w:rPr>
              <w:t>(от 6 до 7 лет)</w:t>
            </w:r>
          </w:p>
          <w:p w:rsidR="00D57350" w:rsidRPr="000452C9" w:rsidRDefault="00D57350" w:rsidP="000452C9">
            <w:pPr>
              <w:ind w:left="397"/>
              <w:jc w:val="both"/>
            </w:pPr>
            <w:r w:rsidRPr="000452C9">
              <w:rPr>
                <w:b/>
              </w:rPr>
              <w:t>Безопасное поведение в природе</w:t>
            </w:r>
            <w:r w:rsidRPr="000452C9">
              <w:t>.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D57350" w:rsidRPr="000452C9" w:rsidRDefault="00D57350" w:rsidP="000452C9">
            <w:pPr>
              <w:ind w:left="397"/>
              <w:jc w:val="both"/>
            </w:pPr>
            <w:r w:rsidRPr="000452C9">
              <w:t>Уточнять и расширять представления о таких явлениях природы, как</w:t>
            </w:r>
          </w:p>
          <w:p w:rsidR="00D57350" w:rsidRPr="000452C9" w:rsidRDefault="00D57350" w:rsidP="000452C9">
            <w:pPr>
              <w:ind w:left="397"/>
              <w:jc w:val="both"/>
            </w:pPr>
            <w:r w:rsidRPr="000452C9">
              <w:t>гроза, гром, молния, радуга, ураган, знакомить с правилами поведения человека в этих условиях.</w:t>
            </w:r>
          </w:p>
          <w:p w:rsidR="00D57350" w:rsidRPr="000452C9" w:rsidRDefault="00D57350" w:rsidP="000452C9">
            <w:pPr>
              <w:ind w:left="397"/>
              <w:jc w:val="both"/>
            </w:pPr>
            <w:r w:rsidRPr="000452C9">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D57350" w:rsidRPr="000452C9" w:rsidRDefault="00D57350" w:rsidP="000452C9">
            <w:pPr>
              <w:ind w:left="397"/>
              <w:jc w:val="both"/>
            </w:pPr>
            <w:r w:rsidRPr="000452C9">
              <w:t>Продолжать знакомить с дорожными знаками — предупреждающими, запрещающими и информационно-указательными.</w:t>
            </w:r>
          </w:p>
          <w:p w:rsidR="00D57350" w:rsidRPr="000452C9" w:rsidRDefault="00D57350" w:rsidP="000452C9">
            <w:pPr>
              <w:ind w:left="397"/>
              <w:jc w:val="both"/>
            </w:pPr>
            <w:r w:rsidRPr="000452C9">
              <w:t>Подводить детей к осознанию необходимости соблюдать правила дорожного движения.</w:t>
            </w:r>
          </w:p>
          <w:p w:rsidR="00D57350" w:rsidRPr="000452C9" w:rsidRDefault="00D57350" w:rsidP="000452C9">
            <w:pPr>
              <w:ind w:left="397"/>
              <w:jc w:val="both"/>
            </w:pPr>
            <w:r w:rsidRPr="000452C9">
              <w:t>Расширять представления детей о работе ГИБДД.</w:t>
            </w:r>
          </w:p>
          <w:p w:rsidR="00D57350" w:rsidRPr="000452C9" w:rsidRDefault="00D57350" w:rsidP="000452C9">
            <w:pPr>
              <w:ind w:left="397"/>
              <w:jc w:val="both"/>
            </w:pPr>
            <w:r w:rsidRPr="000452C9">
              <w:t>Воспитывать культуру поведения на улице и в общественном транспорте.</w:t>
            </w:r>
          </w:p>
          <w:p w:rsidR="00D57350" w:rsidRPr="000452C9" w:rsidRDefault="00D57350" w:rsidP="000452C9">
            <w:pPr>
              <w:ind w:left="397"/>
              <w:jc w:val="both"/>
            </w:pPr>
            <w:r w:rsidRPr="000452C9">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57350" w:rsidRPr="000452C9" w:rsidRDefault="00D57350" w:rsidP="000452C9">
            <w:pPr>
              <w:ind w:left="397"/>
              <w:jc w:val="both"/>
            </w:pPr>
            <w:r w:rsidRPr="000452C9">
              <w:rPr>
                <w:b/>
              </w:rPr>
              <w:t>Безопасность собственной жизнедеятельности</w:t>
            </w:r>
            <w:r w:rsidRPr="000452C9">
              <w:t>. Формировать</w:t>
            </w:r>
          </w:p>
          <w:p w:rsidR="00D57350" w:rsidRPr="000452C9" w:rsidRDefault="00D57350" w:rsidP="000452C9">
            <w:pPr>
              <w:ind w:left="397"/>
              <w:jc w:val="both"/>
            </w:pPr>
            <w:r w:rsidRPr="000452C9">
              <w:t xml:space="preserve">у детей представления о том, что полезные и необходимые бытовые </w:t>
            </w:r>
            <w:r w:rsidRPr="000452C9">
              <w:lastRenderedPageBreak/>
              <w:t>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57350" w:rsidRPr="000452C9" w:rsidRDefault="00D57350" w:rsidP="000452C9">
            <w:pPr>
              <w:ind w:left="397"/>
              <w:jc w:val="both"/>
            </w:pPr>
            <w:r w:rsidRPr="000452C9">
              <w:t>Подвести детей к пониманию необходимости соблюдать меры предосторожности, учить оценивать свои возможности по преодолению опасности.</w:t>
            </w:r>
          </w:p>
          <w:p w:rsidR="00D57350" w:rsidRPr="000452C9" w:rsidRDefault="00D57350" w:rsidP="000452C9">
            <w:pPr>
              <w:ind w:left="397"/>
              <w:jc w:val="both"/>
            </w:pPr>
            <w:r w:rsidRPr="000452C9">
              <w:t>Формировать у детей навыки поведения в ситуациях: «Один дома», «Потерялся», «Заблудился». Формировать умение обращаться за помощью к взрослым.</w:t>
            </w:r>
          </w:p>
          <w:p w:rsidR="00D57350" w:rsidRPr="000452C9" w:rsidRDefault="00D57350" w:rsidP="000452C9">
            <w:pPr>
              <w:ind w:left="397"/>
              <w:jc w:val="both"/>
            </w:pPr>
            <w:r w:rsidRPr="000452C9">
              <w:t>Расширять знания детей о работе МЧС, пожарной службы, службы</w:t>
            </w:r>
          </w:p>
          <w:p w:rsidR="00D57350" w:rsidRPr="000452C9" w:rsidRDefault="00D57350" w:rsidP="000452C9">
            <w:pPr>
              <w:ind w:left="397"/>
              <w:jc w:val="both"/>
            </w:pPr>
            <w:r w:rsidRPr="000452C9">
              <w:t>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D57350" w:rsidRPr="000452C9" w:rsidRDefault="00D57350" w:rsidP="000452C9">
            <w:pPr>
              <w:ind w:left="397"/>
              <w:jc w:val="both"/>
            </w:pPr>
            <w:r w:rsidRPr="000452C9">
              <w:t>Закреплять умение называть свое имя, фамилию, возраст, домашний адрес, телефон.</w:t>
            </w:r>
          </w:p>
        </w:tc>
        <w:tc>
          <w:tcPr>
            <w:tcW w:w="3028" w:type="dxa"/>
          </w:tcPr>
          <w:p w:rsidR="00D57350" w:rsidRPr="000452C9" w:rsidRDefault="00D57350" w:rsidP="000452C9">
            <w:pPr>
              <w:ind w:left="397"/>
              <w:jc w:val="both"/>
            </w:pPr>
            <w:r w:rsidRPr="000452C9">
              <w:lastRenderedPageBreak/>
              <w:t>Б е л а я К. Ю. Формирование основ безопасности у дошкольников</w:t>
            </w:r>
          </w:p>
          <w:p w:rsidR="00D57350" w:rsidRPr="000452C9" w:rsidRDefault="00D57350" w:rsidP="000452C9">
            <w:pPr>
              <w:ind w:left="397"/>
              <w:jc w:val="both"/>
            </w:pPr>
            <w:r w:rsidRPr="000452C9">
              <w:t>(3–7 лет).</w:t>
            </w:r>
          </w:p>
          <w:p w:rsidR="00D57350" w:rsidRPr="000452C9" w:rsidRDefault="00D57350" w:rsidP="000452C9">
            <w:pPr>
              <w:ind w:left="397"/>
              <w:jc w:val="both"/>
            </w:pPr>
            <w:r w:rsidRPr="000452C9">
              <w:t>С а у л и н а Т. Ф. Знакомим дошкольников с правилами дорожного</w:t>
            </w:r>
          </w:p>
          <w:p w:rsidR="00D57350" w:rsidRPr="000452C9" w:rsidRDefault="00D57350" w:rsidP="000452C9">
            <w:pPr>
              <w:ind w:left="397"/>
              <w:jc w:val="both"/>
            </w:pPr>
            <w:r w:rsidRPr="000452C9">
              <w:t>движения (3–7 лет).</w:t>
            </w:r>
          </w:p>
          <w:p w:rsidR="00D57350" w:rsidRPr="000452C9" w:rsidRDefault="00D57350" w:rsidP="000452C9">
            <w:pPr>
              <w:ind w:left="397"/>
              <w:jc w:val="both"/>
            </w:pPr>
            <w:r w:rsidRPr="000452C9">
              <w:t>Наглядно-дидактические пособия</w:t>
            </w:r>
          </w:p>
          <w:p w:rsidR="00D57350" w:rsidRPr="000452C9" w:rsidRDefault="00D57350" w:rsidP="000452C9">
            <w:pPr>
              <w:ind w:left="397"/>
              <w:jc w:val="both"/>
            </w:pPr>
            <w:r w:rsidRPr="000452C9">
              <w:t xml:space="preserve">Б о р д а ч е в а И. Ю. Безопасность на </w:t>
            </w:r>
            <w:r w:rsidRPr="000452C9">
              <w:lastRenderedPageBreak/>
              <w:t>дороге: Плакаты для оформления</w:t>
            </w:r>
          </w:p>
          <w:p w:rsidR="00D57350" w:rsidRPr="000452C9" w:rsidRDefault="00D57350" w:rsidP="000452C9">
            <w:pPr>
              <w:ind w:left="397"/>
              <w:jc w:val="both"/>
            </w:pPr>
            <w:r w:rsidRPr="000452C9">
              <w:t>родительского уголка в ДОУ.</w:t>
            </w:r>
          </w:p>
          <w:p w:rsidR="00D57350" w:rsidRPr="000452C9" w:rsidRDefault="00D57350" w:rsidP="000452C9">
            <w:pPr>
              <w:ind w:left="397"/>
              <w:jc w:val="both"/>
            </w:pPr>
            <w:r w:rsidRPr="000452C9">
              <w:t>Б о р д а ч е в а И. Ю. Дорожные знаки: Для работы с детьми 4–7 лет</w:t>
            </w:r>
          </w:p>
        </w:tc>
      </w:tr>
    </w:tbl>
    <w:p w:rsidR="004E4C50" w:rsidRPr="0001266D" w:rsidRDefault="004E4C50" w:rsidP="0001266D">
      <w:pPr>
        <w:pStyle w:val="body"/>
        <w:spacing w:before="0" w:beforeAutospacing="0" w:after="0" w:afterAutospacing="0"/>
        <w:ind w:left="397"/>
        <w:jc w:val="center"/>
        <w:rPr>
          <w:b/>
          <w:bCs/>
          <w:sz w:val="26"/>
          <w:szCs w:val="26"/>
        </w:rPr>
      </w:pPr>
    </w:p>
    <w:p w:rsidR="00877503" w:rsidRPr="0001266D" w:rsidRDefault="0001266D" w:rsidP="0001266D">
      <w:pPr>
        <w:pStyle w:val="body"/>
        <w:spacing w:before="0" w:beforeAutospacing="0" w:after="0" w:afterAutospacing="0"/>
        <w:ind w:left="397"/>
        <w:jc w:val="center"/>
        <w:rPr>
          <w:b/>
          <w:bCs/>
          <w:sz w:val="26"/>
          <w:szCs w:val="26"/>
        </w:rPr>
      </w:pPr>
      <w:r w:rsidRPr="0001266D">
        <w:rPr>
          <w:b/>
          <w:bCs/>
          <w:sz w:val="26"/>
          <w:szCs w:val="26"/>
        </w:rPr>
        <w:t>2.1.3</w:t>
      </w:r>
      <w:r w:rsidR="00CD5A76" w:rsidRPr="0001266D">
        <w:rPr>
          <w:b/>
          <w:bCs/>
          <w:sz w:val="26"/>
          <w:szCs w:val="26"/>
        </w:rPr>
        <w:t>. Игровая деятельность</w:t>
      </w:r>
    </w:p>
    <w:p w:rsidR="00CD5A76" w:rsidRPr="000452C9" w:rsidRDefault="00877503" w:rsidP="000452C9">
      <w:pPr>
        <w:pStyle w:val="body"/>
        <w:spacing w:before="0" w:beforeAutospacing="0" w:after="0" w:afterAutospacing="0"/>
        <w:ind w:left="397"/>
        <w:jc w:val="both"/>
        <w:rPr>
          <w:bCs/>
        </w:rPr>
      </w:pPr>
      <w:r w:rsidRPr="000452C9">
        <w:rPr>
          <w:b/>
          <w:bCs/>
          <w:i/>
        </w:rPr>
        <w:t>Основные цели и задачи:</w:t>
      </w:r>
      <w:r w:rsidRPr="000452C9">
        <w:rPr>
          <w:bCs/>
        </w:rPr>
        <w:t xml:space="preserve"> </w:t>
      </w:r>
    </w:p>
    <w:p w:rsidR="00877503" w:rsidRPr="000452C9" w:rsidRDefault="00877503" w:rsidP="0024554B">
      <w:pPr>
        <w:pStyle w:val="body"/>
        <w:numPr>
          <w:ilvl w:val="0"/>
          <w:numId w:val="53"/>
        </w:numPr>
        <w:spacing w:before="0" w:beforeAutospacing="0" w:after="0" w:afterAutospacing="0"/>
        <w:ind w:left="397"/>
        <w:jc w:val="both"/>
        <w:rPr>
          <w:bCs/>
        </w:rPr>
      </w:pPr>
      <w:r w:rsidRPr="000452C9">
        <w:rPr>
          <w:bCs/>
        </w:rPr>
        <w:t>Создание условий для развития игровой деятельности детей.</w:t>
      </w:r>
    </w:p>
    <w:p w:rsidR="00877503" w:rsidRPr="000452C9" w:rsidRDefault="00877503" w:rsidP="0024554B">
      <w:pPr>
        <w:pStyle w:val="body"/>
        <w:numPr>
          <w:ilvl w:val="0"/>
          <w:numId w:val="53"/>
        </w:numPr>
        <w:spacing w:before="0" w:beforeAutospacing="0" w:after="0" w:afterAutospacing="0"/>
        <w:ind w:left="397"/>
        <w:jc w:val="both"/>
        <w:rPr>
          <w:bCs/>
        </w:rPr>
      </w:pPr>
      <w:r w:rsidRPr="000452C9">
        <w:rPr>
          <w:bCs/>
        </w:rPr>
        <w:t>Формирование игровых умений, развитых культурных форм игры.</w:t>
      </w:r>
    </w:p>
    <w:p w:rsidR="00877503" w:rsidRPr="000452C9" w:rsidRDefault="00877503" w:rsidP="0024554B">
      <w:pPr>
        <w:pStyle w:val="body"/>
        <w:numPr>
          <w:ilvl w:val="0"/>
          <w:numId w:val="53"/>
        </w:numPr>
        <w:spacing w:before="0" w:beforeAutospacing="0" w:after="0" w:afterAutospacing="0"/>
        <w:ind w:left="397"/>
        <w:jc w:val="both"/>
        <w:rPr>
          <w:bCs/>
        </w:rPr>
      </w:pPr>
      <w:r w:rsidRPr="000452C9">
        <w:rPr>
          <w:bCs/>
        </w:rPr>
        <w:t>Развитие у детей интереса к различным видам игр.</w:t>
      </w:r>
    </w:p>
    <w:p w:rsidR="00877503" w:rsidRPr="000452C9" w:rsidRDefault="00877503" w:rsidP="0024554B">
      <w:pPr>
        <w:pStyle w:val="body"/>
        <w:numPr>
          <w:ilvl w:val="0"/>
          <w:numId w:val="53"/>
        </w:numPr>
        <w:spacing w:before="0" w:beforeAutospacing="0" w:after="0" w:afterAutospacing="0"/>
        <w:ind w:left="397"/>
        <w:jc w:val="both"/>
        <w:rPr>
          <w:bCs/>
        </w:rPr>
      </w:pPr>
      <w:r w:rsidRPr="000452C9">
        <w:rPr>
          <w:bCs/>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4E4C50" w:rsidRPr="000452C9" w:rsidRDefault="00877503" w:rsidP="0024554B">
      <w:pPr>
        <w:pStyle w:val="body"/>
        <w:numPr>
          <w:ilvl w:val="0"/>
          <w:numId w:val="53"/>
        </w:numPr>
        <w:tabs>
          <w:tab w:val="left" w:pos="3828"/>
          <w:tab w:val="left" w:pos="6237"/>
        </w:tabs>
        <w:spacing w:before="0" w:beforeAutospacing="0" w:after="0" w:afterAutospacing="0"/>
        <w:ind w:left="397"/>
        <w:jc w:val="both"/>
        <w:rPr>
          <w:bCs/>
        </w:rPr>
      </w:pPr>
      <w:r w:rsidRPr="000452C9">
        <w:rPr>
          <w:bCs/>
        </w:rPr>
        <w:t>Развитие самостоятельности, инициативы, творчества, навыков саморегуляции; формирование доброжелательного отношения к</w:t>
      </w:r>
    </w:p>
    <w:p w:rsidR="004A1264" w:rsidRPr="0001266D" w:rsidRDefault="00877503" w:rsidP="0024554B">
      <w:pPr>
        <w:pStyle w:val="body"/>
        <w:numPr>
          <w:ilvl w:val="0"/>
          <w:numId w:val="53"/>
        </w:numPr>
        <w:tabs>
          <w:tab w:val="left" w:pos="3828"/>
          <w:tab w:val="left" w:pos="6237"/>
        </w:tabs>
        <w:spacing w:before="0" w:beforeAutospacing="0" w:after="0" w:afterAutospacing="0"/>
        <w:ind w:left="397"/>
        <w:jc w:val="both"/>
        <w:rPr>
          <w:bCs/>
          <w:i/>
        </w:rPr>
      </w:pPr>
      <w:r w:rsidRPr="000452C9">
        <w:rPr>
          <w:bCs/>
        </w:rPr>
        <w:t xml:space="preserve"> сверстникам, умения взаимодействовать, договариваться, самостоятельно разрешать конфликтные ситуации.</w:t>
      </w:r>
      <w:r w:rsidR="005A5F58" w:rsidRPr="000452C9">
        <w:rPr>
          <w:bCs/>
        </w:rPr>
        <w:t xml:space="preserve">   </w:t>
      </w:r>
      <w:r w:rsidR="0001266D">
        <w:rPr>
          <w:bCs/>
        </w:rPr>
        <w:t xml:space="preserve"> </w:t>
      </w:r>
      <w:r w:rsidR="0001266D" w:rsidRPr="0001266D">
        <w:rPr>
          <w:bCs/>
          <w:i/>
        </w:rPr>
        <w:t>Рис.4. Структурные элементы игры</w:t>
      </w:r>
    </w:p>
    <w:p w:rsidR="00913DC7" w:rsidRPr="000452C9" w:rsidRDefault="00913DC7" w:rsidP="0001266D">
      <w:pPr>
        <w:pStyle w:val="body"/>
        <w:tabs>
          <w:tab w:val="left" w:pos="3828"/>
          <w:tab w:val="left" w:pos="6237"/>
        </w:tabs>
        <w:spacing w:before="0" w:beforeAutospacing="0" w:after="0" w:afterAutospacing="0"/>
        <w:ind w:left="37"/>
        <w:jc w:val="both"/>
        <w:rPr>
          <w:bCs/>
        </w:rPr>
      </w:pPr>
    </w:p>
    <w:p w:rsidR="004A1264" w:rsidRPr="000452C9" w:rsidRDefault="00B9583A" w:rsidP="000452C9">
      <w:pPr>
        <w:pStyle w:val="body"/>
        <w:tabs>
          <w:tab w:val="left" w:pos="3828"/>
          <w:tab w:val="left" w:pos="6237"/>
        </w:tabs>
        <w:spacing w:before="0" w:beforeAutospacing="0" w:after="0" w:afterAutospacing="0"/>
        <w:ind w:left="397"/>
        <w:jc w:val="both"/>
        <w:rPr>
          <w:bCs/>
        </w:rPr>
      </w:pPr>
      <w:r>
        <w:rPr>
          <w:bCs/>
          <w:noProof/>
        </w:rPr>
        <w:pict>
          <v:roundrect id="Скругленный прямоугольник 32" o:spid="_x0000_s1055" style="position:absolute;left:0;text-align:left;margin-left:121.05pt;margin-top:1.55pt;width:257.25pt;height:28.5pt;z-index:251783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7xvgIAAHsFAAAOAAAAZHJzL2Uyb0RvYy54bWysVM1O3DAQvlfqO1i+l2QDC2VFFq1AVJUQ&#10;IKDi7HVsEsmxXdu7yfZUqUcq9Rn6DFWlFgp9hewbdexkAwLUQ9U9ZD2emW9+/M3s7NalQHNmbKFk&#10;igdrMUZMUpUV8jLF784PXr3GyDoiMyKUZCleMIt3xy9f7FR6xBKVK5ExgwBE2lGlU5w7p0dRZGnO&#10;SmLXlGYSlFyZkjgQzWWUGVIBeimiJI43o0qZTBtFmbVwu98q8Tjgc86oO+bcModEiiE3F74mfKf+&#10;G413yOjSEJ0XtEuD/EMWJSkkBO2h9okjaGaKJ1BlQY2yirs1qspIcV5QFmqAagbxo2rOcqJZqAWa&#10;Y3XfJvv/YOnR/MSgIkvxeoKRJCW8UfO1uV5+XH5qvjU3zffmtrldXjU/UfMbLr80v5q7oLprbpaf&#10;QfmjuUbgC42stB0B3pk+MZ1k4ei7UnNT+n+oF9Wh+Yu++ax2iMLlerK5FW8NMaKgW98cbA/D60T3&#10;3tpY94apEvlDio2ayewUXjg0nswPrYOwYL+yA8Gn1CYRTm4hmM9DyFPGoWoImwTvwDe2JwyaE2AK&#10;oZRJN2hVOclYez2M4ecrhSC9R5ACoEfmhRA9dgfgufwUu4Xp7L0rC3TtneO/JdY69x4hspKudy4L&#10;qcxzAAKq6iK39qsmta3xXXL1tA6MSLZXrzpV2QJoYlQ7P1bTgwLe4JBYd0IMDAyMFiwBdwwfLlSV&#10;YtWdMMqV+fDcvbcHHoMWowoGMMX2/YwYhpF4K4Hh24ONDT+xQdgYbiUgmIea6UONnJV7Cl5uAOtG&#10;03D09k6sjtyo8gJ2xcRHBRWRFGKnmDqzEvZcuxhg21A2mQQzmFJN3KE809SD+0Z7ep3XF8TojogO&#10;KHykVsNKRo+o2Np6T6kmM6d4EXjqW932tXsCmPDApW4b+RXyUA5W9ztz/AcAAP//AwBQSwMEFAAG&#10;AAgAAAAhALifmLfdAAAACwEAAA8AAABkcnMvZG93bnJldi54bWxMj81OwzAQhO9IvIO1SFwQdfqj&#10;pAlxKoQEnEn7ANt4m0TE6yp22vTtWU5w3JlPszPlbnaDutAYes8GlosEFHHjbc+tgcP+/XkLKkRk&#10;i4NnMnCjALvq/q7Ewvorf9Gljq2SEA4FGuhiPBdah6Yjh2Hhz8TinfzoMMo5ttqOeJVwN+hVkqTa&#10;Yc/yocMzvXXUfNeTM5BPn7e616f1HuPT9EE+r7G1xjw+zK8voCLN8Q+G3/pSHSrpdPQT26AGA6t0&#10;kwoqxjqTDUJkWb4EdRQl32xBV6X+v6H6AQAA//8DAFBLAQItABQABgAIAAAAIQC2gziS/gAAAOEB&#10;AAATAAAAAAAAAAAAAAAAAAAAAABbQ29udGVudF9UeXBlc10ueG1sUEsBAi0AFAAGAAgAAAAhADj9&#10;If/WAAAAlAEAAAsAAAAAAAAAAAAAAAAALwEAAF9yZWxzLy5yZWxzUEsBAi0AFAAGAAgAAAAhACgb&#10;HvG+AgAAewUAAA4AAAAAAAAAAAAAAAAALgIAAGRycy9lMm9Eb2MueG1sUEsBAi0AFAAGAAgAAAAh&#10;ALifmLfdAAAACwEAAA8AAAAAAAAAAAAAAAAAGAUAAGRycy9kb3ducmV2LnhtbFBLBQYAAAAABAAE&#10;APMAAAAiBgAAAAA=&#10;" fillcolor="#4f81bd [3204]" strokecolor="#243f60 [1604]" strokeweight="2pt">
            <v:textbox style="mso-next-textbox:#Скругленный прямоугольник 32">
              <w:txbxContent>
                <w:p w:rsidR="00DC400D" w:rsidRPr="005A5F58" w:rsidRDefault="00DC400D" w:rsidP="005A5F58">
                  <w:pPr>
                    <w:jc w:val="center"/>
                    <w:rPr>
                      <w:rFonts w:ascii="Bookman Old Style" w:hAnsi="Bookman Old Style"/>
                      <w:b/>
                      <w:color w:val="FFFF00"/>
                      <w:sz w:val="28"/>
                      <w:szCs w:val="28"/>
                    </w:rPr>
                  </w:pPr>
                  <w:r w:rsidRPr="005A5F58">
                    <w:rPr>
                      <w:rFonts w:ascii="Bookman Old Style" w:hAnsi="Bookman Old Style"/>
                      <w:b/>
                      <w:bCs/>
                      <w:color w:val="FFFF00"/>
                      <w:spacing w:val="-6"/>
                      <w:sz w:val="28"/>
                      <w:szCs w:val="28"/>
                    </w:rPr>
                    <w:t>Структурные элементы игры</w:t>
                  </w:r>
                </w:p>
                <w:p w:rsidR="00DC400D" w:rsidRDefault="00DC400D" w:rsidP="005A5F58">
                  <w:pPr>
                    <w:jc w:val="center"/>
                  </w:pPr>
                </w:p>
              </w:txbxContent>
            </v:textbox>
          </v:roundrect>
        </w:pict>
      </w:r>
    </w:p>
    <w:p w:rsidR="005A5F58" w:rsidRPr="000452C9" w:rsidRDefault="00B9583A" w:rsidP="000452C9">
      <w:pPr>
        <w:pStyle w:val="body"/>
        <w:tabs>
          <w:tab w:val="left" w:pos="3828"/>
          <w:tab w:val="left" w:pos="6237"/>
        </w:tabs>
        <w:spacing w:before="0" w:beforeAutospacing="0" w:after="0" w:afterAutospacing="0"/>
        <w:ind w:left="397"/>
        <w:jc w:val="both"/>
        <w:rPr>
          <w:bCs/>
        </w:rPr>
      </w:pPr>
      <w:r>
        <w:rPr>
          <w:bCs/>
          <w:noProof/>
        </w:rPr>
        <w:pict>
          <v:line id="Прямая соединительная линия 53" o:spid="_x0000_s1288" style="position:absolute;left:0;text-align:left;z-index:251800576;visibility:visible;mso-width-relative:margin;mso-height-relative:margin" from="253.8pt,6.4pt" to="253.8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5h5gEAAOcDAAAOAAAAZHJzL2Uyb0RvYy54bWysU81u1DAQviPxDpbvbJJWi1C02R5awQXB&#10;ip8HcB17Y8l/ss0mewPOSPsIvAIHkCq18AzJGzF2similRCIizMznm9mvs+T1VmnJNox54XRFS4W&#10;OUZMU1MLva3w2zdPHz3ByAeiayKNZhXeM4/P1g8frFpbshPTGFkzh6CI9mVrK9yEYMss87RhiviF&#10;sUzDJTdOkQCu22a1Iy1UVzI7yfPHWWtcbZ2hzHuIXoyXeJ3qc85oeMm5ZwHJCsNsIZ0unZfxzNYr&#10;Um4dsY2g0xjkH6ZQRGhoOpe6IIGgd07cKaUEdcYbHhbUqMxwLihLHIBNkf/G5nVDLEtcQBxvZ5n8&#10;/ytLX+w2Dom6wstTjDRR8Eb95+H9cOhv+i/DAQ0f+h/9t/5rf9V/76+Gj2BfD5/Ajpf99RQ+IICD&#10;lq31JZQ81xs3ed5uXBSm407FL1BGXdJ/P+vPuoDoGKQQPS3yZbFMb5PdAq3z4RkzCkWjwlLoKA0p&#10;ye65D9AMUo8p4MRBxtbJCnvJYrLUrxgHutCsSOi0aOxcOrQjsCKEUqZDEalAvZQdYVxIOQPzPwOn&#10;/AhlaQn/BjwjUmejwwxWQht3X/fQHUfmY/5RgZF3lODS1Pv0KEka2KbEcNr8uK6/+gl++3+ufwIA&#10;AP//AwBQSwMEFAAGAAgAAAAhAKhB/lHfAAAACgEAAA8AAABkcnMvZG93bnJldi54bWxMj0FLw0AQ&#10;he+C/2EZwYu0mxZTQ8ymqFB60CI2/QHb7JgEs7Mhu0lTf71TPOhtZt7jzfey9WRbMWLvG0cKFvMI&#10;BFLpTEOVgkOxmSUgfNBkdOsIFZzRwzq/vsp0atyJPnDch0pwCPlUK6hD6FIpfVmj1X7uOiTWPl1v&#10;deC1r6Tp9YnDbSuXUbSSVjfEH2rd4UuN5dd+sAq2m2d8jc9DdW/ibXE3Fm+77/dEqdub6ekRRMAp&#10;/Jnhgs/okDPT0Q1kvGgVxNHDiq0sLLkCG34Px8uwSEDmmfxfIf8BAAD//wMAUEsBAi0AFAAGAAgA&#10;AAAhALaDOJL+AAAA4QEAABMAAAAAAAAAAAAAAAAAAAAAAFtDb250ZW50X1R5cGVzXS54bWxQSwEC&#10;LQAUAAYACAAAACEAOP0h/9YAAACUAQAACwAAAAAAAAAAAAAAAAAvAQAAX3JlbHMvLnJlbHNQSwEC&#10;LQAUAAYACAAAACEAJ1++YeYBAADnAwAADgAAAAAAAAAAAAAAAAAuAgAAZHJzL2Uyb0RvYy54bWxQ&#10;SwECLQAUAAYACAAAACEAqEH+Ud8AAAAKAQAADwAAAAAAAAAAAAAAAABABAAAZHJzL2Rvd25yZXYu&#10;eG1sUEsFBgAAAAAEAAQA8wAAAEwFAAAAAA==&#10;" strokecolor="#4579b8 [3044]"/>
        </w:pict>
      </w:r>
    </w:p>
    <w:p w:rsidR="005A5F58" w:rsidRPr="000452C9" w:rsidRDefault="00B9583A" w:rsidP="000452C9">
      <w:pPr>
        <w:pStyle w:val="body"/>
        <w:spacing w:before="0" w:beforeAutospacing="0" w:after="0" w:afterAutospacing="0"/>
        <w:ind w:left="397"/>
        <w:jc w:val="both"/>
        <w:rPr>
          <w:bCs/>
        </w:rPr>
      </w:pPr>
      <w:r>
        <w:rPr>
          <w:bCs/>
          <w:noProof/>
        </w:rPr>
        <w:pict>
          <v:roundrect id="Скругленный прямоугольник 48" o:spid="_x0000_s1056" style="position:absolute;left:0;text-align:left;margin-left:310.05pt;margin-top:22.3pt;width:195pt;height:39pt;z-index:251793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RutwIAAHsFAAAOAAAAZHJzL2Uyb0RvYy54bWysVM1O3DAQvlfqO1i+l+wuC5QVWbQCUVVC&#10;gICKs9exSSTHdm3vJttTpR6p1GfoM1SVWij0Fbxv1LGTDQhQD1Uvydgz83l+vpmd3boUaM6MLZRM&#10;cX+thxGTVGWFvEzxu/ODV68xso7IjAglWYoXzOLd8csXO5UesYHKlciYQQAi7ajSKc6d06MksTRn&#10;JbFrSjMJSq5MSRwczWWSGVIBeimSQa+3mVTKZNooyqyF2/1GiccRn3NG3THnljkkUgyxufg18TsN&#10;32S8Q0aXhui8oG0Y5B+iKEkh4dEOap84gmameAJVFtQoq7hbo6pMFOcFZTEHyKbfe5TNWU40i7lA&#10;cazuymT/Hyw9mp8YVGQpHkKnJCmhR/6rv15+XH7y3/yN/+5v/e3yyv9E/jdcfvG//F1U3fmb5WdQ&#10;/vDXCHyhkJW2I8A70yemPVkQQ1Vqbsrwh3xRHYu/6IrPaocoXA6GW5sbPegRBd1we2MdZIBJ7r21&#10;se4NUyUKQoqNmsnsFDocC0/mh9Y19is7cA4hNUFEyS0EC3EIeco4ZB2ejd6Rb2xPGDQnwBRCKZOu&#10;36hykrHmGsLrguo8YogRMCDzQogOuwUIXH6K3cTa2gdXFunaOff+Fljj3HnEl5V0nXNZSGWeAxCQ&#10;VftyY78qUlOaUCVXT+vIiPXYgHA1VdkCaGJUMz9W04MCenBIrDshBgYG2gZLwB3DhwtVpVi1Eka5&#10;Mh+euw/2wGPQYlTBAKbYvp8RwzASbyUwfLs/HIaJjYfhxtYADuahZvpQI2flnoLO9WHdaBrFYO/E&#10;SuRGlRewKybhVVARSeHtFFNnVoc91ywG2DaUTSbRDKZUE3cozzQN4KHQgV7n9QUxuiWiAwofqdWw&#10;ktEjKja2wVOqycwpXkSe3te1bQFMeORSu43CCnl4jlb3O3P8BwAA//8DAFBLAwQUAAYACAAAACEA&#10;IuUeJNwAAAALAQAADwAAAGRycy9kb3ducmV2LnhtbEyPwU7DMAyG70i8Q2QkLoglK1PFStMJIQFn&#10;Oh7Aa7y2onGqJt26t8c7gXyx5U+/P5e7xQ/qRFPsA1tYrwwo4ia4nlsL3/v3x2dQMSE7HAKThQtF&#10;2FW3NyUWLpz5i051apWEcCzQQpfSWGgdm448xlUYiWV3DJPHJOPUajfhWcL9oDNjcu2xZ7nQ4Uhv&#10;HTU/9ewtbOfPS93r49Me08P8QWFbY+usvb9bXl9AJVrSHwxXfVGHSpwOYWYX1WAhz8xaUAubTQ7q&#10;ChgpUAfpsiwHXZX6/w/VLwAAAP//AwBQSwECLQAUAAYACAAAACEAtoM4kv4AAADhAQAAEwAAAAAA&#10;AAAAAAAAAAAAAAAAW0NvbnRlbnRfVHlwZXNdLnhtbFBLAQItABQABgAIAAAAIQA4/SH/1gAAAJQB&#10;AAALAAAAAAAAAAAAAAAAAC8BAABfcmVscy8ucmVsc1BLAQItABQABgAIAAAAIQBThsRutwIAAHsF&#10;AAAOAAAAAAAAAAAAAAAAAC4CAABkcnMvZTJvRG9jLnhtbFBLAQItABQABgAIAAAAIQAi5R4k3AAA&#10;AAsBAAAPAAAAAAAAAAAAAAAAABEFAABkcnMvZG93bnJldi54bWxQSwUGAAAAAAQABADzAAAAGgYA&#10;AAAA&#10;" fillcolor="#4f81bd [3204]" strokecolor="#243f60 [1604]" strokeweight="2pt">
            <v:textbox style="mso-next-textbox:#Скругленный прямоугольник 48">
              <w:txbxContent>
                <w:p w:rsidR="00DC400D" w:rsidRPr="004178C4" w:rsidRDefault="00DC400D" w:rsidP="00633EAF">
                  <w:pPr>
                    <w:jc w:val="center"/>
                    <w:rPr>
                      <w:rFonts w:ascii="Bookman Old Style" w:hAnsi="Bookman Old Style"/>
                      <w:b/>
                      <w:i/>
                      <w:color w:val="FFFF00"/>
                      <w:sz w:val="25"/>
                      <w:szCs w:val="25"/>
                    </w:rPr>
                  </w:pPr>
                  <w:r w:rsidRPr="004178C4">
                    <w:rPr>
                      <w:rFonts w:ascii="Bookman Old Style" w:hAnsi="Bookman Old Style"/>
                      <w:b/>
                      <w:bCs/>
                      <w:i/>
                      <w:color w:val="FFFF00"/>
                      <w:spacing w:val="-6"/>
                      <w:sz w:val="25"/>
                      <w:szCs w:val="25"/>
                    </w:rPr>
                    <w:t>Роль</w:t>
                  </w:r>
                </w:p>
                <w:p w:rsidR="00DC400D" w:rsidRDefault="00DC400D" w:rsidP="00633EAF">
                  <w:pPr>
                    <w:jc w:val="center"/>
                  </w:pPr>
                </w:p>
              </w:txbxContent>
            </v:textbox>
          </v:roundrect>
        </w:pict>
      </w:r>
      <w:r>
        <w:rPr>
          <w:bCs/>
          <w:noProof/>
        </w:rPr>
        <w:pict>
          <v:roundrect id="Скругленный прямоугольник 33" o:spid="_x0000_s1057" style="position:absolute;left:0;text-align:left;margin-left:1.05pt;margin-top:22.3pt;width:191.25pt;height:39pt;z-index:251785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uwIAAHsFAAAOAAAAZHJzL2Uyb0RvYy54bWysVM1OGzEQvlfqO1i+l92EpEDEBkUgqkoI&#10;IqDi7HhtdiWv7dpOdtNTpR6p1GfoM1SVWij0FTZv1LF3syBAPVTNYePxzHzz429md68qBFowY3Ml&#10;E9zbiDFikqo0l5cJfnd++GobI+uITIlQkiV4ySzeG798sVvqEeurTImUGQQg0o5KneDMOT2KIksz&#10;VhC7oTSToOTKFMSBaC6j1JAS0AsR9eP4dVQqk2qjKLMWbg8aJR4HfM4ZdSecW+aQSDDk5sLXhO/M&#10;f6PxLhldGqKznLZpkH/IoiC5hKAd1AFxBM1N/gSqyKlRVnG3QVURKc5zykINUE0vflTNWUY0C7VA&#10;c6zu2mT/Hyw9XkwNytMEb25iJEkBb1R/ra9XH1ef6m/1Tf29vq1vV1f1T1T/hssv9a/6Lqju6pvV&#10;Z1D+qK8R+EIjS21HgHemp6aVLBx9VypuCv8P9aIqNH/ZNZ9VDlG47A/629tbQ4wo6AY7w804vE50&#10;762NdW+YKpA/JNiouUxP4YVD48niyDoIC/ZrOxB8Sk0S4eSWgvk8hDxlHKr2YYN34BvbFwYtCDCF&#10;UMqk6zWqjKSsuR7G8POVQpDOI0gB0CPzXIgOuwXwXH6K3cC09t6VBbp2zvHfEmucO48QWUnXORe5&#10;VOY5AAFVtZEb+3WTmtb4LrlqVjWMCKb+aqbSJdDEqGZ+rKaHObzBEbFuSgwMDIwWLAF3Ah8uVJlg&#10;1Z4wypT58Ny9twcegxajEgYwwfb9nBiGkXgrgeE7vcHAT2wQBsOtPgjmoWb2UCPnxb6Cl+vButE0&#10;HL29E+sjN6q4gF0x8VFBRSSF2AmmzqyFfdcsBtg2lE0mwQymVBN3JM809eC+0Z5e59UFMbologMK&#10;H6v1sJLRIyo2tt5TqsncKZ4Hnt73tX0CmPDApXYb+RXyUA5W9ztz/AcAAP//AwBQSwMEFAAGAAgA&#10;AAAhANnEWgLaAAAACAEAAA8AAABkcnMvZG93bnJldi54bWxMj8FuwjAMhu+T9g6RJ+0yjZSCKihN&#10;0TRp23llD2Aa01Y0TtWkUN5+5rTdbP2ffn8u9rPr1YXG0Hk2sFwkoIhrbztuDPwcPl43oEJEtth7&#10;JgM3CrAvHx8KzK2/8jddqtgoKeGQo4E2xiHXOtQtOQwLPxBLdvKjwyjr2Gg74lXKXa/TJMm0w47l&#10;QosDvbdUn6vJGdhOX7eq06fVAePL9El+W2FjjXl+mt92oCLN8Q+Gu76oQylORz+xDao3kC4FNLBe&#10;Z6AkXm3uw1G4NM1Al4X+/0D5CwAA//8DAFBLAQItABQABgAIAAAAIQC2gziS/gAAAOEBAAATAAAA&#10;AAAAAAAAAAAAAAAAAABbQ29udGVudF9UeXBlc10ueG1sUEsBAi0AFAAGAAgAAAAhADj9If/WAAAA&#10;lAEAAAsAAAAAAAAAAAAAAAAALwEAAF9yZWxzLy5yZWxzUEsBAi0AFAAGAAgAAAAhALqH+f67AgAA&#10;ewUAAA4AAAAAAAAAAAAAAAAALgIAAGRycy9lMm9Eb2MueG1sUEsBAi0AFAAGAAgAAAAhANnEWgLa&#10;AAAACAEAAA8AAAAAAAAAAAAAAAAAFQUAAGRycy9kb3ducmV2LnhtbFBLBQYAAAAABAAEAPMAAAAc&#10;BgAAAAA=&#10;" fillcolor="#4f81bd [3204]" strokecolor="#243f60 [1604]" strokeweight="2pt">
            <v:textbox style="mso-next-textbox:#Скругленный прямоугольник 33">
              <w:txbxContent>
                <w:p w:rsidR="00DC400D" w:rsidRPr="004178C4" w:rsidRDefault="00DC400D" w:rsidP="005A5F58">
                  <w:pPr>
                    <w:jc w:val="center"/>
                    <w:rPr>
                      <w:rFonts w:ascii="Bookman Old Style" w:hAnsi="Bookman Old Style"/>
                      <w:b/>
                      <w:i/>
                      <w:color w:val="FFFF00"/>
                      <w:sz w:val="25"/>
                      <w:szCs w:val="25"/>
                    </w:rPr>
                  </w:pPr>
                  <w:r w:rsidRPr="004178C4">
                    <w:rPr>
                      <w:rFonts w:ascii="Bookman Old Style" w:hAnsi="Bookman Old Style"/>
                      <w:b/>
                      <w:bCs/>
                      <w:i/>
                      <w:color w:val="FFFF00"/>
                      <w:spacing w:val="-6"/>
                      <w:sz w:val="25"/>
                      <w:szCs w:val="25"/>
                    </w:rPr>
                    <w:t>Сюжет (тема) игры</w:t>
                  </w:r>
                </w:p>
                <w:p w:rsidR="00DC400D" w:rsidRPr="00633EAF" w:rsidRDefault="00DC400D" w:rsidP="005A5F58">
                  <w:pPr>
                    <w:jc w:val="center"/>
                    <w:rPr>
                      <w:sz w:val="26"/>
                      <w:szCs w:val="26"/>
                    </w:rPr>
                  </w:pPr>
                </w:p>
              </w:txbxContent>
            </v:textbox>
          </v:roundrect>
        </w:pict>
      </w:r>
    </w:p>
    <w:p w:rsidR="005A5F58" w:rsidRPr="000452C9" w:rsidRDefault="00B9583A" w:rsidP="000452C9">
      <w:pPr>
        <w:pStyle w:val="body"/>
        <w:spacing w:before="0" w:beforeAutospacing="0" w:after="0" w:afterAutospacing="0"/>
        <w:ind w:left="397"/>
        <w:jc w:val="both"/>
        <w:rPr>
          <w:bCs/>
        </w:rPr>
      </w:pPr>
      <w:r>
        <w:rPr>
          <w:bCs/>
          <w:noProof/>
        </w:rPr>
        <w:pict>
          <v:line id="Прямая соединительная линия 54" o:spid="_x0000_s1287" style="position:absolute;left:0;text-align:left;z-index:251801600;visibility:visible;mso-width-relative:margin;mso-height-relative:margin" from="192.3pt,14.15pt" to="311.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7Q5QEAAOcDAAAOAAAAZHJzL2Uyb0RvYy54bWysU82O0zAQviPxDpbvNMmqBRQ13cOu4IKg&#10;4ucBvI7dWvKfbNOkN+CM1EfgFTiAtNICz+C8EWM3zSJAQiAuzoxnvpn5Pk+W572SaMecF0Y3uJqV&#10;GDFNTSv0psGvXj669xAjH4huiTSaNXjPPD5f3b2z7GzNzszWyJY5BEW0rzvb4G0Iti4KT7dMET8z&#10;lmkIcuMUCeC6TdE60kF1JYuzsrxfdMa11hnKvIfby2MQr3J9zhkNzzj3LCDZYJgt5NPl8yqdxWpJ&#10;6o0jdivoOAb5hykUERqaTqUuSSDotRO/lFKCOuMNDzNqVGE4F5RlDsCmKn9i82JLLMtcQBxvJ5n8&#10;/ytLn+7WDom2wYs5RpooeKP4YXgzHOKX+HE4oOFt/BY/x0/xOn6N18M7sG+G92CnYLwZrw8I4KBl&#10;Z30NJS/02o2et2uXhOm5U+kLlFGf9d9P+rM+IAqX1aKazx8sMKKnWHELtM6Hx8wolIwGS6GTNKQm&#10;uyc+QDNIPaWAkwY5ts5W2EuWkqV+zjjQTc0yOi8au5AO7QisCKGU6VAlKlAvZycYF1JOwPLPwDE/&#10;QVlewr8BT4jc2egwgZXQxv2ue+hPI/Nj/kmBI+8kwZVp9/lRsjSwTZnhuPlpXX/0M/z2/1x9BwAA&#10;//8DAFBLAwQUAAYACAAAACEAdWYcjeAAAAAJAQAADwAAAGRycy9kb3ducmV2LnhtbEyPwU6DQBCG&#10;7018h8008dLYpdASQlkaNWl6UGMsPsCWnQIpO0vYhVKf3jUe9DgzX/75/mw36ZaN2NvGkIDVMgCG&#10;VBrVUCXgs9g/JMCsk6RkawgF3NDCLr+bZTJV5kofOB5dxXwI2VQKqJ3rUs5tWaOWdmk6JH87m15L&#10;58e+4qqXVx+uWx4GQcy1bMh/qGWHzzWWl+OgBRz2T/iyuQ3VWm0OxWIsXt++3hMh7ufT4xaYw8n9&#10;wfCj79Uh904nM5CyrBUQJevYowLCJALmgTiMVsBOvwueZ/x/g/wbAAD//wMAUEsBAi0AFAAGAAgA&#10;AAAhALaDOJL+AAAA4QEAABMAAAAAAAAAAAAAAAAAAAAAAFtDb250ZW50X1R5cGVzXS54bWxQSwEC&#10;LQAUAAYACAAAACEAOP0h/9YAAACUAQAACwAAAAAAAAAAAAAAAAAvAQAAX3JlbHMvLnJlbHNQSwEC&#10;LQAUAAYACAAAACEAX0iO0OUBAADnAwAADgAAAAAAAAAAAAAAAAAuAgAAZHJzL2Uyb0RvYy54bWxQ&#10;SwECLQAUAAYACAAAACEAdWYcjeAAAAAJAQAADwAAAAAAAAAAAAAAAAA/BAAAZHJzL2Rvd25yZXYu&#10;eG1sUEsFBgAAAAAEAAQA8wAAAEwFAAAAAA==&#10;" strokecolor="#4579b8 [3044]"/>
        </w:pict>
      </w:r>
    </w:p>
    <w:p w:rsidR="005A5F58" w:rsidRPr="000452C9" w:rsidRDefault="00633EAF" w:rsidP="000452C9">
      <w:pPr>
        <w:pStyle w:val="body"/>
        <w:tabs>
          <w:tab w:val="left" w:pos="8295"/>
        </w:tabs>
        <w:spacing w:before="0" w:beforeAutospacing="0" w:after="0" w:afterAutospacing="0"/>
        <w:ind w:left="397"/>
        <w:jc w:val="both"/>
        <w:rPr>
          <w:bCs/>
        </w:rPr>
      </w:pPr>
      <w:r w:rsidRPr="000452C9">
        <w:rPr>
          <w:bCs/>
        </w:rPr>
        <w:tab/>
      </w:r>
    </w:p>
    <w:p w:rsidR="005A5F58" w:rsidRPr="000452C9" w:rsidRDefault="00B9583A" w:rsidP="000452C9">
      <w:pPr>
        <w:pStyle w:val="body"/>
        <w:spacing w:before="0" w:beforeAutospacing="0" w:after="0" w:afterAutospacing="0"/>
        <w:ind w:left="397"/>
        <w:jc w:val="both"/>
        <w:rPr>
          <w:bCs/>
        </w:rPr>
      </w:pPr>
      <w:r>
        <w:rPr>
          <w:bCs/>
          <w:noProof/>
        </w:rPr>
        <w:pict>
          <v:line id="Прямая соединительная линия 55" o:spid="_x0000_s1286" style="position:absolute;left:0;text-align:left;z-index:251802624;visibility:visible;mso-width-relative:margin;mso-height-relative:margin" from="193.05pt,17.4pt" to="319.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O5QEAAOcDAAAOAAAAZHJzL2Uyb0RvYy54bWysU82O0zAQviPxDpbvNOlKu0JR0z3sCi4I&#10;Kn4ewOuMW0v+k22a9AackfoIvAIHkFZa4BmSN2LsplkEK61AXJwZz3wz832eLM47rcgWfJDW1HQ+&#10;KykBw20jzbqmb14/efSYkhCZaZiyBmq6g0DPlw8fLFpXwYndWNWAJ1jEhKp1Nd3E6KqiCHwDmoWZ&#10;dWAwKKzXLKLr10XjWYvVtSpOyvKsaK1vnLccQsDby0OQLnN9IYDHF0IEiETVFGeL+fT5vEpnsVyw&#10;au2Z20g+jsH+YQrNpMGmU6lLFhl56+UfpbTk3gYr4oxbXVghJIfMAdnMy9/YvNowB5kLihPcJFP4&#10;f2X58+3KE9nU9PSUEsM0vlH/aXg37Ptv/edhT4b3/Y/+a/+lv+6/99fDB7Rvho9op2B/M17vCcJR&#10;y9aFCktemJUfveBWPgnTCa/TFymTLuu/m/SHLhKOl/OzssRHpYQfY8Ut0PkQn4LVJBk1VdIkaVjF&#10;ts9CxGaYekxBJw1yaJ2tuFOQkpV5CQLppmYZnRcNLpQnW4YrwjgHE+eJCtbL2QkmpFITsLwfOOYn&#10;KOQl/BvwhMidrYkTWEtj/V3dY3ccWRzyjwoceCcJrmyzy4+SpcFtygzHzU/r+quf4bf/5/InAAAA&#10;//8DAFBLAwQUAAYACAAAACEAw0bJZt8AAAAJAQAADwAAAGRycy9kb3ducmV2LnhtbEyPQUvDQBCF&#10;74L/YRnBi9hNbRtCmk1RofSgRWz6A7bZMQlmZ0N2k6b+ekc86G3mzePN97LNZFsxYu8bRwrmswgE&#10;UulMQ5WCY7G9T0D4oMno1hEquKCHTX59lenUuDO943gIleAQ8qlWUIfQpVL6skar/cx1SHz7cL3V&#10;gde+kqbXZw63rXyIolha3RB/qHWHzzWWn4fBKthtn/BldRmqpVntiruxeN1/vSVK3d5Mj2sQAafw&#10;Z4YffEaHnJlObiDjRatgkcRztvKw5ApsiBcJC6dfQeaZ/N8g/wYAAP//AwBQSwECLQAUAAYACAAA&#10;ACEAtoM4kv4AAADhAQAAEwAAAAAAAAAAAAAAAAAAAAAAW0NvbnRlbnRfVHlwZXNdLnhtbFBLAQIt&#10;ABQABgAIAAAAIQA4/SH/1gAAAJQBAAALAAAAAAAAAAAAAAAAAC8BAABfcmVscy8ucmVsc1BLAQIt&#10;ABQABgAIAAAAIQA+RzrO5QEAAOcDAAAOAAAAAAAAAAAAAAAAAC4CAABkcnMvZTJvRG9jLnhtbFBL&#10;AQItABQABgAIAAAAIQDDRslm3wAAAAkBAAAPAAAAAAAAAAAAAAAAAD8EAABkcnMvZG93bnJldi54&#10;bWxQSwUGAAAAAAQABADzAAAASwUAAAAA&#10;" strokecolor="#4579b8 [3044]"/>
        </w:pict>
      </w:r>
    </w:p>
    <w:p w:rsidR="002E2208" w:rsidRPr="000452C9" w:rsidRDefault="002E2208" w:rsidP="000452C9">
      <w:pPr>
        <w:pStyle w:val="body"/>
        <w:spacing w:before="0" w:beforeAutospacing="0" w:after="0" w:afterAutospacing="0"/>
        <w:ind w:left="397"/>
        <w:jc w:val="both"/>
        <w:rPr>
          <w:bCs/>
        </w:rPr>
      </w:pPr>
      <w:r w:rsidRPr="000452C9">
        <w:rPr>
          <w:bCs/>
        </w:rPr>
        <w:t xml:space="preserve">                                                                                                              </w:t>
      </w:r>
    </w:p>
    <w:p w:rsidR="003213E6" w:rsidRPr="000452C9" w:rsidRDefault="00B9583A" w:rsidP="000452C9">
      <w:pPr>
        <w:pStyle w:val="body"/>
        <w:spacing w:before="0" w:beforeAutospacing="0" w:after="0" w:afterAutospacing="0"/>
        <w:ind w:left="397"/>
        <w:jc w:val="both"/>
        <w:rPr>
          <w:bCs/>
        </w:rPr>
      </w:pPr>
      <w:r>
        <w:rPr>
          <w:bCs/>
          <w:noProof/>
        </w:rPr>
        <w:pict>
          <v:roundrect id="Скругленный прямоугольник 34" o:spid="_x0000_s1059" style="position:absolute;left:0;text-align:left;margin-left:1.05pt;margin-top:3.3pt;width:191.25pt;height:36.75pt;z-index:251787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4wuwIAAHsFAAAOAAAAZHJzL2Uyb0RvYy54bWysVM1OGzEQvlfqO1i+l01CAjRigyIQVSVE&#10;EVBxdrw2u5L/ajvZTU+VemylPkOfoarUQqGvsHmjjr2bBQHqoeoevGPPzOeZ8Tezu1dJgRbMukKr&#10;FPc3ehgxRXVWqMsUvz0/fLGDkfNEZURoxVK8ZA7vTZ4/2y3NmA10rkXGLAIQ5calSXHuvRkniaM5&#10;k8RtaMMUKLm2knjY2ssks6QEdCmSQa+3lZTaZsZqypyD04NGiScRn3NG/RvOHfNIpBhi83G1cZ2F&#10;NZnskvGlJSYvaBsG+YcoJCkUXNpBHRBP0NwWj6BkQa12mvsNqmWiOS8oizlANv3eg2zOcmJYzAWK&#10;40xXJvf/YOnx4sSiIkvx5hAjRSS8Uf21vlp9WH2sv9XX9ff6pr5Zfap/ovo3HH6pf9W3UXVbX68+&#10;g/JHfYXAFwpZGjcGvDNzYtudAzFUpeJWhj/ki6pY/GVXfFZ5ROFwMBzs7GyPMKKgG25tbQ9GATS5&#10;8zbW+VdMSxSEFFs9V9kpvHAsPFkcOd/Yr+3AOYTUBBElvxQsxCHUKeOQdbg2eke+sX1h0YIAUwil&#10;TPl+o8pJxprjUQ++NqjOI4YYAQMyL4TosFuAwOXH2E2srX1wZZGunXPvb4E1zp1HvFkr3znLQmn7&#10;FICArNqbG/t1kZrShCr5alY1jNgMpuFoprMl0MTqpn+coYcFvMERcf6EWGgYaC0YAv4NLFzoMsW6&#10;lTDKtX3/1HmwBx6DFqMSGjDF7t2cWIaReK2A4S/7w2Ho2LgZjrYHsLH3NbP7GjWX+xperg/jxtAo&#10;Bnsv1iK3Wl7ArJiGW0FFFIW7U0y9XW/2fTMYYNpQNp1GM+hSQ/yROjM0gIdCB3qdVxfEmpaIHih8&#10;rNfNSsYPqNjYBk+lp3OveRF5elfX9gmgwyOX2mkURsj9fbS6m5mTPwAAAP//AwBQSwMEFAAGAAgA&#10;AAAhANM7+irbAAAACAEAAA8AAABkcnMvZG93bnJldi54bWxMj8FOw0AMRO9I/MPKSFwQ3SSlVZtm&#10;UyEk4EzKB7hZN4ma9UbZTZv+PeYEJ9ua0fhNsZ9dry40hs6zgXSRgCKuve24MfB9eH/egAoR2WLv&#10;mQzcKMC+vL8rMLf+yl90qWKjJIRDjgbaGIdc61C35DAs/EAs2smPDqOcY6PtiFcJd73OkmStHXYs&#10;H1oc6K2l+lxNzsB2+rxVnT4tDxifpg/y2woba8zjw/y6AxVpjn9m+MUXdCiF6egntkH1BrJUjAZW&#10;qUyRl5uXNaij+DJZdFno/wXKHwAAAP//AwBQSwECLQAUAAYACAAAACEAtoM4kv4AAADhAQAAEwAA&#10;AAAAAAAAAAAAAAAAAAAAW0NvbnRlbnRfVHlwZXNdLnhtbFBLAQItABQABgAIAAAAIQA4/SH/1gAA&#10;AJQBAAALAAAAAAAAAAAAAAAAAC8BAABfcmVscy8ucmVsc1BLAQItABQABgAIAAAAIQClRI4wuwIA&#10;AHsFAAAOAAAAAAAAAAAAAAAAAC4CAABkcnMvZTJvRG9jLnhtbFBLAQItABQABgAIAAAAIQDTO/oq&#10;2wAAAAgBAAAPAAAAAAAAAAAAAAAAABUFAABkcnMvZG93bnJldi54bWxQSwUGAAAAAAQABADzAAAA&#10;HQYAAAAA&#10;" fillcolor="#4f81bd [3204]" strokecolor="#243f60 [1604]" strokeweight="2pt">
            <v:textbox style="mso-next-textbox:#Скругленный прямоугольник 34">
              <w:txbxContent>
                <w:p w:rsidR="00DC400D" w:rsidRPr="004178C4" w:rsidRDefault="00DC400D" w:rsidP="005A5F58">
                  <w:pPr>
                    <w:jc w:val="center"/>
                    <w:rPr>
                      <w:rFonts w:ascii="Bookman Old Style" w:hAnsi="Bookman Old Style"/>
                      <w:b/>
                      <w:i/>
                      <w:color w:val="FFFF00"/>
                      <w:sz w:val="25"/>
                      <w:szCs w:val="25"/>
                    </w:rPr>
                  </w:pPr>
                  <w:r w:rsidRPr="004178C4">
                    <w:rPr>
                      <w:rFonts w:ascii="Bookman Old Style" w:hAnsi="Bookman Old Style"/>
                      <w:b/>
                      <w:bCs/>
                      <w:i/>
                      <w:color w:val="FFFF00"/>
                      <w:spacing w:val="-6"/>
                      <w:sz w:val="25"/>
                      <w:szCs w:val="25"/>
                    </w:rPr>
                    <w:t>Содержание</w:t>
                  </w:r>
                </w:p>
                <w:p w:rsidR="00DC400D" w:rsidRDefault="00DC400D" w:rsidP="005A5F58">
                  <w:pPr>
                    <w:jc w:val="center"/>
                  </w:pPr>
                </w:p>
              </w:txbxContent>
            </v:textbox>
          </v:roundrect>
        </w:pict>
      </w:r>
      <w:r>
        <w:rPr>
          <w:bCs/>
          <w:noProof/>
        </w:rPr>
        <w:pict>
          <v:roundrect id="Скругленный прямоугольник 49" o:spid="_x0000_s1058" style="position:absolute;left:0;text-align:left;margin-left:314.55pt;margin-top:3.3pt;width:192.75pt;height:42pt;z-index:251795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oMvgIAAHsFAAAOAAAAZHJzL2Uyb0RvYy54bWysVM1O3DAQvlfqO1i+l2SXbCkrsmgFoqqE&#10;AAEVZ69jk0iO7dreTbanSj22Up+hz1BVaqHQV8i+UcdONiBAPVTdQ9bjmfnmx9/Mzm5dCrRgxhZK&#10;pniwEWPEJFVZIS9T/Pb84MUrjKwjMiNCSZbiJbN4d/L82U6lx2yociUyZhCASDuudIpz5/Q4iizN&#10;WUnshtJMgpIrUxIHormMMkMqQC9FNIzjl1GlTKaNosxauN1vlXgS8Dln1B1zbplDIsWQmwtfE74z&#10;/40mO2R8aYjOC9qlQf4hi5IUEoL2UPvEETQ3xSOosqBGWcXdBlVlpDgvKAs1QDWD+EE1ZznRLNQC&#10;zbG6b5P9f7D0aHFiUJGlONnGSJIS3qj52lytPqw+Nt+a6+Z7c9PcrD41P1HzGy6/NL+a26C6ba5X&#10;n0H5o7lC4AuNrLQdA96ZPjGdZOHou1JzU/p/qBfVofnLvvmsdojC5TBJtraHI4wo6Eabm0kcXie6&#10;89bGutdMlcgfUmzUXGan8MKh8WRxaB2EBfu1HQg+pTaJcHJLwXweQp4yDlX7sME78I3tCYMWBJhC&#10;KGXSDVpVTjLWXo9i+PlKIUjvEaQA6JF5IUSP3QF4Lj/GbmE6e+/KAl175/hvibXOvUeIrKTrnctC&#10;KvMUgICqusit/bpJbWt8l1w9qwMjNofrV52pbAk0MaqdH6vpQQFvcEisOyEGBgZGC5aAO4YPF6pK&#10;sepOGOXKvH/q3tsDj0GLUQUDmGL7bk4Mw0i8kcDw7UGS+IkNQjLaGoJg7mtm9zVyXu4peLkBrBtN&#10;w9HbO7E+cqPKC9gVUx8VVERSiJ1i6sxa2HPtYoBtQ9l0GsxgSjVxh/JMUw/uG+3pdV5fEKM7Ijqg&#10;8JFaDysZP6Bia+s9pZrOneJF4KlvddvX7glgwgOXum3kV8h9OVjd7czJHwAAAP//AwBQSwMEFAAG&#10;AAgAAAAhAO2eZcLcAAAACwEAAA8AAABkcnMvZG93bnJldi54bWxMj8FOwzAMhu9IvENkJC6IpV21&#10;wkrTCSEBZzoewGu8tqJxqibdurfHO8Htt/zp9+dyt7hBnWgKvWcD6SoBRdx423Nr4Hv//vgMKkRk&#10;i4NnMnChALvq9qbEwvozf9Gpjq2SEg4FGuhiHAutQ9ORw7DyI7Hsjn5yGGWcWm0nPEu5G/Q6SXLt&#10;sGe50OFIbx01P/XsDGznz0vd62O2x/gwf5Df1thaY+7vltcXUJGW+AfDVV/UoRKng5/ZBjUYyNdP&#10;uaAGNmkK6gokaSbpICnbpKCrUv//ofoFAAD//wMAUEsBAi0AFAAGAAgAAAAhALaDOJL+AAAA4QEA&#10;ABMAAAAAAAAAAAAAAAAAAAAAAFtDb250ZW50X1R5cGVzXS54bWxQSwECLQAUAAYACAAAACEAOP0h&#10;/9YAAACUAQAACwAAAAAAAAAAAAAAAAAvAQAAX3JlbHMvLnJlbHNQSwECLQAUAAYACAAAACEA0ARK&#10;DL4CAAB7BQAADgAAAAAAAAAAAAAAAAAuAgAAZHJzL2Uyb0RvYy54bWxQSwECLQAUAAYACAAAACEA&#10;7Z5lwtwAAAALAQAADwAAAAAAAAAAAAAAAAAYBQAAZHJzL2Rvd25yZXYueG1sUEsFBgAAAAAEAAQA&#10;8wAAACEGAAAAAA==&#10;" fillcolor="#4f81bd [3204]" strokecolor="#243f60 [1604]" strokeweight="2pt">
            <v:textbox style="mso-next-textbox:#Скругленный прямоугольник 49">
              <w:txbxContent>
                <w:p w:rsidR="00DC400D" w:rsidRPr="004178C4" w:rsidRDefault="00DC400D" w:rsidP="00633EAF">
                  <w:pPr>
                    <w:jc w:val="center"/>
                    <w:rPr>
                      <w:rFonts w:ascii="Bookman Old Style" w:hAnsi="Bookman Old Style"/>
                      <w:b/>
                      <w:bCs/>
                      <w:i/>
                      <w:color w:val="FFFF00"/>
                      <w:spacing w:val="-6"/>
                      <w:sz w:val="25"/>
                      <w:szCs w:val="25"/>
                    </w:rPr>
                  </w:pPr>
                  <w:r w:rsidRPr="004178C4">
                    <w:rPr>
                      <w:rFonts w:ascii="Bookman Old Style" w:hAnsi="Bookman Old Style"/>
                      <w:b/>
                      <w:bCs/>
                      <w:i/>
                      <w:color w:val="FFFF00"/>
                      <w:spacing w:val="-6"/>
                      <w:sz w:val="25"/>
                      <w:szCs w:val="25"/>
                    </w:rPr>
                    <w:t xml:space="preserve">Ролевое (игровое) </w:t>
                  </w:r>
                </w:p>
                <w:p w:rsidR="00DC400D" w:rsidRPr="004178C4" w:rsidRDefault="00DC400D" w:rsidP="00633EAF">
                  <w:pPr>
                    <w:jc w:val="center"/>
                    <w:rPr>
                      <w:rFonts w:ascii="Bookman Old Style" w:hAnsi="Bookman Old Style"/>
                      <w:b/>
                      <w:i/>
                      <w:color w:val="FFFF00"/>
                      <w:sz w:val="25"/>
                      <w:szCs w:val="25"/>
                    </w:rPr>
                  </w:pPr>
                  <w:r w:rsidRPr="004178C4">
                    <w:rPr>
                      <w:rFonts w:ascii="Bookman Old Style" w:hAnsi="Bookman Old Style"/>
                      <w:b/>
                      <w:bCs/>
                      <w:i/>
                      <w:color w:val="FFFF00"/>
                      <w:spacing w:val="-6"/>
                      <w:sz w:val="25"/>
                      <w:szCs w:val="25"/>
                    </w:rPr>
                    <w:t>действие</w:t>
                  </w:r>
                </w:p>
                <w:p w:rsidR="00DC400D" w:rsidRDefault="00DC400D" w:rsidP="00633EAF">
                  <w:pPr>
                    <w:jc w:val="center"/>
                  </w:pPr>
                </w:p>
              </w:txbxContent>
            </v:textbox>
          </v:roundrect>
        </w:pict>
      </w:r>
      <w:r>
        <w:rPr>
          <w:bCs/>
          <w:noProof/>
        </w:rPr>
        <w:pict>
          <v:line id="Прямая соединительная линия 56" o:spid="_x0000_s1285" style="position:absolute;left:0;text-align:left;z-index:251803648;visibility:visible;mso-width-relative:margin;mso-height-relative:margin" from="193.05pt,22.95pt" to="319.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IN5QEAAOcDAAAOAAAAZHJzL2Uyb0RvYy54bWysU82O0zAQviPxDpbvNGmlLRA13cOu4IKg&#10;4ucBvI7dWPKfbNOkN+CM1EfgFTiAtNICz+C8EWM3zSJAQiAuzoxnvpn5Pk9W572SaMecF0bXeD4r&#10;MWKamkbobY1fvXx07wFGPhDdEGk0q/GeeXy+vntn1dmKLUxrZMMcgiLaV52tcRuCrYrC05Yp4mfG&#10;Mg1BbpwiAVy3LRpHOqiuZLEoy2XRGddYZyjzHm4vj0G8zvU5ZzQ849yzgGSNYbaQT5fPq3QW6xWp&#10;to7YVtBxDPIPUygiNDSdSl2SQNBrJ34ppQR1xhseZtSownAuKMscgM28/InNi5ZYlrmAON5OMvn/&#10;V5Y+3W0cEk2Nz5YYaaLgjeKH4c1wiF/ix+GAhrfxW/wcP8Xr+DVeD+/Avhneg52C8Wa8PiCAg5ad&#10;9RWUvNAbN3reblwSpudOpS9QRn3Wfz/pz/qAKFzOl+XD+4szjOgpVtwCrfPhMTMKJaPGUugkDanI&#10;7okP0AxSTyngpEGOrbMV9pKlZKmfMw50U7OMzovGLqRDOwIrQihlOswTFaiXsxOMCyknYPln4Jif&#10;oCwv4d+AJ0TubHSYwEpo437XPfSnkfkx/6TAkXeS4Mo0+/woWRrYpsxw3Py0rj/6GX77f66/AwAA&#10;//8DAFBLAwQUAAYACAAAACEAuP4TbeEAAAAJAQAADwAAAGRycy9kb3ducmV2LnhtbEyPwU7CQBCG&#10;7ya+w2ZMvBjYIrQptVuCJoSDECPlAZbu2DZ0Z5vuthSf3jUe8DgzX/75/nQ16oYN2NnakIDZNACG&#10;VBhVUyngmG8mMTDrJCnZGEIBV7Swyu7vUpkoc6FPHA6uZD6EbCIFVM61Cee2qFBLOzUtkr99mU5L&#10;58eu5KqTFx+uG/4cBBHXsib/oZItvlVYnA+9FrDdvOJ7eO3LhQq3+dOQ7/bfH7EQjw/j+gWYw9Hd&#10;YPjV9+qQeaeT6UlZ1giYx9HMowIW4RKYB6L5MgJ2+lvwLOX/G2Q/AAAA//8DAFBLAQItABQABgAI&#10;AAAAIQC2gziS/gAAAOEBAAATAAAAAAAAAAAAAAAAAAAAAABbQ29udGVudF9UeXBlc10ueG1sUEsB&#10;Ai0AFAAGAAgAAAAhADj9If/WAAAAlAEAAAsAAAAAAAAAAAAAAAAALwEAAF9yZWxzLy5yZWxzUEsB&#10;Ai0AFAAGAAgAAAAhAInn0g3lAQAA5wMAAA4AAAAAAAAAAAAAAAAALgIAAGRycy9lMm9Eb2MueG1s&#10;UEsBAi0AFAAGAAgAAAAhALj+E23hAAAACQEAAA8AAAAAAAAAAAAAAAAAPwQAAGRycy9kb3ducmV2&#10;LnhtbFBLBQYAAAAABAAEAPMAAABNBQAAAAA=&#10;" strokecolor="#4579b8 [3044]"/>
        </w:pict>
      </w:r>
      <w:r w:rsidR="002E2208" w:rsidRPr="000452C9">
        <w:rPr>
          <w:bCs/>
        </w:rPr>
        <w:t xml:space="preserve">     </w:t>
      </w:r>
    </w:p>
    <w:p w:rsidR="003213E6" w:rsidRPr="000452C9" w:rsidRDefault="003213E6" w:rsidP="000452C9">
      <w:pPr>
        <w:pStyle w:val="body"/>
        <w:spacing w:before="0" w:beforeAutospacing="0" w:after="0" w:afterAutospacing="0"/>
        <w:ind w:left="397"/>
        <w:jc w:val="both"/>
        <w:rPr>
          <w:bCs/>
        </w:rPr>
      </w:pPr>
    </w:p>
    <w:p w:rsidR="003213E6" w:rsidRPr="000452C9" w:rsidRDefault="00B9583A" w:rsidP="000452C9">
      <w:pPr>
        <w:pStyle w:val="body"/>
        <w:tabs>
          <w:tab w:val="center" w:pos="5321"/>
        </w:tabs>
        <w:spacing w:before="0" w:beforeAutospacing="0" w:after="0" w:afterAutospacing="0"/>
        <w:ind w:left="397"/>
        <w:jc w:val="both"/>
        <w:rPr>
          <w:bCs/>
        </w:rPr>
      </w:pPr>
      <w:r>
        <w:rPr>
          <w:bCs/>
          <w:noProof/>
        </w:rPr>
        <w:pict>
          <v:line id="Прямая соединительная линия 63" o:spid="_x0000_s1284" style="position:absolute;left:0;text-align:left;z-index:251804672;visibility:visible;mso-width-relative:margin;mso-height-relative:margin" from="192.3pt,23.95pt" to="319.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155QEAAOcDAAAOAAAAZHJzL2Uyb0RvYy54bWysU82O0zAQviPxDpbvNGkRBaKme9gVXBBU&#10;/DyA17EbS/6TbZr0BpyR+gi8AgeQVlrgGZw3YuymWQRICMTFmfHMNzPf58nqrFcS7Zjzwugaz2cl&#10;RkxT0wi9rfGrl4/uPMDIB6IbIo1mNd4zj8/Wt2+tOluxhWmNbJhDUET7qrM1bkOwVVF42jJF/MxY&#10;piHIjVMkgOu2ReNIB9WVLBZluSw64xrrDGXew+3FMYjXuT7njIZnnHsWkKwxzBby6fJ5mc5ivSLV&#10;1hHbCjqOQf5hCkWEhqZTqQsSCHrtxC+llKDOeMPDjBpVGM4FZZkDsJmXP7F50RLLMhcQx9tJJv//&#10;ytKnu41Doqnx8i5Gmih4o/hheDMc4pf4cTig4W38Fj/HT/Eqfo1Xwzuwr4f3YKdgvB6vDwjgoGVn&#10;fQUlz/XGjZ63G5eE6blT6QuUUZ/130/6sz4gCpfzZfnw/uIeRvQUK26A1vnwmBmFklFjKXSShlRk&#10;98QHaAappxRw0iDH1tkKe8lSstTPGQe6qVlG50Vj59KhHYEVIZQyHeaJCtTL2QnGhZQTsPwzcMxP&#10;UJaX8G/AEyJ3NjpMYCW0cb/rHvrTyPyYf1LgyDtJcGmafX6ULA1sU2Y4bn5a1x/9DL/5P9ffAQAA&#10;//8DAFBLAwQUAAYACAAAACEAJ+Sp5OEAAAAJAQAADwAAAGRycy9kb3ducmV2LnhtbEyPwU7CQBCG&#10;7ya8w2ZMvBjYIqXW2i1RE8IBjIH6AEt3bBu6s013W4pP7xoOepyZL/98f7oadcMG7GxtSMB8FgBD&#10;KoyqqRTwma+nMTDrJCnZGEIBF7SwyiY3qUyUOdMeh4MrmQ8hm0gBlXNtwrktKtTSzkyL5G9fptPS&#10;+bEruerk2Yfrhj8EQcS1rMl/qGSLbxUWp0OvBWzWr7hdXvoyVMtNfj/ku/fvj1iIu9vx5RmYw9H9&#10;wfCr79Uh805H05OyrBGwiMPIowLCxydgHogW8RzY8brgWcr/N8h+AAAA//8DAFBLAQItABQABgAI&#10;AAAAIQC2gziS/gAAAOEBAAATAAAAAAAAAAAAAAAAAAAAAABbQ29udGVudF9UeXBlc10ueG1sUEsB&#10;Ai0AFAAGAAgAAAAhADj9If/WAAAAlAEAAAsAAAAAAAAAAAAAAAAALwEAAF9yZWxzLy5yZWxzUEsB&#10;Ai0AFAAGAAgAAAAhAH1/7XnlAQAA5wMAAA4AAAAAAAAAAAAAAAAALgIAAGRycy9lMm9Eb2MueG1s&#10;UEsBAi0AFAAGAAgAAAAhACfkqeThAAAACQEAAA8AAAAAAAAAAAAAAAAAPwQAAGRycy9kb3ducmV2&#10;LnhtbFBLBQYAAAAABAAEAPMAAABNBQAAAAA=&#10;" strokecolor="#4579b8 [3044]"/>
        </w:pict>
      </w:r>
      <w:r w:rsidR="003213E6" w:rsidRPr="000452C9">
        <w:rPr>
          <w:bCs/>
        </w:rPr>
        <w:tab/>
      </w:r>
    </w:p>
    <w:p w:rsidR="003213E6" w:rsidRPr="000452C9" w:rsidRDefault="00B9583A" w:rsidP="000452C9">
      <w:pPr>
        <w:pStyle w:val="body"/>
        <w:spacing w:before="0" w:beforeAutospacing="0" w:after="0" w:afterAutospacing="0"/>
        <w:ind w:left="397"/>
        <w:jc w:val="both"/>
        <w:rPr>
          <w:bCs/>
        </w:rPr>
      </w:pPr>
      <w:r>
        <w:rPr>
          <w:bCs/>
          <w:noProof/>
        </w:rPr>
        <w:pict>
          <v:roundrect id="Скругленный прямоугольник 39" o:spid="_x0000_s1061" style="position:absolute;left:0;text-align:left;margin-left:1.05pt;margin-top:8.35pt;width:191.25pt;height:41.25pt;z-index:251789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DguQIAAHsFAAAOAAAAZHJzL2Uyb0RvYy54bWysVM1OGzEQvlfqO1i+l01CUiBigyIQVSUE&#10;CKg4O16bXcl/tZ3spqdKPbZSn6HPUFVqodBX2LxRx97NgqDqoeoevGPPzOeZ8Tezu1dJgRbMukKr&#10;FPc3ehgxRXVWqKsUv7k4fLGNkfNEZURoxVK8ZA7vTZ4/2y3NmA10rkXGLAIQ5calSXHuvRkniaM5&#10;k8RtaMMUKLm2knjY2qsks6QEdCmSQa/3Mim1zYzVlDkHpweNEk8iPueM+hPOHfNIpBhi83G1cZ2F&#10;NZnskvGVJSYvaBsG+YcoJCkUXNpBHRBP0NwWT6BkQa12mvsNqmWiOS8oizlANv3eo2zOc2JYzAWK&#10;40xXJvf/YOnx4tSiIkvx5g5Gikh4o/pLfb16v/pQf61v6m/1bX27+lj/QPUvOPxc/6zvouquvll9&#10;AuX3+hqBLxSyNG4MeOfm1LY7B2KoSsWtDH/IF1Wx+Muu+KzyiMLhYDjY3t4aYURBNxpsBhlgkntv&#10;Y51/xbREQUix1XOVncELx8KTxZHzjf3aDpxDSE0QUfJLwUIcQp0xDlmHa6N35BvbFxYtCDCFUMqU&#10;7zeqnGSsOR714GuD6jxiiBEwIPNCiA67BQhcfordxNraB1cW6do59/4WWOPcecSbtfKdsyyUtn8C&#10;EJBVe3Njvy5SU5pQJV/NqoYR8QHC0UxnS6CJ1U3/OEMPC3iDI+L8KbHQMNBaMAT8CSxc6DLFupUw&#10;yrV996fzYA88Bi1GJTRgit3bObEMI/FaAcN3+sNh6Ni4GY62BrCxDzWzhxo1l/saXq4P48bQKAZ7&#10;L9Yit1pewqyYhltBRRSFu1NMvV1v9n0zGGDaUDadRjPoUkP8kTo3NICHQgd6XVSXxJqWiB4ofKzX&#10;zUrGj6jY2AZPpadzr3kReXpf1/YJoMMjl9ppFEbIw320up+Zk98AAAD//wMAUEsDBBQABgAIAAAA&#10;IQAllsQv2QAAAAYBAAAPAAAAZHJzL2Rvd25yZXYueG1sTI5BT4NAFITvJv6HzTPxYuxSMQSQpTEm&#10;6lnaH/DKvgKRfUvYpaX/3udJT5PJTGa+are6UZ1pDoNnA9tNAoq49XbgzsBh//6YgwoR2eLomQxc&#10;KcCuvr2psLT+wl90bmKnZIRDiQb6GKdS69D25DBs/EQs2cnPDqPYudN2xouMu1E/JUmmHQ4sDz1O&#10;9NZT+90szkCxfF6bQZ/SPcaH5YN80WBnjbm/W19fQEVa418ZfvEFHWphOvqFbVCjgTSTokgBStI0&#10;z7agjgby7Bl0Xen/+PUPAAAA//8DAFBLAQItABQABgAIAAAAIQC2gziS/gAAAOEBAAATAAAAAAAA&#10;AAAAAAAAAAAAAABbQ29udGVudF9UeXBlc10ueG1sUEsBAi0AFAAGAAgAAAAhADj9If/WAAAAlAEA&#10;AAsAAAAAAAAAAAAAAAAALwEAAF9yZWxzLy5yZWxzUEsBAi0AFAAGAAgAAAAhALPeEOC5AgAAewUA&#10;AA4AAAAAAAAAAAAAAAAALgIAAGRycy9lMm9Eb2MueG1sUEsBAi0AFAAGAAgAAAAhACWWxC/ZAAAA&#10;BgEAAA8AAAAAAAAAAAAAAAAAEwUAAGRycy9kb3ducmV2LnhtbFBLBQYAAAAABAAEAPMAAAAZBgAA&#10;AAA=&#10;" fillcolor="#4f81bd [3204]" strokecolor="#243f60 [1604]" strokeweight="2pt">
            <v:textbox style="mso-next-textbox:#Скругленный прямоугольник 39">
              <w:txbxContent>
                <w:p w:rsidR="00DC400D" w:rsidRPr="004178C4" w:rsidRDefault="00DC400D" w:rsidP="00633EAF">
                  <w:pPr>
                    <w:jc w:val="center"/>
                    <w:rPr>
                      <w:rFonts w:ascii="Bookman Old Style" w:hAnsi="Bookman Old Style"/>
                      <w:b/>
                      <w:i/>
                      <w:color w:val="FFFF00"/>
                      <w:sz w:val="25"/>
                      <w:szCs w:val="25"/>
                    </w:rPr>
                  </w:pPr>
                  <w:r w:rsidRPr="004178C4">
                    <w:rPr>
                      <w:rFonts w:ascii="Bookman Old Style" w:hAnsi="Bookman Old Style"/>
                      <w:b/>
                      <w:bCs/>
                      <w:i/>
                      <w:color w:val="FFFF00"/>
                      <w:spacing w:val="-6"/>
                      <w:sz w:val="25"/>
                      <w:szCs w:val="25"/>
                    </w:rPr>
                    <w:t>Игровая (воображаемая, мнимая) ситуация</w:t>
                  </w:r>
                </w:p>
                <w:p w:rsidR="00DC400D" w:rsidRPr="00633EAF" w:rsidRDefault="00DC400D" w:rsidP="00633EAF">
                  <w:pPr>
                    <w:jc w:val="center"/>
                    <w:rPr>
                      <w:sz w:val="26"/>
                      <w:szCs w:val="26"/>
                    </w:rPr>
                  </w:pPr>
                </w:p>
              </w:txbxContent>
            </v:textbox>
          </v:roundrect>
        </w:pict>
      </w:r>
      <w:r>
        <w:rPr>
          <w:bCs/>
          <w:noProof/>
        </w:rPr>
        <w:pict>
          <v:roundrect id="Скругленный прямоугольник 50" o:spid="_x0000_s1060" style="position:absolute;left:0;text-align:left;margin-left:315.3pt;margin-top:11.2pt;width:192.75pt;height:41.25pt;z-index:251797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DHuwIAAHsFAAAOAAAAZHJzL2Uyb0RvYy54bWysVMFOGzEQvVfqP1i+l01CUiBigyIQVSUE&#10;CKg4O16bXclru7aT3fRUqcdW6jf0G6pKLRT6C84fdezdLAiqHqrmsLE9M88zz29md68uBVowYwsl&#10;U9zf6GHEJFVZIa9S/Obi8MU2RtYRmRGhJEvxklm8N3n+bLfSYzZQuRIZMwhApB1XOsW5c3qcJJbm&#10;rCR2Q2kmwciVKYmDrblKMkMqQC9FMuj1XiaVMpk2ijJr4fSgMeJJxOecUXfCuWUOiRRDbi5+TfzO&#10;wjeZ7JLxlSE6L2ibBvmHLEpSSLi0gzogjqC5KZ5AlQU1yiruNqgqE8V5QVmsAarp9x5Vc54TzWIt&#10;QI7VHU32/8HS48WpQUWW4hHQI0kJb+S/+OvV+9UH/9Xf+G/+1t+uPvofyP+Cw8/+p7+Lpjt/s/oE&#10;xu/+GkEsEFlpOwa8c31q2p2FZWCl5qYM/1AvqiP5y458VjtE4XAwHG7tDEYYUbCNBpvbW6MAmtxH&#10;a2PdK6ZKFBYpNmouszN44Ug8WRxZ1/iv/SA4pNQkEVduKVjIQ8gzxqHqcG2Mjnpj+8KgBQGlEEqZ&#10;dP3GlJOMNcejHvzapLqImGIEDMi8EKLDbgGClp9iN7m2/iGURbl2wb2/JdYEdxHxZiVdF1wWUpk/&#10;AQioqr258V+T1FATWHL1rI6K2BwG13A0U9kSZGJU0z9W08MC3uCIWHdKDDQMaAeGgDuBDxeqSrFq&#10;Vxjlyrz703nwBx2DFaMKGjDF9u2cGIaReC1B4Tv94TB0bNwMR1sD2JiHltlDi5yX+wperg/jRtO4&#10;DP5OrJfcqPISZsU03AomIincnWLqzHqz75rBANOGsuk0ukGXauKO5LmmATwQHeR1UV8So1shOpDw&#10;sVo3Kxk/kmLjGyKlms6d4kXU6T2v7RNAh0cttdMojJCH++h1PzMnvwEAAP//AwBQSwMEFAAGAAgA&#10;AAAhANs9pSjcAAAACQEAAA8AAABkcnMvZG93bnJldi54bWxMj8FugzAQRO+R+g/WVuolagxBJYSy&#10;RFWlNueSfMAGbwAV2wibhPx9nVNzHM1o5k2xm3UvLjy6zhqEeBWBYFNb1ZkG4Xj4es1AOE9GUW8N&#10;I9zYwa58WhSUK3s1P3ypfCNCiXE5IbTeD7mUrm5Zk1vZgU3wznbU5IMcG6lGuoZy3ct1FKVSU2fC&#10;QksDf7Zc/1aTRthO+1vVyXNyIL+cvtluK2oU4svz/PEOwvPs/8Nwxw/oUAamk52McqJHSNebNEQR&#10;3hIQdz+KkxjECSHbZCDLQj4+KP8AAAD//wMAUEsBAi0AFAAGAAgAAAAhALaDOJL+AAAA4QEAABMA&#10;AAAAAAAAAAAAAAAAAAAAAFtDb250ZW50X1R5cGVzXS54bWxQSwECLQAUAAYACAAAACEAOP0h/9YA&#10;AACUAQAACwAAAAAAAAAAAAAAAAAvAQAAX3JlbHMvLnJlbHNQSwECLQAUAAYACAAAACEAgwDAx7sC&#10;AAB7BQAADgAAAAAAAAAAAAAAAAAuAgAAZHJzL2Uyb0RvYy54bWxQSwECLQAUAAYACAAAACEA2z2l&#10;KNwAAAAJAQAADwAAAAAAAAAAAAAAAAAVBQAAZHJzL2Rvd25yZXYueG1sUEsFBgAAAAAEAAQA8wAA&#10;AB4GAAAAAA==&#10;" fillcolor="#4f81bd [3204]" strokecolor="#243f60 [1604]" strokeweight="2pt">
            <v:textbox style="mso-next-textbox:#Скругленный прямоугольник 50">
              <w:txbxContent>
                <w:p w:rsidR="00DC400D" w:rsidRPr="004178C4" w:rsidRDefault="00DC400D" w:rsidP="00633EAF">
                  <w:pPr>
                    <w:jc w:val="center"/>
                    <w:rPr>
                      <w:rFonts w:ascii="Bookman Old Style" w:hAnsi="Bookman Old Style"/>
                      <w:b/>
                      <w:i/>
                      <w:color w:val="FFFF00"/>
                      <w:sz w:val="25"/>
                      <w:szCs w:val="25"/>
                    </w:rPr>
                  </w:pPr>
                  <w:r w:rsidRPr="004178C4">
                    <w:rPr>
                      <w:rFonts w:ascii="Bookman Old Style" w:hAnsi="Bookman Old Style"/>
                      <w:b/>
                      <w:bCs/>
                      <w:i/>
                      <w:color w:val="FFFF00"/>
                      <w:spacing w:val="-6"/>
                      <w:sz w:val="25"/>
                      <w:szCs w:val="25"/>
                    </w:rPr>
                    <w:t>Ролевое (игровое) взаимодействие</w:t>
                  </w:r>
                </w:p>
                <w:p w:rsidR="00DC400D" w:rsidRDefault="00DC400D" w:rsidP="00633EAF">
                  <w:pPr>
                    <w:jc w:val="center"/>
                  </w:pPr>
                </w:p>
              </w:txbxContent>
            </v:textbox>
          </v:roundrect>
        </w:pict>
      </w:r>
    </w:p>
    <w:p w:rsidR="0001266D" w:rsidRDefault="0001266D" w:rsidP="000452C9">
      <w:pPr>
        <w:pStyle w:val="body"/>
        <w:spacing w:before="0" w:beforeAutospacing="0" w:after="0" w:afterAutospacing="0"/>
        <w:ind w:left="397"/>
        <w:jc w:val="both"/>
        <w:rPr>
          <w:bCs/>
          <w:i/>
        </w:rPr>
      </w:pPr>
    </w:p>
    <w:p w:rsidR="0001266D" w:rsidRDefault="0001266D" w:rsidP="000452C9">
      <w:pPr>
        <w:pStyle w:val="body"/>
        <w:spacing w:before="0" w:beforeAutospacing="0" w:after="0" w:afterAutospacing="0"/>
        <w:ind w:left="397"/>
        <w:jc w:val="both"/>
        <w:rPr>
          <w:bCs/>
          <w:i/>
        </w:rPr>
      </w:pPr>
    </w:p>
    <w:p w:rsidR="0001266D" w:rsidRDefault="0001266D" w:rsidP="000452C9">
      <w:pPr>
        <w:pStyle w:val="body"/>
        <w:spacing w:before="0" w:beforeAutospacing="0" w:after="0" w:afterAutospacing="0"/>
        <w:ind w:left="397"/>
        <w:jc w:val="both"/>
        <w:rPr>
          <w:bCs/>
          <w:i/>
        </w:rPr>
      </w:pPr>
    </w:p>
    <w:p w:rsidR="00FE6211" w:rsidRPr="0001266D" w:rsidRDefault="00B9583A" w:rsidP="0001266D">
      <w:pPr>
        <w:pStyle w:val="body"/>
        <w:spacing w:before="0" w:beforeAutospacing="0" w:after="0" w:afterAutospacing="0"/>
        <w:ind w:left="397"/>
        <w:jc w:val="both"/>
        <w:rPr>
          <w:bCs/>
          <w:i/>
        </w:rPr>
      </w:pPr>
      <w:r>
        <w:rPr>
          <w:bCs/>
          <w:noProof/>
        </w:rPr>
        <w:pict>
          <v:roundrect id="Скругленный прямоугольник 47" o:spid="_x0000_s1065" style="position:absolute;left:0;text-align:left;margin-left:1.05pt;margin-top:10.45pt;width:191.25pt;height:37.5pt;z-index:251791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BEvgIAAHsFAAAOAAAAZHJzL2Uyb0RvYy54bWysVM1OGzEQvlfqO1i+l03ShECUDYpAVJUQ&#10;IKDi7HhtdiWv7dpOdtNTpR6p1GfoM1SVWij0FTZv1LF3s0SAeqiaw8bjmfnmx9/MeK/MBVowYzMl&#10;Y9zd6mDEJFVJJq9i/O7i8NUORtYRmRChJIvxklm8N3n5YlzoEeupVImEGQQg0o4KHePUOT2KIktT&#10;lhO7pTSToOTK5MSBaK6ixJAC0HMR9Tqd7ahQJtFGUWYt3B7USjwJ+Jwz6k44t8whEWPIzYWvCd+Z&#10;/0aTMRldGaLTjDZpkH/IIieZhKAt1AFxBM1N9gQqz6hRVnG3RVUeKc4zykINUE2386ia85RoFmqB&#10;5ljdtsn+P1h6vDg1KEti3B9iJEkOb1R9rW5WH1efqm/VbfW9uqvuVtfVT1T9hssv1a/qPqjuq9vV&#10;Z1D+qG4Q+EIjC21HgHeuT00jWTj6rpTc5P4f6kVlaP6ybT4rHaJw2ev3dnaGA4wo6PrD7d4gvE70&#10;4K2NdW+YypE/xNiouUzO4IVD48niyDoIC/ZrOxB8SnUS4eSWgvk8hDxjHKr2YYN34BvbFwYtCDCF&#10;UMqk69aqlCSsvh504OcrhSCtR5ACoEfmmRAtdgPgufwUu4Zp7L0rC3RtnTt/S6x2bj1CZCVd65xn&#10;UpnnAARU1USu7ddNqlvju+TKWRkY8Xp3/aozlSyBJkbV82M1PczgDY6IdafEwMDAaMEScCfw4UIV&#10;MVbNCaNUmQ/P3Xt74DFoMSpgAGNs38+JYRiJtxIYvtvt9/3EBqE/GPZAMJua2aZGzvN9BS/XhXWj&#10;aTh6eyfWR25Ufgm7YuqjgopICrFjTJ1ZC/uuXgywbSibToMZTKkm7kiea+rBfaM9vS7KS2J0Q0QH&#10;FD5W62Elo0dUrG29p1TTuVM8Czz1ra772jwBTHjgUrON/ArZlIPVw86c/AEAAP//AwBQSwMEFAAG&#10;AAgAAAAhAJdAFRbZAAAABwEAAA8AAABkcnMvZG93bnJldi54bWxMjt1Og0AQhe9NfIfNmHhj7FJp&#10;CEWWxpio16U+wJSdApGdJezS0rd3vLKX5yfnfOVucYM60xR6zwbWqwQUceNtz62B78PHcw4qRGSL&#10;g2cycKUAu+r+rsTC+gvv6VzHVskIhwINdDGOhdah6chhWPmRWLKTnxxGkVOr7YQXGXeDfkmSTDvs&#10;WR46HOm9o+annp2B7fx1rXt9Sg8Yn+ZP8tsaW2vM48Py9goq0hL/y/CHL+hQCdPRz2yDGgykmRTF&#10;TjegJE7zbA3qaCDPN6CrUt/yV78AAAD//wMAUEsBAi0AFAAGAAgAAAAhALaDOJL+AAAA4QEAABMA&#10;AAAAAAAAAAAAAAAAAAAAAFtDb250ZW50X1R5cGVzXS54bWxQSwECLQAUAAYACAAAACEAOP0h/9YA&#10;AACUAQAACwAAAAAAAAAAAAAAAAAvAQAAX3JlbHMvLnJlbHNQSwECLQAUAAYACAAAACEA5H3wRL4C&#10;AAB7BQAADgAAAAAAAAAAAAAAAAAuAgAAZHJzL2Uyb0RvYy54bWxQSwECLQAUAAYACAAAACEAl0AV&#10;FtkAAAAHAQAADwAAAAAAAAAAAAAAAAAYBQAAZHJzL2Rvd25yZXYueG1sUEsFBgAAAAAEAAQA8wAA&#10;AB4GAAAAAA==&#10;" fillcolor="#4f81bd [3204]" strokecolor="#243f60 [1604]" strokeweight="2pt">
            <v:textbox style="mso-next-textbox:#Скругленный прямоугольник 47">
              <w:txbxContent>
                <w:p w:rsidR="00DC400D" w:rsidRPr="004178C4" w:rsidRDefault="00DC400D" w:rsidP="00633EAF">
                  <w:pPr>
                    <w:jc w:val="center"/>
                    <w:rPr>
                      <w:rFonts w:ascii="Bookman Old Style" w:hAnsi="Bookman Old Style"/>
                      <w:b/>
                      <w:i/>
                      <w:color w:val="FFFF00"/>
                      <w:sz w:val="25"/>
                      <w:szCs w:val="25"/>
                    </w:rPr>
                  </w:pPr>
                  <w:r w:rsidRPr="004178C4">
                    <w:rPr>
                      <w:rFonts w:ascii="Bookman Old Style" w:hAnsi="Bookman Old Style"/>
                      <w:b/>
                      <w:bCs/>
                      <w:i/>
                      <w:color w:val="FFFF00"/>
                      <w:spacing w:val="-6"/>
                      <w:sz w:val="25"/>
                      <w:szCs w:val="25"/>
                    </w:rPr>
                    <w:t>Замысел</w:t>
                  </w:r>
                </w:p>
                <w:p w:rsidR="00DC400D" w:rsidRDefault="00DC400D" w:rsidP="00633EAF">
                  <w:pPr>
                    <w:jc w:val="center"/>
                  </w:pPr>
                </w:p>
              </w:txbxContent>
            </v:textbox>
          </v:roundrect>
        </w:pict>
      </w:r>
      <w:r>
        <w:rPr>
          <w:bCs/>
          <w:noProof/>
        </w:rPr>
        <w:pict>
          <v:roundrect id="Скругленный прямоугольник 51" o:spid="_x0000_s1064" style="position:absolute;left:0;text-align:left;margin-left:315.3pt;margin-top:10.45pt;width:191.25pt;height:39pt;z-index:251799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OhvQIAAHsFAAAOAAAAZHJzL2Uyb0RvYy54bWysVM1OGzEQvlfqO1i+l92EpISIDYpAVJUQ&#10;IKDi7HhtdiWv7dpOdtNTpR6p1GfoM1SVWij0FTZv1LF3syBAPVTNYePxzHzz429mZ7cqBFowY3Ml&#10;E9zbiDFikqo0l5cJfnd+8GqEkXVEpkQoyRK8ZBbvTl6+2Cn1mPVVpkTKDAIQacelTnDmnB5HkaUZ&#10;K4jdUJpJUHJlCuJANJdRakgJ6IWI+nH8OiqVSbVRlFkLt/uNEk8CPueMumPOLXNIJBhyc+Frwnfm&#10;v9Fkh4wvDdFZTts0yD9kUZBcQtAOap84guYmfwJV5NQoq7jboKqIFOc5ZaEGqKYXP6rmLCOahVqg&#10;OVZ3bbL/D5YeLU4MytMED3sYSVLAG9Vf6+vVx9Wn+lt9U3+vb+vb1VX9E9W/4fJL/au+C6q7+mb1&#10;GZQ/6msEvtDIUtsx4J3pE9NKFo6+KxU3hf+HelEVmr/sms8qhyhc9gf90WhriBEF3WB7uBmH14nu&#10;vbWx7g1TBfKHBBs1l+kpvHBoPFkcWgdhwX5tB4JPqUkinNxSMJ+HkKeMQ9U+bPAOfGN7wqAFAaYQ&#10;Spl0vUaVkZQ118MYfr5SCNJ5BCkAemSeC9FhtwCey0+xG5jW3ruyQNfOOf5bYo1z5xEiK+k65yKX&#10;yjwHIKCqNnJjv25S0xrfJVfNqsCIzdH6VWcqXQJNjGrmx2p6kMMbHBLrToiBgYHRgiXgjuHDhSoT&#10;rNoTRpkyH5679/bAY9BiVMIAJti+nxPDMBJvJTB8uzcY+IkNwmC41QfBPNTMHmrkvNhT8HJAYsgu&#10;HL29E+sjN6q4gF0x9VFBRSSF2AmmzqyFPdcsBtg2lE2nwQymVBN3KM809eC+0Z5e59UFMbologMK&#10;H6n1sJLxIyo2tt5TquncKZ4HnvpWN31tnwAmPHCp3UZ+hTyUg9X9zpz8AQAA//8DAFBLAwQUAAYA&#10;CAAAACEAz2UQQNwAAAAKAQAADwAAAGRycy9kb3ducmV2LnhtbEyPy07DQAxF90j9h5ErsUF00ocC&#10;DZlUVSVgTcoHuBk3ich4osykTf8edwXyyrpXx8f5bnKdutAQWs8GlosEFHHlbcu1ge/j+/MrqBCR&#10;LXaeycCNAuyK2UOOmfVX/qJLGWslEA4ZGmhi7DOtQ9WQw7DwPbFkZz84jLIOtbYDXgXuOr1KklQ7&#10;bFkuNNjToaHqpxydge34eStbfV4fMT6NH+S3JdbWmMf5tH8DFWmKf2W464s6FOJ08iPboDoD6eol&#10;laoE6w2oeyGRAXUS/HIDusj1/xeKXwAAAP//AwBQSwECLQAUAAYACAAAACEAtoM4kv4AAADhAQAA&#10;EwAAAAAAAAAAAAAAAAAAAAAAW0NvbnRlbnRfVHlwZXNdLnhtbFBLAQItABQABgAIAAAAIQA4/SH/&#10;1gAAAJQBAAALAAAAAAAAAAAAAAAAAC8BAABfcmVscy8ucmVsc1BLAQItABQABgAIAAAAIQDnqMOh&#10;vQIAAHsFAAAOAAAAAAAAAAAAAAAAAC4CAABkcnMvZTJvRG9jLnhtbFBLAQItABQABgAIAAAAIQDP&#10;ZRBA3AAAAAoBAAAPAAAAAAAAAAAAAAAAABcFAABkcnMvZG93bnJldi54bWxQSwUGAAAAAAQABADz&#10;AAAAIAYAAAAA&#10;" fillcolor="#4f81bd [3204]" strokecolor="#243f60 [1604]" strokeweight="2pt">
            <v:textbox style="mso-next-textbox:#Скругленный прямоугольник 51">
              <w:txbxContent>
                <w:p w:rsidR="00DC400D" w:rsidRPr="004178C4" w:rsidRDefault="00DC400D" w:rsidP="00633EAF">
                  <w:pPr>
                    <w:jc w:val="center"/>
                    <w:rPr>
                      <w:rFonts w:ascii="Bookman Old Style" w:hAnsi="Bookman Old Style"/>
                      <w:b/>
                      <w:i/>
                      <w:color w:val="FFFF00"/>
                      <w:sz w:val="25"/>
                      <w:szCs w:val="25"/>
                    </w:rPr>
                  </w:pPr>
                  <w:r w:rsidRPr="004178C4">
                    <w:rPr>
                      <w:rFonts w:ascii="Bookman Old Style" w:hAnsi="Bookman Old Style"/>
                      <w:b/>
                      <w:bCs/>
                      <w:i/>
                      <w:color w:val="FFFF00"/>
                      <w:spacing w:val="-6"/>
                      <w:sz w:val="25"/>
                      <w:szCs w:val="25"/>
                    </w:rPr>
                    <w:t>Правила</w:t>
                  </w:r>
                </w:p>
                <w:p w:rsidR="00DC400D" w:rsidRDefault="00DC400D" w:rsidP="00633EAF">
                  <w:pPr>
                    <w:jc w:val="center"/>
                  </w:pPr>
                </w:p>
              </w:txbxContent>
            </v:textbox>
          </v:roundrect>
        </w:pict>
      </w:r>
    </w:p>
    <w:p w:rsidR="0001266D" w:rsidRDefault="00FE6211" w:rsidP="00856682">
      <w:pPr>
        <w:pStyle w:val="body"/>
        <w:spacing w:before="0" w:beforeAutospacing="0" w:after="0" w:afterAutospacing="0"/>
        <w:ind w:left="397"/>
        <w:jc w:val="both"/>
        <w:rPr>
          <w:bCs/>
        </w:rPr>
      </w:pPr>
      <w:r w:rsidRPr="000452C9">
        <w:rPr>
          <w:bCs/>
        </w:rPr>
        <w:t xml:space="preserve">       </w:t>
      </w:r>
    </w:p>
    <w:p w:rsidR="00877503" w:rsidRPr="000452C9" w:rsidRDefault="00FE6211" w:rsidP="000452C9">
      <w:pPr>
        <w:pStyle w:val="body"/>
        <w:spacing w:before="0" w:beforeAutospacing="0" w:after="0" w:afterAutospacing="0"/>
        <w:ind w:left="397"/>
        <w:jc w:val="both"/>
        <w:rPr>
          <w:bCs/>
        </w:rPr>
      </w:pPr>
      <w:r w:rsidRPr="000452C9">
        <w:rPr>
          <w:bCs/>
        </w:rPr>
        <w:t xml:space="preserve"> </w:t>
      </w:r>
      <w:r w:rsidR="00877503" w:rsidRPr="000452C9">
        <w:rPr>
          <w:bC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877503" w:rsidRPr="000452C9" w:rsidRDefault="00877503" w:rsidP="0024554B">
      <w:pPr>
        <w:pStyle w:val="body"/>
        <w:numPr>
          <w:ilvl w:val="0"/>
          <w:numId w:val="54"/>
        </w:numPr>
        <w:spacing w:before="0" w:beforeAutospacing="0" w:after="0" w:afterAutospacing="0"/>
        <w:ind w:left="397"/>
        <w:jc w:val="both"/>
      </w:pPr>
      <w:r w:rsidRPr="000452C9">
        <w:t xml:space="preserve">действие  в воображаемом плане способствует </w:t>
      </w:r>
      <w:r w:rsidRPr="000452C9">
        <w:rPr>
          <w:bCs/>
        </w:rPr>
        <w:t>развитию символической функции мышления;</w:t>
      </w:r>
    </w:p>
    <w:p w:rsidR="00877503" w:rsidRPr="000452C9" w:rsidRDefault="00877503" w:rsidP="0024554B">
      <w:pPr>
        <w:pStyle w:val="body"/>
        <w:numPr>
          <w:ilvl w:val="0"/>
          <w:numId w:val="54"/>
        </w:numPr>
        <w:spacing w:before="0" w:beforeAutospacing="0" w:after="0" w:afterAutospacing="0"/>
        <w:ind w:left="397"/>
        <w:jc w:val="both"/>
      </w:pPr>
      <w:r w:rsidRPr="000452C9">
        <w:t xml:space="preserve">наличие воображаемой ситуации способствует </w:t>
      </w:r>
      <w:r w:rsidRPr="000452C9">
        <w:rPr>
          <w:bCs/>
        </w:rPr>
        <w:t>формированию</w:t>
      </w:r>
      <w:r w:rsidRPr="000452C9">
        <w:t xml:space="preserve"> </w:t>
      </w:r>
      <w:r w:rsidRPr="000452C9">
        <w:rPr>
          <w:bCs/>
        </w:rPr>
        <w:t>плана представлений;</w:t>
      </w:r>
    </w:p>
    <w:p w:rsidR="00877503" w:rsidRPr="000452C9" w:rsidRDefault="00877503" w:rsidP="0024554B">
      <w:pPr>
        <w:pStyle w:val="body"/>
        <w:numPr>
          <w:ilvl w:val="0"/>
          <w:numId w:val="54"/>
        </w:numPr>
        <w:spacing w:before="0" w:beforeAutospacing="0" w:after="0" w:afterAutospacing="0"/>
        <w:ind w:left="397"/>
        <w:jc w:val="both"/>
      </w:pPr>
      <w:r w:rsidRPr="000452C9">
        <w:t xml:space="preserve">игра направлена на воспроизведение </w:t>
      </w:r>
      <w:r w:rsidRPr="000452C9">
        <w:rPr>
          <w:bCs/>
        </w:rPr>
        <w:t xml:space="preserve">человеческих взаимоотношений, </w:t>
      </w:r>
      <w:r w:rsidRPr="000452C9">
        <w:t xml:space="preserve">следовательно, она способствует формированию у ребенка </w:t>
      </w:r>
      <w:r w:rsidRPr="000452C9">
        <w:rPr>
          <w:bCs/>
        </w:rPr>
        <w:t>способности определенным образом в них ориентироваться;</w:t>
      </w:r>
    </w:p>
    <w:p w:rsidR="00877503" w:rsidRPr="000452C9" w:rsidRDefault="00877503" w:rsidP="0024554B">
      <w:pPr>
        <w:pStyle w:val="body"/>
        <w:numPr>
          <w:ilvl w:val="0"/>
          <w:numId w:val="54"/>
        </w:numPr>
        <w:spacing w:before="0" w:beforeAutospacing="0" w:after="0" w:afterAutospacing="0"/>
        <w:ind w:left="397"/>
        <w:jc w:val="both"/>
        <w:rPr>
          <w:bCs/>
        </w:rPr>
      </w:pPr>
      <w:r w:rsidRPr="000452C9">
        <w:rPr>
          <w:bCs/>
        </w:rPr>
        <w:t>необходимость согласовывать игровые действия способствует формированию реальных взаимоотношений между играющими детьми.</w:t>
      </w:r>
    </w:p>
    <w:p w:rsidR="00877503" w:rsidRPr="000452C9" w:rsidRDefault="00877503" w:rsidP="000452C9">
      <w:pPr>
        <w:pStyle w:val="body"/>
        <w:spacing w:before="0" w:beforeAutospacing="0" w:after="0" w:afterAutospacing="0"/>
        <w:ind w:left="397"/>
        <w:jc w:val="both"/>
        <w:rPr>
          <w:bCs/>
          <w:u w:val="single"/>
        </w:rPr>
      </w:pPr>
      <w:r w:rsidRPr="000452C9">
        <w:rPr>
          <w:bCs/>
          <w:u w:val="single"/>
        </w:rPr>
        <w:t>Принципы руководства сюжетно-ролевой игрой:</w:t>
      </w:r>
    </w:p>
    <w:p w:rsidR="00877503" w:rsidRPr="000452C9" w:rsidRDefault="00877503" w:rsidP="0024554B">
      <w:pPr>
        <w:pStyle w:val="body"/>
        <w:numPr>
          <w:ilvl w:val="0"/>
          <w:numId w:val="51"/>
        </w:numPr>
        <w:spacing w:before="0" w:beforeAutospacing="0" w:after="0" w:afterAutospacing="0"/>
        <w:ind w:left="397"/>
        <w:jc w:val="both"/>
        <w:rPr>
          <w:b/>
          <w:bCs/>
          <w:i/>
          <w:iCs/>
        </w:rPr>
      </w:pPr>
      <w:r w:rsidRPr="000452C9">
        <w:rPr>
          <w:bCs/>
        </w:rPr>
        <w:t xml:space="preserve">Для того, чтобы дети овладели игровыми умениями, воспитатель должен </w:t>
      </w:r>
      <w:r w:rsidRPr="000452C9">
        <w:rPr>
          <w:b/>
          <w:bCs/>
          <w:i/>
          <w:iCs/>
        </w:rPr>
        <w:t>играть вместе с ними.</w:t>
      </w:r>
    </w:p>
    <w:p w:rsidR="00877503" w:rsidRPr="000452C9" w:rsidRDefault="00877503" w:rsidP="0024554B">
      <w:pPr>
        <w:pStyle w:val="body"/>
        <w:numPr>
          <w:ilvl w:val="0"/>
          <w:numId w:val="51"/>
        </w:numPr>
        <w:spacing w:before="0" w:beforeAutospacing="0" w:after="0" w:afterAutospacing="0"/>
        <w:ind w:left="397"/>
        <w:jc w:val="both"/>
        <w:rPr>
          <w:b/>
          <w:bCs/>
          <w:i/>
          <w:iCs/>
        </w:rPr>
      </w:pPr>
      <w:r w:rsidRPr="000452C9">
        <w:rPr>
          <w:bCs/>
        </w:rPr>
        <w:t xml:space="preserve">На каждом возрастном этапе игра развертывается особым образом, так, чтобы детьми «открывался»  и усваивался новый, </w:t>
      </w:r>
      <w:r w:rsidRPr="000452C9">
        <w:rPr>
          <w:b/>
          <w:bCs/>
          <w:i/>
          <w:iCs/>
        </w:rPr>
        <w:t>более сложный способ построения игры.</w:t>
      </w:r>
    </w:p>
    <w:p w:rsidR="00877503" w:rsidRPr="000452C9" w:rsidRDefault="00877503" w:rsidP="0024554B">
      <w:pPr>
        <w:pStyle w:val="body"/>
        <w:numPr>
          <w:ilvl w:val="0"/>
          <w:numId w:val="51"/>
        </w:numPr>
        <w:spacing w:before="0" w:beforeAutospacing="0" w:after="0" w:afterAutospacing="0"/>
        <w:ind w:left="397"/>
        <w:jc w:val="both"/>
        <w:rPr>
          <w:bCs/>
        </w:rPr>
      </w:pPr>
      <w:r w:rsidRPr="000452C9">
        <w:rP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0452C9">
        <w:rPr>
          <w:b/>
          <w:bCs/>
          <w:i/>
          <w:iCs/>
        </w:rPr>
        <w:t>пояснение его смысла партнерам.</w:t>
      </w:r>
    </w:p>
    <w:p w:rsidR="00877503" w:rsidRPr="000452C9" w:rsidRDefault="00877503" w:rsidP="000452C9">
      <w:pPr>
        <w:shd w:val="clear" w:color="auto" w:fill="FFFFFF"/>
        <w:ind w:left="397"/>
        <w:jc w:val="both"/>
        <w:rPr>
          <w:spacing w:val="-4"/>
        </w:rPr>
      </w:pPr>
      <w:r w:rsidRPr="000452C9">
        <w:rPr>
          <w:spacing w:val="-4"/>
        </w:rPr>
        <w:t>Руководя  сюжетно-ролевой игрой,  педагог должен помнить:</w:t>
      </w:r>
    </w:p>
    <w:p w:rsidR="00877503" w:rsidRPr="000452C9" w:rsidRDefault="00877503" w:rsidP="0024554B">
      <w:pPr>
        <w:pStyle w:val="a4"/>
        <w:numPr>
          <w:ilvl w:val="0"/>
          <w:numId w:val="52"/>
        </w:numPr>
        <w:shd w:val="clear" w:color="auto" w:fill="FFFFFF"/>
        <w:ind w:left="397"/>
        <w:jc w:val="both"/>
      </w:pPr>
      <w:r w:rsidRPr="000452C9">
        <w:rPr>
          <w:spacing w:val="-4"/>
        </w:rPr>
        <w:t>об обязательном общении с детьми: ди</w:t>
      </w:r>
      <w:r w:rsidRPr="000452C9">
        <w:rPr>
          <w:spacing w:val="-4"/>
        </w:rPr>
        <w:softHyphen/>
        <w:t>алогическом общении, полилогическом общении, предполага</w:t>
      </w:r>
      <w:r w:rsidRPr="000452C9">
        <w:rPr>
          <w:spacing w:val="-4"/>
        </w:rPr>
        <w:softHyphen/>
      </w:r>
      <w:r w:rsidRPr="000452C9">
        <w:t xml:space="preserve">ющем диалог с несколькими участниками игры одновременно (во время многоотраслевого сюжетного построения) и воспитывающем </w:t>
      </w:r>
      <w:r w:rsidRPr="000452C9">
        <w:rPr>
          <w:spacing w:val="-3"/>
        </w:rPr>
        <w:t>полифоничное слуховое восприятие;</w:t>
      </w:r>
    </w:p>
    <w:p w:rsidR="00877503" w:rsidRPr="000452C9" w:rsidRDefault="00877503" w:rsidP="0024554B">
      <w:pPr>
        <w:pStyle w:val="a4"/>
        <w:numPr>
          <w:ilvl w:val="0"/>
          <w:numId w:val="52"/>
        </w:numPr>
        <w:shd w:val="clear" w:color="auto" w:fill="FFFFFF"/>
        <w:ind w:left="397"/>
        <w:jc w:val="both"/>
      </w:pPr>
      <w:r w:rsidRPr="000452C9">
        <w:rPr>
          <w:spacing w:val="-3"/>
        </w:rPr>
        <w:t xml:space="preserve">создании проблемных ситуаций, </w:t>
      </w:r>
      <w:r w:rsidRPr="000452C9">
        <w:rPr>
          <w:spacing w:val="-1"/>
        </w:rPr>
        <w:t xml:space="preserve">позволяющих стимулировать творческие проявления детей в поиске </w:t>
      </w:r>
      <w:r w:rsidRPr="000452C9">
        <w:rPr>
          <w:spacing w:val="-6"/>
        </w:rPr>
        <w:t>решения задачи.</w:t>
      </w:r>
    </w:p>
    <w:p w:rsidR="008C77B5" w:rsidRPr="00856682" w:rsidRDefault="00877503" w:rsidP="00856682">
      <w:pPr>
        <w:shd w:val="clear" w:color="auto" w:fill="FFFFFF"/>
        <w:tabs>
          <w:tab w:val="left" w:pos="4598"/>
        </w:tabs>
        <w:ind w:left="397"/>
        <w:jc w:val="both"/>
        <w:rPr>
          <w:spacing w:val="-3"/>
        </w:rPr>
      </w:pPr>
      <w:r w:rsidRPr="000452C9">
        <w:t xml:space="preserve">      Немаловажно  способствовать развитию игры,  используя прямые (предполагают «вмеша</w:t>
      </w:r>
      <w:r w:rsidRPr="000452C9">
        <w:softHyphen/>
      </w:r>
      <w:r w:rsidRPr="000452C9">
        <w:rPr>
          <w:spacing w:val="-4"/>
        </w:rPr>
        <w:t>тельство» взрослого в виде прямого показа и руководства деятельнос</w:t>
      </w:r>
      <w:r w:rsidRPr="000452C9">
        <w:rPr>
          <w:spacing w:val="-4"/>
        </w:rPr>
        <w:softHyphen/>
      </w:r>
      <w:r w:rsidRPr="000452C9">
        <w:rPr>
          <w:spacing w:val="-5"/>
        </w:rPr>
        <w:t>тью) и косвенные (предполагают ненавязчивое побуждение к деятель</w:t>
      </w:r>
      <w:r w:rsidRPr="000452C9">
        <w:rPr>
          <w:spacing w:val="-5"/>
        </w:rPr>
        <w:softHyphen/>
      </w:r>
      <w:r w:rsidRPr="000452C9">
        <w:rPr>
          <w:spacing w:val="-3"/>
        </w:rPr>
        <w:t>ности) воздействия на игру и играющих.</w:t>
      </w:r>
    </w:p>
    <w:p w:rsidR="00856682" w:rsidRDefault="00856682" w:rsidP="000452C9">
      <w:pPr>
        <w:shd w:val="clear" w:color="auto" w:fill="FFFFFF"/>
        <w:tabs>
          <w:tab w:val="left" w:pos="4598"/>
        </w:tabs>
        <w:ind w:left="397"/>
        <w:jc w:val="both"/>
        <w:rPr>
          <w:b/>
          <w:i/>
          <w:spacing w:val="-3"/>
        </w:rPr>
      </w:pPr>
    </w:p>
    <w:p w:rsidR="00A85F6D" w:rsidRPr="000452C9" w:rsidRDefault="00A85F6D" w:rsidP="000452C9">
      <w:pPr>
        <w:shd w:val="clear" w:color="auto" w:fill="FFFFFF"/>
        <w:tabs>
          <w:tab w:val="left" w:pos="4598"/>
        </w:tabs>
        <w:ind w:left="397"/>
        <w:jc w:val="both"/>
        <w:rPr>
          <w:b/>
          <w:i/>
          <w:spacing w:val="-3"/>
        </w:rPr>
      </w:pPr>
      <w:r w:rsidRPr="000452C9">
        <w:rPr>
          <w:b/>
          <w:i/>
          <w:spacing w:val="-3"/>
        </w:rPr>
        <w:t>Комплексный метод руководства игрой</w:t>
      </w:r>
    </w:p>
    <w:p w:rsidR="00A85F6D" w:rsidRPr="000452C9" w:rsidRDefault="00A85F6D" w:rsidP="000452C9">
      <w:pPr>
        <w:shd w:val="clear" w:color="auto" w:fill="FFFFFF"/>
        <w:tabs>
          <w:tab w:val="left" w:pos="4598"/>
        </w:tabs>
        <w:ind w:left="397"/>
        <w:jc w:val="both"/>
        <w:rPr>
          <w:b/>
          <w:i/>
          <w:spacing w:val="-3"/>
        </w:rPr>
      </w:pPr>
    </w:p>
    <w:p w:rsidR="00A85F6D" w:rsidRPr="000452C9" w:rsidRDefault="00B9583A" w:rsidP="000452C9">
      <w:pPr>
        <w:shd w:val="clear" w:color="auto" w:fill="FFFFFF"/>
        <w:tabs>
          <w:tab w:val="left" w:pos="4598"/>
        </w:tabs>
        <w:ind w:left="397"/>
        <w:jc w:val="both"/>
        <w:rPr>
          <w:b/>
          <w:i/>
          <w:spacing w:val="-3"/>
        </w:rPr>
      </w:pPr>
      <w:r>
        <w:rPr>
          <w:b/>
          <w:i/>
          <w:spacing w:val="-3"/>
        </w:rPr>
        <w:pict>
          <v:oval id="Овал 58" o:spid="_x0000_s1069" style="position:absolute;left:0;text-align:left;margin-left:157.8pt;margin-top:10.35pt;width:199.5pt;height:57.75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Y5iQIAAFAFAAAOAAAAZHJzL2Uyb0RvYy54bWysVM1O3DAQvlfqO1i+l+wvtCuyaAWiqoQA&#10;FSrOXscmlmyPa3s32T5Mn6HqtS+xj9Sxkw2ooB6q5uCMPTPf/M/pWWs02QofFNiSjo9GlAjLoVL2&#10;saRf7i/fvackRGYrpsGKku5EoGfLt29OG7cQE6hBV8ITBLFh0biS1jG6RVEEXgvDwhE4YZEpwRsW&#10;8eofi8qzBtGNLiaj0XHRgK+cBy5CwNeLjkmXGV9KweONlEFEokuKvsV8+nyu01ksT9ni0TNXK967&#10;wf7BC8OURaMD1AWLjGy8egFlFPcQQMYjDqYAKRUXOQaMZjz6I5q7mjmRY8HkBDekKfw/WH69vfVE&#10;VSWdY6UsM1ij/ff9z/2P/S+CT5ifxoUFit25W9/fApIp2FZ6k/4YBmlzTndDTkUbCcfHyXw6PZ5j&#10;6jnyTqbT2WSeQIsnbedD/CjAkESUVGitXEhhswXbXoXYSR+kUDU51LmQqbjTIglr+1lIDCUZzdq5&#10;icS59mTLsPyMc2HjuGPVrBLd83yEX+/SoJEdzIAJWSqtB+weIDXoS+zO114+qYrcg4Py6G+OdcqD&#10;RrYMNg7KRlnwrwFojKq33MkfktSlJmUptus2l3k2TaLpaQ3VDmvvoRuK4PilwgpcsRBvmccpwKLh&#10;ZMcbPKSGpqTQU5TU4L+99p7ksTmRS0mDU1XS8HXDvKBEf7LYth/Gs1kaw3yZzU8mePHPOevnHLsx&#10;54CVG+MOcTyTST7qAyk9mAdcAKtkFVnMcrRdUh794XIeu2nHFcLFapXFcPQci1f2zvEEnhKd2uu+&#10;fWDe9W0YsYGv4TCBL1qxk02aFlabCFLlPn3Ka18CHNvcS/2KSXvh+T1LPS3C5W8AAAD//wMAUEsD&#10;BBQABgAIAAAAIQBN3aCY4QAAAAoBAAAPAAAAZHJzL2Rvd25yZXYueG1sTI/BTsMwDIbvSLxDZCQu&#10;aEvbQYZK04khjQscYAMBt6wxbUXjlCbbCk+POcHR9qff318sRteJPQ6h9aQhnSYgkCpvW6o1PG1W&#10;k0sQIRqypvOEGr4wwKI8PipMbv2BHnG/jrXgEAq50dDE2OdShqpBZ8LU90h8e/eDM5HHoZZ2MAcO&#10;d53MkkRJZ1riD43p8abB6mO9cxre1GpJ6uHujO77UC2fb83368un1qcn4/UViIhj/IPhV5/VoWSn&#10;rd+RDaLTMEsvFKMasmQOgoF5es6LLZMzlYEsC/m/QvkDAAD//wMAUEsBAi0AFAAGAAgAAAAhALaD&#10;OJL+AAAA4QEAABMAAAAAAAAAAAAAAAAAAAAAAFtDb250ZW50X1R5cGVzXS54bWxQSwECLQAUAAYA&#10;CAAAACEAOP0h/9YAAACUAQAACwAAAAAAAAAAAAAAAAAvAQAAX3JlbHMvLnJlbHNQSwECLQAUAAYA&#10;CAAAACEAcCemOYkCAABQBQAADgAAAAAAAAAAAAAAAAAuAgAAZHJzL2Uyb0RvYy54bWxQSwECLQAU&#10;AAYACAAAACEATd2gmOEAAAAKAQAADwAAAAAAAAAAAAAAAADjBAAAZHJzL2Rvd25yZXYueG1sUEsF&#10;BgAAAAAEAAQA8wAAAPEFAAAAAA==&#10;" fillcolor="#4f81bd [3204]" strokecolor="#243f60 [1604]" strokeweight="2pt">
            <v:textbox style="mso-next-textbox:#Овал 58">
              <w:txbxContent>
                <w:p w:rsidR="00DC400D" w:rsidRPr="009A36DA" w:rsidRDefault="00DC400D" w:rsidP="003A3D8E">
                  <w:pPr>
                    <w:pStyle w:val="body"/>
                    <w:jc w:val="center"/>
                    <w:rPr>
                      <w:b/>
                      <w:bCs/>
                      <w:color w:val="FFFF00"/>
                      <w:sz w:val="22"/>
                      <w:szCs w:val="22"/>
                    </w:rPr>
                  </w:pPr>
                  <w:r w:rsidRPr="009A36DA">
                    <w:rPr>
                      <w:rFonts w:ascii="Bookman Old Style" w:hAnsi="Bookman Old Style"/>
                      <w:b/>
                      <w:bCs/>
                      <w:color w:val="FFFF00"/>
                      <w:sz w:val="22"/>
                      <w:szCs w:val="22"/>
                    </w:rPr>
                    <w:t>2. Передача игровой культуры</w:t>
                  </w:r>
                  <w:r w:rsidRPr="009A36DA">
                    <w:rPr>
                      <w:b/>
                      <w:bCs/>
                      <w:color w:val="FFFF00"/>
                      <w:sz w:val="22"/>
                      <w:szCs w:val="22"/>
                    </w:rPr>
                    <w:t xml:space="preserve"> </w:t>
                  </w:r>
                  <w:r w:rsidRPr="009A36DA">
                    <w:rPr>
                      <w:rFonts w:ascii="Bookman Old Style" w:hAnsi="Bookman Old Style"/>
                      <w:b/>
                      <w:bCs/>
                      <w:color w:val="FFFF00"/>
                      <w:sz w:val="22"/>
                      <w:szCs w:val="22"/>
                    </w:rPr>
                    <w:t>ребенку</w:t>
                  </w:r>
                </w:p>
                <w:p w:rsidR="00DC400D" w:rsidRDefault="00DC400D" w:rsidP="003A3D8E">
                  <w:pPr>
                    <w:jc w:val="center"/>
                  </w:pPr>
                </w:p>
              </w:txbxContent>
            </v:textbox>
          </v:oval>
        </w:pict>
      </w:r>
    </w:p>
    <w:p w:rsidR="00A85F6D" w:rsidRPr="000452C9" w:rsidRDefault="00A85F6D" w:rsidP="000452C9">
      <w:pPr>
        <w:shd w:val="clear" w:color="auto" w:fill="FFFFFF"/>
        <w:tabs>
          <w:tab w:val="left" w:pos="3544"/>
          <w:tab w:val="left" w:pos="4598"/>
        </w:tabs>
        <w:ind w:left="397"/>
        <w:jc w:val="both"/>
        <w:rPr>
          <w:b/>
          <w:i/>
          <w:spacing w:val="-3"/>
        </w:rPr>
      </w:pPr>
    </w:p>
    <w:p w:rsidR="00A85F6D" w:rsidRPr="000452C9" w:rsidRDefault="00A85F6D" w:rsidP="000452C9">
      <w:pPr>
        <w:shd w:val="clear" w:color="auto" w:fill="FFFFFF"/>
        <w:tabs>
          <w:tab w:val="left" w:pos="4598"/>
        </w:tabs>
        <w:ind w:left="397"/>
        <w:jc w:val="both"/>
        <w:rPr>
          <w:b/>
          <w:i/>
          <w:spacing w:val="-3"/>
        </w:rPr>
      </w:pPr>
    </w:p>
    <w:p w:rsidR="00A85F6D" w:rsidRPr="000452C9" w:rsidRDefault="00A85F6D" w:rsidP="000452C9">
      <w:pPr>
        <w:shd w:val="clear" w:color="auto" w:fill="FFFFFF"/>
        <w:tabs>
          <w:tab w:val="left" w:pos="3261"/>
          <w:tab w:val="left" w:pos="4598"/>
          <w:tab w:val="left" w:pos="6946"/>
        </w:tabs>
        <w:ind w:left="397"/>
        <w:jc w:val="both"/>
        <w:rPr>
          <w:b/>
          <w:i/>
          <w:spacing w:val="-3"/>
        </w:rPr>
      </w:pPr>
    </w:p>
    <w:p w:rsidR="00A85F6D" w:rsidRPr="000452C9" w:rsidRDefault="00B9583A" w:rsidP="000452C9">
      <w:pPr>
        <w:shd w:val="clear" w:color="auto" w:fill="FFFFFF"/>
        <w:tabs>
          <w:tab w:val="left" w:pos="3544"/>
          <w:tab w:val="left" w:pos="4598"/>
          <w:tab w:val="left" w:pos="6663"/>
        </w:tabs>
        <w:ind w:left="397"/>
        <w:jc w:val="both"/>
        <w:rPr>
          <w:b/>
          <w:i/>
          <w:spacing w:val="-3"/>
        </w:rPr>
      </w:pPr>
      <w:r>
        <w:rPr>
          <w:b/>
          <w:i/>
          <w:spacing w:val="-3"/>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5" o:spid="_x0000_s1283" type="#_x0000_t67" style="position:absolute;left:0;text-align:left;margin-left:247.05pt;margin-top:11.3pt;width:14.25pt;height:30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eolwIAAE0FAAAOAAAAZHJzL2Uyb0RvYy54bWysVM1q3DAQvhf6DkL3xvY2v8t6w5KQUghJ&#10;aFJyVmQpNsgaVdKud3sqfZO8QSmUlpa+g/NGHcleb0hCD6UXeUYz883M5xlNDpe1IgthXQU6p9lW&#10;SonQHIpK3+b0/dXJq31KnGe6YAq0yOlKOHo4ffli0pixGEEJqhCWIIh248bktPTejJPE8VLUzG2B&#10;ERqNEmzNPKr2NiksaxC9VskoTXeTBmxhLHDhHN4ed0Y6jfhSCu7PpXTCE5VTrM3H08bzJpzJdMLG&#10;t5aZsuJ9GewfqqhZpTHpAHXMPCNzWz2BqituwYH0WxzqBKSsuIg9YDdZ+qiby5IZEXtBcpwZaHL/&#10;D5afLS4sqYqc7u5QolmN/6i9u/98/6n91v5qf7ZfSPu1/d3+aL8T9EC6GuPGGHVpLmyvORRD70tp&#10;6/DFrsgyUrwaKBZLTzheZvvpwR5m4mh6vZ+lafwFySbYWOffCKhJEHJaQKNn1kIT2WWLU+cxK/qv&#10;/VAJFXU1RMmvlAhlKP1OSGwNs45idBwqcaQsWTAcB8a50D7rTCUrRHe9gzWtixoiYsoIGJBlpdSA&#10;3QOEgX2K3dXa+4dQEWdyCE7/VlgXPETEzKD9EFxXGuxzAAq76jN3/muSOmoCSzdQrPDHW+g2whl+&#10;UiHhp8z5C2ZxBXBZcK39OR5SQZNT6CVKSrAfn7sP/jiZaKWkwZXKqfswZ1ZQot5qnNmDbHs77GBU&#10;tnf2RqjYh5abhxY9r48Af1OGD4jhUQz+Xq1FaaG+xu2fhaxoYppj7pxyb9fKke9WHd8PLmaz6IZ7&#10;Z5g/1ZeGB/DAapilq+U1s6afOo/jegbr9WPjR3PX+YZIDbO5B1nFodzw2vONOxsHp39fwqPwUI9e&#10;m1dw+gcAAP//AwBQSwMEFAAGAAgAAAAhAMQATUTeAAAACQEAAA8AAABkcnMvZG93bnJldi54bWxM&#10;j01Lw0AQhu+C/2EZwZvdJNYSYyZFCyKChVoFr9vdNRuanQ3ZbRv/vaMXvc3HwzvP1MvJ9+Jox9gF&#10;QshnGQhLOpiOWoT3t8erEkRMiozqA1mELxth2Zyf1aoy4USv9rhNreAQipVCcCkNlZRRO+tVnIXB&#10;Eu8+w+hV4nZspRnVicN9L4ssW0ivOuILTg125azebw8e4do9vTwM6zzp52JvVvpjs+nKFvHyYrq/&#10;A5HslP5g+NFndWjYaRcOZKLoEea385xRhKJYgGDg5rfYIZQ8kE0t/3/QfAMAAP//AwBQSwECLQAU&#10;AAYACAAAACEAtoM4kv4AAADhAQAAEwAAAAAAAAAAAAAAAAAAAAAAW0NvbnRlbnRfVHlwZXNdLnht&#10;bFBLAQItABQABgAIAAAAIQA4/SH/1gAAAJQBAAALAAAAAAAAAAAAAAAAAC8BAABfcmVscy8ucmVs&#10;c1BLAQItABQABgAIAAAAIQBEpXeolwIAAE0FAAAOAAAAAAAAAAAAAAAAAC4CAABkcnMvZTJvRG9j&#10;LnhtbFBLAQItABQABgAIAAAAIQDEAE1E3gAAAAkBAAAPAAAAAAAAAAAAAAAAAPEEAABkcnMvZG93&#10;bnJldi54bWxQSwUGAAAAAAQABADzAAAA/AUAAAAA&#10;" adj="16470" fillcolor="#4f81bd [3204]" strokecolor="#243f60 [1604]" strokeweight="2pt"/>
        </w:pict>
      </w:r>
    </w:p>
    <w:p w:rsidR="00A85F6D" w:rsidRPr="000452C9" w:rsidRDefault="00A85F6D" w:rsidP="000452C9">
      <w:pPr>
        <w:shd w:val="clear" w:color="auto" w:fill="FFFFFF"/>
        <w:tabs>
          <w:tab w:val="left" w:pos="4598"/>
        </w:tabs>
        <w:ind w:left="397"/>
        <w:jc w:val="both"/>
        <w:rPr>
          <w:b/>
          <w:i/>
          <w:spacing w:val="-3"/>
        </w:rPr>
      </w:pPr>
    </w:p>
    <w:p w:rsidR="00A85F6D" w:rsidRPr="000452C9" w:rsidRDefault="00B9583A" w:rsidP="000452C9">
      <w:pPr>
        <w:shd w:val="clear" w:color="auto" w:fill="FFFFFF"/>
        <w:tabs>
          <w:tab w:val="left" w:pos="4598"/>
        </w:tabs>
        <w:ind w:left="397"/>
        <w:jc w:val="both"/>
        <w:rPr>
          <w:b/>
          <w:i/>
          <w:spacing w:val="-3"/>
        </w:rPr>
      </w:pPr>
      <w:r>
        <w:rPr>
          <w:b/>
          <w:i/>
          <w:spacing w:val="-3"/>
        </w:rPr>
        <w:pict>
          <v:oval id="Овал 59" o:spid="_x0000_s1070" style="position:absolute;left:0;text-align:left;margin-left:-18.45pt;margin-top:4.4pt;width:159pt;height:99.75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OSigIAAFEFAAAOAAAAZHJzL2Uyb0RvYy54bWysVM1u2zAMvg/YOwi6r3aypGuDOEXQosOA&#10;og3WDj0rslQLkEVNUmJnD7NnGHbdS+SRRsmOU6zFDsN8kCmR/PjP+UVba7IVziswBR2d5JQIw6FU&#10;5qmgXx6u351R4gMzJdNgREF3wtOLxds388bOxBgq0KVwBEGMnzW2oFUIdpZlnleiZv4ErDDIlOBq&#10;FvDqnrLSsQbRa52N8/w0a8CV1gEX3uPrVceki4QvpeDhTkovAtEFRd9COl061/HMFnM2e3LMVor3&#10;brB/8KJmyqDRAeqKBUY2Tr2AqhV34EGGEw51BlIqLlIMGM0o/yOa+4pZkWLB5Hg7pMn/P1h+u105&#10;osqCTs8pMazGGu2/73/uf+x/EXzC/DTWz1Ds3q5cf/NIxmBb6er4xzBIm3K6G3Iq2kA4PmJY5+9z&#10;TD1H3mh8eno2nkbU7KhunQ8fBdQkEgUVWivrY9xsxrY3PnTSBylUjR51PiQq7LSIwtp8FhJjiVaT&#10;duoicakd2TKsP+NcmDDqWBUrRfc8zfHrXRo0koMJMCJLpfWA3QPEDn2J3fnay0dVkZpwUM7/5lin&#10;PGgky2DCoFwrA+41AI1R9ZY7+UOSutTELIV23aY6TyZRND6todxh8R10U+Etv1ZYgRvmw4o5HAOs&#10;Go52uMNDamgKCj1FSQXu22vvUR67E7mUNDhWBfVfN8wJSvQng317PppM4hymy2T6YYwX95yzfs4x&#10;m/oSsHIjXCKWJzLKB30gpYP6ETfAMlpFFjMcbReUB3e4XIZu3HGHcLFcJjGcPcvCjbm3PILHRMf2&#10;emgfmbN9Gwbs4Fs4jOCLVuxko6aB5SaAVKlPj3ntS4Bzm3qp3zFxMTy/J6njJlz8BgAA//8DAFBL&#10;AwQUAAYACAAAACEAugnyw+EAAAAJAQAADwAAAGRycy9kb3ducmV2LnhtbEyPQUvDQBCF74L/YRnB&#10;i7SbtBBizKZYoV70YKulepsmYxLMzsbsto3+eseT3ubxHm++ly9G26kjDb51bCCeRqCIS1e1XBt4&#10;eV5NUlA+IFfYOSYDX+RhUZyf5ZhV7sRrOm5CraSEfYYGmhD6TGtfNmTRT11PLN67GywGkUOtqwFP&#10;Um47PYuiRFtsWT402NNdQ+XH5mANvCWrJSdPD1f82Ptyub3H79fdpzGXF+PtDahAY/gLwy++oEMh&#10;THt34MqrzsBknlxL1EAqC8SfpXEMai9HlM5BF7n+v6D4AQAA//8DAFBLAQItABQABgAIAAAAIQC2&#10;gziS/gAAAOEBAAATAAAAAAAAAAAAAAAAAAAAAABbQ29udGVudF9UeXBlc10ueG1sUEsBAi0AFAAG&#10;AAgAAAAhADj9If/WAAAAlAEAAAsAAAAAAAAAAAAAAAAALwEAAF9yZWxzLy5yZWxzUEsBAi0AFAAG&#10;AAgAAAAhAE0UQ5KKAgAAUQUAAA4AAAAAAAAAAAAAAAAALgIAAGRycy9lMm9Eb2MueG1sUEsBAi0A&#10;FAAGAAgAAAAhALoJ8sPhAAAACQEAAA8AAAAAAAAAAAAAAAAA5AQAAGRycy9kb3ducmV2LnhtbFBL&#10;BQYAAAAABAAEAPMAAADyBQAAAAA=&#10;" fillcolor="#4f81bd [3204]" strokecolor="#243f60 [1604]" strokeweight="2pt">
            <v:textbox style="mso-next-textbox:#Овал 59">
              <w:txbxContent>
                <w:p w:rsidR="00DC400D" w:rsidRPr="009A36DA" w:rsidRDefault="00DC400D" w:rsidP="003A3D8E">
                  <w:pPr>
                    <w:pStyle w:val="body"/>
                    <w:jc w:val="center"/>
                    <w:rPr>
                      <w:b/>
                      <w:bCs/>
                      <w:color w:val="000000" w:themeColor="text1"/>
                      <w:sz w:val="22"/>
                      <w:szCs w:val="22"/>
                    </w:rPr>
                  </w:pPr>
                  <w:r w:rsidRPr="009A36DA">
                    <w:rPr>
                      <w:rFonts w:ascii="Bookman Old Style" w:hAnsi="Bookman Old Style"/>
                      <w:b/>
                      <w:bCs/>
                      <w:color w:val="FFFF00"/>
                      <w:sz w:val="22"/>
                      <w:szCs w:val="22"/>
                    </w:rPr>
                    <w:t>1. Обогащение детей знаниями и опытом</w:t>
                  </w:r>
                  <w:r w:rsidRPr="009A36DA">
                    <w:rPr>
                      <w:b/>
                      <w:bCs/>
                      <w:color w:val="FFFF00"/>
                      <w:sz w:val="22"/>
                      <w:szCs w:val="22"/>
                    </w:rPr>
                    <w:t xml:space="preserve"> </w:t>
                  </w:r>
                  <w:r w:rsidRPr="009A36DA">
                    <w:rPr>
                      <w:rFonts w:ascii="Bookman Old Style" w:hAnsi="Bookman Old Style"/>
                      <w:b/>
                      <w:bCs/>
                      <w:color w:val="FFFF00"/>
                      <w:sz w:val="22"/>
                      <w:szCs w:val="22"/>
                    </w:rPr>
                    <w:t>деятельности</w:t>
                  </w:r>
                </w:p>
                <w:p w:rsidR="00DC400D" w:rsidRPr="003A3D8E" w:rsidRDefault="00DC400D" w:rsidP="003A3D8E">
                  <w:pPr>
                    <w:pStyle w:val="body"/>
                    <w:rPr>
                      <w:b/>
                      <w:bCs/>
                      <w:color w:val="000000" w:themeColor="text1"/>
                      <w:sz w:val="25"/>
                      <w:szCs w:val="25"/>
                    </w:rPr>
                  </w:pPr>
                </w:p>
                <w:p w:rsidR="00DC400D" w:rsidRDefault="00DC400D" w:rsidP="003A3D8E">
                  <w:pPr>
                    <w:jc w:val="center"/>
                  </w:pPr>
                </w:p>
              </w:txbxContent>
            </v:textbox>
          </v:oval>
        </w:pict>
      </w:r>
      <w:r>
        <w:rPr>
          <w:b/>
          <w:i/>
          <w:spacing w:val="-3"/>
        </w:rPr>
        <w:pict>
          <v:oval id="Овал 60" o:spid="_x0000_s1071" style="position:absolute;left:0;text-align:left;margin-left:358.8pt;margin-top:4.4pt;width:165pt;height:99.75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SPhwIAAFEFAAAOAAAAZHJzL2Uyb0RvYy54bWysVE1qGzEU3hd6B6F9M2Nju4nJOJiElEJI&#10;QpOStayRMgL9VZI94x6mZyjd5hI+Up+k8cTUoYvSzYze3/f+3/lFpyTaMOeF0RUenZQYMU1NLfRz&#10;hb8+Xn84xcgHomsijWYV3jKPLxbv3523ds7GpjGyZg4BiPbz1la4CcHOi8LThiniT4xlGoTcOEUC&#10;kO65qB1pAV3JYlyWs6I1rrbOUOY9cK+yEC8SPueMhjvOPQtIVhhiC+nr0ncVv8XinMyfHbGNoH0Y&#10;5B+iUERocDpAXZFA0NqJIyglqDPe8HBCjSoM54KylANkMyr/yOahIZalXKA43g5l8v8Plt5u7h0S&#10;dYVnUB5NFPRo92P3a/dz94KABfVprZ+D2oO9dz3l4RmT7bhT8Q9poC7VdDvUlHUBUWCOy7PptARs&#10;CrLReDY7HU8javFqbp0Pn5hRKD4qzKQU1se8yZxsbnzI2nstMI0R5RjSK2wli8pSf2Eccolek3Wa&#10;InYpHdoQ6D+hlOkwyqKG1CyzITqILzsZLFKACTAicyHlgN0DxAk9xs4wvX40ZWkIB+Pyb4Fl48Ei&#10;eTY6DMZKaOPeApCQVe856++LlEsTqxS6VZf6PEnlj6yVqbfQfGfyVnhLrwV04Ib4cE8crAF0DVY7&#10;3MGHS9NW2PQvjBrjvr/Fj/ownSDFqIW1qrD/tiaOYSQ/a5jbs9FkEvcwEZPpxzEQ7lCyOpTotbo0&#10;0LkRHBFL0zPqB7l/cmfUE1yAZfQKIqIp+K4wDW5PXIa87nBDKFsukxrsniXhRj9YGsFjoeN4PXZP&#10;xNl+DANM8K3Zr+DRKGbdaKnNch0MF2lOX+vatwD2Ns1Sf2PiYTikk9brJVz8BgAA//8DAFBLAwQU&#10;AAYACAAAACEAIRndi+EAAAAKAQAADwAAAGRycy9kb3ducmV2LnhtbEyPwU7DMBBE70j8g7VIXFBr&#10;t6A0CtlUFKlc4AClCLhtY5NExOsQu23g63FOcNyZ0eybfDnYVhxM7xvHCLOpAmG4dLrhCmH7vJ6k&#10;IHwg1tQ6NgjfxsOyOD3JKdPuyE/msAmViCXsM0KoQ+gyKX1ZG0t+6jrD0ftwvaUQz76SuqdjLLet&#10;nCuVSEsNxw81dea2NuXnZm8R3pP1ipPH+wt+6Hy5ermjn7fXL8Tzs+HmGkQwQ/gLw4gf0aGITDu3&#10;Z+1Fi7CYLZIYRUjjgtFXV6OwQ5ir9BJkkcv/E4pfAAAA//8DAFBLAQItABQABgAIAAAAIQC2gziS&#10;/gAAAOEBAAATAAAAAAAAAAAAAAAAAAAAAABbQ29udGVudF9UeXBlc10ueG1sUEsBAi0AFAAGAAgA&#10;AAAhADj9If/WAAAAlAEAAAsAAAAAAAAAAAAAAAAALwEAAF9yZWxzLy5yZWxzUEsBAi0AFAAGAAgA&#10;AAAhADf/dI+HAgAAUQUAAA4AAAAAAAAAAAAAAAAALgIAAGRycy9lMm9Eb2MueG1sUEsBAi0AFAAG&#10;AAgAAAAhACEZ3YvhAAAACgEAAA8AAAAAAAAAAAAAAAAA4QQAAGRycy9kb3ducmV2LnhtbFBLBQYA&#10;AAAABAAEAPMAAADvBQAAAAA=&#10;" fillcolor="#4f81bd [3204]" strokecolor="#243f60 [1604]" strokeweight="2pt">
            <v:textbox style="mso-next-textbox:#Овал 60">
              <w:txbxContent>
                <w:p w:rsidR="00DC400D" w:rsidRPr="009A36DA" w:rsidRDefault="00DC400D" w:rsidP="0010133A">
                  <w:pPr>
                    <w:jc w:val="center"/>
                    <w:rPr>
                      <w:rFonts w:ascii="Bookman Old Style" w:hAnsi="Bookman Old Style"/>
                      <w:b/>
                      <w:bCs/>
                      <w:color w:val="FFFF00"/>
                      <w:sz w:val="22"/>
                      <w:szCs w:val="22"/>
                    </w:rPr>
                  </w:pPr>
                  <w:r w:rsidRPr="009A36DA">
                    <w:rPr>
                      <w:rFonts w:ascii="Bookman Old Style" w:hAnsi="Bookman Old Style"/>
                      <w:b/>
                      <w:bCs/>
                      <w:color w:val="FFFF00"/>
                      <w:sz w:val="22"/>
                      <w:szCs w:val="22"/>
                    </w:rPr>
                    <w:t>3. Активизация проблемного общения</w:t>
                  </w:r>
                  <w:r w:rsidRPr="009A36DA">
                    <w:rPr>
                      <w:b/>
                      <w:bCs/>
                      <w:color w:val="FFFF00"/>
                      <w:sz w:val="22"/>
                      <w:szCs w:val="22"/>
                    </w:rPr>
                    <w:t xml:space="preserve"> </w:t>
                  </w:r>
                  <w:r w:rsidRPr="009A36DA">
                    <w:rPr>
                      <w:rFonts w:ascii="Bookman Old Style" w:hAnsi="Bookman Old Style"/>
                      <w:b/>
                      <w:bCs/>
                      <w:color w:val="FFFF00"/>
                      <w:sz w:val="22"/>
                      <w:szCs w:val="22"/>
                    </w:rPr>
                    <w:t xml:space="preserve">взрослого </w:t>
                  </w:r>
                </w:p>
                <w:p w:rsidR="00DC400D" w:rsidRPr="009A36DA" w:rsidRDefault="00DC400D" w:rsidP="0010133A">
                  <w:pPr>
                    <w:jc w:val="center"/>
                    <w:rPr>
                      <w:rFonts w:ascii="Bookman Old Style" w:hAnsi="Bookman Old Style"/>
                      <w:b/>
                      <w:color w:val="000000" w:themeColor="text1"/>
                      <w:sz w:val="22"/>
                      <w:szCs w:val="22"/>
                    </w:rPr>
                  </w:pPr>
                  <w:r w:rsidRPr="009A36DA">
                    <w:rPr>
                      <w:rFonts w:ascii="Bookman Old Style" w:hAnsi="Bookman Old Style"/>
                      <w:b/>
                      <w:bCs/>
                      <w:color w:val="FFFF00"/>
                      <w:sz w:val="22"/>
                      <w:szCs w:val="22"/>
                    </w:rPr>
                    <w:t>с детьми</w:t>
                  </w:r>
                </w:p>
                <w:p w:rsidR="00DC400D" w:rsidRPr="009A36DA" w:rsidRDefault="00DC400D" w:rsidP="0010133A">
                  <w:pPr>
                    <w:pStyle w:val="body"/>
                    <w:rPr>
                      <w:b/>
                      <w:bCs/>
                      <w:color w:val="000000" w:themeColor="text1"/>
                      <w:sz w:val="22"/>
                      <w:szCs w:val="22"/>
                    </w:rPr>
                  </w:pPr>
                </w:p>
                <w:p w:rsidR="00DC400D" w:rsidRPr="003A3D8E" w:rsidRDefault="00DC400D" w:rsidP="0010133A">
                  <w:pPr>
                    <w:pStyle w:val="body"/>
                    <w:rPr>
                      <w:b/>
                      <w:bCs/>
                      <w:color w:val="000000" w:themeColor="text1"/>
                      <w:sz w:val="25"/>
                      <w:szCs w:val="25"/>
                    </w:rPr>
                  </w:pPr>
                </w:p>
                <w:p w:rsidR="00DC400D" w:rsidRDefault="00DC400D" w:rsidP="0010133A">
                  <w:pPr>
                    <w:jc w:val="center"/>
                  </w:pPr>
                </w:p>
              </w:txbxContent>
            </v:textbox>
          </v:oval>
        </w:pict>
      </w:r>
      <w:r>
        <w:rPr>
          <w:b/>
          <w:i/>
          <w:spacing w:val="-3"/>
        </w:rPr>
        <w:pict>
          <v:roundrect id="Скругленный прямоугольник 57" o:spid="_x0000_s1072" style="position:absolute;left:0;text-align:left;margin-left:172.05pt;margin-top:11.9pt;width:155.25pt;height:113.25pt;z-index:251747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VgvQIAAHwFAAAOAAAAZHJzL2Uyb0RvYy54bWysVMFO3DAQvVfqP1i+l2y2uyysyKIViKoS&#10;AgRUnL2OTSI5tmt7N9meKvVIpX5Dv6Gq1EKhv5D9o46dbECAeqiag+PxzDzPjN/Mzm5VCLRgxuZK&#10;Jjje6GHEJFVpLi8T/O784NUWRtYRmRKhJEvwklm8O3n5YqfUY9ZXmRIpMwhApB2XOsGZc3ocRZZm&#10;rCB2Q2kmQcmVKYgD0VxGqSEloBci6vd6m1GpTKqNosxaON1vlHgS8Dln1B1zbplDIsEQmwurCevM&#10;r9Fkh4wvDdFZTtswyD9EUZBcwqUd1D5xBM1N/gSqyKlRVnG3QVURKc5zykIOkE3ce5TNWUY0C7lA&#10;cazuymT/Hyw9WpwYlKcJHo4wkqSAN6q/1terj6tP9bf6pv5e39a3q6v6J6p/w+GX+ld9F1R39c3q&#10;Myh/1NcIfKGQpbZjwDvTJ6aVLGx9VSpuCv+HfFEVir/sis8qhygcxtujeHM0xIiCLh683uqDADjR&#10;vbs21r1hqkB+k2Cj5jI9hScOlSeLQ+sa+7UdOPuYmijCzi0F84EIeco4pA339oN3IBzbEwYtCFCF&#10;UMqkixtVRlLWHA978LVBdR4hxADokXkuRIfdAngyP8VuYm3tvSsLfO2ce38LrHHuPMLNSrrOucil&#10;Ms8BCMiqvbmxXxepKY2vkqtmVaDEYNOb+qOZSpfAE6OaBrKaHuTwBofEuhNioGOgt2AKuGNYuFBl&#10;glW7wyhT5sNz594eiAxajErowATb93NiGEbirQSKb8eDgW/ZIAyGoz4I5qFm9lAj58WegpeLYd5o&#10;Grbe3on1lhtVXMCwmPpbQUUkhbsTTJ1ZC3uumQwwbiibToMZtKkm7lCeaerBfaE9vc6rC2J0S0QH&#10;HD5S624l40dUbGy9p1TTuVM8Dzy9r2v7BNDigUvtOPIz5KEcrO6H5uQPAAAA//8DAFBLAwQUAAYA&#10;CAAAACEAaI0gYdwAAAAKAQAADwAAAGRycy9kb3ducmV2LnhtbEyPwU7DMAyG70i8Q2QkLoilW7uK&#10;laYTQgLOdDyA13htReNUTbp1b485wdH2p9/fX+4XN6gzTaH3bGC9SkARN9723Br4Orw9PoEKEdni&#10;4JkMXCnAvrq9KbGw/sKfdK5jqySEQ4EGuhjHQuvQdOQwrPxILLeTnxxGGadW2wkvEu4GvUmSXDvs&#10;WT50ONJrR813PTsDu/njWvf6lB4wPszv5Hc1ttaY+7vl5RlUpCX+wfCrL+pQidPRz2yDGgykWbYW&#10;1MAmlQoC5NssB3WUxTZJQVel/l+h+gEAAP//AwBQSwECLQAUAAYACAAAACEAtoM4kv4AAADhAQAA&#10;EwAAAAAAAAAAAAAAAAAAAAAAW0NvbnRlbnRfVHlwZXNdLnhtbFBLAQItABQABgAIAAAAIQA4/SH/&#10;1gAAAJQBAAALAAAAAAAAAAAAAAAAAC8BAABfcmVscy8ucmVsc1BLAQItABQABgAIAAAAIQARQKVg&#10;vQIAAHwFAAAOAAAAAAAAAAAAAAAAAC4CAABkcnMvZTJvRG9jLnhtbFBLAQItABQABgAIAAAAIQBo&#10;jSBh3AAAAAoBAAAPAAAAAAAAAAAAAAAAABcFAABkcnMvZG93bnJldi54bWxQSwUGAAAAAAQABADz&#10;AAAAIAYAAAAA&#10;" fillcolor="#4f81bd [3204]" strokecolor="#243f60 [1604]" strokeweight="2pt">
            <v:textbox style="mso-next-textbox:#Скругленный прямоугольник 57">
              <w:txbxContent>
                <w:p w:rsidR="00DC400D" w:rsidRPr="009A36DA" w:rsidRDefault="00DC400D" w:rsidP="003A3D8E">
                  <w:pPr>
                    <w:jc w:val="center"/>
                    <w:rPr>
                      <w:rFonts w:ascii="Bookman Old Style" w:hAnsi="Bookman Old Style"/>
                      <w:color w:val="FFFF00"/>
                      <w:sz w:val="22"/>
                      <w:szCs w:val="22"/>
                    </w:rPr>
                  </w:pPr>
                  <w:r w:rsidRPr="009A36DA">
                    <w:rPr>
                      <w:rFonts w:ascii="Bookman Old Style" w:hAnsi="Bookman Old Style"/>
                      <w:b/>
                      <w:bCs/>
                      <w:color w:val="FFFF00"/>
                      <w:sz w:val="22"/>
                      <w:szCs w:val="22"/>
                    </w:rPr>
                    <w:t>Педагогическая поддержка самодеятельных игр, обеспечение педагогических условий развития игры</w:t>
                  </w:r>
                </w:p>
                <w:p w:rsidR="00DC400D" w:rsidRDefault="00DC400D" w:rsidP="003A3D8E">
                  <w:pPr>
                    <w:jc w:val="center"/>
                  </w:pPr>
                </w:p>
              </w:txbxContent>
            </v:textbox>
          </v:roundrect>
        </w:pict>
      </w:r>
    </w:p>
    <w:p w:rsidR="00A85F6D" w:rsidRPr="000452C9" w:rsidRDefault="00A85F6D" w:rsidP="000452C9">
      <w:pPr>
        <w:shd w:val="clear" w:color="auto" w:fill="FFFFFF"/>
        <w:tabs>
          <w:tab w:val="left" w:pos="4598"/>
        </w:tabs>
        <w:ind w:left="397"/>
        <w:jc w:val="both"/>
        <w:rPr>
          <w:b/>
          <w:i/>
          <w:spacing w:val="-3"/>
        </w:rPr>
      </w:pPr>
    </w:p>
    <w:p w:rsidR="00A85F6D" w:rsidRPr="000452C9" w:rsidRDefault="00A85F6D" w:rsidP="000452C9">
      <w:pPr>
        <w:shd w:val="clear" w:color="auto" w:fill="FFFFFF"/>
        <w:tabs>
          <w:tab w:val="left" w:pos="4598"/>
        </w:tabs>
        <w:ind w:left="397"/>
        <w:jc w:val="both"/>
        <w:rPr>
          <w:b/>
          <w:i/>
          <w:spacing w:val="-3"/>
        </w:rPr>
      </w:pPr>
    </w:p>
    <w:p w:rsidR="00A85F6D" w:rsidRPr="000452C9" w:rsidRDefault="00B9583A" w:rsidP="000452C9">
      <w:pPr>
        <w:shd w:val="clear" w:color="auto" w:fill="FFFFFF"/>
        <w:tabs>
          <w:tab w:val="left" w:pos="4598"/>
        </w:tabs>
        <w:ind w:left="397"/>
        <w:jc w:val="both"/>
        <w:rPr>
          <w:b/>
          <w:i/>
          <w:spacing w:val="-3"/>
        </w:rPr>
      </w:pPr>
      <w:r>
        <w:rPr>
          <w:b/>
          <w:i/>
          <w:spacing w:val="-3"/>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2" o:spid="_x0000_s1282" type="#_x0000_t13" style="position:absolute;left:0;text-align:left;margin-left:327.55pt;margin-top:7.5pt;width:31.5pt;height:15pt;rotation:180;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l4ogIAAGEFAAAOAAAAZHJzL2Uyb0RvYy54bWysVMFu2zAMvQ/YPwi6r46DtFuDOkXQosOA&#10;oi3WDj2rshQLkCWNUuJkp2F/sj8oBuyyAdsvuH80Snbcru1pWA4OKZKP5BOpg8N1rclKgFfWFDTf&#10;GVEiDLelMouCfrg6efWGEh+YKZm2RhR0Izw9nL18cdC4qRjbyupSAEEQ46eNK2gVgptmmeeVqJnf&#10;sU4YNEoLNQuowiIrgTWIXutsPBrtZY2F0oHlwns8Pe6MdJbwpRQ8nEvpRSC6oFhbSF9I35v4zWYH&#10;bLoA5irF+zLYP1RRM2Uw6QB1zAIjS1BPoGrFwXorww63dWalVFykHrCbfPSom8uKOZF6QXK8G2jy&#10;/w+Wn60ugKiyoHtjSgyr8Y7ar3df7j6339uf7Y/2lrTf2t+o3uL/L4JeSFnj/BQjL90F9JpHMfa/&#10;llATsMhzPnozir9ECzZK1on1zcC6WAfC8XCCTrt4NxxN+T6K6VayDitiOvDhrbA1iUJBQS2qMAew&#10;TYJmq1MfsAoM2DqiEivsakpS2GgRobR5LyS2i2nHKToNmjjSQFYMR4RxLkzIO1PFStEdY01DVUNE&#10;SpkAI7JUWg/YPUAc4qfYXa29fwwVaU6H4I6xIc3fhXXBQ0TKbE0YgmtlLDzXmcau+syd/5akjprI&#10;0o0tNzgM6fbwPrzjJwoZP2U+XDDAtcBDXPVwjh+pbVNQ20uUVBY+PXce/XFa0UpJg2tWUP9xyUBQ&#10;ot8ZnOP9fDKJe5mUye7rMSrw0HLz0GKW9ZHFa8pTdUmM/kFvRQm2vsYXYR6zookZjrkLygNslaPQ&#10;rT++KVzM58kNd9GxcGouHY/gkdU4S1frawauH7uA83pmtyvJpo/mrvONkcbOl8FKlYbynteeb9zj&#10;NDj9mxMfiod68rp/GWd/AAAA//8DAFBLAwQUAAYACAAAACEAA+J2Kt4AAAAJAQAADwAAAGRycy9k&#10;b3ducmV2LnhtbEyPwU7DMBBE70j9B2srcUHUCSJtFOJUFVJ7gUsLElc3XuKo8TqK3Tbh61lO9Lgz&#10;T7Mz5Xp0nbjgEFpPCtJFAgKp9qalRsHnx/YxBxGiJqM7T6hgwgDranZX6sL4K+3xcoiN4BAKhVZg&#10;Y+wLKUNt0emw8D0Se99+cDryOTTSDPrK4a6TT0mylE63xB+s7vHVYn06nJ2CbR6nfNr5xu7kz8Pq&#10;7d3u8csqdT8fNy8gIo7xH4a/+lwdKu509GcyQXQKllmWMspGxpsYWKU5C0cFzyzIqpS3C6pfAAAA&#10;//8DAFBLAQItABQABgAIAAAAIQC2gziS/gAAAOEBAAATAAAAAAAAAAAAAAAAAAAAAABbQ29udGVu&#10;dF9UeXBlc10ueG1sUEsBAi0AFAAGAAgAAAAhADj9If/WAAAAlAEAAAsAAAAAAAAAAAAAAAAALwEA&#10;AF9yZWxzLy5yZWxzUEsBAi0AFAAGAAgAAAAhAAdOOXiiAgAAYQUAAA4AAAAAAAAAAAAAAAAALgIA&#10;AGRycy9lMm9Eb2MueG1sUEsBAi0AFAAGAAgAAAAhAAPidireAAAACQEAAA8AAAAAAAAAAAAAAAAA&#10;/AQAAGRycy9kb3ducmV2LnhtbFBLBQYAAAAABAAEAPMAAAAHBgAAAAA=&#10;" adj="16457" fillcolor="#4f81bd [3204]" strokecolor="#243f60 [1604]" strokeweight="2pt"/>
        </w:pict>
      </w:r>
      <w:r>
        <w:rPr>
          <w:b/>
          <w:i/>
          <w:spacing w:val="-3"/>
        </w:rPr>
        <w:pict>
          <v:shape id="Стрелка вправо 68" o:spid="_x0000_s1281" type="#_x0000_t13" style="position:absolute;left:0;text-align:left;margin-left:140.8pt;margin-top:4.6pt;width:31.5pt;height:15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7ElQIAAFIFAAAOAAAAZHJzL2Uyb0RvYy54bWysVM1qGzEQvhf6DkL3ZtfGSRuTdTAJKYWQ&#10;hCYlZ0UreQVaSR3JXrun0jfpG4RCLy20r7B5o460601IQg+lF2lG8//NjA4O17UmKwFeWVPQ0U5O&#10;iTDclsosCvrh6uTVG0p8YKZk2hpR0I3w9HD28sVB46ZibCurSwEEnRg/bVxBqxDcNMs8r0TN/I51&#10;wqBQWqhZQBYWWQmsQe+1zsZ5vpc1FkoHlgvv8fW4E9JZ8i+l4OFcSi8C0QXF3EI6IZ038cxmB2y6&#10;AOYqxfs02D9kUTNlMOjg6pgFRpagnriqFQfrrQw73NaZlVJxkWrAakb5o2ouK+ZEqgXB8W6Ayf8/&#10;t/xsdQFElQXdw04ZVmOP2q93X+4+t9/bn+2P9pa039rfyN7i/YugFkLWOD9Fy0t3AT3nkYz1ryXU&#10;8cbKyDrBvBlgFutAOD5O8jzfxWZwFI32kUxtyO6NHfjwVtiaRKKgoBZVmAPYJkHMVqc+YFg02Coi&#10;E1PqkkhU2GgR89DmvZBYH4YdJ+s0WeJIA1kxnAnGuTBh1IkqVoruGXMashosUsjkMHqWSuvBd+8g&#10;Tu1T312uvX40FWkwB+P8b4l1xoNFimxNGIxrZSw850BjVX3kTn8LUgdNROnGlhvsPthuLbzjJwoR&#10;P2U+XDDAPcAm4W6Hczyktk1BbU9RUln49Nx71MfxRCklDe5VQf3HJQNBiX5ncHD3R5NJXMTETHZf&#10;j5GBh5KbhxKzrI8stmmEv4jjiYz6QW9JCba+xi9gHqOiiBmOsQvKA2yZo9DtO34iXMznSQ2Xz7Fw&#10;ai4dj84jqnGWrtbXDFw/dgHn9cxud5BNH81dpxstjZ0vg5UqDeU9rj3euLhpcPpPJv4MD/mkdf8V&#10;zv4AAAD//wMAUEsDBBQABgAIAAAAIQDn97LV2gAAAAgBAAAPAAAAZHJzL2Rvd25yZXYueG1sTI9B&#10;T4QwEIXvJv6HZky8uQUkiEjZbIweNRHde5eOgLRTQru7+O8dT3qbN+/lzTf1dnVWnHAJoycF6SYB&#10;gdR5M1Kv4OP9+aYEEaImo60nVPCNAbbN5UWtK+PP9IanNvaCSyhUWsEQ41xJGboBnQ4bPyOx9+kX&#10;pyPLpZdm0Wcud1ZmSVJIp0fiC4Oe8XHAbmqPTsHLvnzq81G3+11hpy832bvXmCp1fbXuHkBEXONf&#10;GH7xGR0aZjr4I5kgrIKsTAuOKrjPQLB/m+esDzzwQja1/P9A8wMAAP//AwBQSwECLQAUAAYACAAA&#10;ACEAtoM4kv4AAADhAQAAEwAAAAAAAAAAAAAAAAAAAAAAW0NvbnRlbnRfVHlwZXNdLnhtbFBLAQIt&#10;ABQABgAIAAAAIQA4/SH/1gAAAJQBAAALAAAAAAAAAAAAAAAAAC8BAABfcmVscy8ucmVsc1BLAQIt&#10;ABQABgAIAAAAIQCAQh7ElQIAAFIFAAAOAAAAAAAAAAAAAAAAAC4CAABkcnMvZTJvRG9jLnhtbFBL&#10;AQItABQABgAIAAAAIQDn97LV2gAAAAgBAAAPAAAAAAAAAAAAAAAAAO8EAABkcnMvZG93bnJldi54&#10;bWxQSwUGAAAAAAQABADzAAAA9gUAAAAA&#10;" adj="16457" fillcolor="#4f81bd [3204]" strokecolor="#243f60 [1604]" strokeweight="2pt"/>
        </w:pict>
      </w:r>
    </w:p>
    <w:p w:rsidR="003A3D8E" w:rsidRPr="000452C9" w:rsidRDefault="003A3D8E" w:rsidP="000452C9">
      <w:pPr>
        <w:shd w:val="clear" w:color="auto" w:fill="FFFFFF"/>
        <w:tabs>
          <w:tab w:val="left" w:pos="4598"/>
        </w:tabs>
        <w:ind w:left="397"/>
        <w:jc w:val="both"/>
        <w:rPr>
          <w:b/>
          <w:i/>
          <w:spacing w:val="-3"/>
        </w:rPr>
      </w:pPr>
    </w:p>
    <w:p w:rsidR="003A3D8E" w:rsidRPr="000452C9" w:rsidRDefault="003A3D8E" w:rsidP="000452C9">
      <w:pPr>
        <w:shd w:val="clear" w:color="auto" w:fill="FFFFFF"/>
        <w:tabs>
          <w:tab w:val="left" w:pos="4598"/>
        </w:tabs>
        <w:ind w:left="397"/>
        <w:jc w:val="both"/>
        <w:rPr>
          <w:b/>
          <w:i/>
          <w:spacing w:val="-3"/>
        </w:rPr>
      </w:pPr>
    </w:p>
    <w:p w:rsidR="003A3D8E" w:rsidRPr="000452C9" w:rsidRDefault="003A3D8E" w:rsidP="000452C9">
      <w:pPr>
        <w:shd w:val="clear" w:color="auto" w:fill="FFFFFF"/>
        <w:tabs>
          <w:tab w:val="left" w:pos="4598"/>
        </w:tabs>
        <w:ind w:left="397"/>
        <w:jc w:val="both"/>
        <w:rPr>
          <w:b/>
          <w:i/>
          <w:spacing w:val="-3"/>
        </w:rPr>
      </w:pPr>
    </w:p>
    <w:p w:rsidR="003A3D8E" w:rsidRPr="000452C9" w:rsidRDefault="003A3D8E" w:rsidP="000452C9">
      <w:pPr>
        <w:shd w:val="clear" w:color="auto" w:fill="FFFFFF"/>
        <w:tabs>
          <w:tab w:val="left" w:pos="4598"/>
        </w:tabs>
        <w:ind w:left="397"/>
        <w:jc w:val="both"/>
        <w:rPr>
          <w:b/>
          <w:i/>
          <w:spacing w:val="-3"/>
        </w:rPr>
      </w:pPr>
    </w:p>
    <w:p w:rsidR="003A3D8E" w:rsidRPr="000452C9" w:rsidRDefault="00B9583A" w:rsidP="000452C9">
      <w:pPr>
        <w:shd w:val="clear" w:color="auto" w:fill="FFFFFF"/>
        <w:tabs>
          <w:tab w:val="left" w:pos="4598"/>
        </w:tabs>
        <w:ind w:left="397"/>
        <w:jc w:val="both"/>
        <w:rPr>
          <w:b/>
          <w:i/>
          <w:spacing w:val="-3"/>
        </w:rPr>
      </w:pPr>
      <w:r>
        <w:rPr>
          <w:b/>
          <w:i/>
          <w:spacing w:val="-3"/>
        </w:rPr>
        <w:pict>
          <v:shape id="Стрелка вниз 66" o:spid="_x0000_s1280" type="#_x0000_t67" style="position:absolute;left:0;text-align:left;margin-left:247.05pt;margin-top:10.15pt;width:16.5pt;height:27.75pt;flip:x y;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WXoQIAAGEFAAAOAAAAZHJzL2Uyb0RvYy54bWysVM1u1DAQviPxDpbvNOmyW+iq2WrVqoBU&#10;0YoWenYdu4nkeIzt3exyQrwJb4CQEAjEO6RvxNjOplVbcUDkEM14Zr758Tfe2181iiyFdTXogm5v&#10;5ZQIzaGs9VVB354fPXlOifNMl0yBFgVdC0f3Z48f7bVmKkZQgSqFJQii3bQ1Ba28N9Msc7wSDXNb&#10;YIRGowTbMI+qvcpKy1pEb1Q2yvOdrAVbGgtcOIenh8lIZxFfSsH9iZROeKIKirX5+Lfxfxn+2WyP&#10;Ta8sM1XN+zLYP1TRsFpj0gHqkHlGFra+B9XU3IID6bc4NBlIWXMRe8ButvM73ZxVzIjYCw7HmWFM&#10;7v/B8tfLU0vqsqA7O5Ro1uAddZ+vP11/7L51v7qf3RfSfe1+dz+67wQ9cFytcVOMOjOnttcciqH3&#10;lbQNkao2L5EJNErvghRs2ClZxbGvh7GLlSccD0f57mSCl8PR9HQyGo8mIU+WAEOwsc6/ENCQIBS0&#10;hFbPrYU2IrPlsfPJf+OHwaHKVFeU/FqJgKT0GyGx3ZA1RkeiiQNlyZIhRRjnQvtUsqtYKdLxJMev&#10;L2qIiCVGwIAsa6UG7B4gkPg+dqq19w+hIvJ0CM7/VlgKHiJiZtB+CG5qDfYhAIVd9ZmT/2ZIaTRh&#10;SpdQrpEMFtKWOMOPahz4MXP+lFlcC7wjXHV/gj+poC0o9BIlFdgPD50Hf2QrWilpcc0K6t4vmBWU&#10;qFcaeby7PR6HvYzKePJshIq9bbm8bdGL5gDwmpBdWF0Ug79XG1FaaC7wRZiHrGhimmPugnJvN8qB&#10;T+uPbwoX83l0w100zB/rM8M3hA1cOl9dMGt61nmk62vYrCSb3uFd8g33oWG+8CDrSMqbufbzxj2O&#10;xOnfnPBQ3Naj183LOPsDAAD//wMAUEsDBBQABgAIAAAAIQDazDCE3gAAAAkBAAAPAAAAZHJzL2Rv&#10;d25yZXYueG1sTI/BTsMwDIbvSLxDZCRuLFlZ2VaaTrCpZ8Y2CY5Za5pC41RNtpW3x5zgaPvz78/5&#10;anSdOOMQWk8aphMFAqnydUuNhsO+vFuACNFQbTpPqOEbA6yK66vcZLW/0Cued7ERHEIhMxpsjH0m&#10;ZagsOhMmvkfi2YcfnIlcDo2sB3PhcNfJRKkH6UxLfMGaHtcWq6/dybGGCpt0XL/vl/b55dBsy81b&#10;mXxqfXszPj2CiDjGPxh+9XkHCnY6+hPVQXQaZsvZlFENiboHwUCazLlx1DBPFyCLXP7/oPgBAAD/&#10;/wMAUEsBAi0AFAAGAAgAAAAhALaDOJL+AAAA4QEAABMAAAAAAAAAAAAAAAAAAAAAAFtDb250ZW50&#10;X1R5cGVzXS54bWxQSwECLQAUAAYACAAAACEAOP0h/9YAAACUAQAACwAAAAAAAAAAAAAAAAAvAQAA&#10;X3JlbHMvLnJlbHNQSwECLQAUAAYACAAAACEATOHVl6ECAABhBQAADgAAAAAAAAAAAAAAAAAuAgAA&#10;ZHJzL2Uyb0RvYy54bWxQSwECLQAUAAYACAAAACEA2swwhN4AAAAJAQAADwAAAAAAAAAAAAAAAAD7&#10;BAAAZHJzL2Rvd25yZXYueG1sUEsFBgAAAAAEAAQA8wAAAAYGAAAAAA==&#10;" adj="15178" fillcolor="#4f81bd [3204]" strokecolor="#243f60 [1604]" strokeweight="2pt"/>
        </w:pict>
      </w:r>
    </w:p>
    <w:p w:rsidR="003A3D8E" w:rsidRPr="000452C9" w:rsidRDefault="003A3D8E" w:rsidP="000452C9">
      <w:pPr>
        <w:shd w:val="clear" w:color="auto" w:fill="FFFFFF"/>
        <w:tabs>
          <w:tab w:val="left" w:pos="4598"/>
        </w:tabs>
        <w:ind w:left="397"/>
        <w:jc w:val="both"/>
        <w:rPr>
          <w:b/>
          <w:i/>
          <w:spacing w:val="-3"/>
        </w:rPr>
      </w:pPr>
    </w:p>
    <w:p w:rsidR="003A3D8E" w:rsidRPr="000452C9" w:rsidRDefault="00B9583A" w:rsidP="000452C9">
      <w:pPr>
        <w:shd w:val="clear" w:color="auto" w:fill="FFFFFF"/>
        <w:tabs>
          <w:tab w:val="left" w:pos="4598"/>
        </w:tabs>
        <w:ind w:left="397"/>
        <w:jc w:val="both"/>
        <w:rPr>
          <w:b/>
          <w:i/>
          <w:spacing w:val="-3"/>
        </w:rPr>
      </w:pPr>
      <w:r>
        <w:rPr>
          <w:b/>
          <w:i/>
          <w:spacing w:val="-3"/>
        </w:rPr>
        <w:pict>
          <v:oval id="Овал 61" o:spid="_x0000_s1073" style="position:absolute;left:0;text-align:left;margin-left:157.8pt;margin-top:9.2pt;width:199.5pt;height:65.25pt;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g04igIAAFAFAAAOAAAAZHJzL2Uyb0RvYy54bWysVM1OGzEQvlfqO1i+l01CEmjEBkUgqkqI&#10;okLF2fHarCXb49pOdtOH6TNUvfYl8kgdezcLKqiHqnvwznhmvvn32XlrNNkKHxTYko6PRpQIy6FS&#10;9rGkX+6v3p1SEiKzFdNgRUl3ItDz5ds3Z41biAnUoCvhCYLYsGhcSesY3aIoAq+FYeEInLAolOAN&#10;i8j6x6LyrEF0o4vJaDQvGvCV88BFCHh72QnpMuNLKXj8JGUQkeiSYmwxnz6f63QWyzO2ePTM1Yr3&#10;YbB/iMIwZdHpAHXJIiMbr15AGcU9BJDxiIMpQErFRc4BsxmP/sjmrmZO5FywOMENZQr/D5bfbG89&#10;UVVJ52NKLDPYo/33/c/9j/0vgldYn8aFBarduVvfcwHJlGwrvUl/TIO0uaa7oaaijYTj5WR2fDyf&#10;Yek5yk4np/OTWQItnqydD/GDAEMSUVKhtXIhpc0WbHsdYqd90ELTFFAXQqbiToukrO1nITGV5DRb&#10;5yESF9qTLcP2M86FjeNOVLNKdNezEX59SINFDjADJmSptB6we4A0oC+xu1h7/WQq8gwOxqO/BdYZ&#10;DxbZM9g4GBtlwb8GoDGr3nOnfyhSV5pUpdiu29zm6UlSTVdrqHbYew/dUgTHrxR24JqFeMs8bgE2&#10;DTc7fsJDamhKCj1FSQ3+22v3SR+HE6WUNLhVJQ1fN8wLSvRHi2P7fjydpjXMzHR2MkHGP5esn0vs&#10;xlwAdg4nE6PLZNKP+kBKD+YBH4BV8ooiZjn6LimP/sBcxG7b8QnhYrXKarh6jsVre+d4Ak+FTuN1&#10;3z4w7/oxjDjAN3DYwBej2OkmSwurTQSp8pw+1bVvAa5tnqX+iUnvwnM+az09hMvfAAAA//8DAFBL&#10;AwQUAAYACAAAACEAU1LTfOEAAAAKAQAADwAAAGRycy9kb3ducmV2LnhtbEyPQU+DQBCF7yb+h82Y&#10;eDF2QRERWRprUi960KpRb1MYgcjOIrtt0V/veNLjvPflzXvFfLK92tLoO8cG4lkEirhydceNgafH&#10;5XEGygfkGnvHZOCLPMzL/b0C89rt+IG2q9AoCWGfo4E2hCHX2lctWfQzNxCL9+5Gi0HOsdH1iDsJ&#10;t70+iaJUW+xYPrQ40HVL1cdqYw28pcsFp/e3R3w3+GrxfIPfry+fxhweTFeXoAJN4Q+G3/pSHUrp&#10;tHYbrr3qDZzGZ6mgYmQJKAHO40SEtQhJdgG6LPT/CeUPAAAA//8DAFBLAQItABQABgAIAAAAIQC2&#10;gziS/gAAAOEBAAATAAAAAAAAAAAAAAAAAAAAAABbQ29udGVudF9UeXBlc10ueG1sUEsBAi0AFAAG&#10;AAgAAAAhADj9If/WAAAAlAEAAAsAAAAAAAAAAAAAAAAALwEAAF9yZWxzLy5yZWxzUEsBAi0AFAAG&#10;AAgAAAAhAHfSDTiKAgAAUAUAAA4AAAAAAAAAAAAAAAAALgIAAGRycy9lMm9Eb2MueG1sUEsBAi0A&#10;FAAGAAgAAAAhAFNS03zhAAAACgEAAA8AAAAAAAAAAAAAAAAA5AQAAGRycy9kb3ducmV2LnhtbFBL&#10;BQYAAAAABAAEAPMAAADyBQAAAAA=&#10;" fillcolor="#4f81bd [3204]" strokecolor="#243f60 [1604]" strokeweight="2pt">
            <v:textbox style="mso-next-textbox:#Овал 61">
              <w:txbxContent>
                <w:p w:rsidR="00DC400D" w:rsidRPr="009A36DA" w:rsidRDefault="00DC400D" w:rsidP="0010133A">
                  <w:pPr>
                    <w:pStyle w:val="body"/>
                    <w:jc w:val="center"/>
                    <w:rPr>
                      <w:rFonts w:ascii="Bookman Old Style" w:hAnsi="Bookman Old Style"/>
                      <w:b/>
                      <w:bCs/>
                      <w:color w:val="FFFF00"/>
                      <w:sz w:val="22"/>
                      <w:szCs w:val="22"/>
                    </w:rPr>
                  </w:pPr>
                  <w:r w:rsidRPr="009A36DA">
                    <w:rPr>
                      <w:rFonts w:ascii="Bookman Old Style" w:hAnsi="Bookman Old Style"/>
                      <w:b/>
                      <w:bCs/>
                      <w:color w:val="FFFF00"/>
                      <w:sz w:val="22"/>
                      <w:szCs w:val="22"/>
                    </w:rPr>
                    <w:t>4. Развивающая предметно-игровая среда</w:t>
                  </w:r>
                </w:p>
                <w:p w:rsidR="00DC400D" w:rsidRPr="003A3D8E" w:rsidRDefault="00DC400D" w:rsidP="0010133A">
                  <w:pPr>
                    <w:pStyle w:val="body"/>
                    <w:rPr>
                      <w:b/>
                      <w:bCs/>
                      <w:color w:val="000000" w:themeColor="text1"/>
                      <w:sz w:val="25"/>
                      <w:szCs w:val="25"/>
                    </w:rPr>
                  </w:pPr>
                </w:p>
                <w:p w:rsidR="00DC400D" w:rsidRPr="003A3D8E" w:rsidRDefault="00DC400D" w:rsidP="0010133A">
                  <w:pPr>
                    <w:pStyle w:val="body"/>
                    <w:rPr>
                      <w:b/>
                      <w:bCs/>
                      <w:color w:val="000000" w:themeColor="text1"/>
                      <w:sz w:val="25"/>
                      <w:szCs w:val="25"/>
                    </w:rPr>
                  </w:pPr>
                </w:p>
                <w:p w:rsidR="00DC400D" w:rsidRDefault="00DC400D" w:rsidP="0010133A">
                  <w:pPr>
                    <w:jc w:val="center"/>
                  </w:pPr>
                </w:p>
              </w:txbxContent>
            </v:textbox>
          </v:oval>
        </w:pict>
      </w:r>
    </w:p>
    <w:p w:rsidR="003A3D8E" w:rsidRPr="000452C9" w:rsidRDefault="003A3D8E" w:rsidP="000452C9">
      <w:pPr>
        <w:shd w:val="clear" w:color="auto" w:fill="FFFFFF"/>
        <w:tabs>
          <w:tab w:val="left" w:pos="4598"/>
        </w:tabs>
        <w:ind w:left="397"/>
        <w:jc w:val="both"/>
        <w:rPr>
          <w:b/>
          <w:i/>
          <w:spacing w:val="-3"/>
        </w:rPr>
      </w:pPr>
    </w:p>
    <w:p w:rsidR="003A3D8E" w:rsidRPr="000452C9" w:rsidRDefault="003A3D8E" w:rsidP="000452C9">
      <w:pPr>
        <w:shd w:val="clear" w:color="auto" w:fill="FFFFFF"/>
        <w:tabs>
          <w:tab w:val="left" w:pos="4598"/>
        </w:tabs>
        <w:ind w:left="397"/>
        <w:jc w:val="both"/>
        <w:rPr>
          <w:b/>
          <w:i/>
          <w:spacing w:val="-3"/>
        </w:rPr>
      </w:pPr>
    </w:p>
    <w:p w:rsidR="004509DE" w:rsidRPr="000452C9" w:rsidRDefault="004509DE" w:rsidP="000452C9">
      <w:pPr>
        <w:shd w:val="clear" w:color="auto" w:fill="FFFFFF"/>
        <w:tabs>
          <w:tab w:val="left" w:pos="4598"/>
        </w:tabs>
        <w:ind w:left="397"/>
        <w:jc w:val="both"/>
        <w:rPr>
          <w:i/>
          <w:spacing w:val="-3"/>
        </w:rPr>
      </w:pPr>
    </w:p>
    <w:p w:rsidR="004509DE" w:rsidRPr="000452C9" w:rsidRDefault="004509DE" w:rsidP="000452C9">
      <w:pPr>
        <w:shd w:val="clear" w:color="auto" w:fill="FFFFFF"/>
        <w:tabs>
          <w:tab w:val="left" w:pos="4598"/>
        </w:tabs>
        <w:ind w:left="397"/>
        <w:jc w:val="both"/>
        <w:rPr>
          <w:i/>
          <w:spacing w:val="-3"/>
        </w:rPr>
      </w:pPr>
    </w:p>
    <w:p w:rsidR="004509DE" w:rsidRPr="000452C9" w:rsidRDefault="004509DE" w:rsidP="000452C9">
      <w:pPr>
        <w:shd w:val="clear" w:color="auto" w:fill="FFFFFF"/>
        <w:tabs>
          <w:tab w:val="left" w:pos="4598"/>
        </w:tabs>
        <w:ind w:left="397"/>
        <w:jc w:val="both"/>
        <w:rPr>
          <w:i/>
          <w:spacing w:val="-3"/>
        </w:rPr>
      </w:pPr>
    </w:p>
    <w:p w:rsidR="004A1264" w:rsidRPr="000452C9" w:rsidRDefault="004A1264" w:rsidP="000452C9">
      <w:pPr>
        <w:shd w:val="clear" w:color="auto" w:fill="FFFFFF"/>
        <w:tabs>
          <w:tab w:val="left" w:pos="4598"/>
        </w:tabs>
        <w:ind w:left="397"/>
        <w:jc w:val="both"/>
        <w:rPr>
          <w:i/>
          <w:spacing w:val="-3"/>
        </w:rPr>
      </w:pPr>
    </w:p>
    <w:p w:rsidR="004A1264" w:rsidRPr="00856682" w:rsidRDefault="00680340" w:rsidP="00856682">
      <w:pPr>
        <w:shd w:val="clear" w:color="auto" w:fill="FFFFFF"/>
        <w:tabs>
          <w:tab w:val="left" w:pos="4598"/>
        </w:tabs>
        <w:ind w:left="397"/>
        <w:jc w:val="both"/>
        <w:rPr>
          <w:spacing w:val="-3"/>
        </w:rPr>
      </w:pPr>
      <w:r w:rsidRPr="000452C9">
        <w:rPr>
          <w:i/>
          <w:spacing w:val="-3"/>
        </w:rPr>
        <w:t>Рис. 5</w:t>
      </w:r>
      <w:r w:rsidRPr="000452C9">
        <w:rPr>
          <w:spacing w:val="-3"/>
        </w:rPr>
        <w:t xml:space="preserve">  Комплексный метод руководства игрой</w:t>
      </w:r>
    </w:p>
    <w:p w:rsidR="00CD5A76" w:rsidRPr="000452C9" w:rsidRDefault="00CD5A76" w:rsidP="00856682">
      <w:pPr>
        <w:shd w:val="clear" w:color="auto" w:fill="FFFFFF"/>
        <w:tabs>
          <w:tab w:val="left" w:pos="4598"/>
        </w:tabs>
        <w:ind w:left="397"/>
        <w:jc w:val="center"/>
      </w:pPr>
      <w:r w:rsidRPr="000452C9">
        <w:rPr>
          <w:b/>
          <w:i/>
          <w:iCs/>
        </w:rPr>
        <w:t>Классификация игр детей раннего и  дошкольного возраста</w:t>
      </w:r>
    </w:p>
    <w:p w:rsidR="00CD5A76" w:rsidRPr="000452C9" w:rsidRDefault="00CD5A76" w:rsidP="000452C9">
      <w:pPr>
        <w:shd w:val="clear" w:color="auto" w:fill="FFFFFF"/>
        <w:ind w:left="397"/>
        <w:jc w:val="both"/>
        <w:rPr>
          <w:b/>
          <w:bCs/>
          <w:color w:val="161B0B"/>
          <w:spacing w:val="-5"/>
          <w:w w:val="101"/>
        </w:rPr>
      </w:pPr>
    </w:p>
    <w:tbl>
      <w:tblPr>
        <w:tblStyle w:val="a3"/>
        <w:tblW w:w="0" w:type="auto"/>
        <w:tblLayout w:type="fixed"/>
        <w:tblLook w:val="04A0" w:firstRow="1" w:lastRow="0" w:firstColumn="1" w:lastColumn="0" w:noHBand="0" w:noVBand="1"/>
      </w:tblPr>
      <w:tblGrid>
        <w:gridCol w:w="1101"/>
        <w:gridCol w:w="2693"/>
        <w:gridCol w:w="3402"/>
        <w:gridCol w:w="425"/>
        <w:gridCol w:w="425"/>
        <w:gridCol w:w="426"/>
        <w:gridCol w:w="425"/>
        <w:gridCol w:w="425"/>
        <w:gridCol w:w="425"/>
        <w:gridCol w:w="392"/>
      </w:tblGrid>
      <w:tr w:rsidR="000E5574" w:rsidRPr="000452C9" w:rsidTr="00E8682F">
        <w:tc>
          <w:tcPr>
            <w:tcW w:w="7196" w:type="dxa"/>
            <w:gridSpan w:val="3"/>
          </w:tcPr>
          <w:p w:rsidR="000E5574" w:rsidRPr="000452C9" w:rsidRDefault="00767E1F" w:rsidP="000452C9">
            <w:pPr>
              <w:pStyle w:val="body"/>
              <w:spacing w:before="0" w:beforeAutospacing="0" w:after="0" w:afterAutospacing="0"/>
              <w:ind w:left="397"/>
              <w:jc w:val="both"/>
              <w:rPr>
                <w:b/>
              </w:rPr>
            </w:pPr>
            <w:r w:rsidRPr="000452C9">
              <w:rPr>
                <w:b/>
              </w:rPr>
              <w:t xml:space="preserve">        </w:t>
            </w:r>
            <w:r w:rsidR="000E5574" w:rsidRPr="000452C9">
              <w:rPr>
                <w:b/>
              </w:rPr>
              <w:t>Игры</w:t>
            </w:r>
          </w:p>
        </w:tc>
        <w:tc>
          <w:tcPr>
            <w:tcW w:w="2943" w:type="dxa"/>
            <w:gridSpan w:val="7"/>
          </w:tcPr>
          <w:p w:rsidR="000E5574" w:rsidRPr="000452C9" w:rsidRDefault="000E5574" w:rsidP="000452C9">
            <w:pPr>
              <w:pStyle w:val="body"/>
              <w:spacing w:before="0" w:beforeAutospacing="0" w:after="0" w:afterAutospacing="0"/>
              <w:ind w:left="397"/>
              <w:jc w:val="both"/>
              <w:rPr>
                <w:b/>
              </w:rPr>
            </w:pPr>
            <w:r w:rsidRPr="000452C9">
              <w:rPr>
                <w:b/>
              </w:rPr>
              <w:t>Возраст детей</w:t>
            </w:r>
          </w:p>
        </w:tc>
      </w:tr>
      <w:tr w:rsidR="00E8682F" w:rsidRPr="000452C9" w:rsidTr="00767E1F">
        <w:tc>
          <w:tcPr>
            <w:tcW w:w="1101" w:type="dxa"/>
          </w:tcPr>
          <w:p w:rsidR="00CD5A76" w:rsidRPr="000452C9" w:rsidRDefault="000E5574" w:rsidP="000452C9">
            <w:pPr>
              <w:pStyle w:val="body"/>
              <w:spacing w:before="0" w:beforeAutospacing="0" w:after="0" w:afterAutospacing="0"/>
              <w:ind w:left="397"/>
              <w:jc w:val="both"/>
              <w:rPr>
                <w:b/>
              </w:rPr>
            </w:pPr>
            <w:r w:rsidRPr="000452C9">
              <w:rPr>
                <w:b/>
              </w:rPr>
              <w:t>Классы</w:t>
            </w:r>
          </w:p>
        </w:tc>
        <w:tc>
          <w:tcPr>
            <w:tcW w:w="2693" w:type="dxa"/>
          </w:tcPr>
          <w:p w:rsidR="00CD5A76" w:rsidRPr="000452C9" w:rsidRDefault="000E5574" w:rsidP="000452C9">
            <w:pPr>
              <w:pStyle w:val="body"/>
              <w:spacing w:before="0" w:beforeAutospacing="0" w:after="0" w:afterAutospacing="0"/>
              <w:ind w:left="397"/>
              <w:jc w:val="both"/>
              <w:rPr>
                <w:b/>
              </w:rPr>
            </w:pPr>
            <w:r w:rsidRPr="000452C9">
              <w:rPr>
                <w:b/>
              </w:rPr>
              <w:t>Виды</w:t>
            </w:r>
          </w:p>
        </w:tc>
        <w:tc>
          <w:tcPr>
            <w:tcW w:w="3402" w:type="dxa"/>
          </w:tcPr>
          <w:p w:rsidR="00CD5A76" w:rsidRPr="000452C9" w:rsidRDefault="000E5574" w:rsidP="000452C9">
            <w:pPr>
              <w:pStyle w:val="body"/>
              <w:spacing w:before="0" w:beforeAutospacing="0" w:after="0" w:afterAutospacing="0"/>
              <w:ind w:left="397"/>
              <w:jc w:val="both"/>
              <w:rPr>
                <w:b/>
              </w:rPr>
            </w:pPr>
            <w:r w:rsidRPr="000452C9">
              <w:rPr>
                <w:b/>
              </w:rPr>
              <w:t>Подвиды</w:t>
            </w:r>
          </w:p>
        </w:tc>
        <w:tc>
          <w:tcPr>
            <w:tcW w:w="425" w:type="dxa"/>
          </w:tcPr>
          <w:p w:rsidR="00CD5A76" w:rsidRPr="000452C9" w:rsidRDefault="000E5574" w:rsidP="000452C9">
            <w:pPr>
              <w:pStyle w:val="body"/>
              <w:spacing w:before="0" w:beforeAutospacing="0" w:after="0" w:afterAutospacing="0"/>
              <w:ind w:left="397"/>
              <w:jc w:val="both"/>
              <w:rPr>
                <w:b/>
              </w:rPr>
            </w:pPr>
            <w:r w:rsidRPr="000452C9">
              <w:rPr>
                <w:b/>
              </w:rPr>
              <w:t>1</w:t>
            </w:r>
          </w:p>
        </w:tc>
        <w:tc>
          <w:tcPr>
            <w:tcW w:w="425" w:type="dxa"/>
          </w:tcPr>
          <w:p w:rsidR="00CD5A76" w:rsidRPr="000452C9" w:rsidRDefault="000E5574" w:rsidP="000452C9">
            <w:pPr>
              <w:pStyle w:val="body"/>
              <w:spacing w:before="0" w:beforeAutospacing="0" w:after="0" w:afterAutospacing="0"/>
              <w:ind w:left="397"/>
              <w:jc w:val="both"/>
              <w:rPr>
                <w:b/>
              </w:rPr>
            </w:pPr>
            <w:r w:rsidRPr="000452C9">
              <w:rPr>
                <w:b/>
              </w:rPr>
              <w:t>2</w:t>
            </w:r>
          </w:p>
        </w:tc>
        <w:tc>
          <w:tcPr>
            <w:tcW w:w="426" w:type="dxa"/>
          </w:tcPr>
          <w:p w:rsidR="00CD5A76" w:rsidRPr="000452C9" w:rsidRDefault="000E5574" w:rsidP="000452C9">
            <w:pPr>
              <w:pStyle w:val="body"/>
              <w:spacing w:before="0" w:beforeAutospacing="0" w:after="0" w:afterAutospacing="0"/>
              <w:ind w:left="397"/>
              <w:jc w:val="both"/>
              <w:rPr>
                <w:b/>
              </w:rPr>
            </w:pPr>
            <w:r w:rsidRPr="000452C9">
              <w:rPr>
                <w:b/>
              </w:rPr>
              <w:t>3</w:t>
            </w:r>
          </w:p>
        </w:tc>
        <w:tc>
          <w:tcPr>
            <w:tcW w:w="425" w:type="dxa"/>
          </w:tcPr>
          <w:p w:rsidR="00CD5A76" w:rsidRPr="000452C9" w:rsidRDefault="000E5574" w:rsidP="000452C9">
            <w:pPr>
              <w:pStyle w:val="body"/>
              <w:spacing w:before="0" w:beforeAutospacing="0" w:after="0" w:afterAutospacing="0"/>
              <w:ind w:left="397"/>
              <w:jc w:val="both"/>
              <w:rPr>
                <w:b/>
              </w:rPr>
            </w:pPr>
            <w:r w:rsidRPr="000452C9">
              <w:rPr>
                <w:b/>
              </w:rPr>
              <w:t>4</w:t>
            </w:r>
          </w:p>
        </w:tc>
        <w:tc>
          <w:tcPr>
            <w:tcW w:w="425" w:type="dxa"/>
          </w:tcPr>
          <w:p w:rsidR="00CD5A76" w:rsidRPr="000452C9" w:rsidRDefault="000E5574" w:rsidP="000452C9">
            <w:pPr>
              <w:pStyle w:val="body"/>
              <w:spacing w:before="0" w:beforeAutospacing="0" w:after="0" w:afterAutospacing="0"/>
              <w:ind w:left="397"/>
              <w:jc w:val="both"/>
              <w:rPr>
                <w:b/>
              </w:rPr>
            </w:pPr>
            <w:r w:rsidRPr="000452C9">
              <w:rPr>
                <w:b/>
              </w:rPr>
              <w:t>5</w:t>
            </w:r>
          </w:p>
        </w:tc>
        <w:tc>
          <w:tcPr>
            <w:tcW w:w="425" w:type="dxa"/>
          </w:tcPr>
          <w:p w:rsidR="00CD5A76" w:rsidRPr="000452C9" w:rsidRDefault="000E5574" w:rsidP="000452C9">
            <w:pPr>
              <w:pStyle w:val="body"/>
              <w:spacing w:before="0" w:beforeAutospacing="0" w:after="0" w:afterAutospacing="0"/>
              <w:ind w:left="397"/>
              <w:jc w:val="both"/>
              <w:rPr>
                <w:b/>
              </w:rPr>
            </w:pPr>
            <w:r w:rsidRPr="000452C9">
              <w:rPr>
                <w:b/>
              </w:rPr>
              <w:t>6</w:t>
            </w:r>
          </w:p>
        </w:tc>
        <w:tc>
          <w:tcPr>
            <w:tcW w:w="392" w:type="dxa"/>
          </w:tcPr>
          <w:p w:rsidR="00CD5A76" w:rsidRPr="000452C9" w:rsidRDefault="000E5574" w:rsidP="000452C9">
            <w:pPr>
              <w:pStyle w:val="body"/>
              <w:spacing w:before="0" w:beforeAutospacing="0" w:after="0" w:afterAutospacing="0"/>
              <w:ind w:left="397"/>
              <w:jc w:val="both"/>
              <w:rPr>
                <w:b/>
              </w:rPr>
            </w:pPr>
            <w:r w:rsidRPr="000452C9">
              <w:rPr>
                <w:b/>
              </w:rPr>
              <w:t>7</w:t>
            </w:r>
          </w:p>
        </w:tc>
      </w:tr>
      <w:tr w:rsidR="00767E1F" w:rsidRPr="000452C9" w:rsidTr="00767E1F">
        <w:tc>
          <w:tcPr>
            <w:tcW w:w="1101" w:type="dxa"/>
          </w:tcPr>
          <w:p w:rsidR="000E5574" w:rsidRPr="000452C9" w:rsidRDefault="000E5574" w:rsidP="000452C9">
            <w:pPr>
              <w:pStyle w:val="body"/>
              <w:spacing w:before="0" w:beforeAutospacing="0" w:after="0" w:afterAutospacing="0"/>
              <w:ind w:left="397"/>
              <w:jc w:val="both"/>
              <w:rPr>
                <w:b/>
              </w:rPr>
            </w:pPr>
            <w:r w:rsidRPr="000452C9">
              <w:rPr>
                <w:b/>
              </w:rPr>
              <w:t>1</w:t>
            </w:r>
          </w:p>
        </w:tc>
        <w:tc>
          <w:tcPr>
            <w:tcW w:w="2693" w:type="dxa"/>
          </w:tcPr>
          <w:p w:rsidR="000E5574" w:rsidRPr="000452C9" w:rsidRDefault="000E5574" w:rsidP="000452C9">
            <w:pPr>
              <w:pStyle w:val="body"/>
              <w:spacing w:before="0" w:beforeAutospacing="0" w:after="0" w:afterAutospacing="0"/>
              <w:ind w:left="397"/>
              <w:jc w:val="both"/>
              <w:rPr>
                <w:b/>
              </w:rPr>
            </w:pPr>
            <w:r w:rsidRPr="000452C9">
              <w:rPr>
                <w:b/>
              </w:rPr>
              <w:t>2</w:t>
            </w:r>
          </w:p>
        </w:tc>
        <w:tc>
          <w:tcPr>
            <w:tcW w:w="3402" w:type="dxa"/>
          </w:tcPr>
          <w:p w:rsidR="000E5574" w:rsidRPr="000452C9" w:rsidRDefault="000E5574" w:rsidP="000452C9">
            <w:pPr>
              <w:pStyle w:val="body"/>
              <w:spacing w:before="0" w:beforeAutospacing="0" w:after="0" w:afterAutospacing="0"/>
              <w:ind w:left="397"/>
              <w:jc w:val="both"/>
              <w:rPr>
                <w:b/>
              </w:rPr>
            </w:pPr>
            <w:r w:rsidRPr="000452C9">
              <w:rPr>
                <w:b/>
              </w:rPr>
              <w:t>3</w:t>
            </w:r>
          </w:p>
        </w:tc>
        <w:tc>
          <w:tcPr>
            <w:tcW w:w="2943" w:type="dxa"/>
            <w:gridSpan w:val="7"/>
          </w:tcPr>
          <w:p w:rsidR="000E5574" w:rsidRPr="000452C9" w:rsidRDefault="000E5574" w:rsidP="000452C9">
            <w:pPr>
              <w:pStyle w:val="body"/>
              <w:spacing w:before="0" w:beforeAutospacing="0" w:after="0" w:afterAutospacing="0"/>
              <w:ind w:left="397"/>
              <w:jc w:val="both"/>
              <w:rPr>
                <w:b/>
              </w:rPr>
            </w:pPr>
            <w:r w:rsidRPr="000452C9">
              <w:rPr>
                <w:b/>
              </w:rPr>
              <w:t>4</w:t>
            </w:r>
          </w:p>
        </w:tc>
      </w:tr>
      <w:tr w:rsidR="00E8682F" w:rsidRPr="000452C9" w:rsidTr="00767E1F">
        <w:tc>
          <w:tcPr>
            <w:tcW w:w="1101" w:type="dxa"/>
            <w:vMerge w:val="restart"/>
            <w:textDirection w:val="btLr"/>
          </w:tcPr>
          <w:p w:rsidR="000E5574" w:rsidRPr="000452C9" w:rsidRDefault="00B9583A" w:rsidP="000452C9">
            <w:pPr>
              <w:pStyle w:val="body"/>
              <w:spacing w:before="0" w:beforeAutospacing="0" w:after="0" w:afterAutospacing="0"/>
              <w:ind w:left="397"/>
              <w:jc w:val="both"/>
              <w:rPr>
                <w:b/>
              </w:rPr>
            </w:pPr>
            <w:hyperlink r:id="rId13" w:anchor="1" w:history="1">
              <w:r w:rsidR="000E5574" w:rsidRPr="000452C9">
                <w:rPr>
                  <w:rStyle w:val="af2"/>
                  <w:b/>
                  <w:color w:val="auto"/>
                  <w:u w:val="none"/>
                </w:rPr>
                <w:t>Игры, возникающие по инициативе ребенка</w:t>
              </w:r>
            </w:hyperlink>
          </w:p>
        </w:tc>
        <w:tc>
          <w:tcPr>
            <w:tcW w:w="2693" w:type="dxa"/>
            <w:vMerge w:val="restart"/>
          </w:tcPr>
          <w:p w:rsidR="000E5574" w:rsidRPr="000452C9" w:rsidRDefault="000E5574" w:rsidP="000452C9">
            <w:pPr>
              <w:pStyle w:val="body"/>
              <w:spacing w:before="0" w:beforeAutospacing="0" w:after="0" w:afterAutospacing="0"/>
              <w:ind w:left="397"/>
              <w:jc w:val="both"/>
              <w:rPr>
                <w:b/>
                <w:bCs/>
              </w:rPr>
            </w:pPr>
          </w:p>
          <w:p w:rsidR="000E5574" w:rsidRPr="000452C9" w:rsidRDefault="000E5574" w:rsidP="000452C9">
            <w:pPr>
              <w:pStyle w:val="body"/>
              <w:spacing w:before="0" w:beforeAutospacing="0" w:after="0" w:afterAutospacing="0"/>
              <w:ind w:left="397"/>
              <w:jc w:val="both"/>
              <w:rPr>
                <w:b/>
                <w:bCs/>
              </w:rPr>
            </w:pPr>
          </w:p>
          <w:p w:rsidR="000E5574" w:rsidRPr="000452C9" w:rsidRDefault="000E5574" w:rsidP="000452C9">
            <w:pPr>
              <w:pStyle w:val="body"/>
              <w:spacing w:before="0" w:beforeAutospacing="0" w:after="0" w:afterAutospacing="0"/>
              <w:ind w:left="397"/>
              <w:jc w:val="both"/>
              <w:rPr>
                <w:b/>
              </w:rPr>
            </w:pPr>
            <w:r w:rsidRPr="000452C9">
              <w:rPr>
                <w:b/>
                <w:bCs/>
              </w:rPr>
              <w:t>Игры-экспериментирования</w:t>
            </w:r>
          </w:p>
        </w:tc>
        <w:tc>
          <w:tcPr>
            <w:tcW w:w="3402" w:type="dxa"/>
          </w:tcPr>
          <w:p w:rsidR="000E5574" w:rsidRPr="000452C9" w:rsidRDefault="000E5574" w:rsidP="000452C9">
            <w:pPr>
              <w:pStyle w:val="body"/>
              <w:spacing w:before="0" w:beforeAutospacing="0" w:after="0" w:afterAutospacing="0"/>
              <w:ind w:left="397"/>
              <w:jc w:val="both"/>
            </w:pPr>
            <w:r w:rsidRPr="000452C9">
              <w:t>С животными и людьми</w:t>
            </w:r>
          </w:p>
        </w:tc>
        <w:tc>
          <w:tcPr>
            <w:tcW w:w="425" w:type="dxa"/>
          </w:tcPr>
          <w:p w:rsidR="000E5574" w:rsidRPr="000452C9" w:rsidRDefault="000E5574" w:rsidP="000452C9">
            <w:pPr>
              <w:pStyle w:val="body"/>
              <w:spacing w:before="0" w:beforeAutospacing="0" w:after="0" w:afterAutospacing="0"/>
              <w:ind w:left="397"/>
              <w:jc w:val="both"/>
            </w:pPr>
          </w:p>
        </w:tc>
        <w:tc>
          <w:tcPr>
            <w:tcW w:w="425" w:type="dxa"/>
          </w:tcPr>
          <w:p w:rsidR="000E5574" w:rsidRPr="000452C9" w:rsidRDefault="000E5574" w:rsidP="000452C9">
            <w:pPr>
              <w:pStyle w:val="body"/>
              <w:spacing w:before="0" w:beforeAutospacing="0" w:after="0" w:afterAutospacing="0"/>
              <w:ind w:left="397"/>
              <w:jc w:val="both"/>
            </w:pPr>
          </w:p>
        </w:tc>
        <w:tc>
          <w:tcPr>
            <w:tcW w:w="426" w:type="dxa"/>
          </w:tcPr>
          <w:p w:rsidR="000E5574" w:rsidRPr="000452C9" w:rsidRDefault="000E5574" w:rsidP="000452C9">
            <w:pPr>
              <w:pStyle w:val="body"/>
              <w:spacing w:before="0" w:beforeAutospacing="0" w:after="0" w:afterAutospacing="0"/>
              <w:ind w:left="397"/>
              <w:jc w:val="both"/>
            </w:pPr>
          </w:p>
        </w:tc>
        <w:tc>
          <w:tcPr>
            <w:tcW w:w="425" w:type="dxa"/>
          </w:tcPr>
          <w:p w:rsidR="000E5574" w:rsidRPr="000452C9" w:rsidRDefault="000E5574" w:rsidP="000452C9">
            <w:pPr>
              <w:pStyle w:val="body"/>
              <w:spacing w:before="0" w:beforeAutospacing="0" w:after="0" w:afterAutospacing="0"/>
              <w:ind w:left="397"/>
              <w:jc w:val="both"/>
            </w:pPr>
          </w:p>
        </w:tc>
        <w:tc>
          <w:tcPr>
            <w:tcW w:w="425" w:type="dxa"/>
          </w:tcPr>
          <w:p w:rsidR="000E5574" w:rsidRPr="000452C9" w:rsidRDefault="006F7D07" w:rsidP="000452C9">
            <w:pPr>
              <w:pStyle w:val="body"/>
              <w:spacing w:before="0" w:beforeAutospacing="0" w:after="0" w:afterAutospacing="0"/>
              <w:ind w:left="397"/>
              <w:jc w:val="both"/>
            </w:pPr>
            <w:r w:rsidRPr="000452C9">
              <w:t>*</w:t>
            </w:r>
          </w:p>
        </w:tc>
        <w:tc>
          <w:tcPr>
            <w:tcW w:w="425" w:type="dxa"/>
          </w:tcPr>
          <w:p w:rsidR="000E5574" w:rsidRPr="000452C9" w:rsidRDefault="006F7D07" w:rsidP="000452C9">
            <w:pPr>
              <w:pStyle w:val="body"/>
              <w:spacing w:before="0" w:beforeAutospacing="0" w:after="0" w:afterAutospacing="0"/>
              <w:ind w:left="397"/>
              <w:jc w:val="both"/>
            </w:pPr>
            <w:r w:rsidRPr="000452C9">
              <w:t>*</w:t>
            </w:r>
          </w:p>
        </w:tc>
        <w:tc>
          <w:tcPr>
            <w:tcW w:w="392" w:type="dxa"/>
          </w:tcPr>
          <w:p w:rsidR="000E5574" w:rsidRPr="000452C9" w:rsidRDefault="006F7D07" w:rsidP="000452C9">
            <w:pPr>
              <w:pStyle w:val="body"/>
              <w:spacing w:before="0" w:beforeAutospacing="0" w:after="0" w:afterAutospacing="0"/>
              <w:ind w:left="397"/>
              <w:jc w:val="both"/>
            </w:pPr>
            <w:r w:rsidRPr="000452C9">
              <w:t>*</w:t>
            </w:r>
          </w:p>
        </w:tc>
      </w:tr>
      <w:tr w:rsidR="006F7D07" w:rsidRPr="000452C9" w:rsidTr="00767E1F">
        <w:tc>
          <w:tcPr>
            <w:tcW w:w="1101" w:type="dxa"/>
            <w:vMerge/>
          </w:tcPr>
          <w:p w:rsidR="006F7D07" w:rsidRPr="000452C9" w:rsidRDefault="006F7D07" w:rsidP="000452C9">
            <w:pPr>
              <w:pStyle w:val="body"/>
              <w:spacing w:before="0" w:beforeAutospacing="0" w:after="0" w:afterAutospacing="0"/>
              <w:ind w:left="397"/>
              <w:jc w:val="both"/>
            </w:pPr>
          </w:p>
        </w:tc>
        <w:tc>
          <w:tcPr>
            <w:tcW w:w="2693" w:type="dxa"/>
            <w:vMerge/>
          </w:tcPr>
          <w:p w:rsidR="006F7D07" w:rsidRPr="000452C9" w:rsidRDefault="006F7D07" w:rsidP="000452C9">
            <w:pPr>
              <w:pStyle w:val="body"/>
              <w:spacing w:before="0" w:beforeAutospacing="0" w:after="0" w:afterAutospacing="0"/>
              <w:ind w:left="397"/>
              <w:jc w:val="both"/>
            </w:pPr>
          </w:p>
        </w:tc>
        <w:tc>
          <w:tcPr>
            <w:tcW w:w="3402" w:type="dxa"/>
          </w:tcPr>
          <w:p w:rsidR="006F7D07" w:rsidRPr="000452C9" w:rsidRDefault="006F7D07" w:rsidP="000452C9">
            <w:pPr>
              <w:pStyle w:val="body"/>
              <w:spacing w:before="0" w:beforeAutospacing="0" w:after="0" w:afterAutospacing="0"/>
              <w:ind w:left="397"/>
              <w:jc w:val="both"/>
            </w:pPr>
            <w:r w:rsidRPr="000452C9">
              <w:t>С природными объектами</w:t>
            </w:r>
          </w:p>
        </w:tc>
        <w:tc>
          <w:tcPr>
            <w:tcW w:w="425"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p>
        </w:tc>
        <w:tc>
          <w:tcPr>
            <w:tcW w:w="426"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392" w:type="dxa"/>
          </w:tcPr>
          <w:p w:rsidR="006F7D07" w:rsidRPr="000452C9" w:rsidRDefault="006F7D07" w:rsidP="000452C9">
            <w:pPr>
              <w:pStyle w:val="body"/>
              <w:spacing w:before="0" w:beforeAutospacing="0" w:after="0" w:afterAutospacing="0"/>
              <w:ind w:left="397"/>
              <w:jc w:val="both"/>
            </w:pPr>
            <w:r w:rsidRPr="000452C9">
              <w:t>*</w:t>
            </w:r>
          </w:p>
        </w:tc>
      </w:tr>
      <w:tr w:rsidR="006F7D07" w:rsidRPr="000452C9" w:rsidTr="00767E1F">
        <w:tc>
          <w:tcPr>
            <w:tcW w:w="1101" w:type="dxa"/>
            <w:vMerge/>
          </w:tcPr>
          <w:p w:rsidR="006F7D07" w:rsidRPr="000452C9" w:rsidRDefault="006F7D07" w:rsidP="000452C9">
            <w:pPr>
              <w:pStyle w:val="body"/>
              <w:spacing w:before="0" w:beforeAutospacing="0" w:after="0" w:afterAutospacing="0"/>
              <w:ind w:left="397"/>
              <w:jc w:val="both"/>
            </w:pPr>
          </w:p>
        </w:tc>
        <w:tc>
          <w:tcPr>
            <w:tcW w:w="2693" w:type="dxa"/>
            <w:vMerge/>
          </w:tcPr>
          <w:p w:rsidR="006F7D07" w:rsidRPr="000452C9" w:rsidRDefault="006F7D07" w:rsidP="000452C9">
            <w:pPr>
              <w:pStyle w:val="body"/>
              <w:spacing w:before="0" w:beforeAutospacing="0" w:after="0" w:afterAutospacing="0"/>
              <w:ind w:left="397"/>
              <w:jc w:val="both"/>
            </w:pPr>
          </w:p>
        </w:tc>
        <w:tc>
          <w:tcPr>
            <w:tcW w:w="3402" w:type="dxa"/>
          </w:tcPr>
          <w:p w:rsidR="006F7D07" w:rsidRPr="000452C9" w:rsidRDefault="006F7D07" w:rsidP="000452C9">
            <w:pPr>
              <w:pStyle w:val="body"/>
              <w:spacing w:before="0" w:beforeAutospacing="0" w:after="0" w:afterAutospacing="0"/>
              <w:ind w:left="397"/>
              <w:jc w:val="both"/>
            </w:pPr>
            <w:r w:rsidRPr="000452C9">
              <w:t>Общения с людьми</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6"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392" w:type="dxa"/>
          </w:tcPr>
          <w:p w:rsidR="006F7D07" w:rsidRPr="000452C9" w:rsidRDefault="006F7D07" w:rsidP="000452C9">
            <w:pPr>
              <w:pStyle w:val="body"/>
              <w:spacing w:before="0" w:beforeAutospacing="0" w:after="0" w:afterAutospacing="0"/>
              <w:ind w:left="397"/>
              <w:jc w:val="both"/>
            </w:pPr>
            <w:r w:rsidRPr="000452C9">
              <w:t>*</w:t>
            </w:r>
          </w:p>
        </w:tc>
      </w:tr>
      <w:tr w:rsidR="006F7D07" w:rsidRPr="000452C9" w:rsidTr="00767E1F">
        <w:tc>
          <w:tcPr>
            <w:tcW w:w="1101" w:type="dxa"/>
            <w:vMerge/>
          </w:tcPr>
          <w:p w:rsidR="006F7D07" w:rsidRPr="000452C9" w:rsidRDefault="006F7D07" w:rsidP="000452C9">
            <w:pPr>
              <w:pStyle w:val="body"/>
              <w:spacing w:before="0" w:beforeAutospacing="0" w:after="0" w:afterAutospacing="0"/>
              <w:ind w:left="397"/>
              <w:jc w:val="both"/>
            </w:pPr>
          </w:p>
        </w:tc>
        <w:tc>
          <w:tcPr>
            <w:tcW w:w="2693" w:type="dxa"/>
            <w:vMerge/>
          </w:tcPr>
          <w:p w:rsidR="006F7D07" w:rsidRPr="000452C9" w:rsidRDefault="006F7D07" w:rsidP="000452C9">
            <w:pPr>
              <w:pStyle w:val="body"/>
              <w:spacing w:before="0" w:beforeAutospacing="0" w:after="0" w:afterAutospacing="0"/>
              <w:ind w:left="397"/>
              <w:jc w:val="both"/>
            </w:pPr>
          </w:p>
        </w:tc>
        <w:tc>
          <w:tcPr>
            <w:tcW w:w="3402" w:type="dxa"/>
          </w:tcPr>
          <w:p w:rsidR="006F7D07" w:rsidRPr="000452C9" w:rsidRDefault="006F7D07" w:rsidP="000452C9">
            <w:pPr>
              <w:pStyle w:val="body"/>
              <w:spacing w:before="0" w:beforeAutospacing="0" w:after="0" w:afterAutospacing="0"/>
              <w:ind w:left="397"/>
              <w:jc w:val="both"/>
            </w:pPr>
            <w:r w:rsidRPr="000452C9">
              <w:rPr>
                <w:bCs/>
              </w:rPr>
              <w:t>Со специальными игрушками для экспериментирования</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6"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392" w:type="dxa"/>
          </w:tcPr>
          <w:p w:rsidR="006F7D07" w:rsidRPr="000452C9" w:rsidRDefault="006F7D07" w:rsidP="000452C9">
            <w:pPr>
              <w:pStyle w:val="body"/>
              <w:spacing w:before="0" w:beforeAutospacing="0" w:after="0" w:afterAutospacing="0"/>
              <w:ind w:left="397"/>
              <w:jc w:val="both"/>
            </w:pPr>
            <w:r w:rsidRPr="000452C9">
              <w:t>*</w:t>
            </w:r>
          </w:p>
        </w:tc>
      </w:tr>
      <w:tr w:rsidR="006F7D07" w:rsidRPr="000452C9" w:rsidTr="00767E1F">
        <w:tc>
          <w:tcPr>
            <w:tcW w:w="1101" w:type="dxa"/>
            <w:vMerge/>
          </w:tcPr>
          <w:p w:rsidR="006F7D07" w:rsidRPr="000452C9" w:rsidRDefault="006F7D07" w:rsidP="000452C9">
            <w:pPr>
              <w:pStyle w:val="body"/>
              <w:spacing w:before="0" w:beforeAutospacing="0" w:after="0" w:afterAutospacing="0"/>
              <w:ind w:left="397"/>
              <w:jc w:val="both"/>
            </w:pPr>
          </w:p>
        </w:tc>
        <w:tc>
          <w:tcPr>
            <w:tcW w:w="2693" w:type="dxa"/>
            <w:vMerge w:val="restart"/>
          </w:tcPr>
          <w:p w:rsidR="006F7D07" w:rsidRPr="000452C9" w:rsidRDefault="006F7D07" w:rsidP="000452C9">
            <w:pPr>
              <w:pStyle w:val="body"/>
              <w:spacing w:before="0" w:beforeAutospacing="0" w:after="0" w:afterAutospacing="0"/>
              <w:ind w:left="397"/>
              <w:jc w:val="both"/>
              <w:rPr>
                <w:b/>
                <w:bCs/>
              </w:rPr>
            </w:pPr>
          </w:p>
          <w:p w:rsidR="006F7D07" w:rsidRPr="000452C9" w:rsidRDefault="006F7D07" w:rsidP="000452C9">
            <w:pPr>
              <w:pStyle w:val="body"/>
              <w:spacing w:before="0" w:beforeAutospacing="0" w:after="0" w:afterAutospacing="0"/>
              <w:ind w:left="397"/>
              <w:jc w:val="both"/>
            </w:pPr>
            <w:r w:rsidRPr="000452C9">
              <w:rPr>
                <w:b/>
                <w:bCs/>
              </w:rPr>
              <w:t>Сюжетные самодеятельные игры</w:t>
            </w:r>
          </w:p>
        </w:tc>
        <w:tc>
          <w:tcPr>
            <w:tcW w:w="3402" w:type="dxa"/>
          </w:tcPr>
          <w:p w:rsidR="006F7D07" w:rsidRPr="000452C9" w:rsidRDefault="006F7D07" w:rsidP="000452C9">
            <w:pPr>
              <w:pStyle w:val="body"/>
              <w:spacing w:before="0" w:beforeAutospacing="0" w:after="0" w:afterAutospacing="0"/>
              <w:ind w:left="397"/>
              <w:jc w:val="both"/>
            </w:pPr>
            <w:r w:rsidRPr="000452C9">
              <w:t>Сюжетно-отобразительные</w:t>
            </w:r>
          </w:p>
        </w:tc>
        <w:tc>
          <w:tcPr>
            <w:tcW w:w="425"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6"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p>
        </w:tc>
        <w:tc>
          <w:tcPr>
            <w:tcW w:w="392" w:type="dxa"/>
          </w:tcPr>
          <w:p w:rsidR="006F7D07" w:rsidRPr="000452C9" w:rsidRDefault="006F7D07" w:rsidP="000452C9">
            <w:pPr>
              <w:pStyle w:val="body"/>
              <w:spacing w:before="0" w:beforeAutospacing="0" w:after="0" w:afterAutospacing="0"/>
              <w:ind w:left="397"/>
              <w:jc w:val="both"/>
            </w:pPr>
          </w:p>
        </w:tc>
      </w:tr>
      <w:tr w:rsidR="006F7D07" w:rsidRPr="000452C9" w:rsidTr="00767E1F">
        <w:tc>
          <w:tcPr>
            <w:tcW w:w="1101" w:type="dxa"/>
            <w:vMerge/>
          </w:tcPr>
          <w:p w:rsidR="006F7D07" w:rsidRPr="000452C9" w:rsidRDefault="006F7D07" w:rsidP="000452C9">
            <w:pPr>
              <w:pStyle w:val="body"/>
              <w:spacing w:before="0" w:beforeAutospacing="0" w:after="0" w:afterAutospacing="0"/>
              <w:ind w:left="397"/>
              <w:jc w:val="both"/>
            </w:pPr>
          </w:p>
        </w:tc>
        <w:tc>
          <w:tcPr>
            <w:tcW w:w="2693" w:type="dxa"/>
            <w:vMerge/>
          </w:tcPr>
          <w:p w:rsidR="006F7D07" w:rsidRPr="000452C9" w:rsidRDefault="006F7D07" w:rsidP="000452C9">
            <w:pPr>
              <w:pStyle w:val="body"/>
              <w:spacing w:before="0" w:beforeAutospacing="0" w:after="0" w:afterAutospacing="0"/>
              <w:ind w:left="397"/>
              <w:jc w:val="both"/>
            </w:pPr>
          </w:p>
        </w:tc>
        <w:tc>
          <w:tcPr>
            <w:tcW w:w="3402" w:type="dxa"/>
          </w:tcPr>
          <w:p w:rsidR="006F7D07" w:rsidRPr="000452C9" w:rsidRDefault="006F7D07" w:rsidP="000452C9">
            <w:pPr>
              <w:pStyle w:val="body"/>
              <w:spacing w:before="0" w:beforeAutospacing="0" w:after="0" w:afterAutospacing="0"/>
              <w:ind w:left="397"/>
              <w:jc w:val="both"/>
            </w:pPr>
            <w:r w:rsidRPr="000452C9">
              <w:t>Сюжетно-ролевые</w:t>
            </w:r>
          </w:p>
        </w:tc>
        <w:tc>
          <w:tcPr>
            <w:tcW w:w="425"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p>
        </w:tc>
        <w:tc>
          <w:tcPr>
            <w:tcW w:w="426"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392" w:type="dxa"/>
          </w:tcPr>
          <w:p w:rsidR="006F7D07" w:rsidRPr="000452C9" w:rsidRDefault="006F7D07" w:rsidP="000452C9">
            <w:pPr>
              <w:pStyle w:val="body"/>
              <w:spacing w:before="0" w:beforeAutospacing="0" w:after="0" w:afterAutospacing="0"/>
              <w:ind w:left="397"/>
              <w:jc w:val="both"/>
            </w:pPr>
            <w:r w:rsidRPr="000452C9">
              <w:t>*</w:t>
            </w:r>
          </w:p>
        </w:tc>
      </w:tr>
      <w:tr w:rsidR="006F7D07" w:rsidRPr="000452C9" w:rsidTr="00767E1F">
        <w:tc>
          <w:tcPr>
            <w:tcW w:w="1101" w:type="dxa"/>
            <w:vMerge/>
          </w:tcPr>
          <w:p w:rsidR="006F7D07" w:rsidRPr="000452C9" w:rsidRDefault="006F7D07" w:rsidP="000452C9">
            <w:pPr>
              <w:pStyle w:val="body"/>
              <w:spacing w:before="0" w:beforeAutospacing="0" w:after="0" w:afterAutospacing="0"/>
              <w:ind w:left="397"/>
              <w:jc w:val="both"/>
            </w:pPr>
          </w:p>
        </w:tc>
        <w:tc>
          <w:tcPr>
            <w:tcW w:w="2693" w:type="dxa"/>
            <w:vMerge/>
          </w:tcPr>
          <w:p w:rsidR="006F7D07" w:rsidRPr="000452C9" w:rsidRDefault="006F7D07" w:rsidP="000452C9">
            <w:pPr>
              <w:pStyle w:val="body"/>
              <w:spacing w:before="0" w:beforeAutospacing="0" w:after="0" w:afterAutospacing="0"/>
              <w:ind w:left="397"/>
              <w:jc w:val="both"/>
            </w:pPr>
          </w:p>
        </w:tc>
        <w:tc>
          <w:tcPr>
            <w:tcW w:w="3402" w:type="dxa"/>
          </w:tcPr>
          <w:p w:rsidR="006F7D07" w:rsidRPr="000452C9" w:rsidRDefault="006F7D07" w:rsidP="000452C9">
            <w:pPr>
              <w:pStyle w:val="body"/>
              <w:spacing w:before="0" w:beforeAutospacing="0" w:after="0" w:afterAutospacing="0"/>
              <w:ind w:left="397"/>
              <w:jc w:val="both"/>
            </w:pPr>
            <w:r w:rsidRPr="000452C9">
              <w:t>Режиссёрские</w:t>
            </w:r>
          </w:p>
        </w:tc>
        <w:tc>
          <w:tcPr>
            <w:tcW w:w="425"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p>
        </w:tc>
        <w:tc>
          <w:tcPr>
            <w:tcW w:w="426"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392" w:type="dxa"/>
          </w:tcPr>
          <w:p w:rsidR="006F7D07" w:rsidRPr="000452C9" w:rsidRDefault="006F7D07" w:rsidP="000452C9">
            <w:pPr>
              <w:pStyle w:val="body"/>
              <w:spacing w:before="0" w:beforeAutospacing="0" w:after="0" w:afterAutospacing="0"/>
              <w:ind w:left="397"/>
              <w:jc w:val="both"/>
            </w:pPr>
            <w:r w:rsidRPr="000452C9">
              <w:t>*</w:t>
            </w:r>
          </w:p>
        </w:tc>
      </w:tr>
      <w:tr w:rsidR="006F7D07" w:rsidRPr="000452C9" w:rsidTr="00767E1F">
        <w:tc>
          <w:tcPr>
            <w:tcW w:w="1101" w:type="dxa"/>
            <w:vMerge/>
          </w:tcPr>
          <w:p w:rsidR="006F7D07" w:rsidRPr="000452C9" w:rsidRDefault="006F7D07" w:rsidP="000452C9">
            <w:pPr>
              <w:pStyle w:val="body"/>
              <w:spacing w:before="0" w:beforeAutospacing="0" w:after="0" w:afterAutospacing="0"/>
              <w:ind w:left="397"/>
              <w:jc w:val="both"/>
            </w:pPr>
          </w:p>
        </w:tc>
        <w:tc>
          <w:tcPr>
            <w:tcW w:w="2693" w:type="dxa"/>
            <w:vMerge/>
          </w:tcPr>
          <w:p w:rsidR="006F7D07" w:rsidRPr="000452C9" w:rsidRDefault="006F7D07" w:rsidP="000452C9">
            <w:pPr>
              <w:pStyle w:val="body"/>
              <w:spacing w:before="0" w:beforeAutospacing="0" w:after="0" w:afterAutospacing="0"/>
              <w:ind w:left="397"/>
              <w:jc w:val="both"/>
            </w:pPr>
          </w:p>
        </w:tc>
        <w:tc>
          <w:tcPr>
            <w:tcW w:w="3402" w:type="dxa"/>
          </w:tcPr>
          <w:p w:rsidR="006F7D07" w:rsidRPr="000452C9" w:rsidRDefault="006F7D07" w:rsidP="000452C9">
            <w:pPr>
              <w:pStyle w:val="body"/>
              <w:spacing w:before="0" w:beforeAutospacing="0" w:after="0" w:afterAutospacing="0"/>
              <w:ind w:left="397"/>
              <w:jc w:val="both"/>
            </w:pPr>
            <w:r w:rsidRPr="000452C9">
              <w:t>Театрализованные</w:t>
            </w:r>
          </w:p>
        </w:tc>
        <w:tc>
          <w:tcPr>
            <w:tcW w:w="425"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p>
        </w:tc>
        <w:tc>
          <w:tcPr>
            <w:tcW w:w="426"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392" w:type="dxa"/>
          </w:tcPr>
          <w:p w:rsidR="006F7D07" w:rsidRPr="000452C9" w:rsidRDefault="006F7D07" w:rsidP="000452C9">
            <w:pPr>
              <w:pStyle w:val="body"/>
              <w:spacing w:before="0" w:beforeAutospacing="0" w:after="0" w:afterAutospacing="0"/>
              <w:ind w:left="397"/>
              <w:jc w:val="both"/>
            </w:pPr>
            <w:r w:rsidRPr="000452C9">
              <w:t>*</w:t>
            </w:r>
          </w:p>
        </w:tc>
      </w:tr>
      <w:tr w:rsidR="006F7D07" w:rsidRPr="000452C9" w:rsidTr="00767E1F">
        <w:tc>
          <w:tcPr>
            <w:tcW w:w="1101" w:type="dxa"/>
            <w:vMerge w:val="restart"/>
            <w:textDirection w:val="btLr"/>
          </w:tcPr>
          <w:p w:rsidR="006F7D07" w:rsidRPr="000452C9" w:rsidRDefault="00B9583A" w:rsidP="000452C9">
            <w:pPr>
              <w:pStyle w:val="body"/>
              <w:spacing w:before="0" w:beforeAutospacing="0" w:after="0" w:afterAutospacing="0"/>
              <w:ind w:left="397"/>
              <w:jc w:val="both"/>
              <w:rPr>
                <w:b/>
              </w:rPr>
            </w:pPr>
            <w:hyperlink r:id="rId14" w:anchor="2" w:history="1">
              <w:r w:rsidR="006F7D07" w:rsidRPr="000452C9">
                <w:rPr>
                  <w:rStyle w:val="af2"/>
                  <w:b/>
                  <w:color w:val="auto"/>
                  <w:u w:val="none"/>
                </w:rPr>
                <w:t>Игры, связанные с исходной инициативой взрослого</w:t>
              </w:r>
            </w:hyperlink>
          </w:p>
        </w:tc>
        <w:tc>
          <w:tcPr>
            <w:tcW w:w="2693" w:type="dxa"/>
            <w:vMerge w:val="restart"/>
          </w:tcPr>
          <w:p w:rsidR="006F7D07" w:rsidRPr="000452C9" w:rsidRDefault="006F7D07" w:rsidP="000452C9">
            <w:pPr>
              <w:pStyle w:val="body"/>
              <w:spacing w:before="0" w:beforeAutospacing="0" w:after="0" w:afterAutospacing="0"/>
              <w:ind w:left="397"/>
              <w:jc w:val="both"/>
              <w:rPr>
                <w:b/>
                <w:bCs/>
              </w:rPr>
            </w:pPr>
          </w:p>
          <w:p w:rsidR="006F7D07" w:rsidRPr="000452C9" w:rsidRDefault="006F7D07" w:rsidP="000452C9">
            <w:pPr>
              <w:pStyle w:val="body"/>
              <w:spacing w:before="0" w:beforeAutospacing="0" w:after="0" w:afterAutospacing="0"/>
              <w:ind w:left="397"/>
              <w:jc w:val="both"/>
              <w:rPr>
                <w:b/>
                <w:bCs/>
              </w:rPr>
            </w:pPr>
          </w:p>
          <w:p w:rsidR="006F7D07" w:rsidRPr="000452C9" w:rsidRDefault="006F7D07" w:rsidP="000452C9">
            <w:pPr>
              <w:pStyle w:val="body"/>
              <w:spacing w:before="0" w:beforeAutospacing="0" w:after="0" w:afterAutospacing="0"/>
              <w:ind w:left="397"/>
              <w:jc w:val="both"/>
              <w:rPr>
                <w:b/>
                <w:bCs/>
              </w:rPr>
            </w:pPr>
          </w:p>
          <w:p w:rsidR="006F7D07" w:rsidRPr="000452C9" w:rsidRDefault="006F7D07" w:rsidP="000452C9">
            <w:pPr>
              <w:pStyle w:val="body"/>
              <w:spacing w:before="0" w:beforeAutospacing="0" w:after="0" w:afterAutospacing="0"/>
              <w:ind w:left="397"/>
              <w:jc w:val="both"/>
            </w:pPr>
            <w:r w:rsidRPr="000452C9">
              <w:rPr>
                <w:b/>
                <w:bCs/>
              </w:rPr>
              <w:t>Обучающие игры </w:t>
            </w:r>
          </w:p>
        </w:tc>
        <w:tc>
          <w:tcPr>
            <w:tcW w:w="3402" w:type="dxa"/>
            <w:vAlign w:val="center"/>
          </w:tcPr>
          <w:p w:rsidR="006F7D07" w:rsidRPr="000452C9" w:rsidRDefault="00B9583A" w:rsidP="000452C9">
            <w:pPr>
              <w:ind w:left="397"/>
              <w:jc w:val="both"/>
            </w:pPr>
            <w:hyperlink r:id="rId15" w:history="1"/>
            <w:r w:rsidR="006F7D07" w:rsidRPr="000452C9">
              <w:rPr>
                <w:bCs/>
              </w:rPr>
              <w:t>Автодидактические предметные</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6"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392" w:type="dxa"/>
          </w:tcPr>
          <w:p w:rsidR="006F7D07" w:rsidRPr="000452C9" w:rsidRDefault="006F7D07" w:rsidP="000452C9">
            <w:pPr>
              <w:pStyle w:val="body"/>
              <w:spacing w:before="0" w:beforeAutospacing="0" w:after="0" w:afterAutospacing="0"/>
              <w:ind w:left="397"/>
              <w:jc w:val="both"/>
            </w:pPr>
          </w:p>
        </w:tc>
      </w:tr>
      <w:tr w:rsidR="006F7D07" w:rsidRPr="000452C9" w:rsidTr="00767E1F">
        <w:tc>
          <w:tcPr>
            <w:tcW w:w="1101" w:type="dxa"/>
            <w:vMerge/>
          </w:tcPr>
          <w:p w:rsidR="006F7D07" w:rsidRPr="000452C9" w:rsidRDefault="006F7D07" w:rsidP="000452C9">
            <w:pPr>
              <w:pStyle w:val="body"/>
              <w:spacing w:before="0" w:beforeAutospacing="0" w:after="0" w:afterAutospacing="0"/>
              <w:ind w:left="397"/>
              <w:jc w:val="both"/>
            </w:pPr>
          </w:p>
        </w:tc>
        <w:tc>
          <w:tcPr>
            <w:tcW w:w="2693" w:type="dxa"/>
            <w:vMerge/>
          </w:tcPr>
          <w:p w:rsidR="006F7D07" w:rsidRPr="000452C9" w:rsidRDefault="006F7D07" w:rsidP="000452C9">
            <w:pPr>
              <w:pStyle w:val="body"/>
              <w:spacing w:before="0" w:beforeAutospacing="0" w:after="0" w:afterAutospacing="0"/>
              <w:ind w:left="397"/>
              <w:jc w:val="both"/>
            </w:pPr>
          </w:p>
        </w:tc>
        <w:tc>
          <w:tcPr>
            <w:tcW w:w="3402" w:type="dxa"/>
            <w:vAlign w:val="center"/>
          </w:tcPr>
          <w:p w:rsidR="006F7D07" w:rsidRPr="000452C9" w:rsidRDefault="006F7D07" w:rsidP="000452C9">
            <w:pPr>
              <w:ind w:left="397"/>
              <w:jc w:val="both"/>
            </w:pPr>
            <w:r w:rsidRPr="000452C9">
              <w:rPr>
                <w:bCs/>
              </w:rPr>
              <w:t>Сюжетно - дидактические</w:t>
            </w:r>
          </w:p>
        </w:tc>
        <w:tc>
          <w:tcPr>
            <w:tcW w:w="425"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6"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392" w:type="dxa"/>
          </w:tcPr>
          <w:p w:rsidR="006F7D07" w:rsidRPr="000452C9" w:rsidRDefault="006F7D07" w:rsidP="000452C9">
            <w:pPr>
              <w:pStyle w:val="body"/>
              <w:spacing w:before="0" w:beforeAutospacing="0" w:after="0" w:afterAutospacing="0"/>
              <w:ind w:left="397"/>
              <w:jc w:val="both"/>
            </w:pPr>
          </w:p>
        </w:tc>
      </w:tr>
      <w:tr w:rsidR="006F7D07" w:rsidRPr="000452C9" w:rsidTr="00767E1F">
        <w:tc>
          <w:tcPr>
            <w:tcW w:w="1101" w:type="dxa"/>
            <w:vMerge/>
          </w:tcPr>
          <w:p w:rsidR="006F7D07" w:rsidRPr="000452C9" w:rsidRDefault="006F7D07" w:rsidP="000452C9">
            <w:pPr>
              <w:pStyle w:val="body"/>
              <w:spacing w:before="0" w:beforeAutospacing="0" w:after="0" w:afterAutospacing="0"/>
              <w:ind w:left="397"/>
              <w:jc w:val="both"/>
            </w:pPr>
          </w:p>
        </w:tc>
        <w:tc>
          <w:tcPr>
            <w:tcW w:w="2693" w:type="dxa"/>
            <w:vMerge/>
          </w:tcPr>
          <w:p w:rsidR="006F7D07" w:rsidRPr="000452C9" w:rsidRDefault="006F7D07" w:rsidP="000452C9">
            <w:pPr>
              <w:pStyle w:val="body"/>
              <w:spacing w:before="0" w:beforeAutospacing="0" w:after="0" w:afterAutospacing="0"/>
              <w:ind w:left="397"/>
              <w:jc w:val="both"/>
            </w:pPr>
          </w:p>
        </w:tc>
        <w:tc>
          <w:tcPr>
            <w:tcW w:w="3402" w:type="dxa"/>
            <w:vAlign w:val="center"/>
          </w:tcPr>
          <w:p w:rsidR="006F7D07" w:rsidRPr="000452C9" w:rsidRDefault="00B9583A" w:rsidP="000452C9">
            <w:pPr>
              <w:ind w:left="397"/>
              <w:jc w:val="both"/>
            </w:pPr>
            <w:hyperlink r:id="rId16" w:history="1"/>
            <w:r w:rsidR="006F7D07" w:rsidRPr="000452C9">
              <w:rPr>
                <w:bCs/>
              </w:rPr>
              <w:t>Подвижные</w:t>
            </w:r>
          </w:p>
        </w:tc>
        <w:tc>
          <w:tcPr>
            <w:tcW w:w="425"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6"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392" w:type="dxa"/>
          </w:tcPr>
          <w:p w:rsidR="006F7D07" w:rsidRPr="000452C9" w:rsidRDefault="006F7D07" w:rsidP="000452C9">
            <w:pPr>
              <w:pStyle w:val="body"/>
              <w:spacing w:before="0" w:beforeAutospacing="0" w:after="0" w:afterAutospacing="0"/>
              <w:ind w:left="397"/>
              <w:jc w:val="both"/>
            </w:pPr>
            <w:r w:rsidRPr="000452C9">
              <w:t>*</w:t>
            </w:r>
          </w:p>
        </w:tc>
      </w:tr>
      <w:tr w:rsidR="006F7D07" w:rsidRPr="000452C9" w:rsidTr="00767E1F">
        <w:tc>
          <w:tcPr>
            <w:tcW w:w="1101" w:type="dxa"/>
            <w:vMerge/>
          </w:tcPr>
          <w:p w:rsidR="006F7D07" w:rsidRPr="000452C9" w:rsidRDefault="006F7D07" w:rsidP="000452C9">
            <w:pPr>
              <w:pStyle w:val="body"/>
              <w:spacing w:before="0" w:beforeAutospacing="0" w:after="0" w:afterAutospacing="0"/>
              <w:ind w:left="397"/>
              <w:jc w:val="both"/>
            </w:pPr>
          </w:p>
        </w:tc>
        <w:tc>
          <w:tcPr>
            <w:tcW w:w="2693" w:type="dxa"/>
            <w:vMerge/>
          </w:tcPr>
          <w:p w:rsidR="006F7D07" w:rsidRPr="000452C9" w:rsidRDefault="006F7D07" w:rsidP="000452C9">
            <w:pPr>
              <w:pStyle w:val="body"/>
              <w:spacing w:before="0" w:beforeAutospacing="0" w:after="0" w:afterAutospacing="0"/>
              <w:ind w:left="397"/>
              <w:jc w:val="both"/>
            </w:pPr>
          </w:p>
        </w:tc>
        <w:tc>
          <w:tcPr>
            <w:tcW w:w="3402" w:type="dxa"/>
            <w:vAlign w:val="center"/>
          </w:tcPr>
          <w:p w:rsidR="006F7D07" w:rsidRPr="000452C9" w:rsidRDefault="006F7D07" w:rsidP="000452C9">
            <w:pPr>
              <w:ind w:left="397"/>
              <w:jc w:val="both"/>
            </w:pPr>
            <w:r w:rsidRPr="000452C9">
              <w:rPr>
                <w:bCs/>
              </w:rPr>
              <w:t>Музыкальные</w:t>
            </w:r>
          </w:p>
        </w:tc>
        <w:tc>
          <w:tcPr>
            <w:tcW w:w="425" w:type="dxa"/>
          </w:tcPr>
          <w:p w:rsidR="006F7D07" w:rsidRPr="000452C9" w:rsidRDefault="006F7D07" w:rsidP="000452C9">
            <w:pPr>
              <w:pStyle w:val="body"/>
              <w:spacing w:before="0" w:beforeAutospacing="0" w:after="0" w:afterAutospacing="0"/>
              <w:ind w:left="397"/>
              <w:jc w:val="both"/>
            </w:pP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6"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425" w:type="dxa"/>
          </w:tcPr>
          <w:p w:rsidR="006F7D07" w:rsidRPr="000452C9" w:rsidRDefault="006F7D07" w:rsidP="000452C9">
            <w:pPr>
              <w:pStyle w:val="body"/>
              <w:spacing w:before="0" w:beforeAutospacing="0" w:after="0" w:afterAutospacing="0"/>
              <w:ind w:left="397"/>
              <w:jc w:val="both"/>
            </w:pPr>
            <w:r w:rsidRPr="000452C9">
              <w:t>*</w:t>
            </w:r>
          </w:p>
        </w:tc>
        <w:tc>
          <w:tcPr>
            <w:tcW w:w="392" w:type="dxa"/>
          </w:tcPr>
          <w:p w:rsidR="006F7D07" w:rsidRPr="000452C9" w:rsidRDefault="006F7D07" w:rsidP="000452C9">
            <w:pPr>
              <w:pStyle w:val="body"/>
              <w:spacing w:before="0" w:beforeAutospacing="0" w:after="0" w:afterAutospacing="0"/>
              <w:ind w:left="397"/>
              <w:jc w:val="both"/>
            </w:pPr>
            <w:r w:rsidRPr="000452C9">
              <w:t>*</w:t>
            </w:r>
          </w:p>
        </w:tc>
      </w:tr>
      <w:tr w:rsidR="00893474" w:rsidRPr="000452C9" w:rsidTr="00767E1F">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tcPr>
          <w:p w:rsidR="00893474" w:rsidRPr="000452C9" w:rsidRDefault="00893474" w:rsidP="000452C9">
            <w:pPr>
              <w:pStyle w:val="body"/>
              <w:spacing w:before="0" w:beforeAutospacing="0" w:after="0" w:afterAutospacing="0"/>
              <w:ind w:left="397"/>
              <w:jc w:val="both"/>
            </w:pPr>
          </w:p>
        </w:tc>
        <w:tc>
          <w:tcPr>
            <w:tcW w:w="3402" w:type="dxa"/>
            <w:vAlign w:val="center"/>
          </w:tcPr>
          <w:p w:rsidR="00893474" w:rsidRPr="000452C9" w:rsidRDefault="00B9583A" w:rsidP="000452C9">
            <w:pPr>
              <w:ind w:left="397"/>
              <w:jc w:val="both"/>
            </w:pPr>
            <w:hyperlink r:id="rId17" w:history="1"/>
            <w:r w:rsidR="00893474" w:rsidRPr="000452C9">
              <w:rPr>
                <w:bCs/>
              </w:rPr>
              <w:t>Учебно - предметные дидак-тические</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6"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767E1F">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val="restart"/>
          </w:tcPr>
          <w:p w:rsidR="00893474" w:rsidRPr="000452C9" w:rsidRDefault="00893474" w:rsidP="000452C9">
            <w:pPr>
              <w:pStyle w:val="body"/>
              <w:spacing w:before="0" w:beforeAutospacing="0" w:after="0" w:afterAutospacing="0"/>
              <w:ind w:left="397"/>
              <w:jc w:val="both"/>
              <w:rPr>
                <w:b/>
                <w:bCs/>
              </w:rPr>
            </w:pPr>
          </w:p>
          <w:p w:rsidR="00893474" w:rsidRPr="000452C9" w:rsidRDefault="00893474" w:rsidP="000452C9">
            <w:pPr>
              <w:pStyle w:val="body"/>
              <w:spacing w:before="0" w:beforeAutospacing="0" w:after="0" w:afterAutospacing="0"/>
              <w:ind w:left="397"/>
              <w:jc w:val="both"/>
              <w:rPr>
                <w:b/>
                <w:bCs/>
              </w:rPr>
            </w:pPr>
          </w:p>
          <w:p w:rsidR="00893474" w:rsidRPr="000452C9" w:rsidRDefault="00893474" w:rsidP="000452C9">
            <w:pPr>
              <w:pStyle w:val="body"/>
              <w:spacing w:before="0" w:beforeAutospacing="0" w:after="0" w:afterAutospacing="0"/>
              <w:ind w:left="397"/>
              <w:jc w:val="both"/>
            </w:pPr>
            <w:r w:rsidRPr="000452C9">
              <w:rPr>
                <w:b/>
                <w:bCs/>
              </w:rPr>
              <w:t>Досуговые игры </w:t>
            </w:r>
          </w:p>
        </w:tc>
        <w:tc>
          <w:tcPr>
            <w:tcW w:w="3402" w:type="dxa"/>
            <w:vAlign w:val="center"/>
          </w:tcPr>
          <w:p w:rsidR="00893474" w:rsidRPr="000452C9" w:rsidRDefault="00893474" w:rsidP="000452C9">
            <w:pPr>
              <w:ind w:left="397"/>
              <w:jc w:val="both"/>
            </w:pPr>
            <w:r w:rsidRPr="000452C9">
              <w:rPr>
                <w:bCs/>
              </w:rPr>
              <w:t>Интеллектуальные</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6"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767E1F">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tcPr>
          <w:p w:rsidR="00893474" w:rsidRPr="000452C9" w:rsidRDefault="00893474" w:rsidP="000452C9">
            <w:pPr>
              <w:pStyle w:val="body"/>
              <w:spacing w:before="0" w:beforeAutospacing="0" w:after="0" w:afterAutospacing="0"/>
              <w:ind w:left="397"/>
              <w:jc w:val="both"/>
            </w:pPr>
          </w:p>
        </w:tc>
        <w:tc>
          <w:tcPr>
            <w:tcW w:w="3402" w:type="dxa"/>
            <w:vAlign w:val="center"/>
          </w:tcPr>
          <w:p w:rsidR="00893474" w:rsidRPr="000452C9" w:rsidRDefault="00893474" w:rsidP="000452C9">
            <w:pPr>
              <w:ind w:left="397"/>
              <w:jc w:val="both"/>
            </w:pPr>
            <w:r w:rsidRPr="000452C9">
              <w:rPr>
                <w:bCs/>
              </w:rPr>
              <w:t>Забавы</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6"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767E1F">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tcPr>
          <w:p w:rsidR="00893474" w:rsidRPr="000452C9" w:rsidRDefault="00893474" w:rsidP="000452C9">
            <w:pPr>
              <w:pStyle w:val="body"/>
              <w:spacing w:before="0" w:beforeAutospacing="0" w:after="0" w:afterAutospacing="0"/>
              <w:ind w:left="397"/>
              <w:jc w:val="both"/>
            </w:pPr>
          </w:p>
        </w:tc>
        <w:tc>
          <w:tcPr>
            <w:tcW w:w="3402" w:type="dxa"/>
            <w:vAlign w:val="center"/>
          </w:tcPr>
          <w:p w:rsidR="00893474" w:rsidRPr="000452C9" w:rsidRDefault="00893474" w:rsidP="000452C9">
            <w:pPr>
              <w:ind w:left="397"/>
              <w:jc w:val="both"/>
            </w:pPr>
            <w:r w:rsidRPr="000452C9">
              <w:rPr>
                <w:bCs/>
              </w:rPr>
              <w:t>Развлечения</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6"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767E1F">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tcPr>
          <w:p w:rsidR="00893474" w:rsidRPr="000452C9" w:rsidRDefault="00893474" w:rsidP="000452C9">
            <w:pPr>
              <w:pStyle w:val="body"/>
              <w:spacing w:before="0" w:beforeAutospacing="0" w:after="0" w:afterAutospacing="0"/>
              <w:ind w:left="397"/>
              <w:jc w:val="both"/>
            </w:pPr>
          </w:p>
        </w:tc>
        <w:tc>
          <w:tcPr>
            <w:tcW w:w="3402" w:type="dxa"/>
            <w:vAlign w:val="center"/>
          </w:tcPr>
          <w:p w:rsidR="00893474" w:rsidRPr="000452C9" w:rsidRDefault="00893474" w:rsidP="000452C9">
            <w:pPr>
              <w:ind w:left="397"/>
              <w:jc w:val="both"/>
            </w:pPr>
            <w:r w:rsidRPr="000452C9">
              <w:rPr>
                <w:bCs/>
              </w:rPr>
              <w:t>Театральные</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6"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767E1F">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tcPr>
          <w:p w:rsidR="00893474" w:rsidRPr="000452C9" w:rsidRDefault="00893474" w:rsidP="000452C9">
            <w:pPr>
              <w:pStyle w:val="body"/>
              <w:spacing w:before="0" w:beforeAutospacing="0" w:after="0" w:afterAutospacing="0"/>
              <w:ind w:left="397"/>
              <w:jc w:val="both"/>
            </w:pPr>
          </w:p>
        </w:tc>
        <w:tc>
          <w:tcPr>
            <w:tcW w:w="3402" w:type="dxa"/>
            <w:vAlign w:val="center"/>
          </w:tcPr>
          <w:p w:rsidR="00893474" w:rsidRPr="000452C9" w:rsidRDefault="00893474" w:rsidP="000452C9">
            <w:pPr>
              <w:ind w:left="397"/>
              <w:jc w:val="both"/>
            </w:pPr>
            <w:r w:rsidRPr="000452C9">
              <w:rPr>
                <w:bCs/>
              </w:rPr>
              <w:t>Празднично-карнавальные</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6"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767E1F">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tcPr>
          <w:p w:rsidR="00893474" w:rsidRPr="000452C9" w:rsidRDefault="00893474" w:rsidP="000452C9">
            <w:pPr>
              <w:pStyle w:val="body"/>
              <w:spacing w:before="0" w:beforeAutospacing="0" w:after="0" w:afterAutospacing="0"/>
              <w:ind w:left="397"/>
              <w:jc w:val="both"/>
            </w:pPr>
          </w:p>
        </w:tc>
        <w:tc>
          <w:tcPr>
            <w:tcW w:w="3402" w:type="dxa"/>
            <w:vAlign w:val="center"/>
          </w:tcPr>
          <w:p w:rsidR="00893474" w:rsidRPr="000452C9" w:rsidRDefault="00893474" w:rsidP="000452C9">
            <w:pPr>
              <w:ind w:left="397"/>
              <w:jc w:val="both"/>
            </w:pPr>
            <w:r w:rsidRPr="000452C9">
              <w:rPr>
                <w:bCs/>
              </w:rPr>
              <w:t>Компьютерные</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6"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767E1F">
        <w:tc>
          <w:tcPr>
            <w:tcW w:w="1101" w:type="dxa"/>
            <w:vMerge w:val="restart"/>
            <w:textDirection w:val="btLr"/>
          </w:tcPr>
          <w:p w:rsidR="00893474" w:rsidRPr="000452C9" w:rsidRDefault="00B9583A" w:rsidP="000452C9">
            <w:pPr>
              <w:pStyle w:val="body"/>
              <w:spacing w:before="0" w:beforeAutospacing="0" w:after="0" w:afterAutospacing="0"/>
              <w:ind w:left="397"/>
              <w:jc w:val="both"/>
              <w:rPr>
                <w:b/>
              </w:rPr>
            </w:pPr>
            <w:hyperlink r:id="rId18" w:anchor="3" w:history="1">
              <w:r w:rsidR="00893474" w:rsidRPr="000452C9">
                <w:rPr>
                  <w:rStyle w:val="af2"/>
                  <w:b/>
                  <w:color w:val="auto"/>
                  <w:u w:val="none"/>
                </w:rPr>
                <w:t>Игры народные, идущие от исторических традиций этноса </w:t>
              </w:r>
            </w:hyperlink>
          </w:p>
        </w:tc>
        <w:tc>
          <w:tcPr>
            <w:tcW w:w="2693" w:type="dxa"/>
            <w:vMerge w:val="restart"/>
          </w:tcPr>
          <w:p w:rsidR="00893474" w:rsidRPr="000452C9" w:rsidRDefault="00893474" w:rsidP="000452C9">
            <w:pPr>
              <w:pStyle w:val="body"/>
              <w:spacing w:before="0" w:beforeAutospacing="0" w:after="0" w:afterAutospacing="0"/>
              <w:ind w:left="397"/>
              <w:jc w:val="both"/>
              <w:rPr>
                <w:b/>
                <w:bCs/>
              </w:rPr>
            </w:pPr>
          </w:p>
          <w:p w:rsidR="00893474" w:rsidRPr="000452C9" w:rsidRDefault="00893474" w:rsidP="000452C9">
            <w:pPr>
              <w:pStyle w:val="body"/>
              <w:spacing w:before="0" w:beforeAutospacing="0" w:after="0" w:afterAutospacing="0"/>
              <w:ind w:left="397"/>
              <w:jc w:val="both"/>
              <w:rPr>
                <w:b/>
              </w:rPr>
            </w:pPr>
            <w:r w:rsidRPr="000452C9">
              <w:rPr>
                <w:b/>
                <w:bCs/>
              </w:rPr>
              <w:t>Обрядовые игры </w:t>
            </w:r>
          </w:p>
        </w:tc>
        <w:tc>
          <w:tcPr>
            <w:tcW w:w="3402" w:type="dxa"/>
            <w:vAlign w:val="center"/>
          </w:tcPr>
          <w:p w:rsidR="00893474" w:rsidRPr="000452C9" w:rsidRDefault="00893474" w:rsidP="000452C9">
            <w:pPr>
              <w:ind w:left="397"/>
              <w:jc w:val="both"/>
            </w:pPr>
            <w:r w:rsidRPr="000452C9">
              <w:rPr>
                <w:bCs/>
              </w:rPr>
              <w:t>Культовые</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6"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3566F3">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tcPr>
          <w:p w:rsidR="00893474" w:rsidRPr="000452C9" w:rsidRDefault="00893474" w:rsidP="000452C9">
            <w:pPr>
              <w:pStyle w:val="body"/>
              <w:spacing w:before="0" w:beforeAutospacing="0" w:after="0" w:afterAutospacing="0"/>
              <w:ind w:left="397"/>
              <w:jc w:val="both"/>
            </w:pPr>
          </w:p>
        </w:tc>
        <w:tc>
          <w:tcPr>
            <w:tcW w:w="3402" w:type="dxa"/>
            <w:vAlign w:val="center"/>
          </w:tcPr>
          <w:p w:rsidR="00893474" w:rsidRPr="000452C9" w:rsidRDefault="00B9583A" w:rsidP="000452C9">
            <w:pPr>
              <w:ind w:left="397"/>
              <w:jc w:val="both"/>
            </w:pPr>
            <w:hyperlink r:id="rId19" w:history="1"/>
            <w:r w:rsidR="00893474" w:rsidRPr="000452C9">
              <w:rPr>
                <w:bCs/>
              </w:rPr>
              <w:t>Семейные</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6"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3566F3">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tcPr>
          <w:p w:rsidR="00893474" w:rsidRPr="000452C9" w:rsidRDefault="00893474" w:rsidP="000452C9">
            <w:pPr>
              <w:pStyle w:val="body"/>
              <w:spacing w:before="0" w:beforeAutospacing="0" w:after="0" w:afterAutospacing="0"/>
              <w:ind w:left="397"/>
              <w:jc w:val="both"/>
            </w:pPr>
          </w:p>
        </w:tc>
        <w:tc>
          <w:tcPr>
            <w:tcW w:w="3402" w:type="dxa"/>
            <w:vAlign w:val="center"/>
          </w:tcPr>
          <w:p w:rsidR="00893474" w:rsidRPr="000452C9" w:rsidRDefault="00893474" w:rsidP="000452C9">
            <w:pPr>
              <w:ind w:left="397"/>
              <w:jc w:val="both"/>
            </w:pPr>
            <w:r w:rsidRPr="000452C9">
              <w:rPr>
                <w:bCs/>
              </w:rPr>
              <w:t>Сезонные</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6"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3566F3">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val="restart"/>
            <w:vAlign w:val="center"/>
          </w:tcPr>
          <w:p w:rsidR="00893474" w:rsidRPr="000452C9" w:rsidRDefault="00893474" w:rsidP="000452C9">
            <w:pPr>
              <w:ind w:left="397"/>
              <w:jc w:val="both"/>
            </w:pPr>
            <w:r w:rsidRPr="000452C9">
              <w:rPr>
                <w:b/>
                <w:bCs/>
              </w:rPr>
              <w:t> Тренинговые игры</w:t>
            </w:r>
          </w:p>
        </w:tc>
        <w:tc>
          <w:tcPr>
            <w:tcW w:w="3402" w:type="dxa"/>
            <w:vAlign w:val="center"/>
          </w:tcPr>
          <w:p w:rsidR="00893474" w:rsidRPr="000452C9" w:rsidRDefault="00B9583A" w:rsidP="000452C9">
            <w:pPr>
              <w:ind w:left="397"/>
              <w:jc w:val="both"/>
            </w:pPr>
            <w:hyperlink r:id="rId20" w:history="1"/>
            <w:r w:rsidR="00893474" w:rsidRPr="000452C9">
              <w:rPr>
                <w:bCs/>
              </w:rPr>
              <w:t>Интеллектуальные</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6"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3566F3">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vAlign w:val="center"/>
          </w:tcPr>
          <w:p w:rsidR="00893474" w:rsidRPr="000452C9" w:rsidRDefault="00893474" w:rsidP="000452C9">
            <w:pPr>
              <w:pStyle w:val="body"/>
              <w:spacing w:before="0" w:beforeAutospacing="0" w:after="0" w:afterAutospacing="0"/>
              <w:ind w:left="397"/>
              <w:jc w:val="both"/>
            </w:pPr>
          </w:p>
        </w:tc>
        <w:tc>
          <w:tcPr>
            <w:tcW w:w="3402" w:type="dxa"/>
            <w:vAlign w:val="center"/>
          </w:tcPr>
          <w:p w:rsidR="00893474" w:rsidRPr="000452C9" w:rsidRDefault="00B9583A" w:rsidP="000452C9">
            <w:pPr>
              <w:ind w:left="397"/>
              <w:jc w:val="both"/>
            </w:pPr>
            <w:hyperlink r:id="rId21" w:history="1"/>
            <w:r w:rsidR="00893474" w:rsidRPr="000452C9">
              <w:rPr>
                <w:bCs/>
              </w:rPr>
              <w:t>Сенсомоторные</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6"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3566F3">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vAlign w:val="center"/>
          </w:tcPr>
          <w:p w:rsidR="00893474" w:rsidRPr="000452C9" w:rsidRDefault="00893474" w:rsidP="000452C9">
            <w:pPr>
              <w:pStyle w:val="body"/>
              <w:spacing w:before="0" w:beforeAutospacing="0" w:after="0" w:afterAutospacing="0"/>
              <w:ind w:left="397"/>
              <w:jc w:val="both"/>
            </w:pPr>
          </w:p>
        </w:tc>
        <w:tc>
          <w:tcPr>
            <w:tcW w:w="3402" w:type="dxa"/>
            <w:vAlign w:val="center"/>
          </w:tcPr>
          <w:p w:rsidR="00893474" w:rsidRPr="000452C9" w:rsidRDefault="00893474" w:rsidP="000452C9">
            <w:pPr>
              <w:ind w:left="397"/>
              <w:jc w:val="both"/>
            </w:pPr>
            <w:r w:rsidRPr="000452C9">
              <w:rPr>
                <w:bCs/>
              </w:rPr>
              <w:t>Адаптивные</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6"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3566F3">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val="restart"/>
            <w:vAlign w:val="center"/>
          </w:tcPr>
          <w:p w:rsidR="00893474" w:rsidRPr="000452C9" w:rsidRDefault="00893474" w:rsidP="000452C9">
            <w:pPr>
              <w:ind w:left="397"/>
              <w:jc w:val="both"/>
            </w:pPr>
            <w:r w:rsidRPr="000452C9">
              <w:rPr>
                <w:b/>
                <w:bCs/>
              </w:rPr>
              <w:t>  Досуговые игры</w:t>
            </w:r>
          </w:p>
        </w:tc>
        <w:tc>
          <w:tcPr>
            <w:tcW w:w="3402" w:type="dxa"/>
            <w:vAlign w:val="center"/>
          </w:tcPr>
          <w:p w:rsidR="00893474" w:rsidRPr="000452C9" w:rsidRDefault="00B9583A" w:rsidP="000452C9">
            <w:pPr>
              <w:ind w:left="397"/>
              <w:jc w:val="both"/>
            </w:pPr>
            <w:hyperlink r:id="rId22" w:history="1"/>
            <w:r w:rsidR="00893474" w:rsidRPr="000452C9">
              <w:rPr>
                <w:bCs/>
              </w:rPr>
              <w:t>Игрища</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6"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3566F3">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vAlign w:val="center"/>
          </w:tcPr>
          <w:p w:rsidR="00893474" w:rsidRPr="000452C9" w:rsidRDefault="00893474" w:rsidP="000452C9">
            <w:pPr>
              <w:pStyle w:val="body"/>
              <w:spacing w:before="0" w:beforeAutospacing="0" w:after="0" w:afterAutospacing="0"/>
              <w:ind w:left="397"/>
              <w:jc w:val="both"/>
            </w:pPr>
          </w:p>
        </w:tc>
        <w:tc>
          <w:tcPr>
            <w:tcW w:w="3402" w:type="dxa"/>
            <w:vAlign w:val="center"/>
          </w:tcPr>
          <w:p w:rsidR="00893474" w:rsidRPr="000452C9" w:rsidRDefault="00893474" w:rsidP="000452C9">
            <w:pPr>
              <w:ind w:left="397"/>
              <w:jc w:val="both"/>
            </w:pPr>
            <w:r w:rsidRPr="000452C9">
              <w:rPr>
                <w:bCs/>
              </w:rPr>
              <w:t>Тихие</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6"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3566F3">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vAlign w:val="center"/>
          </w:tcPr>
          <w:p w:rsidR="00893474" w:rsidRPr="000452C9" w:rsidRDefault="00893474" w:rsidP="000452C9">
            <w:pPr>
              <w:pStyle w:val="body"/>
              <w:spacing w:before="0" w:beforeAutospacing="0" w:after="0" w:afterAutospacing="0"/>
              <w:ind w:left="397"/>
              <w:jc w:val="both"/>
            </w:pPr>
          </w:p>
        </w:tc>
        <w:tc>
          <w:tcPr>
            <w:tcW w:w="3402" w:type="dxa"/>
            <w:vAlign w:val="center"/>
          </w:tcPr>
          <w:p w:rsidR="00893474" w:rsidRPr="000452C9" w:rsidRDefault="00B9583A" w:rsidP="000452C9">
            <w:pPr>
              <w:ind w:left="397"/>
              <w:jc w:val="both"/>
            </w:pPr>
            <w:hyperlink r:id="rId23" w:history="1"/>
            <w:r w:rsidR="00893474" w:rsidRPr="000452C9">
              <w:rPr>
                <w:bCs/>
              </w:rPr>
              <w:t>Забавляющие</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6"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r w:rsidR="00893474" w:rsidRPr="000452C9" w:rsidTr="003566F3">
        <w:tc>
          <w:tcPr>
            <w:tcW w:w="1101" w:type="dxa"/>
            <w:vMerge/>
          </w:tcPr>
          <w:p w:rsidR="00893474" w:rsidRPr="000452C9" w:rsidRDefault="00893474" w:rsidP="000452C9">
            <w:pPr>
              <w:pStyle w:val="body"/>
              <w:spacing w:before="0" w:beforeAutospacing="0" w:after="0" w:afterAutospacing="0"/>
              <w:ind w:left="397"/>
              <w:jc w:val="both"/>
            </w:pPr>
          </w:p>
        </w:tc>
        <w:tc>
          <w:tcPr>
            <w:tcW w:w="2693" w:type="dxa"/>
            <w:vMerge/>
            <w:vAlign w:val="center"/>
          </w:tcPr>
          <w:p w:rsidR="00893474" w:rsidRPr="000452C9" w:rsidRDefault="00893474" w:rsidP="000452C9">
            <w:pPr>
              <w:ind w:left="397"/>
              <w:jc w:val="both"/>
            </w:pPr>
          </w:p>
        </w:tc>
        <w:tc>
          <w:tcPr>
            <w:tcW w:w="3402" w:type="dxa"/>
            <w:vAlign w:val="center"/>
          </w:tcPr>
          <w:p w:rsidR="00893474" w:rsidRPr="000452C9" w:rsidRDefault="00B9583A" w:rsidP="000452C9">
            <w:pPr>
              <w:ind w:left="397"/>
              <w:jc w:val="both"/>
            </w:pPr>
            <w:hyperlink r:id="rId24" w:history="1"/>
            <w:r w:rsidR="00893474" w:rsidRPr="000452C9">
              <w:rPr>
                <w:bCs/>
              </w:rPr>
              <w:t>Развлекающие</w:t>
            </w:r>
          </w:p>
        </w:tc>
        <w:tc>
          <w:tcPr>
            <w:tcW w:w="425" w:type="dxa"/>
          </w:tcPr>
          <w:p w:rsidR="00893474" w:rsidRPr="000452C9" w:rsidRDefault="00893474" w:rsidP="000452C9">
            <w:pPr>
              <w:pStyle w:val="body"/>
              <w:spacing w:before="0" w:beforeAutospacing="0" w:after="0" w:afterAutospacing="0"/>
              <w:ind w:left="397"/>
              <w:jc w:val="both"/>
            </w:pPr>
          </w:p>
        </w:tc>
        <w:tc>
          <w:tcPr>
            <w:tcW w:w="425" w:type="dxa"/>
          </w:tcPr>
          <w:p w:rsidR="00893474" w:rsidRPr="000452C9" w:rsidRDefault="00893474" w:rsidP="000452C9">
            <w:pPr>
              <w:pStyle w:val="body"/>
              <w:spacing w:before="0" w:beforeAutospacing="0" w:after="0" w:afterAutospacing="0"/>
              <w:ind w:left="397"/>
              <w:jc w:val="both"/>
            </w:pPr>
          </w:p>
        </w:tc>
        <w:tc>
          <w:tcPr>
            <w:tcW w:w="426"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425" w:type="dxa"/>
          </w:tcPr>
          <w:p w:rsidR="00893474" w:rsidRPr="000452C9" w:rsidRDefault="00893474" w:rsidP="000452C9">
            <w:pPr>
              <w:pStyle w:val="body"/>
              <w:spacing w:before="0" w:beforeAutospacing="0" w:after="0" w:afterAutospacing="0"/>
              <w:ind w:left="397"/>
              <w:jc w:val="both"/>
            </w:pPr>
            <w:r w:rsidRPr="000452C9">
              <w:t>*</w:t>
            </w:r>
          </w:p>
        </w:tc>
        <w:tc>
          <w:tcPr>
            <w:tcW w:w="392" w:type="dxa"/>
          </w:tcPr>
          <w:p w:rsidR="00893474" w:rsidRPr="000452C9" w:rsidRDefault="00893474" w:rsidP="000452C9">
            <w:pPr>
              <w:pStyle w:val="body"/>
              <w:spacing w:before="0" w:beforeAutospacing="0" w:after="0" w:afterAutospacing="0"/>
              <w:ind w:left="397"/>
              <w:jc w:val="both"/>
            </w:pPr>
            <w:r w:rsidRPr="000452C9">
              <w:t>*</w:t>
            </w:r>
          </w:p>
        </w:tc>
      </w:tr>
    </w:tbl>
    <w:p w:rsidR="004E4C50" w:rsidRPr="000452C9" w:rsidRDefault="004E4C50" w:rsidP="000452C9">
      <w:pPr>
        <w:pStyle w:val="body"/>
        <w:spacing w:before="0" w:beforeAutospacing="0" w:after="0" w:afterAutospacing="0"/>
        <w:ind w:left="397"/>
        <w:jc w:val="both"/>
        <w:rPr>
          <w:b/>
          <w:bCs/>
        </w:rPr>
      </w:pPr>
    </w:p>
    <w:p w:rsidR="0001266D" w:rsidRDefault="0001266D" w:rsidP="00856682">
      <w:pPr>
        <w:pStyle w:val="body"/>
        <w:spacing w:before="0" w:beforeAutospacing="0" w:after="0" w:afterAutospacing="0"/>
        <w:jc w:val="both"/>
        <w:rPr>
          <w:b/>
          <w:bCs/>
        </w:rPr>
      </w:pPr>
    </w:p>
    <w:p w:rsidR="00856682" w:rsidRDefault="00856682" w:rsidP="00066C96">
      <w:pPr>
        <w:pStyle w:val="body"/>
        <w:spacing w:before="0" w:beforeAutospacing="0" w:after="0" w:afterAutospacing="0"/>
        <w:jc w:val="both"/>
        <w:rPr>
          <w:b/>
          <w:bCs/>
        </w:rPr>
      </w:pPr>
    </w:p>
    <w:p w:rsidR="00856682" w:rsidRDefault="00856682" w:rsidP="000452C9">
      <w:pPr>
        <w:pStyle w:val="body"/>
        <w:spacing w:before="0" w:beforeAutospacing="0" w:after="0" w:afterAutospacing="0"/>
        <w:ind w:left="397"/>
        <w:jc w:val="both"/>
        <w:rPr>
          <w:b/>
          <w:bCs/>
        </w:rPr>
      </w:pPr>
    </w:p>
    <w:p w:rsidR="00BC2416" w:rsidRDefault="00BC2416" w:rsidP="00856682">
      <w:pPr>
        <w:pStyle w:val="body"/>
        <w:spacing w:before="0" w:beforeAutospacing="0" w:after="0" w:afterAutospacing="0"/>
        <w:ind w:left="397"/>
        <w:jc w:val="center"/>
        <w:rPr>
          <w:b/>
          <w:bCs/>
          <w:sz w:val="26"/>
          <w:szCs w:val="26"/>
        </w:rPr>
      </w:pPr>
    </w:p>
    <w:p w:rsidR="00BC2416" w:rsidRDefault="00BC2416" w:rsidP="00856682">
      <w:pPr>
        <w:pStyle w:val="body"/>
        <w:spacing w:before="0" w:beforeAutospacing="0" w:after="0" w:afterAutospacing="0"/>
        <w:ind w:left="397"/>
        <w:jc w:val="center"/>
        <w:rPr>
          <w:b/>
          <w:bCs/>
          <w:sz w:val="26"/>
          <w:szCs w:val="26"/>
        </w:rPr>
      </w:pPr>
    </w:p>
    <w:p w:rsidR="00BC2416" w:rsidRDefault="00BC2416" w:rsidP="00856682">
      <w:pPr>
        <w:pStyle w:val="body"/>
        <w:spacing w:before="0" w:beforeAutospacing="0" w:after="0" w:afterAutospacing="0"/>
        <w:ind w:left="397"/>
        <w:jc w:val="center"/>
        <w:rPr>
          <w:b/>
          <w:bCs/>
          <w:sz w:val="26"/>
          <w:szCs w:val="26"/>
        </w:rPr>
      </w:pPr>
    </w:p>
    <w:p w:rsidR="00BC2416" w:rsidRDefault="00BC2416" w:rsidP="00856682">
      <w:pPr>
        <w:pStyle w:val="body"/>
        <w:spacing w:before="0" w:beforeAutospacing="0" w:after="0" w:afterAutospacing="0"/>
        <w:ind w:left="397"/>
        <w:jc w:val="center"/>
        <w:rPr>
          <w:b/>
          <w:bCs/>
          <w:sz w:val="26"/>
          <w:szCs w:val="26"/>
        </w:rPr>
      </w:pPr>
    </w:p>
    <w:p w:rsidR="00BC2416" w:rsidRDefault="00BC2416" w:rsidP="00856682">
      <w:pPr>
        <w:pStyle w:val="body"/>
        <w:spacing w:before="0" w:beforeAutospacing="0" w:after="0" w:afterAutospacing="0"/>
        <w:ind w:left="397"/>
        <w:jc w:val="center"/>
        <w:rPr>
          <w:b/>
          <w:bCs/>
          <w:sz w:val="26"/>
          <w:szCs w:val="26"/>
        </w:rPr>
      </w:pPr>
    </w:p>
    <w:p w:rsidR="00BC2416" w:rsidRDefault="00BC2416" w:rsidP="00856682">
      <w:pPr>
        <w:pStyle w:val="body"/>
        <w:spacing w:before="0" w:beforeAutospacing="0" w:after="0" w:afterAutospacing="0"/>
        <w:ind w:left="397"/>
        <w:jc w:val="center"/>
        <w:rPr>
          <w:b/>
          <w:bCs/>
          <w:sz w:val="26"/>
          <w:szCs w:val="26"/>
        </w:rPr>
      </w:pPr>
    </w:p>
    <w:p w:rsidR="00BC2416" w:rsidRDefault="00BC2416" w:rsidP="00856682">
      <w:pPr>
        <w:pStyle w:val="body"/>
        <w:spacing w:before="0" w:beforeAutospacing="0" w:after="0" w:afterAutospacing="0"/>
        <w:ind w:left="397"/>
        <w:jc w:val="center"/>
        <w:rPr>
          <w:b/>
          <w:bCs/>
          <w:sz w:val="26"/>
          <w:szCs w:val="26"/>
        </w:rPr>
      </w:pPr>
    </w:p>
    <w:p w:rsidR="00BC2416" w:rsidRDefault="00BC2416" w:rsidP="00856682">
      <w:pPr>
        <w:pStyle w:val="body"/>
        <w:spacing w:before="0" w:beforeAutospacing="0" w:after="0" w:afterAutospacing="0"/>
        <w:ind w:left="397"/>
        <w:jc w:val="center"/>
        <w:rPr>
          <w:b/>
          <w:bCs/>
          <w:sz w:val="26"/>
          <w:szCs w:val="26"/>
        </w:rPr>
      </w:pPr>
    </w:p>
    <w:p w:rsidR="00B33937" w:rsidRPr="00856682" w:rsidRDefault="0001266D" w:rsidP="00856682">
      <w:pPr>
        <w:pStyle w:val="body"/>
        <w:spacing w:before="0" w:beforeAutospacing="0" w:after="0" w:afterAutospacing="0"/>
        <w:ind w:left="397"/>
        <w:jc w:val="center"/>
        <w:rPr>
          <w:b/>
          <w:bCs/>
          <w:sz w:val="26"/>
          <w:szCs w:val="26"/>
        </w:rPr>
      </w:pPr>
      <w:r w:rsidRPr="00856682">
        <w:rPr>
          <w:b/>
          <w:bCs/>
          <w:sz w:val="26"/>
          <w:szCs w:val="26"/>
        </w:rPr>
        <w:t>2.1.2</w:t>
      </w:r>
      <w:r w:rsidR="00B33937" w:rsidRPr="00856682">
        <w:rPr>
          <w:b/>
          <w:bCs/>
          <w:sz w:val="26"/>
          <w:szCs w:val="26"/>
        </w:rPr>
        <w:t>. Патриотическое воспитание</w:t>
      </w:r>
    </w:p>
    <w:p w:rsidR="00856682" w:rsidRDefault="002E2208" w:rsidP="000452C9">
      <w:pPr>
        <w:ind w:left="397"/>
        <w:jc w:val="both"/>
        <w:rPr>
          <w:b/>
          <w:i/>
        </w:rPr>
      </w:pPr>
      <w:r w:rsidRPr="000452C9">
        <w:rPr>
          <w:b/>
          <w:i/>
        </w:rPr>
        <w:t xml:space="preserve">     </w:t>
      </w:r>
    </w:p>
    <w:p w:rsidR="00B33937" w:rsidRPr="000452C9" w:rsidRDefault="00B33937" w:rsidP="00856682">
      <w:pPr>
        <w:ind w:left="397" w:firstLine="311"/>
        <w:jc w:val="both"/>
        <w:rPr>
          <w:b/>
        </w:rPr>
      </w:pPr>
      <w:r w:rsidRPr="000452C9">
        <w:rPr>
          <w:b/>
          <w:i/>
        </w:rPr>
        <w:t>Ц</w:t>
      </w:r>
      <w:r w:rsidR="002E2208" w:rsidRPr="000452C9">
        <w:rPr>
          <w:b/>
          <w:i/>
        </w:rPr>
        <w:t>ель:</w:t>
      </w:r>
      <w:r w:rsidR="002E2208" w:rsidRPr="000452C9">
        <w:rPr>
          <w:b/>
        </w:rPr>
        <w:t xml:space="preserve"> </w:t>
      </w:r>
      <w:r w:rsidRPr="000452C9">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селу, району, краю,  своему народу.</w:t>
      </w:r>
    </w:p>
    <w:p w:rsidR="00B33937" w:rsidRPr="000452C9" w:rsidRDefault="002E2208" w:rsidP="00856682">
      <w:pPr>
        <w:ind w:left="397"/>
        <w:jc w:val="both"/>
        <w:rPr>
          <w:b/>
          <w:i/>
        </w:rPr>
      </w:pPr>
      <w:r w:rsidRPr="000452C9">
        <w:rPr>
          <w:b/>
          <w:i/>
        </w:rPr>
        <w:t>Задачи</w:t>
      </w:r>
      <w:r w:rsidR="00856682">
        <w:rPr>
          <w:b/>
          <w:i/>
        </w:rPr>
        <w:t>:</w:t>
      </w:r>
    </w:p>
    <w:p w:rsidR="00B33937" w:rsidRPr="000452C9" w:rsidRDefault="006B6170" w:rsidP="0024554B">
      <w:pPr>
        <w:pStyle w:val="a4"/>
        <w:numPr>
          <w:ilvl w:val="0"/>
          <w:numId w:val="55"/>
        </w:numPr>
        <w:ind w:left="397"/>
        <w:jc w:val="both"/>
        <w:rPr>
          <w:b/>
          <w:i/>
        </w:rPr>
      </w:pPr>
      <w:r w:rsidRPr="000452C9">
        <w:t>Формирование основ</w:t>
      </w:r>
      <w:r w:rsidR="00B33937" w:rsidRPr="000452C9">
        <w:t xml:space="preserve"> гра</w:t>
      </w:r>
      <w:r w:rsidR="002E2208" w:rsidRPr="000452C9">
        <w:t>жданско-</w:t>
      </w:r>
      <w:r w:rsidR="00BD0337" w:rsidRPr="000452C9">
        <w:t>патриотической позиции личности.</w:t>
      </w:r>
    </w:p>
    <w:p w:rsidR="00B33937" w:rsidRPr="000452C9" w:rsidRDefault="00B33937" w:rsidP="0024554B">
      <w:pPr>
        <w:pStyle w:val="a4"/>
        <w:numPr>
          <w:ilvl w:val="0"/>
          <w:numId w:val="55"/>
        </w:numPr>
        <w:ind w:left="397"/>
        <w:jc w:val="both"/>
      </w:pPr>
      <w:r w:rsidRPr="000452C9">
        <w:t>Освоение наиболее значимых российских  культурных традиций и трад</w:t>
      </w:r>
      <w:r w:rsidR="00BD0337" w:rsidRPr="000452C9">
        <w:t>иций родного села, района, края.</w:t>
      </w:r>
    </w:p>
    <w:p w:rsidR="00B33937" w:rsidRPr="000452C9" w:rsidRDefault="002E2208" w:rsidP="0024554B">
      <w:pPr>
        <w:pStyle w:val="a4"/>
        <w:numPr>
          <w:ilvl w:val="0"/>
          <w:numId w:val="55"/>
        </w:numPr>
        <w:ind w:left="397"/>
        <w:jc w:val="both"/>
      </w:pPr>
      <w:r w:rsidRPr="000452C9">
        <w:t>П</w:t>
      </w:r>
      <w:r w:rsidR="00B33937" w:rsidRPr="000452C9">
        <w:t xml:space="preserve">олучение и расширение доступных знаний о стране и родном селе, </w:t>
      </w:r>
      <w:r w:rsidRPr="000452C9">
        <w:t xml:space="preserve"> </w:t>
      </w:r>
      <w:r w:rsidR="00B33937" w:rsidRPr="000452C9">
        <w:t xml:space="preserve">районе, крае: их истории, культуре, географии, традициях, достопримечательностях, народных промыслах, архитектуре, выдающихся земляках, природе и т.д. </w:t>
      </w:r>
    </w:p>
    <w:p w:rsidR="00B33937" w:rsidRPr="000452C9" w:rsidRDefault="00B33937" w:rsidP="0024554B">
      <w:pPr>
        <w:pStyle w:val="a4"/>
        <w:numPr>
          <w:ilvl w:val="0"/>
          <w:numId w:val="55"/>
        </w:numPr>
        <w:ind w:left="397"/>
        <w:jc w:val="both"/>
      </w:pPr>
      <w:r w:rsidRPr="000452C9">
        <w:t>Воспитани</w:t>
      </w:r>
      <w:r w:rsidR="00BD0337" w:rsidRPr="000452C9">
        <w:t>е чувства гордости  за земляков.</w:t>
      </w:r>
    </w:p>
    <w:p w:rsidR="00B33937" w:rsidRPr="000452C9" w:rsidRDefault="00B33937" w:rsidP="0024554B">
      <w:pPr>
        <w:pStyle w:val="a4"/>
        <w:numPr>
          <w:ilvl w:val="0"/>
          <w:numId w:val="55"/>
        </w:numPr>
        <w:ind w:left="397"/>
        <w:jc w:val="both"/>
      </w:pPr>
      <w:r w:rsidRPr="000452C9">
        <w:t>Формирование модели поведения ребенка во взаимоотношениях с другими  людьми.</w:t>
      </w:r>
    </w:p>
    <w:p w:rsidR="00B33937" w:rsidRPr="000452C9" w:rsidRDefault="00B33937" w:rsidP="000452C9">
      <w:pPr>
        <w:autoSpaceDE w:val="0"/>
        <w:autoSpaceDN w:val="0"/>
        <w:adjustRightInd w:val="0"/>
        <w:ind w:left="397"/>
        <w:jc w:val="both"/>
        <w:rPr>
          <w:color w:val="000000"/>
        </w:rPr>
      </w:pPr>
      <w:r w:rsidRPr="000452C9">
        <w:rPr>
          <w:color w:val="000000"/>
        </w:rPr>
        <w:t xml:space="preserve">      Для детей на этапе завершения дошкольного образования характерно:</w:t>
      </w:r>
    </w:p>
    <w:p w:rsidR="00B33937" w:rsidRPr="000452C9" w:rsidRDefault="00B33937" w:rsidP="0024554B">
      <w:pPr>
        <w:pStyle w:val="a4"/>
        <w:numPr>
          <w:ilvl w:val="0"/>
          <w:numId w:val="56"/>
        </w:numPr>
        <w:autoSpaceDE w:val="0"/>
        <w:autoSpaceDN w:val="0"/>
        <w:adjustRightInd w:val="0"/>
        <w:ind w:left="397"/>
        <w:jc w:val="both"/>
        <w:rPr>
          <w:color w:val="000000"/>
        </w:rPr>
      </w:pPr>
      <w:r w:rsidRPr="000452C9">
        <w:rPr>
          <w:color w:val="000000"/>
        </w:rPr>
        <w:t>проявление доброжелательного внимания к окружающим, стремление оказать помощь, поддержку другому человеку;</w:t>
      </w:r>
    </w:p>
    <w:p w:rsidR="00B33937" w:rsidRPr="000452C9" w:rsidRDefault="00B33937" w:rsidP="0024554B">
      <w:pPr>
        <w:pStyle w:val="a4"/>
        <w:numPr>
          <w:ilvl w:val="0"/>
          <w:numId w:val="56"/>
        </w:numPr>
        <w:autoSpaceDE w:val="0"/>
        <w:autoSpaceDN w:val="0"/>
        <w:adjustRightInd w:val="0"/>
        <w:ind w:left="397"/>
        <w:jc w:val="both"/>
        <w:rPr>
          <w:color w:val="000000"/>
        </w:rPr>
      </w:pPr>
      <w:r w:rsidRPr="000452C9">
        <w:rPr>
          <w:color w:val="000000"/>
        </w:rPr>
        <w:t>уважение к достоинству других;</w:t>
      </w:r>
    </w:p>
    <w:p w:rsidR="00B33937" w:rsidRPr="000452C9" w:rsidRDefault="00B33937" w:rsidP="0024554B">
      <w:pPr>
        <w:pStyle w:val="a4"/>
        <w:numPr>
          <w:ilvl w:val="0"/>
          <w:numId w:val="56"/>
        </w:numPr>
        <w:autoSpaceDE w:val="0"/>
        <w:autoSpaceDN w:val="0"/>
        <w:adjustRightInd w:val="0"/>
        <w:ind w:left="397"/>
        <w:jc w:val="both"/>
        <w:rPr>
          <w:color w:val="000000"/>
        </w:rPr>
      </w:pPr>
      <w:r w:rsidRPr="000452C9">
        <w:rPr>
          <w:color w:val="000000"/>
        </w:rPr>
        <w:t>стремление к познанию окружающей действительности;</w:t>
      </w:r>
    </w:p>
    <w:p w:rsidR="00B33937" w:rsidRPr="000452C9" w:rsidRDefault="00B33937" w:rsidP="0024554B">
      <w:pPr>
        <w:pStyle w:val="a4"/>
        <w:numPr>
          <w:ilvl w:val="0"/>
          <w:numId w:val="56"/>
        </w:numPr>
        <w:autoSpaceDE w:val="0"/>
        <w:autoSpaceDN w:val="0"/>
        <w:adjustRightInd w:val="0"/>
        <w:ind w:left="397"/>
        <w:jc w:val="both"/>
        <w:rPr>
          <w:color w:val="000000"/>
        </w:rPr>
      </w:pPr>
      <w:r w:rsidRPr="000452C9">
        <w:rPr>
          <w:color w:val="000000"/>
        </w:rPr>
        <w:t>решение вопросов о далёком прошлом и будущем, об устройстве мира;</w:t>
      </w:r>
    </w:p>
    <w:p w:rsidR="00B33937" w:rsidRPr="0001266D" w:rsidRDefault="00B33937" w:rsidP="0024554B">
      <w:pPr>
        <w:pStyle w:val="a4"/>
        <w:numPr>
          <w:ilvl w:val="0"/>
          <w:numId w:val="56"/>
        </w:numPr>
        <w:autoSpaceDE w:val="0"/>
        <w:autoSpaceDN w:val="0"/>
        <w:adjustRightInd w:val="0"/>
        <w:ind w:left="397"/>
        <w:jc w:val="both"/>
        <w:rPr>
          <w:color w:val="000000"/>
        </w:rPr>
      </w:pPr>
      <w:r w:rsidRPr="000452C9">
        <w:rPr>
          <w:color w:val="000000"/>
        </w:rPr>
        <w:t>бережное отношение к окружающей природе, результатам труда других людей, чужим и своим вещам.</w:t>
      </w:r>
    </w:p>
    <w:p w:rsidR="00B33937" w:rsidRPr="000452C9" w:rsidRDefault="00B33937" w:rsidP="000452C9">
      <w:pPr>
        <w:ind w:left="397"/>
        <w:jc w:val="both"/>
      </w:pPr>
      <w:r w:rsidRPr="000452C9">
        <w:t xml:space="preserve">       </w:t>
      </w:r>
      <w:r w:rsidR="002E2208" w:rsidRPr="000452C9">
        <w:t xml:space="preserve">  Основу содержания гражданско-</w:t>
      </w:r>
      <w:r w:rsidRPr="000452C9">
        <w:t>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w:t>
      </w:r>
      <w:r w:rsidR="004A1264" w:rsidRPr="000452C9">
        <w:t>цесса можно выделить следующие:</w:t>
      </w:r>
    </w:p>
    <w:p w:rsidR="00B33937" w:rsidRPr="000452C9" w:rsidRDefault="00B33937" w:rsidP="0024554B">
      <w:pPr>
        <w:pStyle w:val="a4"/>
        <w:numPr>
          <w:ilvl w:val="0"/>
          <w:numId w:val="57"/>
        </w:numPr>
        <w:ind w:left="397"/>
        <w:jc w:val="both"/>
      </w:pPr>
      <w:r w:rsidRPr="000452C9">
        <w:rPr>
          <w:b/>
          <w:i/>
        </w:rPr>
        <w:t xml:space="preserve">«Человек» - </w:t>
      </w:r>
      <w:r w:rsidRPr="000452C9">
        <w:t xml:space="preserve">абсолютная ценность, «мера всех вещей». </w:t>
      </w:r>
      <w:r w:rsidRPr="000452C9">
        <w:rPr>
          <w:i/>
        </w:rPr>
        <w:t>Сегодня гуманизму возвращается его индивидуальное начало, из средства человек становиться целью.</w:t>
      </w:r>
      <w:r w:rsidRPr="000452C9">
        <w:t xml:space="preserve"> Личность ребенка становится реальной ценностью.</w:t>
      </w:r>
    </w:p>
    <w:p w:rsidR="00B33937" w:rsidRPr="000452C9" w:rsidRDefault="00B33937" w:rsidP="0024554B">
      <w:pPr>
        <w:pStyle w:val="a4"/>
        <w:numPr>
          <w:ilvl w:val="0"/>
          <w:numId w:val="57"/>
        </w:numPr>
        <w:ind w:left="397"/>
        <w:jc w:val="both"/>
        <w:rPr>
          <w:i/>
        </w:rPr>
      </w:pPr>
      <w:r w:rsidRPr="000452C9">
        <w:rPr>
          <w:b/>
          <w:i/>
        </w:rPr>
        <w:t>«Семья»</w:t>
      </w:r>
      <w:r w:rsidRPr="000452C9">
        <w:t xml:space="preserve"> - первый коллектив ребенка и естественная среда его развития, где закладываются основы будущей личности. </w:t>
      </w:r>
      <w:r w:rsidRPr="000452C9">
        <w:rPr>
          <w:i/>
        </w:rPr>
        <w:t>Необх</w:t>
      </w:r>
      <w:r w:rsidR="002E2208" w:rsidRPr="000452C9">
        <w:rPr>
          <w:i/>
        </w:rPr>
        <w:t>одимо возрождать в людях чувство</w:t>
      </w:r>
      <w:r w:rsidRPr="000452C9">
        <w:rPr>
          <w:i/>
        </w:rPr>
        <w:t xml:space="preserve"> чести рода, ответственность за фамилию, перестроить взгляды на роль семьи, ее природное назначение.</w:t>
      </w:r>
    </w:p>
    <w:p w:rsidR="00B33937" w:rsidRPr="000452C9" w:rsidRDefault="00B33937" w:rsidP="0024554B">
      <w:pPr>
        <w:pStyle w:val="a4"/>
        <w:numPr>
          <w:ilvl w:val="0"/>
          <w:numId w:val="57"/>
        </w:numPr>
        <w:ind w:left="397"/>
        <w:jc w:val="both"/>
      </w:pPr>
      <w:r w:rsidRPr="000452C9">
        <w:rPr>
          <w:b/>
          <w:i/>
        </w:rPr>
        <w:t xml:space="preserve">«Труд» - </w:t>
      </w:r>
      <w:r w:rsidRPr="000452C9">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0452C9">
        <w:rPr>
          <w:i/>
        </w:rPr>
        <w:t>Задача педагога - воспитывать у детей уважени</w:t>
      </w:r>
      <w:r w:rsidR="002E2208" w:rsidRPr="000452C9">
        <w:rPr>
          <w:i/>
        </w:rPr>
        <w:t xml:space="preserve">е к людям, прославившим наш </w:t>
      </w:r>
      <w:r w:rsidRPr="000452C9">
        <w:rPr>
          <w:i/>
        </w:rPr>
        <w:t xml:space="preserve">край </w:t>
      </w:r>
      <w:r w:rsidR="002E2208" w:rsidRPr="000452C9">
        <w:rPr>
          <w:i/>
        </w:rPr>
        <w:t>и район</w:t>
      </w:r>
      <w:r w:rsidRPr="000452C9">
        <w:rPr>
          <w:i/>
        </w:rPr>
        <w:t xml:space="preserve"> честным трудом.</w:t>
      </w:r>
      <w:r w:rsidRPr="000452C9">
        <w:t xml:space="preserve"> </w:t>
      </w:r>
    </w:p>
    <w:p w:rsidR="00B33937" w:rsidRPr="000452C9" w:rsidRDefault="00B33937" w:rsidP="0024554B">
      <w:pPr>
        <w:pStyle w:val="a4"/>
        <w:numPr>
          <w:ilvl w:val="0"/>
          <w:numId w:val="57"/>
        </w:numPr>
        <w:ind w:left="397"/>
        <w:jc w:val="both"/>
      </w:pPr>
      <w:r w:rsidRPr="000452C9">
        <w:rPr>
          <w:b/>
          <w:i/>
        </w:rPr>
        <w:t>«Культура» -</w:t>
      </w:r>
      <w:r w:rsidR="002E2208" w:rsidRPr="000452C9">
        <w:rPr>
          <w:b/>
          <w:i/>
        </w:rPr>
        <w:t xml:space="preserve"> </w:t>
      </w:r>
      <w:r w:rsidRPr="000452C9">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0452C9">
        <w:rPr>
          <w:i/>
        </w:rPr>
        <w:t>Задача педагога</w:t>
      </w:r>
      <w:r w:rsidR="00291F8E" w:rsidRPr="000452C9">
        <w:rPr>
          <w:i/>
        </w:rPr>
        <w:t xml:space="preserve"> </w:t>
      </w:r>
      <w:r w:rsidRPr="000452C9">
        <w:rPr>
          <w:i/>
        </w:rPr>
        <w:t>- помочь воспитанникам в овладении духовной культурой своего народа</w:t>
      </w:r>
      <w:r w:rsidRPr="000452C9">
        <w:t>, при этом надо иметь в виду, что одна из главных особенностей русского национального характера</w:t>
      </w:r>
      <w:r w:rsidR="00291F8E" w:rsidRPr="000452C9">
        <w:t xml:space="preserve"> </w:t>
      </w:r>
      <w:r w:rsidRPr="000452C9">
        <w:t>- высокая духовность.</w:t>
      </w:r>
    </w:p>
    <w:p w:rsidR="00B33937" w:rsidRPr="000452C9" w:rsidRDefault="00B33937" w:rsidP="0024554B">
      <w:pPr>
        <w:pStyle w:val="a4"/>
        <w:numPr>
          <w:ilvl w:val="0"/>
          <w:numId w:val="57"/>
        </w:numPr>
        <w:ind w:left="397"/>
        <w:jc w:val="both"/>
        <w:rPr>
          <w:i/>
        </w:rPr>
      </w:pPr>
      <w:r w:rsidRPr="000452C9">
        <w:rPr>
          <w:b/>
          <w:i/>
        </w:rPr>
        <w:t xml:space="preserve">«Отечество» - </w:t>
      </w:r>
      <w:r w:rsidRPr="000452C9">
        <w:t xml:space="preserve">единственная уникальная для каждого человека Родина, данная ему судьбой, доставшаяся от его предков. </w:t>
      </w:r>
      <w:r w:rsidRPr="000452C9">
        <w:rPr>
          <w:i/>
        </w:rPr>
        <w:t>Задача педагога</w:t>
      </w:r>
      <w:r w:rsidR="00291F8E" w:rsidRPr="000452C9">
        <w:rPr>
          <w:i/>
        </w:rPr>
        <w:t xml:space="preserve"> </w:t>
      </w:r>
      <w:r w:rsidRPr="000452C9">
        <w:rPr>
          <w:i/>
        </w:rPr>
        <w:t>- воспитание уважительного, бережного отношения к истории и традициям своего народа, любви к  родному краю, формирование представлений о</w:t>
      </w:r>
      <w:r w:rsidR="00291F8E" w:rsidRPr="000452C9">
        <w:rPr>
          <w:i/>
        </w:rPr>
        <w:t>б</w:t>
      </w:r>
      <w:r w:rsidRPr="000452C9">
        <w:rPr>
          <w:i/>
        </w:rPr>
        <w:t xml:space="preserve"> явлениях общественной жизн</w:t>
      </w:r>
      <w:r w:rsidR="00291F8E" w:rsidRPr="000452C9">
        <w:rPr>
          <w:i/>
        </w:rPr>
        <w:t>и</w:t>
      </w:r>
      <w:r w:rsidRPr="000452C9">
        <w:rPr>
          <w:i/>
        </w:rPr>
        <w:t>, т.е. воспитание патриотических чувств.</w:t>
      </w:r>
    </w:p>
    <w:p w:rsidR="00800647" w:rsidRPr="000452C9" w:rsidRDefault="00B33937" w:rsidP="0024554B">
      <w:pPr>
        <w:pStyle w:val="a4"/>
        <w:numPr>
          <w:ilvl w:val="0"/>
          <w:numId w:val="57"/>
        </w:numPr>
        <w:ind w:left="397"/>
        <w:jc w:val="both"/>
        <w:rPr>
          <w:b/>
          <w:i/>
        </w:rPr>
      </w:pPr>
      <w:r w:rsidRPr="000452C9">
        <w:rPr>
          <w:b/>
          <w:i/>
        </w:rPr>
        <w:t>«Земля» -</w:t>
      </w:r>
      <w:r w:rsidRPr="000452C9">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0452C9">
        <w:rPr>
          <w:i/>
        </w:rPr>
        <w:t xml:space="preserve">На данном </w:t>
      </w:r>
      <w:r w:rsidRPr="000452C9">
        <w:rPr>
          <w:i/>
        </w:rPr>
        <w:lastRenderedPageBreak/>
        <w:t>этапе неоценимо экологическое воспитание, формирование интереса к общечеловеческим проблемам.</w:t>
      </w:r>
    </w:p>
    <w:p w:rsidR="00800647" w:rsidRPr="000452C9" w:rsidRDefault="00800647" w:rsidP="000452C9">
      <w:pPr>
        <w:tabs>
          <w:tab w:val="left" w:pos="6804"/>
        </w:tabs>
        <w:ind w:left="397"/>
        <w:jc w:val="both"/>
      </w:pPr>
      <w:r w:rsidRPr="000452C9">
        <w:t xml:space="preserve">    </w:t>
      </w:r>
      <w:r w:rsidR="0083031B" w:rsidRPr="000452C9">
        <w:t xml:space="preserve">   </w:t>
      </w:r>
      <w:r w:rsidRPr="000452C9">
        <w:t>Педагоги должны знакомить детей, в частности, с различными природно-климатическими зонами, условиями жизни на Земле, с разными видами ландшафта; развивать представления о богатствах недр Земли; рассказывать детям о странах и населяющих их народах разных рас и национальностей; развивать у детей представления об истории цивилизации; рассказывать о развитии труда человека, о современных профессиях; развивать элементарные представления о техническом прогрессе; обеспечивать условия для развития у</w:t>
      </w:r>
      <w:r w:rsidR="004A1264" w:rsidRPr="000452C9">
        <w:t xml:space="preserve"> детей экологического сознания</w:t>
      </w:r>
    </w:p>
    <w:p w:rsidR="00800647" w:rsidRPr="000452C9" w:rsidRDefault="00800647" w:rsidP="000452C9">
      <w:pPr>
        <w:tabs>
          <w:tab w:val="left" w:pos="6804"/>
        </w:tabs>
        <w:ind w:left="397"/>
        <w:jc w:val="both"/>
      </w:pPr>
      <w:r w:rsidRPr="000452C9">
        <w:rPr>
          <w:b/>
        </w:rPr>
        <w:t xml:space="preserve">     </w:t>
      </w:r>
      <w:r w:rsidRPr="000452C9">
        <w:t xml:space="preserve">Дошкольный возраст – это период первоначального становления личности. К семи годам уже достаточно чётко прослеживается направленность личности ребёнка как показателя уровня его воспитанности. </w:t>
      </w:r>
    </w:p>
    <w:p w:rsidR="00800647" w:rsidRPr="000452C9" w:rsidRDefault="00800647" w:rsidP="000452C9">
      <w:pPr>
        <w:tabs>
          <w:tab w:val="left" w:pos="6804"/>
        </w:tabs>
        <w:ind w:left="397"/>
        <w:jc w:val="both"/>
      </w:pPr>
      <w:r w:rsidRPr="000452C9">
        <w:t xml:space="preserve">      Одной из важных сторон воспитания является нравственное. Оно осуществляется во всех видах деятельности, проходит через все разделы программы.</w:t>
      </w:r>
    </w:p>
    <w:p w:rsidR="00E4727E" w:rsidRPr="000452C9" w:rsidRDefault="005A6078" w:rsidP="0024554B">
      <w:pPr>
        <w:pStyle w:val="a4"/>
        <w:numPr>
          <w:ilvl w:val="0"/>
          <w:numId w:val="59"/>
        </w:numPr>
        <w:tabs>
          <w:tab w:val="left" w:pos="6804"/>
        </w:tabs>
        <w:ind w:left="397"/>
        <w:jc w:val="both"/>
      </w:pPr>
      <w:r w:rsidRPr="000452C9">
        <w:t xml:space="preserve">воспитать </w:t>
      </w:r>
      <w:r w:rsidR="00E4727E" w:rsidRPr="000452C9">
        <w:t>желание помогать взрослым в их труде, оберегать уникальные богатств</w:t>
      </w:r>
      <w:r w:rsidRPr="000452C9">
        <w:t>а района (края</w:t>
      </w:r>
      <w:r w:rsidR="00E4727E" w:rsidRPr="000452C9">
        <w:t>).</w:t>
      </w:r>
    </w:p>
    <w:p w:rsidR="00913DC7" w:rsidRPr="000452C9" w:rsidRDefault="003F2087" w:rsidP="000452C9">
      <w:pPr>
        <w:tabs>
          <w:tab w:val="left" w:pos="6804"/>
        </w:tabs>
        <w:ind w:left="397"/>
        <w:jc w:val="both"/>
        <w:rPr>
          <w:b/>
        </w:rPr>
      </w:pPr>
      <w:r w:rsidRPr="000452C9">
        <w:rPr>
          <w:b/>
          <w:color w:val="FF0000"/>
        </w:rPr>
        <w:t xml:space="preserve">    </w:t>
      </w:r>
      <w:r w:rsidR="00E4727E" w:rsidRPr="000452C9">
        <w:rPr>
          <w:b/>
        </w:rPr>
        <w:t>Принципы программы:</w:t>
      </w:r>
    </w:p>
    <w:p w:rsidR="00E4727E" w:rsidRPr="000452C9" w:rsidRDefault="00E4727E" w:rsidP="0024554B">
      <w:pPr>
        <w:pStyle w:val="a4"/>
        <w:numPr>
          <w:ilvl w:val="0"/>
          <w:numId w:val="60"/>
        </w:numPr>
        <w:tabs>
          <w:tab w:val="left" w:pos="6804"/>
        </w:tabs>
        <w:ind w:left="397"/>
        <w:jc w:val="both"/>
      </w:pPr>
      <w:r w:rsidRPr="000452C9">
        <w:rPr>
          <w:i/>
        </w:rPr>
        <w:t>принцип эффективности социального взаимодействия</w:t>
      </w:r>
      <w:r w:rsidRPr="000452C9">
        <w:t>, который формирует навыки социальной адаптации и самореализации воспитанников;</w:t>
      </w:r>
    </w:p>
    <w:p w:rsidR="00E4727E" w:rsidRPr="000452C9" w:rsidRDefault="00E4727E" w:rsidP="0024554B">
      <w:pPr>
        <w:pStyle w:val="a4"/>
        <w:numPr>
          <w:ilvl w:val="0"/>
          <w:numId w:val="60"/>
        </w:numPr>
        <w:tabs>
          <w:tab w:val="left" w:pos="6804"/>
        </w:tabs>
        <w:ind w:left="397"/>
        <w:jc w:val="both"/>
      </w:pPr>
      <w:r w:rsidRPr="000452C9">
        <w:rPr>
          <w:i/>
        </w:rPr>
        <w:t>принцип природосообразности</w:t>
      </w:r>
      <w:r w:rsidRPr="000452C9">
        <w:t xml:space="preserve"> позволяет учитывать возрастные особенности воспитанников и направлять их заботу на охрану самой природы;</w:t>
      </w:r>
    </w:p>
    <w:p w:rsidR="00E4727E" w:rsidRPr="000452C9" w:rsidRDefault="00E4727E" w:rsidP="0024554B">
      <w:pPr>
        <w:pStyle w:val="a4"/>
        <w:numPr>
          <w:ilvl w:val="0"/>
          <w:numId w:val="60"/>
        </w:numPr>
        <w:tabs>
          <w:tab w:val="left" w:pos="6804"/>
        </w:tabs>
        <w:ind w:left="397"/>
        <w:jc w:val="both"/>
      </w:pPr>
      <w:r w:rsidRPr="000452C9">
        <w:rPr>
          <w:i/>
        </w:rPr>
        <w:t>принцип культуросообразности</w:t>
      </w:r>
      <w:r w:rsidRPr="000452C9">
        <w:t xml:space="preserve"> предполагает сочетание общечеловеческих и реальных этнокультурных ценностей в организации жизнедеятельности детей;</w:t>
      </w:r>
    </w:p>
    <w:p w:rsidR="00E4727E" w:rsidRPr="000452C9" w:rsidRDefault="00E4727E" w:rsidP="0024554B">
      <w:pPr>
        <w:pStyle w:val="a4"/>
        <w:numPr>
          <w:ilvl w:val="0"/>
          <w:numId w:val="60"/>
        </w:numPr>
        <w:tabs>
          <w:tab w:val="left" w:pos="6804"/>
        </w:tabs>
        <w:ind w:left="397"/>
        <w:jc w:val="both"/>
      </w:pPr>
      <w:r w:rsidRPr="000452C9">
        <w:rPr>
          <w:i/>
        </w:rPr>
        <w:t>принцип включённости в реальные и социально-значимые дела</w:t>
      </w:r>
      <w:r w:rsidRPr="000452C9">
        <w:t>, который предполагает упрочение норм уважительного отношения к другим людям, к их труду и результатам их труда, и заботе о людях старшего поколения, воспитанию потребности сделать свой посёлок, свою улицу лучше;</w:t>
      </w:r>
    </w:p>
    <w:p w:rsidR="004A1264" w:rsidRPr="000452C9" w:rsidRDefault="00E4727E" w:rsidP="0024554B">
      <w:pPr>
        <w:pStyle w:val="a4"/>
        <w:numPr>
          <w:ilvl w:val="0"/>
          <w:numId w:val="60"/>
        </w:numPr>
        <w:tabs>
          <w:tab w:val="left" w:pos="6804"/>
        </w:tabs>
        <w:ind w:left="397"/>
        <w:jc w:val="both"/>
      </w:pPr>
      <w:r w:rsidRPr="000452C9">
        <w:rPr>
          <w:i/>
        </w:rPr>
        <w:t>принцип непрерывности и преемственности</w:t>
      </w:r>
      <w:r w:rsidRPr="000452C9">
        <w:t xml:space="preserve"> предполагает работу по данной программе для всех возрастов в течение учебного года и летний период.</w:t>
      </w:r>
      <w:r w:rsidR="00913DC7" w:rsidRPr="000452C9">
        <w:t xml:space="preserve">    </w:t>
      </w:r>
    </w:p>
    <w:p w:rsidR="00856682" w:rsidRDefault="00856682" w:rsidP="0001266D">
      <w:pPr>
        <w:pStyle w:val="body"/>
        <w:spacing w:before="0" w:beforeAutospacing="0" w:after="0" w:afterAutospacing="0"/>
        <w:ind w:left="397"/>
        <w:jc w:val="center"/>
        <w:rPr>
          <w:b/>
          <w:sz w:val="26"/>
          <w:szCs w:val="26"/>
        </w:rPr>
      </w:pPr>
    </w:p>
    <w:p w:rsidR="004A1264" w:rsidRPr="0001266D" w:rsidRDefault="0001266D" w:rsidP="0001266D">
      <w:pPr>
        <w:pStyle w:val="body"/>
        <w:spacing w:before="0" w:beforeAutospacing="0" w:after="0" w:afterAutospacing="0"/>
        <w:ind w:left="397"/>
        <w:jc w:val="center"/>
        <w:rPr>
          <w:b/>
          <w:color w:val="FF0000"/>
          <w:sz w:val="26"/>
          <w:szCs w:val="26"/>
        </w:rPr>
      </w:pPr>
      <w:r>
        <w:rPr>
          <w:b/>
          <w:sz w:val="26"/>
          <w:szCs w:val="26"/>
        </w:rPr>
        <w:t>2.1</w:t>
      </w:r>
      <w:r w:rsidR="00856682">
        <w:rPr>
          <w:b/>
          <w:sz w:val="26"/>
          <w:szCs w:val="26"/>
        </w:rPr>
        <w:t>.5</w:t>
      </w:r>
      <w:r w:rsidR="00DA4529" w:rsidRPr="0001266D">
        <w:rPr>
          <w:b/>
          <w:sz w:val="26"/>
          <w:szCs w:val="26"/>
        </w:rPr>
        <w:t xml:space="preserve">. </w:t>
      </w:r>
      <w:r w:rsidRPr="0001266D">
        <w:rPr>
          <w:b/>
          <w:sz w:val="26"/>
          <w:szCs w:val="26"/>
        </w:rPr>
        <w:t>Трудовая деятельность</w:t>
      </w:r>
    </w:p>
    <w:p w:rsidR="00BB7636" w:rsidRPr="000452C9" w:rsidRDefault="00BB7636" w:rsidP="000452C9">
      <w:pPr>
        <w:pStyle w:val="body"/>
        <w:spacing w:before="0" w:beforeAutospacing="0" w:after="0" w:afterAutospacing="0"/>
        <w:ind w:left="397"/>
        <w:jc w:val="both"/>
        <w:rPr>
          <w:b/>
          <w:i/>
        </w:rPr>
      </w:pPr>
      <w:r w:rsidRPr="000452C9">
        <w:rPr>
          <w:b/>
          <w:i/>
        </w:rPr>
        <w:t>К</w:t>
      </w:r>
      <w:r w:rsidR="00BD0337" w:rsidRPr="000452C9">
        <w:rPr>
          <w:b/>
          <w:i/>
        </w:rPr>
        <w:t>омпоненты трудовой деятельности</w:t>
      </w:r>
    </w:p>
    <w:p w:rsidR="00BB7636" w:rsidRPr="000452C9" w:rsidRDefault="00BB7636" w:rsidP="0024554B">
      <w:pPr>
        <w:pStyle w:val="body"/>
        <w:numPr>
          <w:ilvl w:val="0"/>
          <w:numId w:val="70"/>
        </w:numPr>
        <w:spacing w:before="0" w:beforeAutospacing="0" w:after="0" w:afterAutospacing="0"/>
        <w:ind w:left="397"/>
        <w:jc w:val="both"/>
      </w:pPr>
      <w:r w:rsidRPr="000452C9">
        <w:t>Планирование и контроль (умение ставить перед собой цель возникает у детей в среднем дошкольном возрасте).</w:t>
      </w:r>
    </w:p>
    <w:p w:rsidR="00BB7636" w:rsidRPr="000452C9" w:rsidRDefault="00BB7636" w:rsidP="0024554B">
      <w:pPr>
        <w:pStyle w:val="body"/>
        <w:numPr>
          <w:ilvl w:val="0"/>
          <w:numId w:val="70"/>
        </w:numPr>
        <w:spacing w:before="0" w:beforeAutospacing="0" w:after="0" w:afterAutospacing="0"/>
        <w:ind w:left="397"/>
        <w:jc w:val="both"/>
      </w:pPr>
      <w:r w:rsidRPr="000452C9">
        <w:t>Оценка достигнутого результата с точки зрения его важности для самого ребенка и для всей группы.</w:t>
      </w:r>
    </w:p>
    <w:p w:rsidR="00BD0337" w:rsidRPr="000452C9" w:rsidRDefault="00BB7636" w:rsidP="0024554B">
      <w:pPr>
        <w:pStyle w:val="body"/>
        <w:numPr>
          <w:ilvl w:val="0"/>
          <w:numId w:val="70"/>
        </w:numPr>
        <w:spacing w:before="0" w:beforeAutospacing="0" w:after="0" w:afterAutospacing="0"/>
        <w:ind w:left="397"/>
        <w:jc w:val="both"/>
      </w:pPr>
      <w:r w:rsidRPr="000452C9">
        <w:t>Мотивы, побуждающие детей к труду:</w:t>
      </w:r>
    </w:p>
    <w:p w:rsidR="00BB7636" w:rsidRPr="000452C9" w:rsidRDefault="00BB7636" w:rsidP="0024554B">
      <w:pPr>
        <w:pStyle w:val="body"/>
        <w:numPr>
          <w:ilvl w:val="0"/>
          <w:numId w:val="71"/>
        </w:numPr>
        <w:spacing w:before="0" w:beforeAutospacing="0" w:after="0" w:afterAutospacing="0"/>
        <w:ind w:left="397"/>
        <w:jc w:val="both"/>
      </w:pPr>
      <w:r w:rsidRPr="000452C9">
        <w:t>интерес к процессу действий;</w:t>
      </w:r>
    </w:p>
    <w:p w:rsidR="00BB7636" w:rsidRPr="000452C9" w:rsidRDefault="00BB7636" w:rsidP="0024554B">
      <w:pPr>
        <w:pStyle w:val="body"/>
        <w:numPr>
          <w:ilvl w:val="0"/>
          <w:numId w:val="71"/>
        </w:numPr>
        <w:spacing w:before="0" w:beforeAutospacing="0" w:after="0" w:afterAutospacing="0"/>
        <w:ind w:left="397"/>
        <w:jc w:val="both"/>
      </w:pPr>
      <w:r w:rsidRPr="000452C9">
        <w:t>интерес к будущему результату;</w:t>
      </w:r>
    </w:p>
    <w:p w:rsidR="00BB7636" w:rsidRPr="000452C9" w:rsidRDefault="00BB7636" w:rsidP="0024554B">
      <w:pPr>
        <w:pStyle w:val="body"/>
        <w:numPr>
          <w:ilvl w:val="0"/>
          <w:numId w:val="71"/>
        </w:numPr>
        <w:spacing w:before="0" w:beforeAutospacing="0" w:after="0" w:afterAutospacing="0"/>
        <w:ind w:left="397"/>
        <w:jc w:val="both"/>
      </w:pPr>
      <w:r w:rsidRPr="000452C9">
        <w:t>интерес к овладению новыми навыками;</w:t>
      </w:r>
    </w:p>
    <w:p w:rsidR="00BB7636" w:rsidRPr="000452C9" w:rsidRDefault="00BB7636" w:rsidP="0024554B">
      <w:pPr>
        <w:pStyle w:val="body"/>
        <w:numPr>
          <w:ilvl w:val="0"/>
          <w:numId w:val="71"/>
        </w:numPr>
        <w:spacing w:before="0" w:beforeAutospacing="0" w:after="0" w:afterAutospacing="0"/>
        <w:ind w:left="397"/>
        <w:jc w:val="both"/>
      </w:pPr>
      <w:r w:rsidRPr="000452C9">
        <w:t>соучастие в труде совместно с взрослыми;</w:t>
      </w:r>
    </w:p>
    <w:p w:rsidR="00BB7636" w:rsidRPr="000452C9" w:rsidRDefault="00BB7636" w:rsidP="0024554B">
      <w:pPr>
        <w:pStyle w:val="body"/>
        <w:numPr>
          <w:ilvl w:val="0"/>
          <w:numId w:val="71"/>
        </w:numPr>
        <w:spacing w:before="0" w:beforeAutospacing="0" w:after="0" w:afterAutospacing="0"/>
        <w:ind w:left="397"/>
        <w:jc w:val="both"/>
      </w:pPr>
      <w:r w:rsidRPr="000452C9">
        <w:t>осознание своих обязанностей;</w:t>
      </w:r>
    </w:p>
    <w:p w:rsidR="00BB7636" w:rsidRPr="000452C9" w:rsidRDefault="00BB7636" w:rsidP="0024554B">
      <w:pPr>
        <w:pStyle w:val="body"/>
        <w:numPr>
          <w:ilvl w:val="0"/>
          <w:numId w:val="71"/>
        </w:numPr>
        <w:spacing w:before="0" w:beforeAutospacing="0" w:after="0" w:afterAutospacing="0"/>
        <w:ind w:left="397"/>
        <w:jc w:val="both"/>
      </w:pPr>
      <w:r w:rsidRPr="000452C9">
        <w:t>осознание смысла, общественной важности труда. Чем выше уровень развития тру</w:t>
      </w:r>
      <w:r w:rsidR="00BD0337" w:rsidRPr="000452C9">
        <w:t>довой деятельности, тем выше её</w:t>
      </w:r>
      <w:r w:rsidRPr="000452C9">
        <w:t xml:space="preserve"> воспитательный потенциал.</w:t>
      </w:r>
    </w:p>
    <w:p w:rsidR="00BB7636" w:rsidRPr="000452C9" w:rsidRDefault="00BB7636" w:rsidP="000452C9">
      <w:pPr>
        <w:pStyle w:val="body"/>
        <w:spacing w:before="0" w:beforeAutospacing="0" w:after="0" w:afterAutospacing="0"/>
        <w:ind w:left="397"/>
        <w:jc w:val="both"/>
        <w:rPr>
          <w:b/>
          <w:i/>
        </w:rPr>
      </w:pPr>
      <w:r w:rsidRPr="000452C9">
        <w:rPr>
          <w:b/>
          <w:i/>
        </w:rPr>
        <w:t>Своеобразие трудовой деятельности детей:</w:t>
      </w:r>
    </w:p>
    <w:p w:rsidR="00BB7636" w:rsidRPr="000452C9" w:rsidRDefault="00BB7636" w:rsidP="0024554B">
      <w:pPr>
        <w:pStyle w:val="body"/>
        <w:numPr>
          <w:ilvl w:val="0"/>
          <w:numId w:val="32"/>
        </w:numPr>
        <w:spacing w:before="0" w:beforeAutospacing="0" w:after="0" w:afterAutospacing="0"/>
        <w:ind w:left="397"/>
        <w:jc w:val="both"/>
      </w:pPr>
      <w:r w:rsidRPr="000452C9">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BB7636" w:rsidRPr="000452C9" w:rsidRDefault="00BB7636" w:rsidP="0024554B">
      <w:pPr>
        <w:pStyle w:val="body"/>
        <w:numPr>
          <w:ilvl w:val="0"/>
          <w:numId w:val="32"/>
        </w:numPr>
        <w:spacing w:before="0" w:beforeAutospacing="0" w:after="0" w:afterAutospacing="0"/>
        <w:ind w:left="397"/>
        <w:jc w:val="both"/>
        <w:rPr>
          <w:b/>
        </w:rPr>
      </w:pPr>
      <w:r w:rsidRPr="000452C9">
        <w:t>связь с игрой, которая проявляется:</w:t>
      </w:r>
    </w:p>
    <w:p w:rsidR="00BB7636" w:rsidRPr="000452C9" w:rsidRDefault="00BB7636" w:rsidP="0024554B">
      <w:pPr>
        <w:pStyle w:val="body"/>
        <w:numPr>
          <w:ilvl w:val="0"/>
          <w:numId w:val="72"/>
        </w:numPr>
        <w:spacing w:before="0" w:beforeAutospacing="0" w:after="0" w:afterAutospacing="0"/>
        <w:ind w:left="397"/>
        <w:jc w:val="both"/>
        <w:rPr>
          <w:b/>
        </w:rPr>
      </w:pPr>
      <w:r w:rsidRPr="000452C9">
        <w:t>в манипулятивных действиях детей, исполняющих роли взрослых;</w:t>
      </w:r>
    </w:p>
    <w:p w:rsidR="00BB7636" w:rsidRPr="000452C9" w:rsidRDefault="00BB7636" w:rsidP="0024554B">
      <w:pPr>
        <w:pStyle w:val="body"/>
        <w:numPr>
          <w:ilvl w:val="0"/>
          <w:numId w:val="72"/>
        </w:numPr>
        <w:spacing w:before="0" w:beforeAutospacing="0" w:after="0" w:afterAutospacing="0"/>
        <w:ind w:left="397"/>
        <w:jc w:val="both"/>
        <w:rPr>
          <w:b/>
        </w:rPr>
      </w:pPr>
      <w:r w:rsidRPr="000452C9">
        <w:t>в продуктивных действиях, составляющих сюжет игры;</w:t>
      </w:r>
    </w:p>
    <w:p w:rsidR="00BB7636" w:rsidRPr="000452C9" w:rsidRDefault="00BB7636" w:rsidP="0024554B">
      <w:pPr>
        <w:pStyle w:val="body"/>
        <w:numPr>
          <w:ilvl w:val="0"/>
          <w:numId w:val="72"/>
        </w:numPr>
        <w:spacing w:before="0" w:beforeAutospacing="0" w:after="0" w:afterAutospacing="0"/>
        <w:ind w:left="397"/>
        <w:jc w:val="both"/>
        <w:rPr>
          <w:b/>
        </w:rPr>
      </w:pPr>
      <w:r w:rsidRPr="000452C9">
        <w:t>во включении игровых действий в трудовой процесс;</w:t>
      </w:r>
    </w:p>
    <w:p w:rsidR="00BD0337" w:rsidRPr="000452C9" w:rsidRDefault="00BB7636" w:rsidP="0024554B">
      <w:pPr>
        <w:pStyle w:val="body"/>
        <w:numPr>
          <w:ilvl w:val="0"/>
          <w:numId w:val="72"/>
        </w:numPr>
        <w:spacing w:before="0" w:beforeAutospacing="0" w:after="0" w:afterAutospacing="0"/>
        <w:ind w:left="397"/>
        <w:jc w:val="both"/>
        <w:rPr>
          <w:b/>
        </w:rPr>
      </w:pPr>
      <w:r w:rsidRPr="000452C9">
        <w:t>в ролевом поведении ребенка, создающего образ труженика.</w:t>
      </w:r>
    </w:p>
    <w:p w:rsidR="00BB7636" w:rsidRPr="000452C9" w:rsidRDefault="00BB7636" w:rsidP="000452C9">
      <w:pPr>
        <w:pStyle w:val="body"/>
        <w:spacing w:before="0" w:beforeAutospacing="0" w:after="0" w:afterAutospacing="0"/>
        <w:ind w:left="397"/>
        <w:jc w:val="both"/>
        <w:rPr>
          <w:b/>
          <w:i/>
        </w:rPr>
      </w:pPr>
      <w:r w:rsidRPr="000452C9">
        <w:rPr>
          <w:b/>
          <w:i/>
        </w:rPr>
        <w:t>Виды</w:t>
      </w:r>
      <w:r w:rsidR="002D5D19" w:rsidRPr="000452C9">
        <w:rPr>
          <w:b/>
          <w:i/>
        </w:rPr>
        <w:t xml:space="preserve"> труда</w:t>
      </w:r>
    </w:p>
    <w:p w:rsidR="00BB7636" w:rsidRPr="000452C9" w:rsidRDefault="002D5D19" w:rsidP="0024554B">
      <w:pPr>
        <w:pStyle w:val="body"/>
        <w:numPr>
          <w:ilvl w:val="0"/>
          <w:numId w:val="73"/>
        </w:numPr>
        <w:spacing w:before="0" w:beforeAutospacing="0" w:after="0" w:afterAutospacing="0"/>
        <w:ind w:left="397"/>
        <w:jc w:val="both"/>
        <w:rPr>
          <w:b/>
          <w:i/>
        </w:rPr>
      </w:pPr>
      <w:r w:rsidRPr="000452C9">
        <w:lastRenderedPageBreak/>
        <w:t>Самообслуживание</w:t>
      </w:r>
    </w:p>
    <w:p w:rsidR="00BB7636" w:rsidRPr="000452C9" w:rsidRDefault="002D5D19" w:rsidP="0024554B">
      <w:pPr>
        <w:pStyle w:val="body"/>
        <w:numPr>
          <w:ilvl w:val="0"/>
          <w:numId w:val="73"/>
        </w:numPr>
        <w:spacing w:before="0" w:beforeAutospacing="0" w:after="0" w:afterAutospacing="0"/>
        <w:ind w:left="397"/>
        <w:jc w:val="both"/>
        <w:rPr>
          <w:b/>
          <w:i/>
        </w:rPr>
      </w:pPr>
      <w:r w:rsidRPr="000452C9">
        <w:t>Хозяйственно-бытовой труд</w:t>
      </w:r>
    </w:p>
    <w:p w:rsidR="00BB7636" w:rsidRPr="000452C9" w:rsidRDefault="002D5D19" w:rsidP="0024554B">
      <w:pPr>
        <w:pStyle w:val="body"/>
        <w:numPr>
          <w:ilvl w:val="0"/>
          <w:numId w:val="73"/>
        </w:numPr>
        <w:spacing w:before="0" w:beforeAutospacing="0" w:after="0" w:afterAutospacing="0"/>
        <w:ind w:left="397"/>
        <w:jc w:val="both"/>
        <w:rPr>
          <w:b/>
          <w:i/>
        </w:rPr>
      </w:pPr>
      <w:r w:rsidRPr="000452C9">
        <w:t>Труд в природе</w:t>
      </w:r>
    </w:p>
    <w:p w:rsidR="00BB7636" w:rsidRPr="000452C9" w:rsidRDefault="002D5D19" w:rsidP="0024554B">
      <w:pPr>
        <w:pStyle w:val="body"/>
        <w:numPr>
          <w:ilvl w:val="0"/>
          <w:numId w:val="73"/>
        </w:numPr>
        <w:spacing w:before="0" w:beforeAutospacing="0" w:after="0" w:afterAutospacing="0"/>
        <w:ind w:left="397"/>
        <w:jc w:val="both"/>
        <w:rPr>
          <w:b/>
          <w:i/>
        </w:rPr>
      </w:pPr>
      <w:r w:rsidRPr="000452C9">
        <w:t>Ручной труд</w:t>
      </w:r>
    </w:p>
    <w:p w:rsidR="00BB7636" w:rsidRPr="000452C9" w:rsidRDefault="002D5D19" w:rsidP="0024554B">
      <w:pPr>
        <w:pStyle w:val="body"/>
        <w:numPr>
          <w:ilvl w:val="0"/>
          <w:numId w:val="73"/>
        </w:numPr>
        <w:spacing w:before="0" w:beforeAutospacing="0" w:after="0" w:afterAutospacing="0"/>
        <w:ind w:left="397"/>
        <w:jc w:val="both"/>
        <w:rPr>
          <w:b/>
          <w:i/>
        </w:rPr>
      </w:pPr>
      <w:r w:rsidRPr="000452C9">
        <w:t>Ознакомление с трудом взрослых</w:t>
      </w:r>
    </w:p>
    <w:p w:rsidR="00BB7636" w:rsidRPr="000452C9" w:rsidRDefault="00BB7636" w:rsidP="000452C9">
      <w:pPr>
        <w:pStyle w:val="body"/>
        <w:spacing w:before="0" w:beforeAutospacing="0" w:after="0" w:afterAutospacing="0"/>
        <w:ind w:left="397"/>
        <w:jc w:val="both"/>
        <w:rPr>
          <w:b/>
          <w:i/>
        </w:rPr>
      </w:pPr>
      <w:r w:rsidRPr="000452C9">
        <w:rPr>
          <w:b/>
          <w:i/>
        </w:rPr>
        <w:t>Формы ор</w:t>
      </w:r>
      <w:r w:rsidR="002D5D19" w:rsidRPr="000452C9">
        <w:rPr>
          <w:b/>
          <w:i/>
        </w:rPr>
        <w:t>ганизации трудовой деятельности</w:t>
      </w:r>
    </w:p>
    <w:p w:rsidR="00BB7636" w:rsidRPr="000452C9" w:rsidRDefault="00BB7636" w:rsidP="0024554B">
      <w:pPr>
        <w:pStyle w:val="body"/>
        <w:numPr>
          <w:ilvl w:val="0"/>
          <w:numId w:val="31"/>
        </w:numPr>
        <w:spacing w:before="0" w:beforeAutospacing="0" w:after="0" w:afterAutospacing="0"/>
        <w:ind w:left="397"/>
        <w:jc w:val="both"/>
      </w:pPr>
      <w:r w:rsidRPr="000452C9">
        <w:t>Поручения:</w:t>
      </w:r>
    </w:p>
    <w:p w:rsidR="00BB7636" w:rsidRPr="000452C9" w:rsidRDefault="00BB7636" w:rsidP="0024554B">
      <w:pPr>
        <w:pStyle w:val="body"/>
        <w:numPr>
          <w:ilvl w:val="0"/>
          <w:numId w:val="74"/>
        </w:numPr>
        <w:spacing w:before="0" w:beforeAutospacing="0" w:after="0" w:afterAutospacing="0"/>
        <w:ind w:left="397"/>
        <w:jc w:val="both"/>
      </w:pPr>
      <w:r w:rsidRPr="000452C9">
        <w:t>простые и сложные;</w:t>
      </w:r>
    </w:p>
    <w:p w:rsidR="00BB7636" w:rsidRPr="000452C9" w:rsidRDefault="00BB7636" w:rsidP="0024554B">
      <w:pPr>
        <w:pStyle w:val="body"/>
        <w:numPr>
          <w:ilvl w:val="0"/>
          <w:numId w:val="74"/>
        </w:numPr>
        <w:spacing w:before="0" w:beforeAutospacing="0" w:after="0" w:afterAutospacing="0"/>
        <w:ind w:left="397"/>
        <w:jc w:val="both"/>
      </w:pPr>
      <w:r w:rsidRPr="000452C9">
        <w:t>эпизодические и длительные;</w:t>
      </w:r>
    </w:p>
    <w:p w:rsidR="00BB7636" w:rsidRPr="000452C9" w:rsidRDefault="00BB7636" w:rsidP="0024554B">
      <w:pPr>
        <w:pStyle w:val="body"/>
        <w:numPr>
          <w:ilvl w:val="0"/>
          <w:numId w:val="74"/>
        </w:numPr>
        <w:spacing w:before="0" w:beforeAutospacing="0" w:after="0" w:afterAutospacing="0"/>
        <w:ind w:left="397"/>
        <w:jc w:val="both"/>
      </w:pPr>
      <w:r w:rsidRPr="000452C9">
        <w:t>коллективные.</w:t>
      </w:r>
    </w:p>
    <w:p w:rsidR="00BB7636" w:rsidRPr="000452C9" w:rsidRDefault="002D5D19" w:rsidP="0024554B">
      <w:pPr>
        <w:pStyle w:val="body"/>
        <w:numPr>
          <w:ilvl w:val="0"/>
          <w:numId w:val="31"/>
        </w:numPr>
        <w:spacing w:before="0" w:beforeAutospacing="0" w:after="0" w:afterAutospacing="0"/>
        <w:ind w:left="397"/>
        <w:jc w:val="both"/>
      </w:pPr>
      <w:r w:rsidRPr="000452C9">
        <w:t>Дежурства</w:t>
      </w:r>
    </w:p>
    <w:p w:rsidR="00BB7636" w:rsidRPr="000452C9" w:rsidRDefault="00BB7636" w:rsidP="0024554B">
      <w:pPr>
        <w:pStyle w:val="body"/>
        <w:numPr>
          <w:ilvl w:val="0"/>
          <w:numId w:val="31"/>
        </w:numPr>
        <w:spacing w:before="0" w:beforeAutospacing="0" w:after="0" w:afterAutospacing="0"/>
        <w:ind w:left="397"/>
        <w:jc w:val="both"/>
      </w:pPr>
      <w:r w:rsidRPr="000452C9">
        <w:t>Коллективный труд.</w:t>
      </w:r>
    </w:p>
    <w:p w:rsidR="00BB7636" w:rsidRPr="000452C9" w:rsidRDefault="00BB7636" w:rsidP="000452C9">
      <w:pPr>
        <w:pStyle w:val="body"/>
        <w:spacing w:before="0" w:beforeAutospacing="0" w:after="0" w:afterAutospacing="0"/>
        <w:ind w:left="397"/>
        <w:jc w:val="both"/>
        <w:rPr>
          <w:b/>
          <w:i/>
        </w:rPr>
      </w:pPr>
      <w:r w:rsidRPr="000452C9">
        <w:rPr>
          <w:b/>
          <w:i/>
        </w:rPr>
        <w:t>Типы организации труда детей</w:t>
      </w:r>
    </w:p>
    <w:p w:rsidR="00BB7636" w:rsidRPr="000452C9" w:rsidRDefault="002D5D19" w:rsidP="0024554B">
      <w:pPr>
        <w:pStyle w:val="body"/>
        <w:numPr>
          <w:ilvl w:val="0"/>
          <w:numId w:val="75"/>
        </w:numPr>
        <w:spacing w:before="0" w:beforeAutospacing="0" w:after="0" w:afterAutospacing="0"/>
        <w:ind w:left="397"/>
        <w:jc w:val="both"/>
        <w:rPr>
          <w:b/>
        </w:rPr>
      </w:pPr>
      <w:r w:rsidRPr="000452C9">
        <w:t>Индивидуальный труд</w:t>
      </w:r>
    </w:p>
    <w:p w:rsidR="00BB7636" w:rsidRPr="000452C9" w:rsidRDefault="002D5D19" w:rsidP="0024554B">
      <w:pPr>
        <w:pStyle w:val="body"/>
        <w:numPr>
          <w:ilvl w:val="0"/>
          <w:numId w:val="75"/>
        </w:numPr>
        <w:spacing w:before="0" w:beforeAutospacing="0" w:after="0" w:afterAutospacing="0"/>
        <w:ind w:left="397"/>
        <w:jc w:val="both"/>
        <w:rPr>
          <w:b/>
        </w:rPr>
      </w:pPr>
      <w:r w:rsidRPr="000452C9">
        <w:t>Труд рядом</w:t>
      </w:r>
    </w:p>
    <w:p w:rsidR="00BB7636" w:rsidRPr="000452C9" w:rsidRDefault="002D5D19" w:rsidP="0024554B">
      <w:pPr>
        <w:pStyle w:val="body"/>
        <w:numPr>
          <w:ilvl w:val="0"/>
          <w:numId w:val="75"/>
        </w:numPr>
        <w:spacing w:before="0" w:beforeAutospacing="0" w:after="0" w:afterAutospacing="0"/>
        <w:ind w:left="397"/>
        <w:jc w:val="both"/>
        <w:rPr>
          <w:b/>
        </w:rPr>
      </w:pPr>
      <w:r w:rsidRPr="000452C9">
        <w:t>Общий труд</w:t>
      </w:r>
    </w:p>
    <w:p w:rsidR="004A1264" w:rsidRPr="0001266D" w:rsidRDefault="00BB7636" w:rsidP="0024554B">
      <w:pPr>
        <w:pStyle w:val="body"/>
        <w:numPr>
          <w:ilvl w:val="0"/>
          <w:numId w:val="75"/>
        </w:numPr>
        <w:spacing w:before="0" w:beforeAutospacing="0" w:after="0" w:afterAutospacing="0"/>
        <w:ind w:left="397"/>
        <w:jc w:val="both"/>
        <w:rPr>
          <w:b/>
        </w:rPr>
      </w:pPr>
      <w:r w:rsidRPr="000452C9">
        <w:t>Совместный труд.</w:t>
      </w:r>
    </w:p>
    <w:p w:rsidR="00BB7636" w:rsidRPr="000452C9" w:rsidRDefault="00BB7636" w:rsidP="000452C9">
      <w:pPr>
        <w:pStyle w:val="body"/>
        <w:spacing w:before="0" w:beforeAutospacing="0" w:after="0" w:afterAutospacing="0"/>
        <w:ind w:left="397"/>
        <w:jc w:val="both"/>
        <w:rPr>
          <w:b/>
        </w:rPr>
      </w:pPr>
      <w:r w:rsidRPr="000452C9">
        <w:rPr>
          <w:b/>
        </w:rPr>
        <w:t>Особенности структуры и формы детской трудовой деятельности</w:t>
      </w:r>
    </w:p>
    <w:p w:rsidR="002D5D19" w:rsidRPr="000452C9" w:rsidRDefault="002D5D19" w:rsidP="000452C9">
      <w:pPr>
        <w:pStyle w:val="body"/>
        <w:spacing w:before="0" w:beforeAutospacing="0" w:after="0" w:afterAutospacing="0"/>
        <w:ind w:left="397"/>
        <w:jc w:val="both"/>
        <w:rPr>
          <w:b/>
        </w:rPr>
      </w:pPr>
    </w:p>
    <w:tbl>
      <w:tblPr>
        <w:tblStyle w:val="a3"/>
        <w:tblW w:w="0" w:type="auto"/>
        <w:tblLook w:val="04A0" w:firstRow="1" w:lastRow="0" w:firstColumn="1" w:lastColumn="0" w:noHBand="0" w:noVBand="1"/>
      </w:tblPr>
      <w:tblGrid>
        <w:gridCol w:w="2660"/>
        <w:gridCol w:w="3685"/>
        <w:gridCol w:w="3794"/>
      </w:tblGrid>
      <w:tr w:rsidR="002D5D19" w:rsidRPr="000452C9" w:rsidTr="002D5D19">
        <w:tc>
          <w:tcPr>
            <w:tcW w:w="2660" w:type="dxa"/>
          </w:tcPr>
          <w:p w:rsidR="002D5D19" w:rsidRPr="000452C9" w:rsidRDefault="002D5D19" w:rsidP="000452C9">
            <w:pPr>
              <w:pStyle w:val="body"/>
              <w:spacing w:before="0" w:beforeAutospacing="0" w:after="0" w:afterAutospacing="0"/>
              <w:ind w:left="397"/>
              <w:jc w:val="both"/>
              <w:rPr>
                <w:b/>
                <w:i/>
              </w:rPr>
            </w:pPr>
            <w:r w:rsidRPr="000452C9">
              <w:rPr>
                <w:b/>
                <w:i/>
              </w:rPr>
              <w:t xml:space="preserve">Условное </w:t>
            </w:r>
          </w:p>
          <w:p w:rsidR="002D5D19" w:rsidRPr="000452C9" w:rsidRDefault="002D5D19" w:rsidP="000452C9">
            <w:pPr>
              <w:pStyle w:val="body"/>
              <w:spacing w:before="0" w:beforeAutospacing="0" w:after="0" w:afterAutospacing="0"/>
              <w:ind w:left="397"/>
              <w:jc w:val="both"/>
              <w:rPr>
                <w:b/>
                <w:i/>
              </w:rPr>
            </w:pPr>
            <w:r w:rsidRPr="000452C9">
              <w:rPr>
                <w:b/>
                <w:i/>
              </w:rPr>
              <w:t>обозначение</w:t>
            </w:r>
          </w:p>
        </w:tc>
        <w:tc>
          <w:tcPr>
            <w:tcW w:w="3685" w:type="dxa"/>
          </w:tcPr>
          <w:p w:rsidR="002D5D19" w:rsidRPr="000452C9" w:rsidRDefault="002D5D19" w:rsidP="000452C9">
            <w:pPr>
              <w:pStyle w:val="body"/>
              <w:spacing w:before="0" w:beforeAutospacing="0" w:after="0" w:afterAutospacing="0"/>
              <w:ind w:left="397"/>
              <w:jc w:val="both"/>
              <w:rPr>
                <w:b/>
                <w:i/>
              </w:rPr>
            </w:pPr>
            <w:r w:rsidRPr="000452C9">
              <w:rPr>
                <w:b/>
                <w:i/>
              </w:rPr>
              <w:t xml:space="preserve">Особенности </w:t>
            </w:r>
          </w:p>
          <w:p w:rsidR="002D5D19" w:rsidRPr="000452C9" w:rsidRDefault="002D5D19" w:rsidP="000452C9">
            <w:pPr>
              <w:pStyle w:val="body"/>
              <w:spacing w:before="0" w:beforeAutospacing="0" w:after="0" w:afterAutospacing="0"/>
              <w:ind w:left="397"/>
              <w:jc w:val="both"/>
              <w:rPr>
                <w:b/>
                <w:i/>
              </w:rPr>
            </w:pPr>
            <w:r w:rsidRPr="000452C9">
              <w:rPr>
                <w:b/>
                <w:i/>
              </w:rPr>
              <w:t>структуры</w:t>
            </w:r>
          </w:p>
        </w:tc>
        <w:tc>
          <w:tcPr>
            <w:tcW w:w="3794" w:type="dxa"/>
          </w:tcPr>
          <w:p w:rsidR="002D5D19" w:rsidRPr="000452C9" w:rsidRDefault="002D5D19" w:rsidP="000452C9">
            <w:pPr>
              <w:pStyle w:val="body"/>
              <w:spacing w:before="0" w:beforeAutospacing="0" w:after="0" w:afterAutospacing="0"/>
              <w:ind w:left="397"/>
              <w:jc w:val="both"/>
              <w:rPr>
                <w:b/>
                <w:i/>
              </w:rPr>
            </w:pPr>
            <w:r w:rsidRPr="000452C9">
              <w:rPr>
                <w:b/>
                <w:i/>
              </w:rPr>
              <w:t>Наличие совместных действий в зависимости            от участников</w:t>
            </w:r>
          </w:p>
        </w:tc>
      </w:tr>
      <w:tr w:rsidR="002D5D19" w:rsidRPr="000452C9" w:rsidTr="002D5D19">
        <w:tc>
          <w:tcPr>
            <w:tcW w:w="2660" w:type="dxa"/>
          </w:tcPr>
          <w:p w:rsidR="002D5D19" w:rsidRPr="000452C9" w:rsidRDefault="002D5D19" w:rsidP="000452C9">
            <w:pPr>
              <w:pStyle w:val="body"/>
              <w:spacing w:before="0" w:beforeAutospacing="0" w:after="0" w:afterAutospacing="0"/>
              <w:ind w:left="397"/>
              <w:jc w:val="both"/>
            </w:pPr>
            <w:r w:rsidRPr="000452C9">
              <w:t>Индивидуальный труд</w:t>
            </w:r>
          </w:p>
          <w:p w:rsidR="00A86D90" w:rsidRPr="000452C9" w:rsidRDefault="00A86D90" w:rsidP="000452C9">
            <w:pPr>
              <w:pStyle w:val="body"/>
              <w:spacing w:before="0" w:beforeAutospacing="0" w:after="0" w:afterAutospacing="0"/>
              <w:ind w:left="397"/>
              <w:jc w:val="both"/>
            </w:pPr>
          </w:p>
        </w:tc>
        <w:tc>
          <w:tcPr>
            <w:tcW w:w="3685" w:type="dxa"/>
            <w:vMerge w:val="restart"/>
          </w:tcPr>
          <w:p w:rsidR="002D5D19" w:rsidRPr="000452C9" w:rsidRDefault="002D5D19" w:rsidP="000452C9">
            <w:pPr>
              <w:pStyle w:val="body"/>
              <w:spacing w:before="0" w:beforeAutospacing="0" w:after="0" w:afterAutospacing="0"/>
              <w:ind w:left="397"/>
              <w:jc w:val="both"/>
            </w:pPr>
            <w:r w:rsidRPr="000452C9">
              <w:t>Ребенок действует сам, выполняя все задания в индивидуальном темпе</w:t>
            </w:r>
          </w:p>
        </w:tc>
        <w:tc>
          <w:tcPr>
            <w:tcW w:w="3794" w:type="dxa"/>
            <w:vMerge w:val="restart"/>
          </w:tcPr>
          <w:p w:rsidR="00A86D90" w:rsidRPr="000452C9" w:rsidRDefault="002D5D19" w:rsidP="000452C9">
            <w:pPr>
              <w:pStyle w:val="body"/>
              <w:spacing w:before="0" w:beforeAutospacing="0" w:after="0" w:afterAutospacing="0"/>
              <w:ind w:left="397"/>
              <w:jc w:val="both"/>
            </w:pPr>
            <w:r w:rsidRPr="000452C9">
              <w:t xml:space="preserve">Не испытывает никакой </w:t>
            </w:r>
          </w:p>
          <w:p w:rsidR="002D5D19" w:rsidRPr="000452C9" w:rsidRDefault="002D5D19" w:rsidP="000452C9">
            <w:pPr>
              <w:pStyle w:val="body"/>
              <w:spacing w:before="0" w:beforeAutospacing="0" w:after="0" w:afterAutospacing="0"/>
              <w:ind w:left="397"/>
              <w:jc w:val="both"/>
            </w:pPr>
            <w:r w:rsidRPr="000452C9">
              <w:t>зависимости от других детей</w:t>
            </w:r>
          </w:p>
        </w:tc>
      </w:tr>
      <w:tr w:rsidR="002D5D19" w:rsidRPr="000452C9" w:rsidTr="002D5D19">
        <w:tc>
          <w:tcPr>
            <w:tcW w:w="2660" w:type="dxa"/>
          </w:tcPr>
          <w:p w:rsidR="002D5D19" w:rsidRPr="000452C9" w:rsidRDefault="002D5D19" w:rsidP="000452C9">
            <w:pPr>
              <w:pStyle w:val="body"/>
              <w:spacing w:before="0" w:beforeAutospacing="0" w:after="0" w:afterAutospacing="0"/>
              <w:ind w:left="397"/>
              <w:jc w:val="both"/>
            </w:pPr>
            <w:r w:rsidRPr="000452C9">
              <w:t>Труд рядом</w:t>
            </w:r>
          </w:p>
          <w:p w:rsidR="00A86D90" w:rsidRPr="000452C9" w:rsidRDefault="00A86D90" w:rsidP="000452C9">
            <w:pPr>
              <w:pStyle w:val="body"/>
              <w:spacing w:before="0" w:beforeAutospacing="0" w:after="0" w:afterAutospacing="0"/>
              <w:ind w:left="397"/>
              <w:jc w:val="both"/>
            </w:pPr>
          </w:p>
        </w:tc>
        <w:tc>
          <w:tcPr>
            <w:tcW w:w="3685" w:type="dxa"/>
            <w:vMerge/>
          </w:tcPr>
          <w:p w:rsidR="002D5D19" w:rsidRPr="000452C9" w:rsidRDefault="002D5D19" w:rsidP="000452C9">
            <w:pPr>
              <w:pStyle w:val="body"/>
              <w:spacing w:before="0" w:beforeAutospacing="0" w:after="0" w:afterAutospacing="0"/>
              <w:ind w:left="397"/>
              <w:jc w:val="both"/>
              <w:rPr>
                <w:b/>
              </w:rPr>
            </w:pPr>
          </w:p>
        </w:tc>
        <w:tc>
          <w:tcPr>
            <w:tcW w:w="3794" w:type="dxa"/>
            <w:vMerge/>
          </w:tcPr>
          <w:p w:rsidR="002D5D19" w:rsidRPr="000452C9" w:rsidRDefault="002D5D19" w:rsidP="000452C9">
            <w:pPr>
              <w:pStyle w:val="body"/>
              <w:spacing w:before="0" w:beforeAutospacing="0" w:after="0" w:afterAutospacing="0"/>
              <w:ind w:left="397"/>
              <w:jc w:val="both"/>
              <w:rPr>
                <w:b/>
              </w:rPr>
            </w:pPr>
          </w:p>
        </w:tc>
      </w:tr>
      <w:tr w:rsidR="002D5D19" w:rsidRPr="000452C9" w:rsidTr="002D5D19">
        <w:tc>
          <w:tcPr>
            <w:tcW w:w="2660" w:type="dxa"/>
          </w:tcPr>
          <w:p w:rsidR="00A86D90" w:rsidRPr="000452C9" w:rsidRDefault="00A86D90" w:rsidP="000452C9">
            <w:pPr>
              <w:pStyle w:val="body"/>
              <w:spacing w:before="0" w:beforeAutospacing="0" w:after="0" w:afterAutospacing="0"/>
              <w:ind w:left="397"/>
              <w:jc w:val="both"/>
            </w:pPr>
          </w:p>
          <w:p w:rsidR="002D5D19" w:rsidRPr="000452C9" w:rsidRDefault="002D5D19" w:rsidP="000452C9">
            <w:pPr>
              <w:pStyle w:val="body"/>
              <w:spacing w:before="0" w:beforeAutospacing="0" w:after="0" w:afterAutospacing="0"/>
              <w:ind w:left="397"/>
              <w:jc w:val="both"/>
            </w:pPr>
            <w:r w:rsidRPr="000452C9">
              <w:t>Труд общий</w:t>
            </w:r>
          </w:p>
        </w:tc>
        <w:tc>
          <w:tcPr>
            <w:tcW w:w="3685" w:type="dxa"/>
          </w:tcPr>
          <w:p w:rsidR="002D5D19" w:rsidRPr="000452C9" w:rsidRDefault="002D5D19" w:rsidP="000452C9">
            <w:pPr>
              <w:pStyle w:val="body"/>
              <w:spacing w:before="0" w:beforeAutospacing="0" w:after="0" w:afterAutospacing="0"/>
              <w:ind w:left="397"/>
              <w:jc w:val="both"/>
            </w:pPr>
            <w:r w:rsidRPr="000452C9">
              <w:t>Участников объединяет общее задание и общий результат</w:t>
            </w:r>
          </w:p>
        </w:tc>
        <w:tc>
          <w:tcPr>
            <w:tcW w:w="3794" w:type="dxa"/>
          </w:tcPr>
          <w:p w:rsidR="002D5D19" w:rsidRPr="000452C9" w:rsidRDefault="002D5D19" w:rsidP="000452C9">
            <w:pPr>
              <w:pStyle w:val="body"/>
              <w:spacing w:before="0" w:beforeAutospacing="0" w:after="0" w:afterAutospacing="0"/>
              <w:ind w:left="397"/>
              <w:jc w:val="both"/>
            </w:pPr>
            <w:r w:rsidRPr="000452C9">
              <w:t>Возникает необходимость согла</w:t>
            </w:r>
            <w:r w:rsidR="00A86D90" w:rsidRPr="000452C9">
              <w:t>-</w:t>
            </w:r>
            <w:r w:rsidRPr="000452C9">
              <w:t>сований п</w:t>
            </w:r>
            <w:r w:rsidR="00A86D90" w:rsidRPr="000452C9">
              <w:t>ри распределении зада-ний</w:t>
            </w:r>
            <w:r w:rsidRPr="000452C9">
              <w:t>, при обобщении результатов</w:t>
            </w:r>
          </w:p>
        </w:tc>
      </w:tr>
      <w:tr w:rsidR="002D5D19" w:rsidRPr="000452C9" w:rsidTr="002D5D19">
        <w:tc>
          <w:tcPr>
            <w:tcW w:w="2660" w:type="dxa"/>
          </w:tcPr>
          <w:p w:rsidR="002D5D19" w:rsidRPr="000452C9" w:rsidRDefault="002D5D19" w:rsidP="000452C9">
            <w:pPr>
              <w:pStyle w:val="body"/>
              <w:spacing w:before="0" w:beforeAutospacing="0" w:after="0" w:afterAutospacing="0"/>
              <w:ind w:left="397"/>
              <w:jc w:val="both"/>
            </w:pPr>
            <w:r w:rsidRPr="000452C9">
              <w:t>Труд совместный</w:t>
            </w:r>
          </w:p>
        </w:tc>
        <w:tc>
          <w:tcPr>
            <w:tcW w:w="3685" w:type="dxa"/>
          </w:tcPr>
          <w:p w:rsidR="002D5D19" w:rsidRPr="000452C9" w:rsidRDefault="002D5D19" w:rsidP="000452C9">
            <w:pPr>
              <w:pStyle w:val="body"/>
              <w:spacing w:before="0" w:beforeAutospacing="0" w:after="0" w:afterAutospacing="0"/>
              <w:ind w:left="397"/>
              <w:jc w:val="both"/>
            </w:pPr>
            <w:r w:rsidRPr="000452C9">
              <w:t>Наличие тесной зависимости от партнеров, темпа и качества их деятельности</w:t>
            </w:r>
          </w:p>
        </w:tc>
        <w:tc>
          <w:tcPr>
            <w:tcW w:w="3794" w:type="dxa"/>
          </w:tcPr>
          <w:p w:rsidR="002D5D19" w:rsidRPr="000452C9" w:rsidRDefault="002D5D19" w:rsidP="000452C9">
            <w:pPr>
              <w:pStyle w:val="body"/>
              <w:spacing w:before="0" w:beforeAutospacing="0" w:after="0" w:afterAutospacing="0"/>
              <w:ind w:left="397"/>
              <w:jc w:val="both"/>
            </w:pPr>
            <w:r w:rsidRPr="000452C9">
              <w:t>Каждый участник является контролером деятельности предыдущего участника</w:t>
            </w:r>
          </w:p>
        </w:tc>
      </w:tr>
    </w:tbl>
    <w:p w:rsidR="002D5D19" w:rsidRPr="000452C9" w:rsidRDefault="002D5D19" w:rsidP="000452C9">
      <w:pPr>
        <w:pStyle w:val="body"/>
        <w:spacing w:before="0" w:beforeAutospacing="0" w:after="0" w:afterAutospacing="0"/>
        <w:ind w:left="397"/>
        <w:jc w:val="both"/>
        <w:rPr>
          <w:b/>
        </w:rPr>
      </w:pPr>
    </w:p>
    <w:p w:rsidR="00BB7636" w:rsidRPr="000452C9" w:rsidRDefault="00BB7636" w:rsidP="000452C9">
      <w:pPr>
        <w:pStyle w:val="body"/>
        <w:spacing w:before="0" w:beforeAutospacing="0" w:after="0" w:afterAutospacing="0"/>
        <w:ind w:left="397"/>
        <w:jc w:val="both"/>
        <w:rPr>
          <w:b/>
          <w:i/>
        </w:rPr>
      </w:pPr>
      <w:r w:rsidRPr="000452C9">
        <w:rPr>
          <w:b/>
          <w:i/>
        </w:rPr>
        <w:t>Методы и пр</w:t>
      </w:r>
      <w:r w:rsidR="004A1264" w:rsidRPr="000452C9">
        <w:rPr>
          <w:b/>
          <w:i/>
        </w:rPr>
        <w:t>иемы трудового воспитания детей</w:t>
      </w:r>
    </w:p>
    <w:p w:rsidR="00BB7636" w:rsidRPr="000452C9" w:rsidRDefault="00BB7636" w:rsidP="000452C9">
      <w:pPr>
        <w:pStyle w:val="body"/>
        <w:spacing w:before="0" w:beforeAutospacing="0" w:after="0" w:afterAutospacing="0"/>
        <w:ind w:left="397"/>
        <w:jc w:val="both"/>
        <w:rPr>
          <w:i/>
        </w:rPr>
      </w:pPr>
      <w:r w:rsidRPr="000452C9">
        <w:rPr>
          <w:u w:val="single"/>
          <w:lang w:val="en-US"/>
        </w:rPr>
        <w:t>I</w:t>
      </w:r>
      <w:r w:rsidRPr="000452C9">
        <w:rPr>
          <w:u w:val="single"/>
        </w:rPr>
        <w:t xml:space="preserve"> группа методов:</w:t>
      </w:r>
      <w:r w:rsidRPr="000452C9">
        <w:rPr>
          <w:i/>
        </w:rPr>
        <w:t xml:space="preserve"> формирование нравственных </w:t>
      </w:r>
      <w:r w:rsidR="00A86D90" w:rsidRPr="000452C9">
        <w:rPr>
          <w:i/>
        </w:rPr>
        <w:t>представление, суждений, оценок</w:t>
      </w:r>
    </w:p>
    <w:p w:rsidR="00BB7636" w:rsidRPr="000452C9" w:rsidRDefault="00A86D90" w:rsidP="0024554B">
      <w:pPr>
        <w:pStyle w:val="body"/>
        <w:numPr>
          <w:ilvl w:val="0"/>
          <w:numId w:val="76"/>
        </w:numPr>
        <w:spacing w:before="0" w:beforeAutospacing="0" w:after="0" w:afterAutospacing="0"/>
        <w:ind w:left="397"/>
        <w:jc w:val="both"/>
      </w:pPr>
      <w:r w:rsidRPr="000452C9">
        <w:t>р</w:t>
      </w:r>
      <w:r w:rsidR="00BB7636" w:rsidRPr="000452C9">
        <w:t>ешение мале</w:t>
      </w:r>
      <w:r w:rsidRPr="000452C9">
        <w:t>ньких логических задач, загадок;</w:t>
      </w:r>
    </w:p>
    <w:p w:rsidR="00BB7636" w:rsidRPr="000452C9" w:rsidRDefault="00A86D90" w:rsidP="0024554B">
      <w:pPr>
        <w:pStyle w:val="body"/>
        <w:numPr>
          <w:ilvl w:val="0"/>
          <w:numId w:val="76"/>
        </w:numPr>
        <w:spacing w:before="0" w:beforeAutospacing="0" w:after="0" w:afterAutospacing="0"/>
        <w:ind w:left="397"/>
        <w:jc w:val="both"/>
      </w:pPr>
      <w:r w:rsidRPr="000452C9">
        <w:t>п</w:t>
      </w:r>
      <w:r w:rsidR="00BB7636" w:rsidRPr="000452C9">
        <w:t>риучение к</w:t>
      </w:r>
      <w:r w:rsidRPr="000452C9">
        <w:t xml:space="preserve"> размышлению, логические беседы;</w:t>
      </w:r>
    </w:p>
    <w:p w:rsidR="00BB7636" w:rsidRPr="000452C9" w:rsidRDefault="00A86D90" w:rsidP="0024554B">
      <w:pPr>
        <w:pStyle w:val="body"/>
        <w:numPr>
          <w:ilvl w:val="0"/>
          <w:numId w:val="76"/>
        </w:numPr>
        <w:spacing w:before="0" w:beforeAutospacing="0" w:after="0" w:afterAutospacing="0"/>
        <w:ind w:left="397"/>
        <w:jc w:val="both"/>
      </w:pPr>
      <w:r w:rsidRPr="000452C9">
        <w:t>беседы на этические темы;</w:t>
      </w:r>
    </w:p>
    <w:p w:rsidR="00BB7636" w:rsidRPr="000452C9" w:rsidRDefault="00A86D90" w:rsidP="0024554B">
      <w:pPr>
        <w:pStyle w:val="body"/>
        <w:numPr>
          <w:ilvl w:val="0"/>
          <w:numId w:val="76"/>
        </w:numPr>
        <w:spacing w:before="0" w:beforeAutospacing="0" w:after="0" w:afterAutospacing="0"/>
        <w:ind w:left="397"/>
        <w:jc w:val="both"/>
      </w:pPr>
      <w:r w:rsidRPr="000452C9">
        <w:t>чтение художественной литературы;</w:t>
      </w:r>
    </w:p>
    <w:p w:rsidR="00BB7636" w:rsidRPr="000452C9" w:rsidRDefault="00A86D90" w:rsidP="0024554B">
      <w:pPr>
        <w:pStyle w:val="body"/>
        <w:numPr>
          <w:ilvl w:val="0"/>
          <w:numId w:val="76"/>
        </w:numPr>
        <w:spacing w:before="0" w:beforeAutospacing="0" w:after="0" w:afterAutospacing="0"/>
        <w:ind w:left="397"/>
        <w:jc w:val="both"/>
      </w:pPr>
      <w:r w:rsidRPr="000452C9">
        <w:t>р</w:t>
      </w:r>
      <w:r w:rsidR="00BB7636" w:rsidRPr="000452C9">
        <w:t>ассматривание иллюстраци</w:t>
      </w:r>
      <w:r w:rsidRPr="000452C9">
        <w:t>й;</w:t>
      </w:r>
    </w:p>
    <w:p w:rsidR="00BB7636" w:rsidRPr="000452C9" w:rsidRDefault="00A86D90" w:rsidP="0024554B">
      <w:pPr>
        <w:pStyle w:val="body"/>
        <w:numPr>
          <w:ilvl w:val="0"/>
          <w:numId w:val="76"/>
        </w:numPr>
        <w:spacing w:before="0" w:beforeAutospacing="0" w:after="0" w:afterAutospacing="0"/>
        <w:ind w:left="397"/>
        <w:jc w:val="both"/>
      </w:pPr>
      <w:r w:rsidRPr="000452C9">
        <w:t>р</w:t>
      </w:r>
      <w:r w:rsidR="00BB7636" w:rsidRPr="000452C9">
        <w:t>ассказывание и</w:t>
      </w:r>
      <w:r w:rsidRPr="000452C9">
        <w:t xml:space="preserve"> обсуждение картин, иллюстраций;</w:t>
      </w:r>
    </w:p>
    <w:p w:rsidR="00BB7636" w:rsidRPr="000452C9" w:rsidRDefault="00A86D90" w:rsidP="0024554B">
      <w:pPr>
        <w:pStyle w:val="body"/>
        <w:numPr>
          <w:ilvl w:val="0"/>
          <w:numId w:val="76"/>
        </w:numPr>
        <w:spacing w:before="0" w:beforeAutospacing="0" w:after="0" w:afterAutospacing="0"/>
        <w:ind w:left="397"/>
        <w:jc w:val="both"/>
      </w:pPr>
      <w:r w:rsidRPr="000452C9">
        <w:t>п</w:t>
      </w:r>
      <w:r w:rsidR="00BB7636" w:rsidRPr="000452C9">
        <w:t>ро</w:t>
      </w:r>
      <w:r w:rsidRPr="000452C9">
        <w:t>смотр телепередач, видеофильмов;</w:t>
      </w:r>
    </w:p>
    <w:p w:rsidR="00BB7636" w:rsidRPr="000452C9" w:rsidRDefault="00A86D90" w:rsidP="0024554B">
      <w:pPr>
        <w:pStyle w:val="body"/>
        <w:numPr>
          <w:ilvl w:val="0"/>
          <w:numId w:val="76"/>
        </w:numPr>
        <w:spacing w:before="0" w:beforeAutospacing="0" w:after="0" w:afterAutospacing="0"/>
        <w:ind w:left="397"/>
        <w:jc w:val="both"/>
      </w:pPr>
      <w:r w:rsidRPr="000452C9">
        <w:t>з</w:t>
      </w:r>
      <w:r w:rsidR="00BB7636" w:rsidRPr="000452C9">
        <w:t>адачи на р</w:t>
      </w:r>
      <w:r w:rsidRPr="000452C9">
        <w:t>ешение коммуникативных ситуаций;</w:t>
      </w:r>
    </w:p>
    <w:p w:rsidR="00BB7636" w:rsidRPr="000452C9" w:rsidRDefault="00A86D90" w:rsidP="0024554B">
      <w:pPr>
        <w:pStyle w:val="body"/>
        <w:numPr>
          <w:ilvl w:val="0"/>
          <w:numId w:val="76"/>
        </w:numPr>
        <w:spacing w:before="0" w:beforeAutospacing="0" w:after="0" w:afterAutospacing="0"/>
        <w:ind w:left="397"/>
        <w:jc w:val="both"/>
      </w:pPr>
      <w:r w:rsidRPr="000452C9">
        <w:t>п</w:t>
      </w:r>
      <w:r w:rsidR="00BB7636" w:rsidRPr="000452C9">
        <w:t>ридумывание сказок.</w:t>
      </w:r>
    </w:p>
    <w:p w:rsidR="00BB7636" w:rsidRPr="000452C9" w:rsidRDefault="00BB7636" w:rsidP="000452C9">
      <w:pPr>
        <w:pStyle w:val="body"/>
        <w:spacing w:before="0" w:beforeAutospacing="0" w:after="0" w:afterAutospacing="0"/>
        <w:ind w:left="397"/>
        <w:jc w:val="both"/>
        <w:rPr>
          <w:color w:val="FF0000"/>
        </w:rPr>
      </w:pPr>
    </w:p>
    <w:p w:rsidR="00BB7636" w:rsidRPr="000452C9" w:rsidRDefault="00BB7636" w:rsidP="000452C9">
      <w:pPr>
        <w:pStyle w:val="body"/>
        <w:spacing w:before="0" w:beforeAutospacing="0" w:after="0" w:afterAutospacing="0"/>
        <w:ind w:left="397"/>
        <w:jc w:val="both"/>
        <w:rPr>
          <w:i/>
        </w:rPr>
      </w:pPr>
      <w:r w:rsidRPr="000452C9">
        <w:rPr>
          <w:u w:val="single"/>
          <w:lang w:val="en-US"/>
        </w:rPr>
        <w:t>II</w:t>
      </w:r>
      <w:r w:rsidRPr="000452C9">
        <w:rPr>
          <w:u w:val="single"/>
        </w:rPr>
        <w:t xml:space="preserve"> группа методов:</w:t>
      </w:r>
      <w:r w:rsidRPr="000452C9">
        <w:rPr>
          <w:i/>
        </w:rPr>
        <w:t xml:space="preserve"> создание у детей практическ</w:t>
      </w:r>
      <w:r w:rsidR="00A86D90" w:rsidRPr="000452C9">
        <w:rPr>
          <w:i/>
        </w:rPr>
        <w:t>ого опыта трудовой деятельности</w:t>
      </w:r>
    </w:p>
    <w:p w:rsidR="00BB7636" w:rsidRPr="000452C9" w:rsidRDefault="00A86D90" w:rsidP="0024554B">
      <w:pPr>
        <w:pStyle w:val="body"/>
        <w:numPr>
          <w:ilvl w:val="0"/>
          <w:numId w:val="77"/>
        </w:numPr>
        <w:spacing w:before="0" w:beforeAutospacing="0" w:after="0" w:afterAutospacing="0"/>
        <w:ind w:left="397"/>
        <w:jc w:val="both"/>
      </w:pPr>
      <w:r w:rsidRPr="000452C9">
        <w:t>п</w:t>
      </w:r>
      <w:r w:rsidR="00BB7636" w:rsidRPr="000452C9">
        <w:t>риучение к положительным</w:t>
      </w:r>
      <w:r w:rsidRPr="000452C9">
        <w:t xml:space="preserve"> формам общественного поведения;</w:t>
      </w:r>
    </w:p>
    <w:p w:rsidR="00BB7636" w:rsidRPr="000452C9" w:rsidRDefault="00A86D90" w:rsidP="0024554B">
      <w:pPr>
        <w:pStyle w:val="body"/>
        <w:numPr>
          <w:ilvl w:val="0"/>
          <w:numId w:val="77"/>
        </w:numPr>
        <w:spacing w:before="0" w:beforeAutospacing="0" w:after="0" w:afterAutospacing="0"/>
        <w:ind w:left="397"/>
        <w:jc w:val="both"/>
      </w:pPr>
      <w:r w:rsidRPr="000452C9">
        <w:t>показ действий;</w:t>
      </w:r>
    </w:p>
    <w:p w:rsidR="00BB7636" w:rsidRPr="000452C9" w:rsidRDefault="00A86D90" w:rsidP="0024554B">
      <w:pPr>
        <w:pStyle w:val="body"/>
        <w:numPr>
          <w:ilvl w:val="0"/>
          <w:numId w:val="77"/>
        </w:numPr>
        <w:spacing w:before="0" w:beforeAutospacing="0" w:after="0" w:afterAutospacing="0"/>
        <w:ind w:left="397"/>
        <w:jc w:val="both"/>
      </w:pPr>
      <w:r w:rsidRPr="000452C9">
        <w:t>пример взрослого и детей;</w:t>
      </w:r>
    </w:p>
    <w:p w:rsidR="00BB7636" w:rsidRPr="000452C9" w:rsidRDefault="00A86D90" w:rsidP="0024554B">
      <w:pPr>
        <w:pStyle w:val="body"/>
        <w:numPr>
          <w:ilvl w:val="0"/>
          <w:numId w:val="77"/>
        </w:numPr>
        <w:spacing w:before="0" w:beforeAutospacing="0" w:after="0" w:afterAutospacing="0"/>
        <w:ind w:left="397"/>
        <w:jc w:val="both"/>
      </w:pPr>
      <w:r w:rsidRPr="000452C9">
        <w:t>целенаправленное наблюдение;</w:t>
      </w:r>
    </w:p>
    <w:p w:rsidR="00BB7636" w:rsidRPr="000452C9" w:rsidRDefault="00A86D90" w:rsidP="0024554B">
      <w:pPr>
        <w:pStyle w:val="body"/>
        <w:numPr>
          <w:ilvl w:val="0"/>
          <w:numId w:val="77"/>
        </w:numPr>
        <w:spacing w:before="0" w:beforeAutospacing="0" w:after="0" w:afterAutospacing="0"/>
        <w:ind w:left="397"/>
        <w:jc w:val="both"/>
      </w:pPr>
      <w:r w:rsidRPr="000452C9">
        <w:t>о</w:t>
      </w:r>
      <w:r w:rsidR="00BB7636" w:rsidRPr="000452C9">
        <w:t>рганизация интересной деятельно</w:t>
      </w:r>
      <w:r w:rsidRPr="000452C9">
        <w:t>сти (общественно-полезный труд);</w:t>
      </w:r>
    </w:p>
    <w:p w:rsidR="00BB7636" w:rsidRPr="000452C9" w:rsidRDefault="00A86D90" w:rsidP="0024554B">
      <w:pPr>
        <w:pStyle w:val="body"/>
        <w:numPr>
          <w:ilvl w:val="0"/>
          <w:numId w:val="77"/>
        </w:numPr>
        <w:spacing w:before="0" w:beforeAutospacing="0" w:after="0" w:afterAutospacing="0"/>
        <w:ind w:left="397"/>
        <w:jc w:val="both"/>
      </w:pPr>
      <w:r w:rsidRPr="000452C9">
        <w:lastRenderedPageBreak/>
        <w:t>р</w:t>
      </w:r>
      <w:r w:rsidR="00BB7636" w:rsidRPr="000452C9">
        <w:t>азыгр</w:t>
      </w:r>
      <w:r w:rsidRPr="000452C9">
        <w:t>ывание коммуникативных ситуаций;</w:t>
      </w:r>
    </w:p>
    <w:p w:rsidR="00BB7636" w:rsidRDefault="00A86D90" w:rsidP="0024554B">
      <w:pPr>
        <w:pStyle w:val="body"/>
        <w:numPr>
          <w:ilvl w:val="0"/>
          <w:numId w:val="77"/>
        </w:numPr>
        <w:spacing w:before="0" w:beforeAutospacing="0" w:after="0" w:afterAutospacing="0"/>
        <w:ind w:left="397"/>
        <w:jc w:val="both"/>
      </w:pPr>
      <w:r w:rsidRPr="000452C9">
        <w:t>с</w:t>
      </w:r>
      <w:r w:rsidR="00BB7636" w:rsidRPr="000452C9">
        <w:t>оздание контрольных педагогических ситуаций.</w:t>
      </w:r>
    </w:p>
    <w:p w:rsidR="00856682" w:rsidRDefault="00856682" w:rsidP="00856682">
      <w:pPr>
        <w:pStyle w:val="body"/>
        <w:spacing w:before="0" w:beforeAutospacing="0" w:after="0" w:afterAutospacing="0"/>
        <w:jc w:val="both"/>
      </w:pPr>
    </w:p>
    <w:p w:rsidR="00856682" w:rsidRDefault="00856682" w:rsidP="00856682">
      <w:pPr>
        <w:pStyle w:val="body"/>
        <w:spacing w:before="0" w:beforeAutospacing="0" w:after="0" w:afterAutospacing="0"/>
        <w:jc w:val="both"/>
      </w:pPr>
    </w:p>
    <w:p w:rsidR="00856682" w:rsidRDefault="00856682" w:rsidP="00856682">
      <w:pPr>
        <w:pStyle w:val="body"/>
        <w:spacing w:before="0" w:beforeAutospacing="0" w:after="0" w:afterAutospacing="0"/>
        <w:jc w:val="both"/>
      </w:pPr>
    </w:p>
    <w:p w:rsidR="00BC2416" w:rsidRDefault="00BC2416" w:rsidP="00856682">
      <w:pPr>
        <w:pStyle w:val="body"/>
        <w:spacing w:before="0" w:beforeAutospacing="0" w:after="0" w:afterAutospacing="0"/>
        <w:jc w:val="both"/>
      </w:pPr>
    </w:p>
    <w:p w:rsidR="00BC2416" w:rsidRPr="000452C9" w:rsidRDefault="00BC2416" w:rsidP="00856682">
      <w:pPr>
        <w:pStyle w:val="body"/>
        <w:spacing w:before="0" w:beforeAutospacing="0" w:after="0" w:afterAutospacing="0"/>
        <w:jc w:val="both"/>
      </w:pPr>
    </w:p>
    <w:tbl>
      <w:tblPr>
        <w:tblStyle w:val="a3"/>
        <w:tblpPr w:leftFromText="180" w:rightFromText="180" w:vertAnchor="text" w:horzAnchor="margin" w:tblpY="234"/>
        <w:tblW w:w="0" w:type="auto"/>
        <w:tblLook w:val="04A0" w:firstRow="1" w:lastRow="0" w:firstColumn="1" w:lastColumn="0" w:noHBand="0" w:noVBand="1"/>
      </w:tblPr>
      <w:tblGrid>
        <w:gridCol w:w="2586"/>
        <w:gridCol w:w="7773"/>
      </w:tblGrid>
      <w:tr w:rsidR="006E0667" w:rsidRPr="000452C9" w:rsidTr="00014DAB">
        <w:tc>
          <w:tcPr>
            <w:tcW w:w="2258" w:type="dxa"/>
          </w:tcPr>
          <w:p w:rsidR="006E0667" w:rsidRPr="000452C9" w:rsidRDefault="006E0667"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b/>
                <w:color w:val="FF0000"/>
              </w:rPr>
            </w:pPr>
            <w:r w:rsidRPr="000452C9">
              <w:rPr>
                <w:b/>
              </w:rPr>
              <w:t>Образовательная область</w:t>
            </w:r>
          </w:p>
        </w:tc>
        <w:tc>
          <w:tcPr>
            <w:tcW w:w="7773" w:type="dxa"/>
          </w:tcPr>
          <w:p w:rsidR="006E0667" w:rsidRPr="000452C9" w:rsidRDefault="00014DAB"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r w:rsidRPr="000452C9">
              <w:rPr>
                <w:b/>
              </w:rPr>
              <w:t>Формы взаимодействия с семьями воспитанников</w:t>
            </w:r>
          </w:p>
        </w:tc>
      </w:tr>
      <w:tr w:rsidR="006E0667" w:rsidRPr="000452C9" w:rsidTr="00014DAB">
        <w:tc>
          <w:tcPr>
            <w:tcW w:w="2258" w:type="dxa"/>
          </w:tcPr>
          <w:p w:rsidR="006E0667" w:rsidRPr="000452C9" w:rsidRDefault="00014DAB"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b/>
                <w:i/>
                <w:color w:val="FF0000"/>
              </w:rPr>
            </w:pPr>
            <w:r w:rsidRPr="000452C9">
              <w:rPr>
                <w:b/>
                <w:i/>
              </w:rPr>
              <w:t>«Социально-коммуникативное развитие</w:t>
            </w:r>
            <w:r w:rsidR="00057071" w:rsidRPr="000452C9">
              <w:rPr>
                <w:b/>
                <w:i/>
              </w:rPr>
              <w:t>»</w:t>
            </w:r>
          </w:p>
        </w:tc>
        <w:tc>
          <w:tcPr>
            <w:tcW w:w="7773" w:type="dxa"/>
          </w:tcPr>
          <w:p w:rsidR="00014DAB" w:rsidRPr="000452C9" w:rsidRDefault="00014DAB" w:rsidP="000452C9">
            <w:pPr>
              <w:ind w:left="397"/>
              <w:jc w:val="both"/>
            </w:pPr>
            <w:r w:rsidRPr="000452C9">
              <w:t>1. Привлечение родителей к участию в детском празднике (разработка идей, подготовка атрибутов, ролевое участие).</w:t>
            </w:r>
          </w:p>
          <w:p w:rsidR="00014DAB" w:rsidRPr="000452C9" w:rsidRDefault="00014DAB" w:rsidP="000452C9">
            <w:pPr>
              <w:ind w:left="397"/>
              <w:jc w:val="both"/>
            </w:pPr>
            <w:r w:rsidRPr="000452C9">
              <w:t>2. Анкетирование, тестирование родителей, выпуск газеты, подбор специальной литературы с целью обеспечения обратной связи с семьёй.</w:t>
            </w:r>
          </w:p>
          <w:p w:rsidR="00014DAB" w:rsidRPr="000452C9" w:rsidRDefault="00014DAB" w:rsidP="000452C9">
            <w:pPr>
              <w:ind w:left="397"/>
              <w:jc w:val="both"/>
            </w:pPr>
            <w:r w:rsidRPr="000452C9">
              <w:t>3. Проведение тренингов с родителями: способы решения нестандартных ситуаций с целью повышения компетенции в вопросах воспитания.</w:t>
            </w:r>
          </w:p>
          <w:p w:rsidR="00014DAB" w:rsidRPr="000452C9" w:rsidRDefault="00014DAB" w:rsidP="000452C9">
            <w:pPr>
              <w:ind w:left="397"/>
              <w:jc w:val="both"/>
            </w:pPr>
            <w:r w:rsidRPr="000452C9">
              <w:t>4. 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014DAB" w:rsidRPr="000452C9" w:rsidRDefault="00014DAB" w:rsidP="000452C9">
            <w:pPr>
              <w:ind w:left="397"/>
              <w:jc w:val="both"/>
            </w:pPr>
            <w:r w:rsidRPr="000452C9">
              <w:t>5. Привлечение родителей к совместным мероприятиям по благоустрой-ству  и созданию условий в группе и на участке.</w:t>
            </w:r>
          </w:p>
          <w:p w:rsidR="00014DAB" w:rsidRPr="000452C9" w:rsidRDefault="00014DAB" w:rsidP="000452C9">
            <w:pPr>
              <w:ind w:left="397"/>
              <w:jc w:val="both"/>
            </w:pPr>
            <w:r w:rsidRPr="000452C9">
              <w:t>6. Организация совместных с родителями прогулок и экскурсий по посёлку  и его окрестностям, создание тематических альбомов.</w:t>
            </w:r>
          </w:p>
          <w:p w:rsidR="00014DAB" w:rsidRPr="000452C9" w:rsidRDefault="00014DAB" w:rsidP="000452C9">
            <w:pPr>
              <w:ind w:left="397"/>
              <w:jc w:val="both"/>
            </w:pPr>
            <w:r w:rsidRPr="000452C9">
              <w:t>7. Изучение и анализ детско-родительских отношений с целью оказания помощи детям.</w:t>
            </w:r>
          </w:p>
          <w:p w:rsidR="00014DAB" w:rsidRPr="000452C9" w:rsidRDefault="00014DAB" w:rsidP="000452C9">
            <w:pPr>
              <w:ind w:left="397"/>
              <w:jc w:val="both"/>
            </w:pPr>
            <w:r w:rsidRPr="000452C9">
              <w:t>8. Разработка индивидуальных программ взаимодействия  с родителями по созданию предметной среды для развития ребёнка.</w:t>
            </w:r>
          </w:p>
          <w:p w:rsidR="00014DAB" w:rsidRPr="000452C9" w:rsidRDefault="00014DAB" w:rsidP="000452C9">
            <w:pPr>
              <w:ind w:left="397"/>
              <w:jc w:val="both"/>
            </w:pPr>
            <w:r w:rsidRPr="000452C9">
              <w:t>9. Беседы с детьми с целью формирования уверенности в том, что их любят и о них заботятся в семье.</w:t>
            </w:r>
          </w:p>
          <w:p w:rsidR="00014DAB" w:rsidRPr="000452C9" w:rsidRDefault="00014DAB" w:rsidP="000452C9">
            <w:pPr>
              <w:ind w:left="397"/>
              <w:jc w:val="both"/>
            </w:pPr>
            <w:r w:rsidRPr="000452C9">
              <w:t>10. Выработка единой  системы гуманистических требований в ДОУ и семье.</w:t>
            </w:r>
          </w:p>
          <w:p w:rsidR="00014DAB" w:rsidRPr="000452C9" w:rsidRDefault="00014DAB" w:rsidP="000452C9">
            <w:pPr>
              <w:ind w:left="397"/>
              <w:jc w:val="both"/>
            </w:pPr>
            <w:r w:rsidRPr="000452C9">
              <w:t>11. Повышение правовой культуры родителей.</w:t>
            </w:r>
          </w:p>
          <w:p w:rsidR="00014DAB" w:rsidRPr="000452C9" w:rsidRDefault="00014DAB" w:rsidP="000452C9">
            <w:pPr>
              <w:ind w:left="397"/>
              <w:jc w:val="both"/>
            </w:pPr>
            <w:r w:rsidRPr="000452C9">
              <w:t>12. Консультативные часы для родителей по вопросам предупреждения использования методов, унижающих достоинство ребёнка.</w:t>
            </w:r>
          </w:p>
          <w:p w:rsidR="00014DAB" w:rsidRPr="000452C9" w:rsidRDefault="00014DAB" w:rsidP="000452C9">
            <w:pPr>
              <w:ind w:left="397"/>
              <w:jc w:val="both"/>
            </w:pPr>
            <w:r w:rsidRPr="000452C9">
              <w:t>13. Создание фотовыставок, фотоальбомов «Я и моя семья», «Моя родословная», «Мои любимые дела», «Моё настроение».</w:t>
            </w:r>
          </w:p>
          <w:p w:rsidR="00014DAB" w:rsidRPr="000452C9" w:rsidRDefault="00014DAB" w:rsidP="000452C9">
            <w:pPr>
              <w:ind w:left="397"/>
              <w:jc w:val="both"/>
            </w:pPr>
            <w:r w:rsidRPr="000452C9">
              <w:t>14. </w:t>
            </w:r>
            <w:r w:rsidR="00923D52" w:rsidRPr="000452C9">
              <w:t>Аудио- и виде</w:t>
            </w:r>
            <w:r w:rsidRPr="000452C9">
              <w:t xml:space="preserve">озаписи высказываний </w:t>
            </w:r>
            <w:r w:rsidR="00923D52" w:rsidRPr="000452C9">
              <w:t xml:space="preserve"> </w:t>
            </w:r>
            <w:r w:rsidRPr="000452C9">
              <w:t>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6E0667" w:rsidRPr="000452C9" w:rsidRDefault="006E0667"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tc>
      </w:tr>
    </w:tbl>
    <w:p w:rsidR="004A1264" w:rsidRPr="000452C9" w:rsidRDefault="004A1264" w:rsidP="000452C9">
      <w:pPr>
        <w:pStyle w:val="body"/>
        <w:spacing w:before="0" w:beforeAutospacing="0" w:after="0" w:afterAutospacing="0"/>
        <w:ind w:left="397"/>
        <w:jc w:val="both"/>
        <w:rPr>
          <w:noProof/>
        </w:rPr>
      </w:pPr>
    </w:p>
    <w:p w:rsidR="00B07A7D" w:rsidRPr="000452C9" w:rsidRDefault="00B07A7D" w:rsidP="000452C9">
      <w:pPr>
        <w:pStyle w:val="body"/>
        <w:spacing w:before="0" w:beforeAutospacing="0" w:after="0" w:afterAutospacing="0"/>
        <w:ind w:left="397"/>
        <w:jc w:val="both"/>
        <w:rPr>
          <w:b/>
          <w:iCs/>
        </w:rPr>
      </w:pPr>
    </w:p>
    <w:p w:rsidR="00F85AFB" w:rsidRPr="0001266D" w:rsidRDefault="0001266D" w:rsidP="0001266D">
      <w:pPr>
        <w:pStyle w:val="body"/>
        <w:spacing w:before="0" w:beforeAutospacing="0" w:after="0" w:afterAutospacing="0"/>
        <w:ind w:left="397"/>
        <w:jc w:val="center"/>
        <w:rPr>
          <w:b/>
          <w:iCs/>
          <w:sz w:val="26"/>
          <w:szCs w:val="26"/>
        </w:rPr>
      </w:pPr>
      <w:r>
        <w:rPr>
          <w:b/>
          <w:iCs/>
          <w:sz w:val="26"/>
          <w:szCs w:val="26"/>
        </w:rPr>
        <w:t>2.1</w:t>
      </w:r>
      <w:r w:rsidR="00856682">
        <w:rPr>
          <w:b/>
          <w:iCs/>
          <w:sz w:val="26"/>
          <w:szCs w:val="26"/>
        </w:rPr>
        <w:t>.6</w:t>
      </w:r>
      <w:r w:rsidR="00F85AFB" w:rsidRPr="0001266D">
        <w:rPr>
          <w:b/>
          <w:iCs/>
          <w:sz w:val="26"/>
          <w:szCs w:val="26"/>
        </w:rPr>
        <w:t>.</w:t>
      </w:r>
      <w:r w:rsidR="00BB7636" w:rsidRPr="0001266D">
        <w:rPr>
          <w:b/>
          <w:iCs/>
          <w:sz w:val="26"/>
          <w:szCs w:val="26"/>
        </w:rPr>
        <w:t xml:space="preserve"> </w:t>
      </w:r>
      <w:r w:rsidR="00F85AFB" w:rsidRPr="0001266D">
        <w:rPr>
          <w:b/>
          <w:iCs/>
          <w:sz w:val="26"/>
          <w:szCs w:val="26"/>
        </w:rPr>
        <w:t>Формирование основ безопасности жизнедеятельности</w:t>
      </w:r>
    </w:p>
    <w:p w:rsidR="00F85AFB" w:rsidRPr="000452C9" w:rsidRDefault="00F85AFB" w:rsidP="000452C9">
      <w:pPr>
        <w:shd w:val="clear" w:color="auto" w:fill="FFFFFF"/>
        <w:ind w:left="397"/>
        <w:jc w:val="both"/>
        <w:textAlignment w:val="baseline"/>
        <w:rPr>
          <w:b/>
          <w:bCs/>
          <w:i/>
          <w:color w:val="000000"/>
          <w:kern w:val="24"/>
        </w:rPr>
      </w:pPr>
      <w:r w:rsidRPr="000452C9">
        <w:rPr>
          <w:b/>
          <w:bCs/>
          <w:i/>
          <w:color w:val="000000"/>
          <w:kern w:val="24"/>
        </w:rPr>
        <w:t>Цели:</w:t>
      </w:r>
    </w:p>
    <w:p w:rsidR="00F85AFB" w:rsidRPr="000452C9" w:rsidRDefault="00F85AFB" w:rsidP="0024554B">
      <w:pPr>
        <w:pStyle w:val="a4"/>
        <w:numPr>
          <w:ilvl w:val="0"/>
          <w:numId w:val="61"/>
        </w:numPr>
        <w:shd w:val="clear" w:color="auto" w:fill="FFFFFF"/>
        <w:ind w:left="397"/>
        <w:jc w:val="both"/>
        <w:textAlignment w:val="baseline"/>
      </w:pPr>
      <w:r w:rsidRPr="000452C9">
        <w:rPr>
          <w:bCs/>
          <w:color w:val="000000"/>
          <w:kern w:val="24"/>
        </w:rPr>
        <w:t>Формирование основ</w:t>
      </w:r>
      <w:r w:rsidR="005F19FB" w:rsidRPr="000452C9">
        <w:rPr>
          <w:bCs/>
          <w:color w:val="000000"/>
          <w:kern w:val="24"/>
        </w:rPr>
        <w:t>ы безопасного поведения дошкольников</w:t>
      </w:r>
      <w:r w:rsidRPr="000452C9">
        <w:rPr>
          <w:bCs/>
          <w:color w:val="000000"/>
          <w:kern w:val="24"/>
        </w:rPr>
        <w:t>.</w:t>
      </w:r>
    </w:p>
    <w:p w:rsidR="0087081D" w:rsidRPr="000452C9" w:rsidRDefault="00F85AFB" w:rsidP="0024554B">
      <w:pPr>
        <w:pStyle w:val="a4"/>
        <w:numPr>
          <w:ilvl w:val="0"/>
          <w:numId w:val="61"/>
        </w:numPr>
        <w:shd w:val="clear" w:color="auto" w:fill="FFFFFF"/>
        <w:ind w:left="397"/>
        <w:jc w:val="both"/>
        <w:textAlignment w:val="baseline"/>
      </w:pPr>
      <w:r w:rsidRPr="000452C9">
        <w:rPr>
          <w:bCs/>
          <w:color w:val="000000"/>
          <w:kern w:val="24"/>
        </w:rPr>
        <w:t xml:space="preserve">Формирование предпосылок  экологического сознания (безопасности окружающего мира) </w:t>
      </w:r>
    </w:p>
    <w:p w:rsidR="00F85AFB" w:rsidRPr="000452C9" w:rsidRDefault="00F85AFB" w:rsidP="000452C9">
      <w:pPr>
        <w:shd w:val="clear" w:color="auto" w:fill="FFFFFF"/>
        <w:ind w:left="397"/>
        <w:jc w:val="both"/>
        <w:textAlignment w:val="baseline"/>
        <w:rPr>
          <w:b/>
          <w:i/>
        </w:rPr>
      </w:pPr>
      <w:r w:rsidRPr="000452C9">
        <w:rPr>
          <w:b/>
          <w:i/>
        </w:rPr>
        <w:t>Задачи:</w:t>
      </w:r>
    </w:p>
    <w:p w:rsidR="00F85AFB" w:rsidRPr="000452C9" w:rsidRDefault="00F85AFB" w:rsidP="0024554B">
      <w:pPr>
        <w:pStyle w:val="a4"/>
        <w:numPr>
          <w:ilvl w:val="0"/>
          <w:numId w:val="62"/>
        </w:numPr>
        <w:ind w:left="397"/>
        <w:jc w:val="both"/>
      </w:pPr>
      <w:r w:rsidRPr="000452C9">
        <w:t>формирование представлений об опасных  для человека и окружающего мира природы ситуациях и способах поведения в них;</w:t>
      </w:r>
    </w:p>
    <w:p w:rsidR="00DB4EAF" w:rsidRPr="000452C9" w:rsidRDefault="00DB4EAF" w:rsidP="0024554B">
      <w:pPr>
        <w:pStyle w:val="a4"/>
        <w:numPr>
          <w:ilvl w:val="0"/>
          <w:numId w:val="62"/>
        </w:numPr>
        <w:ind w:left="397"/>
        <w:jc w:val="both"/>
      </w:pPr>
      <w:r w:rsidRPr="000452C9">
        <w:t>формирование у детей самостоятельности и ответственности за своё поведение;</w:t>
      </w:r>
    </w:p>
    <w:p w:rsidR="00F85AFB" w:rsidRPr="000452C9" w:rsidRDefault="00F85AFB" w:rsidP="0024554B">
      <w:pPr>
        <w:pStyle w:val="a4"/>
        <w:numPr>
          <w:ilvl w:val="0"/>
          <w:numId w:val="62"/>
        </w:numPr>
        <w:ind w:left="397"/>
        <w:jc w:val="both"/>
      </w:pPr>
      <w:r w:rsidRPr="000452C9">
        <w:lastRenderedPageBreak/>
        <w:t>приобщение к  правилам безопасного для человека и окружающего мира природы поведения;</w:t>
      </w:r>
    </w:p>
    <w:p w:rsidR="00F85AFB" w:rsidRPr="000452C9" w:rsidRDefault="005F19FB" w:rsidP="0024554B">
      <w:pPr>
        <w:pStyle w:val="a4"/>
        <w:numPr>
          <w:ilvl w:val="0"/>
          <w:numId w:val="62"/>
        </w:numPr>
        <w:ind w:left="397"/>
        <w:jc w:val="both"/>
      </w:pPr>
      <w:r w:rsidRPr="000452C9">
        <w:t>передача</w:t>
      </w:r>
      <w:r w:rsidR="00F85AFB" w:rsidRPr="000452C9">
        <w:t xml:space="preserve"> детям знаний о правилах безопасности дорожного движения в качестве пешехода и пассажира транспортного средства;</w:t>
      </w:r>
    </w:p>
    <w:p w:rsidR="005F19FB" w:rsidRPr="000452C9" w:rsidRDefault="00F85AFB" w:rsidP="0024554B">
      <w:pPr>
        <w:pStyle w:val="a4"/>
        <w:numPr>
          <w:ilvl w:val="0"/>
          <w:numId w:val="62"/>
        </w:numPr>
        <w:ind w:left="397"/>
        <w:jc w:val="both"/>
      </w:pPr>
      <w:r w:rsidRPr="000452C9">
        <w:t>формирование осторожного и осмотрительного отношения к потенциально опасным для человека и окружающего мира природы ситуациям.</w:t>
      </w:r>
    </w:p>
    <w:p w:rsidR="00F85AFB" w:rsidRPr="000452C9" w:rsidRDefault="00F85AFB" w:rsidP="000452C9">
      <w:pPr>
        <w:shd w:val="clear" w:color="auto" w:fill="FFFFFF"/>
        <w:ind w:left="397"/>
        <w:jc w:val="both"/>
        <w:textAlignment w:val="baseline"/>
        <w:rPr>
          <w:b/>
          <w:i/>
        </w:rPr>
      </w:pPr>
      <w:r w:rsidRPr="000452C9">
        <w:rPr>
          <w:b/>
          <w:bCs/>
          <w:i/>
          <w:color w:val="000000"/>
          <w:kern w:val="24"/>
        </w:rPr>
        <w:t>Основные направления работы по ОБЖ</w:t>
      </w:r>
    </w:p>
    <w:p w:rsidR="00F85AFB" w:rsidRPr="000452C9" w:rsidRDefault="00F85AFB" w:rsidP="0024554B">
      <w:pPr>
        <w:pStyle w:val="af0"/>
        <w:numPr>
          <w:ilvl w:val="0"/>
          <w:numId w:val="63"/>
        </w:numPr>
        <w:shd w:val="clear" w:color="auto" w:fill="FFFFFF"/>
        <w:spacing w:before="0" w:beforeAutospacing="0" w:after="0" w:afterAutospacing="0"/>
        <w:ind w:left="397"/>
        <w:contextualSpacing/>
        <w:jc w:val="both"/>
        <w:textAlignment w:val="baseline"/>
      </w:pPr>
      <w:r w:rsidRPr="000452C9">
        <w:rPr>
          <w:bCs/>
          <w:color w:val="000000"/>
          <w:kern w:val="24"/>
        </w:rPr>
        <w:t>Усвоение дошкольниками первоначальных знаний о правилах безопасного поведения;</w:t>
      </w:r>
    </w:p>
    <w:p w:rsidR="00F85AFB" w:rsidRPr="000452C9" w:rsidRDefault="00F85AFB" w:rsidP="0024554B">
      <w:pPr>
        <w:pStyle w:val="a4"/>
        <w:numPr>
          <w:ilvl w:val="0"/>
          <w:numId w:val="63"/>
        </w:numPr>
        <w:shd w:val="clear" w:color="auto" w:fill="FFFFFF"/>
        <w:ind w:left="397"/>
        <w:jc w:val="both"/>
        <w:textAlignment w:val="baseline"/>
      </w:pPr>
      <w:r w:rsidRPr="000452C9">
        <w:rPr>
          <w:bCs/>
          <w:color w:val="000000"/>
          <w:kern w:val="24"/>
        </w:rPr>
        <w:t>Формирование у детей качественно новых двигательных навыков и бдительного восприятия окружающей обстановки;</w:t>
      </w:r>
    </w:p>
    <w:p w:rsidR="003E0DAE" w:rsidRPr="000452C9" w:rsidRDefault="00F85AFB" w:rsidP="0024554B">
      <w:pPr>
        <w:pStyle w:val="a4"/>
        <w:numPr>
          <w:ilvl w:val="0"/>
          <w:numId w:val="63"/>
        </w:numPr>
        <w:shd w:val="clear" w:color="auto" w:fill="FFFFFF"/>
        <w:ind w:left="397"/>
        <w:jc w:val="both"/>
        <w:textAlignment w:val="baseline"/>
      </w:pPr>
      <w:r w:rsidRPr="000452C9">
        <w:rPr>
          <w:bCs/>
          <w:color w:val="000000"/>
          <w:kern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0452C9">
        <w:rPr>
          <w:bCs/>
          <w:color w:val="000000"/>
          <w:kern w:val="24"/>
          <w:shd w:val="clear" w:color="auto" w:fill="FFFFFF"/>
        </w:rPr>
        <w:t>поведения;</w:t>
      </w:r>
    </w:p>
    <w:p w:rsidR="006D685C" w:rsidRPr="000452C9" w:rsidRDefault="006D685C" w:rsidP="000452C9">
      <w:pPr>
        <w:shd w:val="clear" w:color="auto" w:fill="FFFFFF"/>
        <w:ind w:left="397"/>
        <w:jc w:val="both"/>
        <w:textAlignment w:val="baseline"/>
      </w:pPr>
      <w:r w:rsidRPr="000452C9">
        <w:t xml:space="preserve">  Ситстема и последовательность работы по основам безопасности жизнедеятельности (ОБЖ) дошкольников представл</w:t>
      </w:r>
      <w:r w:rsidR="0087081D" w:rsidRPr="000452C9">
        <w:t>ена тематическими блоками (</w:t>
      </w:r>
      <w:r w:rsidR="00EC5DD5" w:rsidRPr="000452C9">
        <w:rPr>
          <w:i/>
        </w:rPr>
        <w:t>рис.6</w:t>
      </w:r>
      <w:r w:rsidRPr="000452C9">
        <w:rPr>
          <w:i/>
        </w:rPr>
        <w:t>)</w:t>
      </w:r>
    </w:p>
    <w:p w:rsidR="00DB4EAF" w:rsidRPr="000452C9" w:rsidRDefault="00DB4835" w:rsidP="000452C9">
      <w:pPr>
        <w:shd w:val="clear" w:color="auto" w:fill="FFFFFF"/>
        <w:ind w:left="397"/>
        <w:jc w:val="both"/>
        <w:textAlignment w:val="baseline"/>
      </w:pPr>
      <w:r w:rsidRPr="000452C9">
        <w:t xml:space="preserve">  </w:t>
      </w:r>
    </w:p>
    <w:p w:rsidR="00DB4EAF" w:rsidRPr="000452C9" w:rsidRDefault="00B9583A" w:rsidP="000452C9">
      <w:pPr>
        <w:pStyle w:val="a4"/>
        <w:shd w:val="clear" w:color="auto" w:fill="FFFFFF"/>
        <w:ind w:left="397"/>
        <w:jc w:val="both"/>
        <w:textAlignment w:val="baseline"/>
      </w:pPr>
      <w:r>
        <w:rPr>
          <w:b/>
        </w:rPr>
        <w:pict>
          <v:roundrect id="Скругленный прямоугольник 5" o:spid="_x0000_s1074" style="position:absolute;left:0;text-align:left;margin-left:-4.95pt;margin-top:3.7pt;width:145.5pt;height:42.7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I6vAIAAHkFAAAOAAAAZHJzL2Uyb0RvYy54bWysVMFuEzEQvSPxD5bvdJMooWnUTRW1KkKq&#10;StUW9ex47e5KXtvYTnbDCYkjSHwD34CQoKXlF5w/YuzdbKu24oDIYePxzLzxzLyZ3b26FGjJjC2U&#10;THF/q4cRk1RlhbxM8dvzwxdjjKwjMiNCSZbiFbN4b/r82W6lJ2ygciUyZhCASDupdIpz5/QkSSzN&#10;WUnsltJMgpIrUxIHorlMMkMqQC9FMuj1XiaVMpk2ijJr4fagUeJpxOecUfeGc8scEimGt7n4NfE7&#10;D99kuksml4bovKDtM8g/vKIkhYSgHdQBcQQtTPEIqiyoUVZxt0VVmSjOC8piDpBNv/cgm7OcaBZz&#10;geJY3ZXJ/j9Yerw8MajIUjzCSJISWuS/+qv1h/VH/81f++/+xt+sP/mfyP+Gyy/+l7+Nqlt/vf4M&#10;yh/+Co1CGSttJ4B2pk9MK1k4hprU3JThH7JFdSz9qis9qx2icNkfD7fHI+gQBd1oONgZRNDkzlsb&#10;614xVaJwSLFRC5mdQn9j2cnyyDoIC/YbOxDCk5pHxJNbCRbeIeQp45AzhB1E78g2ti8MWhLgCaGU&#10;SddvVDnJWHM96sEvZApBOo8oRcCAzAshOuwWIDD5MXYD09oHVxbJ2jn3/vawxrnziJGVdJ1zWUhl&#10;ngIQkFUbubHfFKkpTaiSq+d15MNwvOnqXGUrIIlRzfRYTQ8L6MERse6EGBgXaBusAPcGPlyoKsWq&#10;PWGUK/P+qftgDywGLUYVjF+K7bsFMQwj8VoCv3f6w2GY1ygMR9sDEMx9zfy+Ri7KfQWd68Oy0TQe&#10;g70TmyM3qryATTELUUFFJIXYKabObIR916wF2DWUzWbRDGZUE3ckzzQN4KHQgV7n9QUxuiWiAwof&#10;q82okskDKja2wVOq2cIpXkSehlI3dW1bAPMdudTuorBA7svR6m5jTv8AAAD//wMAUEsDBBQABgAI&#10;AAAAIQCZuvS62QAAAAcBAAAPAAAAZHJzL2Rvd25yZXYueG1sTI7BTsMwEETvSPyDtZW4oNZJQNCE&#10;OBVCAs6kfMA23iZR43UUO2369ywnOI5m9OaVu8UN6kxT6D0bSDcJKOLG255bA9/79/UWVIjIFgfP&#10;ZOBKAXbV7U2JhfUX/qJzHVslEA4FGuhiHAutQ9ORw7DxI7F0Rz85jBKnVtsJLwJ3g86S5Ek77Fke&#10;OhzpraPmVM/OQD5/XuteHx/2GO/nD/J5ja015m61vL6AirTEvzH86os6VOJ08DPboAYD6zyXpYHn&#10;R1BSZ9s0BXUQdpaDrkr937/6AQAA//8DAFBLAQItABQABgAIAAAAIQC2gziS/gAAAOEBAAATAAAA&#10;AAAAAAAAAAAAAAAAAABbQ29udGVudF9UeXBlc10ueG1sUEsBAi0AFAAGAAgAAAAhADj9If/WAAAA&#10;lAEAAAsAAAAAAAAAAAAAAAAALwEAAF9yZWxzLy5yZWxzUEsBAi0AFAAGAAgAAAAhACRfIjq8AgAA&#10;eQUAAA4AAAAAAAAAAAAAAAAALgIAAGRycy9lMm9Eb2MueG1sUEsBAi0AFAAGAAgAAAAhAJm69LrZ&#10;AAAABwEAAA8AAAAAAAAAAAAAAAAAFgUAAGRycy9kb3ducmV2LnhtbFBLBQYAAAAABAAEAPMAAAAc&#10;BgAAAAA=&#10;" fillcolor="#4f81bd [3204]" strokecolor="#243f60 [1604]" strokeweight="2pt">
            <v:textbox style="mso-next-textbox:#Скругленный прямоугольник 5">
              <w:txbxContent>
                <w:p w:rsidR="00DC400D" w:rsidRPr="00A6286C" w:rsidRDefault="00DC400D" w:rsidP="00D627F1">
                  <w:pPr>
                    <w:jc w:val="center"/>
                    <w:rPr>
                      <w:b/>
                      <w:sz w:val="28"/>
                      <w:szCs w:val="28"/>
                    </w:rPr>
                  </w:pPr>
                  <w:r w:rsidRPr="00A6286C">
                    <w:rPr>
                      <w:b/>
                      <w:sz w:val="28"/>
                      <w:szCs w:val="28"/>
                    </w:rPr>
                    <w:t>Ребёнок на улице</w:t>
                  </w:r>
                </w:p>
              </w:txbxContent>
            </v:textbox>
          </v:roundrect>
        </w:pict>
      </w:r>
      <w:r>
        <w:rPr>
          <w:b/>
        </w:rPr>
        <w:pict>
          <v:roundrect id="Скругленный прямоугольник 7" o:spid="_x0000_s1075" style="position:absolute;left:0;text-align:left;margin-left:324.3pt;margin-top:2.2pt;width:141pt;height:42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eiugIAAHkFAAAOAAAAZHJzL2Uyb0RvYy54bWysVM1uEzEQviPxDpbvdDdpSmiUTRW1KkKq&#10;2qot6tnx2t2VvLaxneyGExJHkHgGngEhQUvLK2zeiLF3s43aigMih83YM/N5fr6Z8V5VCLRgxuZK&#10;Jri3FWPEJFVpLq8S/Pbi8MUrjKwjMiVCSZbgJbN4b/L82bjUI9ZXmRIpMwhApB2VOsGZc3oURZZm&#10;rCB2S2kmQcmVKYiDo7mKUkNKQC9E1I/jl1GpTKqNosxauD1olHgS8Dln1J1wbplDIsEQmwtfE74z&#10;/40mYzK6MkRnOW3DIP8QRUFyCY92UAfEETQ3+SOoIqdGWcXdFlVFpDjPKQs5QDa9+EE25xnRLOQC&#10;xbG6K5P9f7D0eHFqUJ4meIiRJAW0qP5aX68+rD7W3+qb+nt9W9+uPtU/Uf0bLr/Uv+q7oLqrb1af&#10;QfmjvkZDX8ZS2xGgnetT054siL4mFTeF/4dsURVKv+xKzyqHKFz2hrvxMIYOUdDtbG8PQAaY6N5b&#10;G+teM1UgLyTYqLlMz6C/oexkcWRdY7+2A2cfUhNEkNxSMB+HkGeMQ87wbD94B7axfWHQggBPCKVM&#10;ul6jykjKmuudGH5tUJ1HCDEAemSeC9FhtwCeyY+xm1hbe+/KAlk75/hvgTXOnUd4WUnXORe5VOYp&#10;AAFZtS839usiNaXxVXLVrAp8GOx6U381U+kSSGJUMz1W08McenBErDslBsYF2gYrwJ3AhwtVJli1&#10;EkaZMu+fuvf2wGLQYlTC+CXYvpsTwzASbyTwe7c3GPh5DYfBzrAPB7OpmW1q5LzYV9C5HiwbTYPo&#10;7Z1Yi9yo4hI2xdS/CioiKbydYOrM+rDvmrUAu4ay6TSYwYxq4o7kuaYe3Bfa0+uiuiRGt0R0QOFj&#10;tR5VMnpAxcbWe0o1nTvF88DT+7q2LYD5Dlxqd5FfIJvnYHW/MSd/AAAA//8DAFBLAwQUAAYACAAA&#10;ACEAaG+MLdoAAAAIAQAADwAAAGRycy9kb3ducmV2LnhtbEyPQU+DQBSE7yb+h80z8WLsoiUEkEdj&#10;TNSztD/glX0FIvuWsEtL/73rSY+Tmcx8U+1WO6ozz35wgvC0SUCxtM4M0iEc9u+POSgfSAyNThjh&#10;yh529e1NRaVxF/nicxM6FUvEl4TQhzCVWvu2Z0t+4yaW6J3cbClEOXfazHSJ5XbUz0mSaUuDxIWe&#10;Jn7ruf1uFotQLJ/XZtCn7Z7Cw/LBrmioM4j3d+vrC6jAa/gLwy9+RIc6Mh3dIsarESFL8yxGEdIU&#10;VPSLbRL1ESHPU9B1pf8fqH8AAAD//wMAUEsBAi0AFAAGAAgAAAAhALaDOJL+AAAA4QEAABMAAAAA&#10;AAAAAAAAAAAAAAAAAFtDb250ZW50X1R5cGVzXS54bWxQSwECLQAUAAYACAAAACEAOP0h/9YAAACU&#10;AQAACwAAAAAAAAAAAAAAAAAvAQAAX3JlbHMvLnJlbHNQSwECLQAUAAYACAAAACEAtMs3oroCAAB5&#10;BQAADgAAAAAAAAAAAAAAAAAuAgAAZHJzL2Uyb0RvYy54bWxQSwECLQAUAAYACAAAACEAaG+MLdoA&#10;AAAIAQAADwAAAAAAAAAAAAAAAAAUBQAAZHJzL2Rvd25yZXYueG1sUEsFBgAAAAAEAAQA8wAAABsG&#10;AAAAAA==&#10;" fillcolor="#4f81bd [3204]" strokecolor="#243f60 [1604]" strokeweight="2pt">
            <v:textbox style="mso-next-textbox:#Скругленный прямоугольник 7">
              <w:txbxContent>
                <w:p w:rsidR="00DC400D" w:rsidRPr="00A6286C" w:rsidRDefault="00DC400D" w:rsidP="00D627F1">
                  <w:pPr>
                    <w:jc w:val="center"/>
                    <w:rPr>
                      <w:b/>
                      <w:sz w:val="28"/>
                      <w:szCs w:val="28"/>
                    </w:rPr>
                  </w:pPr>
                  <w:r w:rsidRPr="00A6286C">
                    <w:rPr>
                      <w:b/>
                      <w:sz w:val="28"/>
                      <w:szCs w:val="28"/>
                    </w:rPr>
                    <w:t>Береги ребёнка</w:t>
                  </w:r>
                </w:p>
              </w:txbxContent>
            </v:textbox>
          </v:roundrect>
        </w:pict>
      </w:r>
    </w:p>
    <w:p w:rsidR="006D685C" w:rsidRPr="000452C9" w:rsidRDefault="00B9583A" w:rsidP="000452C9">
      <w:pPr>
        <w:pStyle w:val="body"/>
        <w:spacing w:before="0" w:beforeAutospacing="0" w:after="0" w:afterAutospacing="0"/>
        <w:ind w:left="397"/>
        <w:jc w:val="both"/>
        <w:rPr>
          <w:b/>
        </w:rPr>
      </w:pPr>
      <w:r>
        <w:rPr>
          <w:noProof/>
        </w:rPr>
        <w:pict>
          <v:line id="Прямая соединительная линия 28" o:spid="_x0000_s1279" style="position:absolute;left:0;text-align:left;z-index:251697152;visibility:visible;mso-width-relative:margin;mso-height-relative:margin" from="140.55pt,3.55pt" to="235.8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4N6gEAAO0DAAAOAAAAZHJzL2Uyb0RvYy54bWysU81u1DAQviPxDpbvbJKV2kK02R5awQXB&#10;CugDuI69seQ/2WaTvQFnpH0EXoEDSJUKPEPyRoydbIoACYG4ODOe+b6Z+TxZnXdKoh1zXhhd4WKR&#10;Y8Q0NbXQ2wpfvXr84CFGPhBdE2k0q/CeeXy+vn9v1dqSLU1jZM0cAhLty9ZWuAnBllnmacMU8Qtj&#10;mYYgN06RAK7bZrUjLbArmS3z/DRrjautM5R5D7eXYxCvEz/njIbnnHsWkKww9BbS6dJ5Hc9svSLl&#10;1hHbCDq1Qf6hC0WEhqIz1SUJBL124hcqJagz3vCwoEZlhnNBWZoBpinyn6Z52RDL0iwgjrezTP7/&#10;0dJnu41Doq7wEl5KEwVv1H8Y3gyH/kv/cTig4W3/rf/cf+pv+q/9zfAO7NvhPdgx2N9O1wcEcNCy&#10;tb4Eygu9cZPn7cZFYTruVPzCyKhL+u9n/VkXEIXLYpk/Oj07wYhCrMhPzpbgAE92B7fOhyfMKBSN&#10;Ckuho0CkJLunPoypxxTAxXbGBpIV9pLFZKlfMA5Dx5IJndaNXUiHdgQWhVDKdCim0ik7wriQcgbm&#10;fwZO+RHK0ir+DXhGpMpGhxmshDbud9VDd2yZj/lHBca5owTXpt6np0nSwE4lcaf9j0v7o5/gd3/p&#10;+jsAAAD//wMAUEsDBBQABgAIAAAAIQC1LfcQ4QAAAAkBAAAPAAAAZHJzL2Rvd25yZXYueG1sTI/B&#10;ToNAEIbvJr7DZky8GLtQWyDI0qhJ04MaY/EBtuwIRHa2YRdKfXrHk54mk//LP98Um9n2YsLBd44U&#10;xIsIBFLtTEeNgo9qe5uB8EGT0b0jVHBGD5vy8qLQuXEnesdpHxrBJeRzraAN4ZhL6esWrfYLd0Ti&#10;7NMNVgdeh0aaQZ+43PZyGUWJtLojvtDqIz61WH/tR6tgt33E5/V5bFZmvatupurl9fstU+r6an64&#10;BxFwDn8w/OqzOpTsdHAjGS96BcssjhlVkPLgfJXGCYgDg+ldArIs5P8Pyh8AAAD//wMAUEsBAi0A&#10;FAAGAAgAAAAhALaDOJL+AAAA4QEAABMAAAAAAAAAAAAAAAAAAAAAAFtDb250ZW50X1R5cGVzXS54&#10;bWxQSwECLQAUAAYACAAAACEAOP0h/9YAAACUAQAACwAAAAAAAAAAAAAAAAAvAQAAX3JlbHMvLnJl&#10;bHNQSwECLQAUAAYACAAAACEA2jy+DeoBAADtAwAADgAAAAAAAAAAAAAAAAAuAgAAZHJzL2Uyb0Rv&#10;Yy54bWxQSwECLQAUAAYACAAAACEAtS33EOEAAAAJAQAADwAAAAAAAAAAAAAAAABEBAAAZHJzL2Rv&#10;d25yZXYueG1sUEsFBgAAAAAEAAQA8wAAAFIFAAAAAA==&#10;" strokecolor="#4579b8 [3044]"/>
        </w:pict>
      </w:r>
      <w:r>
        <w:rPr>
          <w:noProof/>
        </w:rPr>
        <w:pict>
          <v:line id="Прямая соединительная линия 22" o:spid="_x0000_s1278" style="position:absolute;left:0;text-align:left;flip:x;z-index:251693056;visibility:visible;mso-width-relative:margin;mso-height-relative:margin" from="233.55pt,3.55pt" to="328.0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uE8gEAAPcDAAAOAAAAZHJzL2Uyb0RvYy54bWysU81u1DAQviPxDpbvbJJVi1C02R5aAQcE&#10;K6AP4Dr2xpL/ZJtN9gackfYReAUOIFUq8AzJGzF2sikqSAjExRp75vtm5pvx6qxTEu2Y88LoCheL&#10;HCOmqamF3lb48vXjB48w8oHomkijWYX3zOOz9f17q9aWbGkaI2vmEJBoX7a2wk0ItswyTxumiF8Y&#10;yzQ4uXGKBLi6bVY70gK7ktkyzx9mrXG1dYYy7+H1YnTideLnnNHwgnPPApIVhtpCOl06r+KZrVek&#10;3DpiG0GnMsg/VKGI0JB0proggaA3TvxCpQR1xhseFtSozHAuKEs9QDdFfqebVw2xLPUC4ng7y+T/&#10;Hy19vts4JOoKL5cYaaJgRv3H4e1w6L/2n4YDGt713/sv/ef+uv/WXw/vwb4ZPoAdnf3N9HxAAAct&#10;W+tLoDzXGzfdvN24KEzHnUJcCvsU1iRJBc2jLk1iP0+CdQFReCxgtsUpDIyCryiKk5PlaeTPRqJI&#10;aJ0PT5hRKBoVlkJHqUhJds98GEOPIYCLhY2lJCvsJYvBUr9kHNqPKRM6LR47lw7tCKwMoZTpUEyp&#10;U3SEcSHlDMz/DJziI5Slpfwb8IxImY0OM1gJbdzvsofuWDIf448KjH1HCa5MvU9DStLAdiVxp58Q&#10;1/fne4Lf/tf1DwAAAP//AwBQSwMEFAAGAAgAAAAhAC2kj4HcAAAACQEAAA8AAABkcnMvZG93bnJl&#10;di54bWxMj0FPwzAMhe9I/IfISNxY2mqEqTSdEGNnxAYSx6wxbSFxqibb2n+Pd4KTbb2n5+9V68k7&#10;ccIx9oE05IsMBFITbE+thvf99m4FIiZD1rhAqGHGCOv6+qoypQ1nesPTLrWCQyiWRkOX0lBKGZsO&#10;vYmLMCCx9hVGbxKfYyvtaM4c7p0sskxJb3riD50Z8LnD5md39Bqia1++5485bAo7zptt/MTXfKn1&#10;7c309Agi4ZT+zHDBZ3SomekQjmSjcBqW6iFnq4bLYF3dK14ObFwVCmRdyf8N6l8AAAD//wMAUEsB&#10;Ai0AFAAGAAgAAAAhALaDOJL+AAAA4QEAABMAAAAAAAAAAAAAAAAAAAAAAFtDb250ZW50X1R5cGVz&#10;XS54bWxQSwECLQAUAAYACAAAACEAOP0h/9YAAACUAQAACwAAAAAAAAAAAAAAAAAvAQAAX3JlbHMv&#10;LnJlbHNQSwECLQAUAAYACAAAACEA3hprhPIBAAD3AwAADgAAAAAAAAAAAAAAAAAuAgAAZHJzL2Uy&#10;b0RvYy54bWxQSwECLQAUAAYACAAAACEALaSPgdwAAAAJAQAADwAAAAAAAAAAAAAAAABMBAAAZHJz&#10;L2Rvd25yZXYueG1sUEsFBgAAAAAEAAQA8wAAAFUFAAAAAA==&#10;" strokecolor="#4579b8 [3044]"/>
        </w:pict>
      </w:r>
    </w:p>
    <w:p w:rsidR="006D685C" w:rsidRPr="000452C9" w:rsidRDefault="00B9583A" w:rsidP="000452C9">
      <w:pPr>
        <w:pStyle w:val="body"/>
        <w:spacing w:before="0" w:beforeAutospacing="0" w:after="0" w:afterAutospacing="0"/>
        <w:ind w:left="397"/>
        <w:jc w:val="both"/>
        <w:rPr>
          <w:b/>
        </w:rPr>
      </w:pPr>
      <w:r>
        <w:rPr>
          <w:noProof/>
        </w:rPr>
        <w:pict>
          <v:oval id="Овал 4" o:spid="_x0000_s1076" style="position:absolute;left:0;text-align:left;margin-left:171.3pt;margin-top:13.2pt;width:126pt;height:1in;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o2hgIAAE4FAAAOAAAAZHJzL2Uyb0RvYy54bWysVM1qGzEQvhf6DkL3ZtfGSVuTdTAJKYWQ&#10;hCYlZ1krZQWSRpVk77oP02coveYl/Egdadfr0IQeSn1YjzQz3/x9o9OzzmiyET4osBWdHJWUCMuh&#10;Vvaxol/vL999oCREZmumwYqKbkWgZ4u3b05bNxdTaEDXwhMEsWHeuoo2Mbp5UQTeCMPCEThhUSnB&#10;Gxbx6B+L2rMW0Y0upmV5UrTga+eBixDw9qJX0kXGl1LweCNlEJHoimJuMX99/q7St1icsvmjZ65R&#10;fEiD/UMWhimLQUeoCxYZWXv1Asoo7iGAjEccTAFSKi5yDVjNpPyjmruGOZFrweYEN7Yp/D9Yfr25&#10;9UTVFZ1RYpnBEe1+7H7tfu6eyCx1p3VhjkZ37tYPp4BiKrWT3qR/LIJ0uaPbsaOii4Tj5eSkLHFM&#10;lHDUfZzMZigjTHHwdj7ETwIMSUJFhdbKhVQ0m7PNVYi99d4KXVNCfQpZilstkrG2X4TEQjDoNHtn&#10;Colz7cmG4fAZ58LGSa9qWC366+MSf0NKo0dOMAMmZKm0HrEHgETPl9h9roN9chWZgaNz+bfEeufR&#10;I0cGG0dnoyz41wA0VjVE7u33Tepbk7oUu1WXh3yca01XK6i3OHkP/UoExy8VTuCKhXjLPO4ADg33&#10;Ot7gR2poKwqDREkD/vtr98keqYlaSlrcqYqGb2vmBSX6s0XSZgLgEubD7Pj9FGP455rVc41dm3PA&#10;yU3wBXE8i8k+6r0oPZgHXP9liooqZjnGriiPfn84j/2u4wPCxXKZzXDxHItX9s7xBJ4aneh13z0w&#10;7wYaRiTwNez37wUVe9vkaWG5jiBV5umhr8MIcGkzl4YHJr0Kz8/Z6vAMLn4DAAD//wMAUEsDBBQA&#10;BgAIAAAAIQA1W0/E4QAAAAoBAAAPAAAAZHJzL2Rvd25yZXYueG1sTI/BTsMwDIbvSLxDZCQuaEsp&#10;JUBpOjGkcRkHNkDAzWtCW9E4pcm2wtNjTnC0/en39xez0XViZ4fQetJwOk1AWKq8aanW8PS4mFyC&#10;CBHJYOfJaviyAWbl4UGBufF7WtndOtaCQyjkqKGJsc+lDFVjHYap7y3x7d0PDiOPQy3NgHsOd51M&#10;k0RJhy3xhwZ7e9vY6mO9dRre1GJO6mF5Qvd9qObPd/j9+vKp9fHReHMNItox/sHwq8/qULLTxm/J&#10;BNFpOMtSxaiGVGUgGDi/ynixYfIiyUCWhfxfofwBAAD//wMAUEsBAi0AFAAGAAgAAAAhALaDOJL+&#10;AAAA4QEAABMAAAAAAAAAAAAAAAAAAAAAAFtDb250ZW50X1R5cGVzXS54bWxQSwECLQAUAAYACAAA&#10;ACEAOP0h/9YAAACUAQAACwAAAAAAAAAAAAAAAAAvAQAAX3JlbHMvLnJlbHNQSwECLQAUAAYACAAA&#10;ACEAchtqNoYCAABOBQAADgAAAAAAAAAAAAAAAAAuAgAAZHJzL2Uyb0RvYy54bWxQSwECLQAUAAYA&#10;CAAAACEANVtPxOEAAAAKAQAADwAAAAAAAAAAAAAAAADgBAAAZHJzL2Rvd25yZXYueG1sUEsFBgAA&#10;AAAEAAQA8wAAAO4FAAAAAA==&#10;" fillcolor="#4f81bd [3204]" strokecolor="#243f60 [1604]" strokeweight="2pt">
            <v:textbox style="mso-next-textbox:#Овал 4">
              <w:txbxContent>
                <w:p w:rsidR="00DC400D" w:rsidRPr="00A6286C" w:rsidRDefault="00DC400D" w:rsidP="00D627F1">
                  <w:pPr>
                    <w:jc w:val="center"/>
                    <w:rPr>
                      <w:b/>
                      <w:sz w:val="40"/>
                      <w:szCs w:val="40"/>
                    </w:rPr>
                  </w:pPr>
                  <w:r w:rsidRPr="00A6286C">
                    <w:rPr>
                      <w:b/>
                      <w:sz w:val="40"/>
                      <w:szCs w:val="40"/>
                    </w:rPr>
                    <w:t>ОБЖ</w:t>
                  </w:r>
                </w:p>
              </w:txbxContent>
            </v:textbox>
          </v:oval>
        </w:pict>
      </w:r>
    </w:p>
    <w:p w:rsidR="006D685C" w:rsidRPr="000452C9" w:rsidRDefault="006D685C" w:rsidP="000452C9">
      <w:pPr>
        <w:pStyle w:val="body"/>
        <w:spacing w:before="0" w:beforeAutospacing="0" w:after="0" w:afterAutospacing="0"/>
        <w:ind w:left="397"/>
        <w:jc w:val="both"/>
        <w:rPr>
          <w:b/>
        </w:rPr>
      </w:pPr>
    </w:p>
    <w:p w:rsidR="006D685C" w:rsidRPr="000452C9" w:rsidRDefault="006D685C" w:rsidP="000452C9">
      <w:pPr>
        <w:pStyle w:val="body"/>
        <w:spacing w:before="0" w:beforeAutospacing="0" w:after="0" w:afterAutospacing="0"/>
        <w:ind w:left="397"/>
        <w:jc w:val="both"/>
        <w:rPr>
          <w:b/>
        </w:rPr>
      </w:pPr>
    </w:p>
    <w:p w:rsidR="006D685C" w:rsidRPr="000452C9" w:rsidRDefault="00B9583A" w:rsidP="000452C9">
      <w:pPr>
        <w:pStyle w:val="body"/>
        <w:spacing w:before="0" w:beforeAutospacing="0" w:after="0" w:afterAutospacing="0"/>
        <w:ind w:left="397"/>
        <w:jc w:val="both"/>
        <w:rPr>
          <w:b/>
        </w:rPr>
      </w:pPr>
      <w:r>
        <w:rPr>
          <w:b/>
          <w:noProof/>
        </w:rPr>
        <w:pict>
          <v:line id="Прямая соединительная линия 27" o:spid="_x0000_s1277" style="position:absolute;left:0;text-align:left;flip:x;z-index:251696128;visibility:visible;mso-width-relative:margin;mso-height-relative:margin" from="88.8pt,4.55pt" to="171.3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ih8wEAAPYDAAAOAAAAZHJzL2Uyb0RvYy54bWysU82O0zAQviPxDpbvNGm1u11FTfewK+CA&#10;oOLnAbyO3Vjyn2zTpDfgjNRH4BU4sNJKCzxD8kaMnTQgQEIgLtbYM983M9+MVxetkmjHnBdGl3g+&#10;yzFimppK6G2JX718+OAcIx+Irog0mpV4zzy+WN+/t2pswRamNrJiDgGJ9kVjS1yHYIss87RmiviZ&#10;sUyDkxunSICr22aVIw2wK5kt8vwsa4yrrDOUeQ+vV4MTrxM/54yGZ5x7FpAsMdQW0unSeR3PbL0i&#10;xdYRWws6lkH+oQpFhIakE9UVCQS9duIXKiWoM97wMKNGZYZzQVnqAbqZ5z9186ImlqVeQBxvJ5n8&#10;/6OlT3cbh0RV4sUSI00UzKj70L/pD93n7mN/QP3b7mt3033qbrsv3W3/Duy7/j3Y0dndjc8HBHDQ&#10;srG+AMpLvXHjzduNi8K03CnEpbCPYU2SVNA8atMk9tMkWBsQhcd5frJcnsLAKPhOFudni9NInw08&#10;kc86Hx4xo1A0SiyFjkqRguye+DCEHkMAF+saKklW2EsWg6V+zjh0HzMmdNo7dikd2hHYGEIp02E+&#10;pk7REcaFlBMw/zNwjI9Qlnbyb8ATImU2OkxgJbRxv8se2mPJfIg/KjD0HSW4NtU+zShJA8uVxB0/&#10;QtzeH+8J/v27rr8BAAD//wMAUEsDBBQABgAIAAAAIQD3IFY12wAAAAgBAAAPAAAAZHJzL2Rvd25y&#10;ZXYueG1sTI/BTsMwEETvSPyDtUjcqJNQJTTEqRClZ0QBqUc3XpJAvI5st03+nuVEj08zmn1brSc7&#10;iBP60DtSkC4SEEiNMz21Cj7et3cPIELUZPTgCBXMGGBdX19VujTuTG942sVW8AiFUivoYhxLKUPT&#10;odVh4UYkzr6ctzoy+lYar888bgeZJUkure6JL3R6xOcOm5/d0SoIQ/vyPX/ObpMZP2+2YY+v6VKp&#10;25vp6RFExCn+l+FPn9WhZqeDO5IJYmAuipyrClYpCM7vlxnzQUGR5yDrSl4+UP8CAAD//wMAUEsB&#10;Ai0AFAAGAAgAAAAhALaDOJL+AAAA4QEAABMAAAAAAAAAAAAAAAAAAAAAAFtDb250ZW50X1R5cGVz&#10;XS54bWxQSwECLQAUAAYACAAAACEAOP0h/9YAAACUAQAACwAAAAAAAAAAAAAAAAAvAQAAX3JlbHMv&#10;LnJlbHNQSwECLQAUAAYACAAAACEA+BwYofMBAAD2AwAADgAAAAAAAAAAAAAAAAAuAgAAZHJzL2Uy&#10;b0RvYy54bWxQSwECLQAUAAYACAAAACEA9yBWNdsAAAAIAQAADwAAAAAAAAAAAAAAAABNBAAAZHJz&#10;L2Rvd25yZXYueG1sUEsFBgAAAAAEAAQA8wAAAFUFAAAAAA==&#10;" strokecolor="#4579b8 [3044]"/>
        </w:pict>
      </w:r>
      <w:r>
        <w:rPr>
          <w:b/>
          <w:noProof/>
        </w:rPr>
        <w:pict>
          <v:line id="Прямая соединительная линия 24" o:spid="_x0000_s1276" style="position:absolute;left:0;text-align:left;z-index:251694080;visibility:visible;mso-width-relative:margin;mso-height-relative:margin" from="291.3pt,4.55pt" to="399.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Pv6AEAAOwDAAAOAAAAZHJzL2Uyb0RvYy54bWysU0uO1DAQ3SNxB8t7OkkzzKCo07OYEWwQ&#10;tPgcwOPYHUv+yTad9A5YI/URuAILkEYa4AzJjSg76QwCJARi41S56r2qeq6szjsl0Y45L4yucLHI&#10;MWKamlrobYVfvXx07yFGPhBdE2k0q/CeeXy+vntn1dqSLU1jZM0cAhLty9ZWuAnBllnmacMU8Qtj&#10;mYYgN06RAK7bZrUjLbArmS3z/DRrjautM5R5D7eXYxCvEz/njIZnnHsWkKww9BbS6dJ5Fc9svSLl&#10;1hHbCDq1Qf6hC0WEhqIz1SUJBL124hcqJagz3vCwoEZlhnNBWZoBpinyn6Z50RDL0iwgjrezTP7/&#10;0dKnu41Doq7w8gQjTRS8Uf9heDMc+i/9x+GAhrf9t/5z/6m/7r/218M7sG+G92DHYH8zXR8QwEHL&#10;1voSKC/0xk2etxsXhem4U/ELI6Mu6b+f9WddQBQui/tnxWkOz0QhBvbJ2YNImt2irfPhMTMKRaPC&#10;UuioDynJ7okPY+oxBXCxm7F+ssJespgs9XPGYeZYMaHTtrEL6dCOwJ4QSpkOxVQ6ZUcYF1LOwPzP&#10;wCk/QlnaxL8Bz4hU2egwg5XQxv2ueuiOLfMx/6jAOHeU4MrU+/QySRpYqSTutP5xZ3/0E/z2J11/&#10;BwAA//8DAFBLAwQUAAYACAAAACEA/BHuV+AAAAAIAQAADwAAAGRycy9kb3ducmV2LnhtbEyPQU+D&#10;QBSE7yb+h80z8WLs0kYoRR6NmjQ9qDEWf8CWfQKRfUvYhVJ/vetJj5OZzHyTb2fTiYkG11pGWC4i&#10;EMSV1S3XCB/l7jYF4bxirTrLhHAmB9vi8iJXmbYnfqfp4GsRSthlCqHxvs+kdFVDRrmF7YmD92kH&#10;o3yQQy31oE6h3HRyFUWJNKrlsNConp4aqr4Oo0HY7x7pOT6P9Z2O9+XNVL68fr+liNdX88M9CE+z&#10;/wvDL35AhyIwHe3I2okOIU5XSYgibJYggr/epEEfEZJ1ArLI5f8DxQ8AAAD//wMAUEsBAi0AFAAG&#10;AAgAAAAhALaDOJL+AAAA4QEAABMAAAAAAAAAAAAAAAAAAAAAAFtDb250ZW50X1R5cGVzXS54bWxQ&#10;SwECLQAUAAYACAAAACEAOP0h/9YAAACUAQAACwAAAAAAAAAAAAAAAAAvAQAAX3JlbHMvLnJlbHNQ&#10;SwECLQAUAAYACAAAACEAjYAD7+gBAADsAwAADgAAAAAAAAAAAAAAAAAuAgAAZHJzL2Uyb0RvYy54&#10;bWxQSwECLQAUAAYACAAAACEA/BHuV+AAAAAIAQAADwAAAAAAAAAAAAAAAABCBAAAZHJzL2Rvd25y&#10;ZXYueG1sUEsFBgAAAAAEAAQA8wAAAE8FAAAAAA==&#10;" strokecolor="#4579b8 [3044]"/>
        </w:pict>
      </w:r>
    </w:p>
    <w:p w:rsidR="006D685C" w:rsidRPr="000452C9" w:rsidRDefault="006D685C" w:rsidP="000452C9">
      <w:pPr>
        <w:pStyle w:val="body"/>
        <w:spacing w:before="0" w:beforeAutospacing="0" w:after="0" w:afterAutospacing="0"/>
        <w:ind w:left="397"/>
        <w:jc w:val="both"/>
        <w:rPr>
          <w:b/>
        </w:rPr>
      </w:pPr>
    </w:p>
    <w:p w:rsidR="006D685C" w:rsidRPr="000452C9" w:rsidRDefault="00B9583A" w:rsidP="000452C9">
      <w:pPr>
        <w:pStyle w:val="body"/>
        <w:spacing w:before="0" w:beforeAutospacing="0" w:after="0" w:afterAutospacing="0"/>
        <w:ind w:left="397"/>
        <w:jc w:val="both"/>
        <w:rPr>
          <w:b/>
        </w:rPr>
      </w:pPr>
      <w:r>
        <w:rPr>
          <w:b/>
          <w:noProof/>
        </w:rPr>
        <w:pict>
          <v:line id="Прямая соединительная линия 25" o:spid="_x0000_s1275" style="position:absolute;left:0;text-align:left;z-index:251695104;visibility:visible;mso-width-relative:margin;mso-height-relative:margin" from="238.8pt,.55pt" to="241.0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Wz5wEAAOoDAAAOAAAAZHJzL2Uyb0RvYy54bWysU0uO1DAQ3SNxB8t7OklLA03U6VnMCDYI&#10;WnwO4HHsjiX/ZJtOegeskfoIXIEFSCMNcIbkRpSddAYBEgKxcapc9V5VPVfW552SaM+cF0ZXuFjk&#10;GDFNTS30rsKvXj66t8LIB6JrIo1mFT4wj883d++sW1uypWmMrJlDQKJ92doKNyHYMss8bZgifmEs&#10;0xDkxikSwHW7rHakBXYls2We389a42rrDGXew+3lGMSbxM85o+EZ554FJCsMvYV0unRexTPbrEm5&#10;c8Q2gk5tkH/oQhGhoehMdUkCQa+d+IVKCeqMNzwsqFGZ4VxQlmaAaYr8p2leNMSyNAuI4+0sk/9/&#10;tPTpfuuQqCu8PMNIEwVv1H8Y3gzH/kv/cTii4W3/rf/cf+qv+6/99fAO7JvhPdgx2N9M10cEcNCy&#10;tb4Eygu9dZPn7dZFYTruVPzCyKhL+h9m/VkXEIXL5ersAXRBIfJwVeRgA0l2i7XOh8fMKBSNCkuh&#10;ozqkJPsnPoyppxTAxV7G6skKB8listTPGYeJoV6R0GnX2IV0aE9gSwilTIdiKp2yI4wLKWdg/mfg&#10;lB+hLO3h34BnRKpsdJjBSmjjflc9dKeW+Zh/UmCcO0pwZepDepckDSxUEnda/rixP/oJfvuLbr4D&#10;AAD//wMAUEsDBBQABgAIAAAAIQBs4x8u4AAAAAkBAAAPAAAAZHJzL2Rvd25yZXYueG1sTI/BTsMw&#10;EETvSPyDtUhcEHVaJW0U4lSAVPUAFaLhA9x4SSLidRQ7acrXs5zgtqM3mp3Jt7PtxISDbx0pWC4i&#10;EEiVMy3VCj7K3X0KwgdNRneOUMEFPWyL66tcZ8ad6R2nY6gFh5DPtIImhD6T0lcNWu0Xrkdi9ukG&#10;qwPLoZZm0GcOt51cRdFaWt0Sf2h0j88NVl/H0SrY757wJbmMdWySfXk3la+H77dUqdub+fEBRMA5&#10;/Jnhtz5Xh4I7ndxIxotOQbzZrNnKYAmCeZyu+DixTpI1yCKX/xcUPwAAAP//AwBQSwECLQAUAAYA&#10;CAAAACEAtoM4kv4AAADhAQAAEwAAAAAAAAAAAAAAAAAAAAAAW0NvbnRlbnRfVHlwZXNdLnhtbFBL&#10;AQItABQABgAIAAAAIQA4/SH/1gAAAJQBAAALAAAAAAAAAAAAAAAAAC8BAABfcmVscy8ucmVsc1BL&#10;AQItABQABgAIAAAAIQDrKqWz5wEAAOoDAAAOAAAAAAAAAAAAAAAAAC4CAABkcnMvZTJvRG9jLnht&#10;bFBLAQItABQABgAIAAAAIQBs4x8u4AAAAAkBAAAPAAAAAAAAAAAAAAAAAEEEAABkcnMvZG93bnJl&#10;di54bWxQSwUGAAAAAAQABADzAAAATgUAAAAA&#10;" strokecolor="#4579b8 [3044]"/>
        </w:pict>
      </w:r>
      <w:r>
        <w:rPr>
          <w:b/>
          <w:noProof/>
        </w:rPr>
        <w:pict>
          <v:roundrect id="Скругленный прямоугольник 9" o:spid="_x0000_s1077" style="position:absolute;left:0;text-align:left;margin-left:-.45pt;margin-top:9.55pt;width:147pt;height:40.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K4vAIAAHkFAAAOAAAAZHJzL2Uyb0RvYy54bWysVMFuEzEQvSPxD5bvdHdDUpqomypqVYRU&#10;tVFb1LPjtbsreW1jO9mEExJHkPgGvgEhQUvLL2z+iLF3s63aigMih43HM/PGM/NmdveWpUALZmyh&#10;ZIqTrRgjJqnKCnmZ4rfnhy92MLKOyIwIJVmKV8zivfHzZ7uVHrGeypXImEEAIu2o0inOndOjKLI0&#10;ZyWxW0ozCUquTEkciOYyygypAL0UUS+Ot6NKmUwbRZm1cHvQKPE44HPOqDvh3DKHRIrhbS58TfjO&#10;/Dca75LRpSE6L2j7DPIPryhJISFoB3VAHEFzUzyCKgtqlFXcbVFVRorzgrKQA2STxA+yOcuJZiEX&#10;KI7VXZns/4Olx4upQUWW4iFGkpTQovprfbX+sP5Yf6uv6+/1TX2z/lT/RPVvuPxS/6pvg+q2vl5/&#10;BuWP+goNfRkrbUeAdqanppUsHH1NltyU/h+yRctQ+lVXerZ0iMJlsrO9PYyhQxR0g6T/chB6E915&#10;a2Pda6ZK5A8pNmous1Pobyg7WRxZB2HBfmMHgn9S84hwcivB/DuEPGUccoawveAd2Mb2hUELAjwh&#10;lDLpkkaVk4w114MYfj5TCNJ5BCkAemReCNFhtwCeyY+xG5jW3ruyQNbOOf7bwxrnziNEVtJ1zmUh&#10;lXkKQEBWbeTGflOkpjS+Sm45WwY+DIKpv5qpbAUkMaqZHqvpYQE9OCLWTYmBcYG2wQpwJ/DhQlUp&#10;Vu0Jo1yZ90/de3tgMWgxqmD8UmzfzYlhGIk3Evg9TPp9P69B6A9e9UAw9zWz+xo5L/cVdC6BZaNp&#10;OHp7JzZHblR5AZti4qOCikgKsVNMndkI+65ZC7BrKJtMghnMqCbuSJ5p6sF9oT29zpcXxOiWiA4o&#10;fKw2o0pGD6jY2HpPqSZzp3gReHpX17YFMN+BS+0u8gvkvhys7jbm+A8AAAD//wMAUEsDBBQABgAI&#10;AAAAIQDJnCk52gAAAAgBAAAPAAAAZHJzL2Rvd25yZXYueG1sTI9BT8MwDIXvSPsPkSdxQVvaTUKk&#10;NJ0QEnCm4wd4jddWNE7VpFv37zEnuNnvPT1/Lg+LH9SFptgHtpBvM1DETXA9txa+jm+bJ1AxITsc&#10;ApOFG0U4VKu7EgsXrvxJlzq1Sko4FmihS2kstI5NRx7jNozE4p3D5DHJOrXaTXiVcj/oXZY9ao89&#10;y4UOR3rtqPmuZ2/BzB+3utfn/RHTw/xOwdTYOmvv18vLM6hES/oLwy++oEMlTKcws4tqsLAxEhTZ&#10;5KDE3pm9DCcRsiwHXZX6/wPVDwAAAP//AwBQSwECLQAUAAYACAAAACEAtoM4kv4AAADhAQAAEwAA&#10;AAAAAAAAAAAAAAAAAAAAW0NvbnRlbnRfVHlwZXNdLnhtbFBLAQItABQABgAIAAAAIQA4/SH/1gAA&#10;AJQBAAALAAAAAAAAAAAAAAAAAC8BAABfcmVscy8ucmVsc1BLAQItABQABgAIAAAAIQBWboK4vAIA&#10;AHkFAAAOAAAAAAAAAAAAAAAAAC4CAABkcnMvZTJvRG9jLnhtbFBLAQItABQABgAIAAAAIQDJnCk5&#10;2gAAAAgBAAAPAAAAAAAAAAAAAAAAABYFAABkcnMvZG93bnJldi54bWxQSwUGAAAAAAQABADzAAAA&#10;HQYAAAAA&#10;" fillcolor="#4f81bd [3204]" strokecolor="#243f60 [1604]" strokeweight="2pt">
            <v:textbox style="mso-next-textbox:#Скругленный прямоугольник 9">
              <w:txbxContent>
                <w:p w:rsidR="00DC400D" w:rsidRPr="00A6286C" w:rsidRDefault="00DC400D" w:rsidP="00D627F1">
                  <w:pPr>
                    <w:jc w:val="center"/>
                    <w:rPr>
                      <w:b/>
                      <w:sz w:val="28"/>
                      <w:szCs w:val="28"/>
                    </w:rPr>
                  </w:pPr>
                  <w:r w:rsidRPr="00A6286C">
                    <w:rPr>
                      <w:b/>
                      <w:sz w:val="28"/>
                      <w:szCs w:val="28"/>
                    </w:rPr>
                    <w:t>Ребёнок на природе</w:t>
                  </w:r>
                </w:p>
              </w:txbxContent>
            </v:textbox>
          </v:roundrect>
        </w:pict>
      </w:r>
      <w:r>
        <w:rPr>
          <w:b/>
          <w:noProof/>
        </w:rPr>
        <w:pict>
          <v:roundrect id="Скругленный прямоугольник 11" o:spid="_x0000_s1078" style="position:absolute;left:0;text-align:left;margin-left:331.8pt;margin-top:5.05pt;width:141pt;height:40.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0xvAIAAHsFAAAOAAAAZHJzL2Uyb0RvYy54bWysVM1O3DAQvlfqO1i+lyTb3VJWZNEKRFUJ&#10;AQIqzl7HJpEc27W9m2xPlXqkUp+hz1BVaqHQV8i+UcdONiBAPVTdQ9bjmfnm7xtv79SlQAtmbKFk&#10;ipONGCMmqcoKeZHid2f7L15jZB2RGRFKshQvmcU7k+fPtis9ZgOVK5ExgwBE2nGlU5w7p8dRZGnO&#10;SmI3lGYSlFyZkjgQzUWUGVIBeimiQRy/iiplMm0UZdbC7V6rxJOAzzmj7ohzyxwSKYbcXPia8J35&#10;bzTZJuMLQ3Re0C4N8g9ZlKSQELSH2iOOoLkpHkGVBTXKKu42qCojxXlBWagBqkniB9Wc5kSzUAs0&#10;x+q+Tfb/wdLDxbFBRQazSzCSpIQZNV+bq9XH1afmW3PdfG9umpvVZfMTNb/h8kvzq7kNqtvmevUZ&#10;lD+aKwS+0MhK2zHgnepj00kWjr4rNTel/4d6UR2av+ybz2qHKFwmm1vxZgwzoqAbJcOXozCd6M5b&#10;G+veMFUif0ixUXOZncCEQ+PJ4sA6CAv2azsQfEptEuHkloL5PIQ8YRyqhrCD4B34xnaFQQsCTCGU&#10;MumSVpWTjLXXoxh+vlII0nsEKQB6ZF4I0WN3AJ7Lj7FbmM7eu7JA1945/ltirXPvESIr6XrnspDK&#10;PAUgoKoucmu/blLbGt8lV8/qwIjRYD3VmcqWQBOj2v2xmu4XMIMDYt0xMbAwMDZ4BNwRfLhQVYpV&#10;d8IoV+bDU/feHngMWowqWMAU2/dzYhhG4q0Ehm8lw6Hf2CAMR5sDEMx9zey+Rs7LXQWTAxJDduHo&#10;7Z1YH7lR5Tm8FVMfFVREUoidYurMWth17cMArw1l02kwgy3VxB3IU009uG+0p9dZfU6M7ojogMKH&#10;ar2sZPyAiq2t95RqOneKF4GnvtVtX7sRwIYHLnWvkX9C7svB6u7NnPwBAAD//wMAUEsDBBQABgAI&#10;AAAAIQCd0bpx2wAAAAkBAAAPAAAAZHJzL2Rvd25yZXYueG1sTI/BTsNADETvSPzDykhcEN2E0qhJ&#10;s6kQEnAm5QPcrJtEZL1RdtOmf485wc32jMZvyv3iBnWmKfSeDaSrBBRx423PrYGvw9vjFlSIyBYH&#10;z2TgSgH21e1NiYX1F/6kcx1bJSEcCjTQxTgWWoemI4dh5Udi0U5+chhlnVptJ7xIuBv0U5Jk2mHP&#10;8qHDkV47ar7r2RnI549r3evT+oDxYX4nn9fYWmPu75aXHahIS/wzwy++oEMlTEc/sw1qMJBl60ys&#10;IiQpKDHkzxs5HGVIU9BVqf83qH4AAAD//wMAUEsBAi0AFAAGAAgAAAAhALaDOJL+AAAA4QEAABMA&#10;AAAAAAAAAAAAAAAAAAAAAFtDb250ZW50X1R5cGVzXS54bWxQSwECLQAUAAYACAAAACEAOP0h/9YA&#10;AACUAQAACwAAAAAAAAAAAAAAAAAvAQAAX3JlbHMvLnJlbHNQSwECLQAUAAYACAAAACEA0oedMbwC&#10;AAB7BQAADgAAAAAAAAAAAAAAAAAuAgAAZHJzL2Uyb0RvYy54bWxQSwECLQAUAAYACAAAACEAndG6&#10;cdsAAAAJAQAADwAAAAAAAAAAAAAAAAAWBQAAZHJzL2Rvd25yZXYueG1sUEsFBgAAAAAEAAQA8wAA&#10;AB4GAAAAAA==&#10;" fillcolor="#4f81bd [3204]" strokecolor="#243f60 [1604]" strokeweight="2pt">
            <v:textbox style="mso-next-textbox:#Скругленный прямоугольник 11">
              <w:txbxContent>
                <w:p w:rsidR="00DC400D" w:rsidRPr="00A6286C" w:rsidRDefault="00DC400D" w:rsidP="00D627F1">
                  <w:pPr>
                    <w:jc w:val="center"/>
                    <w:rPr>
                      <w:b/>
                      <w:sz w:val="28"/>
                      <w:szCs w:val="28"/>
                    </w:rPr>
                  </w:pPr>
                  <w:r w:rsidRPr="00A6286C">
                    <w:rPr>
                      <w:b/>
                      <w:sz w:val="28"/>
                      <w:szCs w:val="28"/>
                    </w:rPr>
                    <w:t>Береги здоровье</w:t>
                  </w:r>
                </w:p>
              </w:txbxContent>
            </v:textbox>
          </v:roundrect>
        </w:pict>
      </w:r>
    </w:p>
    <w:p w:rsidR="006D685C" w:rsidRPr="000452C9" w:rsidRDefault="006D685C" w:rsidP="000452C9">
      <w:pPr>
        <w:pStyle w:val="body"/>
        <w:spacing w:before="0" w:beforeAutospacing="0" w:after="0" w:afterAutospacing="0"/>
        <w:ind w:left="397"/>
        <w:jc w:val="both"/>
        <w:rPr>
          <w:b/>
        </w:rPr>
      </w:pPr>
    </w:p>
    <w:p w:rsidR="006D685C" w:rsidRPr="000452C9" w:rsidRDefault="006D685C" w:rsidP="000452C9">
      <w:pPr>
        <w:pStyle w:val="body"/>
        <w:spacing w:before="0" w:beforeAutospacing="0" w:after="0" w:afterAutospacing="0"/>
        <w:ind w:left="397"/>
        <w:jc w:val="both"/>
        <w:rPr>
          <w:b/>
        </w:rPr>
      </w:pPr>
    </w:p>
    <w:p w:rsidR="006D685C" w:rsidRPr="000452C9" w:rsidRDefault="006D685C" w:rsidP="000452C9">
      <w:pPr>
        <w:pStyle w:val="body"/>
        <w:spacing w:before="0" w:beforeAutospacing="0" w:after="0" w:afterAutospacing="0"/>
        <w:ind w:left="397"/>
        <w:jc w:val="both"/>
        <w:rPr>
          <w:b/>
        </w:rPr>
      </w:pPr>
    </w:p>
    <w:p w:rsidR="006D685C" w:rsidRPr="000452C9" w:rsidRDefault="006D685C" w:rsidP="000452C9">
      <w:pPr>
        <w:pStyle w:val="body"/>
        <w:spacing w:before="0" w:beforeAutospacing="0" w:after="0" w:afterAutospacing="0"/>
        <w:ind w:left="397"/>
        <w:jc w:val="both"/>
        <w:rPr>
          <w:b/>
        </w:rPr>
      </w:pPr>
    </w:p>
    <w:p w:rsidR="00D627F1" w:rsidRPr="000452C9" w:rsidRDefault="00B9583A" w:rsidP="000452C9">
      <w:pPr>
        <w:pStyle w:val="body"/>
        <w:spacing w:before="0" w:beforeAutospacing="0" w:after="0" w:afterAutospacing="0"/>
        <w:ind w:left="397"/>
        <w:jc w:val="both"/>
        <w:rPr>
          <w:b/>
        </w:rPr>
      </w:pPr>
      <w:r>
        <w:rPr>
          <w:b/>
          <w:noProof/>
        </w:rPr>
        <w:pict>
          <v:roundrect id="Скругленный прямоугольник 21" o:spid="_x0000_s1079" style="position:absolute;left:0;text-align:left;margin-left:171.3pt;margin-top:5.95pt;width:141pt;height:42.7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CRuwIAAHsFAAAOAAAAZHJzL2Uyb0RvYy54bWysVM1O3DAQvlfqO1i+l2TT3VJWZNEKRFUJ&#10;AQIqzl7HJpEc27W9m2xPlXqkUp+hz1BVaqHQV8i+UcdONiBAPVTNwbE9M5/n55vZ3qlLgRbM2ELJ&#10;FA82YoyYpCor5EWK353tv3iNkXVEZkQoyVK8ZBbvTJ4/2670mCUqVyJjBgGItONKpzh3To+jyNKc&#10;lcRuKM0kCLkyJXFwNBdRZkgF6KWIkjh+FVXKZNooyqyF271WiCcBn3NG3RHnljkkUgy+ubCasM78&#10;Gk22yfjCEJ0XtHOD/IMXJSkkPNpD7RFH0NwUj6DKghplFXcbVJWR4rygLMQA0QziB9Gc5kSzEAsk&#10;x+o+Tfb/wdLDxbFBRZbiZICRJCXUqPnaXK0+rj4135rr5ntz09ysLpufqPkNl1+aX81tEN0216vP&#10;IPzRXCGwhURW2o4B71Qfm+5kYeuzUnNT+j/Ei+qQ/GWffFY7ROFysLkVb8ZQIwqy0TDZSkYeNLqz&#10;1sa6N0yVyG9SbNRcZidQ4ZB4sjiwrtVf64Gxd6l1IuzcUjDvh5AnjEPU8GwSrAPf2K4waEGAKYRS&#10;Jt2gFeUkY+31KIavc6q3CC4GQI/MCyF67A7Ac/kxdutrp+9NWaBrbxz/zbHWuLcILyvpeuOykMo8&#10;BSAgqu7lVn+dpDY1PkuuntWBEaOXXtVfzVS2BJoY1faP1XS/gBocEOuOiYGGgbLBEHBHsHChqhSr&#10;bodRrsyHp+69PvAYpBhV0IAptu/nxDCMxFsJDN8aDIe+Y8NhONpM4GDuS2b3JXJe7iqoHJAYvAtb&#10;r+/EesuNKs9hVkz9qyAiksLbKabOrA+7rh0MMG0om06DGnSpJu5AnmrqwX2iPb3O6nNidEdEBxQ+&#10;VOtmJeMHVGx1vaVU07lTvAg8vctrVwLo8MClbhr5EXL/HLTuZubkDwAAAP//AwBQSwMEFAAGAAgA&#10;AAAhAKTCKm3bAAAACQEAAA8AAABkcnMvZG93bnJldi54bWxMj8FOwzAMhu9IvENkJC6IpeumQkvT&#10;CSEBZ7o9gNd4bUXjVE26dW+POcHR/n99/lzuFjeoM02h92xgvUpAETfe9twaOOzfH59BhYhscfBM&#10;Bq4UYFfd3pRYWH/hLzrXsVUC4VCggS7GsdA6NB05DCs/Ekt28pPDKOPUajvhReBu0GmSZNphz3Kh&#10;w5HeOmq+69kZyOfPa93r02aP8WH+IJ/X2Fpj7u+W1xdQkZb4V4ZffVGHSpyOfmYb1GBgs00zqUqw&#10;zkFJIUu3sjgK/WkLuir1/w+qHwAAAP//AwBQSwECLQAUAAYACAAAACEAtoM4kv4AAADhAQAAEwAA&#10;AAAAAAAAAAAAAAAAAAAAW0NvbnRlbnRfVHlwZXNdLnhtbFBLAQItABQABgAIAAAAIQA4/SH/1gAA&#10;AJQBAAALAAAAAAAAAAAAAAAAAC8BAABfcmVscy8ucmVsc1BLAQItABQABgAIAAAAIQBRMMCRuwIA&#10;AHsFAAAOAAAAAAAAAAAAAAAAAC4CAABkcnMvZTJvRG9jLnhtbFBLAQItABQABgAIAAAAIQCkwipt&#10;2wAAAAkBAAAPAAAAAAAAAAAAAAAAABUFAABkcnMvZG93bnJldi54bWxQSwUGAAAAAAQABADzAAAA&#10;HQYAAAAA&#10;" fillcolor="#4f81bd [3204]" strokecolor="#243f60 [1604]" strokeweight="2pt">
            <v:textbox style="mso-next-textbox:#Скругленный прямоугольник 21">
              <w:txbxContent>
                <w:p w:rsidR="00DC400D" w:rsidRPr="00A6286C" w:rsidRDefault="00DC400D" w:rsidP="00D627F1">
                  <w:pPr>
                    <w:jc w:val="center"/>
                    <w:rPr>
                      <w:b/>
                      <w:sz w:val="28"/>
                      <w:szCs w:val="28"/>
                    </w:rPr>
                  </w:pPr>
                  <w:r w:rsidRPr="00A6286C">
                    <w:rPr>
                      <w:b/>
                      <w:sz w:val="28"/>
                      <w:szCs w:val="28"/>
                    </w:rPr>
                    <w:t>Ребёнок дома</w:t>
                  </w:r>
                </w:p>
              </w:txbxContent>
            </v:textbox>
          </v:roundrect>
        </w:pict>
      </w:r>
    </w:p>
    <w:p w:rsidR="00D627F1" w:rsidRPr="000452C9" w:rsidRDefault="00D627F1" w:rsidP="000452C9">
      <w:pPr>
        <w:pStyle w:val="body"/>
        <w:spacing w:before="0" w:beforeAutospacing="0" w:after="0" w:afterAutospacing="0"/>
        <w:ind w:left="397"/>
        <w:jc w:val="both"/>
        <w:rPr>
          <w:b/>
        </w:rPr>
      </w:pPr>
    </w:p>
    <w:p w:rsidR="00D627F1" w:rsidRPr="000452C9" w:rsidRDefault="00D627F1" w:rsidP="000452C9">
      <w:pPr>
        <w:pStyle w:val="body"/>
        <w:spacing w:before="0" w:beforeAutospacing="0" w:after="0" w:afterAutospacing="0"/>
        <w:ind w:left="397"/>
        <w:jc w:val="both"/>
        <w:rPr>
          <w:b/>
        </w:rPr>
      </w:pPr>
    </w:p>
    <w:p w:rsidR="00D627F1" w:rsidRPr="000452C9" w:rsidRDefault="00D627F1" w:rsidP="000452C9">
      <w:pPr>
        <w:pStyle w:val="body"/>
        <w:spacing w:before="0" w:beforeAutospacing="0" w:after="0" w:afterAutospacing="0"/>
        <w:ind w:left="397"/>
        <w:jc w:val="both"/>
        <w:rPr>
          <w:b/>
        </w:rPr>
      </w:pPr>
    </w:p>
    <w:p w:rsidR="00D627F1" w:rsidRPr="000452C9" w:rsidRDefault="00D627F1" w:rsidP="000452C9">
      <w:pPr>
        <w:pStyle w:val="body"/>
        <w:spacing w:before="0" w:beforeAutospacing="0" w:after="0" w:afterAutospacing="0"/>
        <w:ind w:left="397"/>
        <w:jc w:val="both"/>
        <w:rPr>
          <w:b/>
        </w:rPr>
      </w:pPr>
    </w:p>
    <w:p w:rsidR="00D627F1" w:rsidRPr="000452C9" w:rsidRDefault="00EC5DD5" w:rsidP="000452C9">
      <w:pPr>
        <w:pStyle w:val="body"/>
        <w:spacing w:before="0" w:beforeAutospacing="0" w:after="0" w:afterAutospacing="0"/>
        <w:ind w:left="397"/>
        <w:jc w:val="both"/>
      </w:pPr>
      <w:r w:rsidRPr="000452C9">
        <w:rPr>
          <w:i/>
        </w:rPr>
        <w:t>Рис.6</w:t>
      </w:r>
      <w:r w:rsidRPr="000452C9">
        <w:t xml:space="preserve">  Система работы по основам безопасности жизнедеятельности дошкольников</w:t>
      </w:r>
    </w:p>
    <w:p w:rsidR="006C24FF" w:rsidRPr="000452C9" w:rsidRDefault="0087081D" w:rsidP="000452C9">
      <w:pPr>
        <w:shd w:val="clear" w:color="auto" w:fill="FFFFFF"/>
        <w:ind w:left="397"/>
        <w:contextualSpacing/>
        <w:jc w:val="both"/>
        <w:textAlignment w:val="baseline"/>
      </w:pPr>
      <w:r w:rsidRPr="000452C9">
        <w:t xml:space="preserve">   </w:t>
      </w:r>
    </w:p>
    <w:p w:rsidR="0087081D" w:rsidRPr="000452C9" w:rsidRDefault="0087081D" w:rsidP="000452C9">
      <w:pPr>
        <w:shd w:val="clear" w:color="auto" w:fill="FFFFFF"/>
        <w:ind w:left="397"/>
        <w:contextualSpacing/>
        <w:jc w:val="both"/>
        <w:textAlignment w:val="baseline"/>
      </w:pPr>
      <w:r w:rsidRPr="000452C9">
        <w:t xml:space="preserve">  Организация работы строится с учётом </w:t>
      </w:r>
      <w:r w:rsidRPr="000452C9">
        <w:rPr>
          <w:b/>
          <w:i/>
        </w:rPr>
        <w:t>принципов,</w:t>
      </w:r>
      <w:r w:rsidRPr="000452C9">
        <w:t xml:space="preserve"> которые взаимосвязаны и реализуются в единстве.</w:t>
      </w:r>
    </w:p>
    <w:p w:rsidR="0087081D" w:rsidRPr="000452C9" w:rsidRDefault="0087081D" w:rsidP="000452C9">
      <w:pPr>
        <w:shd w:val="clear" w:color="auto" w:fill="FFFFFF"/>
        <w:ind w:left="397"/>
        <w:contextualSpacing/>
        <w:jc w:val="both"/>
        <w:textAlignment w:val="baseline"/>
      </w:pPr>
    </w:p>
    <w:p w:rsidR="0087081D" w:rsidRPr="000452C9" w:rsidRDefault="0087081D" w:rsidP="0024554B">
      <w:pPr>
        <w:pStyle w:val="a4"/>
        <w:numPr>
          <w:ilvl w:val="0"/>
          <w:numId w:val="64"/>
        </w:numPr>
        <w:shd w:val="clear" w:color="auto" w:fill="FFFFFF"/>
        <w:ind w:left="397"/>
        <w:jc w:val="both"/>
        <w:textAlignment w:val="baseline"/>
      </w:pPr>
      <w:r w:rsidRPr="000452C9">
        <w:rPr>
          <w:i/>
        </w:rPr>
        <w:t xml:space="preserve">Принцип системности. </w:t>
      </w:r>
      <w:r w:rsidRPr="000452C9">
        <w:t>Работа должна проводиться систематически, весь учебный год, при гибком распределении программного материала в течение недели (можно выбрать определённый день недели).</w:t>
      </w:r>
    </w:p>
    <w:p w:rsidR="0087081D" w:rsidRPr="000452C9" w:rsidRDefault="0087081D" w:rsidP="0024554B">
      <w:pPr>
        <w:pStyle w:val="a4"/>
        <w:numPr>
          <w:ilvl w:val="0"/>
          <w:numId w:val="64"/>
        </w:numPr>
        <w:shd w:val="clear" w:color="auto" w:fill="FFFFFF"/>
        <w:ind w:left="397"/>
        <w:jc w:val="both"/>
        <w:textAlignment w:val="baseline"/>
      </w:pPr>
      <w:r w:rsidRPr="000452C9">
        <w:rPr>
          <w:i/>
        </w:rPr>
        <w:t>Принцип сезонности.</w:t>
      </w:r>
      <w:r w:rsidRPr="000452C9">
        <w:t xml:space="preserve"> Следует по возможности использовать местные условия, поскольку содержание блока «Ребёнок и природа» связано с ознакомлением детей с природными явлениями.</w:t>
      </w:r>
    </w:p>
    <w:p w:rsidR="0087081D" w:rsidRPr="000452C9" w:rsidRDefault="0087081D" w:rsidP="0024554B">
      <w:pPr>
        <w:pStyle w:val="a4"/>
        <w:numPr>
          <w:ilvl w:val="0"/>
          <w:numId w:val="64"/>
        </w:numPr>
        <w:shd w:val="clear" w:color="auto" w:fill="FFFFFF"/>
        <w:ind w:left="397"/>
        <w:jc w:val="both"/>
        <w:textAlignment w:val="baseline"/>
      </w:pPr>
      <w:r w:rsidRPr="000452C9">
        <w:rPr>
          <w:i/>
        </w:rPr>
        <w:t>Принцип учёта условий местности.</w:t>
      </w:r>
      <w:r w:rsidRPr="000452C9">
        <w:t xml:space="preserve"> Формирование опыта взаимодействия с окружающей средой, осознания источников опасности.</w:t>
      </w:r>
    </w:p>
    <w:p w:rsidR="0087081D" w:rsidRPr="000452C9" w:rsidRDefault="0087081D" w:rsidP="0024554B">
      <w:pPr>
        <w:pStyle w:val="a4"/>
        <w:numPr>
          <w:ilvl w:val="0"/>
          <w:numId w:val="64"/>
        </w:numPr>
        <w:shd w:val="clear" w:color="auto" w:fill="FFFFFF"/>
        <w:ind w:left="397"/>
        <w:jc w:val="both"/>
        <w:textAlignment w:val="baseline"/>
      </w:pPr>
      <w:r w:rsidRPr="000452C9">
        <w:rPr>
          <w:i/>
        </w:rPr>
        <w:t>Принцип адресного подхода.</w:t>
      </w:r>
      <w:r w:rsidRPr="000452C9">
        <w:t xml:space="preserve"> Учёт индивидуальных особенностей группы.</w:t>
      </w:r>
    </w:p>
    <w:p w:rsidR="0087081D" w:rsidRPr="000452C9" w:rsidRDefault="0087081D" w:rsidP="0024554B">
      <w:pPr>
        <w:pStyle w:val="a4"/>
        <w:numPr>
          <w:ilvl w:val="0"/>
          <w:numId w:val="64"/>
        </w:numPr>
        <w:shd w:val="clear" w:color="auto" w:fill="FFFFFF"/>
        <w:ind w:left="397"/>
        <w:jc w:val="both"/>
        <w:textAlignment w:val="baseline"/>
      </w:pPr>
      <w:r w:rsidRPr="000452C9">
        <w:rPr>
          <w:i/>
        </w:rPr>
        <w:t>Принцип интеграции.</w:t>
      </w:r>
      <w:r w:rsidRPr="000452C9">
        <w:t xml:space="preserve"> Содержание тематических блоков можно естественно и органично интегрировать в целостный педагогический процесс.</w:t>
      </w:r>
    </w:p>
    <w:p w:rsidR="0087081D" w:rsidRPr="000452C9" w:rsidRDefault="0087081D" w:rsidP="0024554B">
      <w:pPr>
        <w:pStyle w:val="a4"/>
        <w:numPr>
          <w:ilvl w:val="0"/>
          <w:numId w:val="64"/>
        </w:numPr>
        <w:shd w:val="clear" w:color="auto" w:fill="FFFFFF"/>
        <w:ind w:left="397"/>
        <w:jc w:val="both"/>
        <w:textAlignment w:val="baseline"/>
      </w:pPr>
      <w:r w:rsidRPr="000452C9">
        <w:rPr>
          <w:i/>
        </w:rPr>
        <w:t>Принцип координации деятельности педагогов.</w:t>
      </w:r>
    </w:p>
    <w:p w:rsidR="0087081D" w:rsidRPr="000452C9" w:rsidRDefault="0087081D" w:rsidP="0024554B">
      <w:pPr>
        <w:pStyle w:val="a4"/>
        <w:numPr>
          <w:ilvl w:val="0"/>
          <w:numId w:val="64"/>
        </w:numPr>
        <w:shd w:val="clear" w:color="auto" w:fill="FFFFFF"/>
        <w:ind w:left="397"/>
        <w:jc w:val="both"/>
        <w:textAlignment w:val="baseline"/>
      </w:pPr>
      <w:r w:rsidRPr="000452C9">
        <w:rPr>
          <w:i/>
        </w:rPr>
        <w:t xml:space="preserve">Принцип преемственности </w:t>
      </w:r>
      <w:r w:rsidRPr="000452C9">
        <w:t>взаимодействия с ребёнком в условиях дошкльного учреждения и семьи.</w:t>
      </w:r>
    </w:p>
    <w:p w:rsidR="0087081D" w:rsidRPr="000452C9" w:rsidRDefault="0087081D" w:rsidP="000452C9">
      <w:pPr>
        <w:shd w:val="clear" w:color="auto" w:fill="FFFFFF"/>
        <w:ind w:left="397"/>
        <w:jc w:val="both"/>
        <w:textAlignment w:val="baseline"/>
        <w:rPr>
          <w:b/>
          <w:i/>
        </w:rPr>
      </w:pPr>
      <w:r w:rsidRPr="000452C9">
        <w:t xml:space="preserve"> </w:t>
      </w:r>
      <w:r w:rsidRPr="000452C9">
        <w:rPr>
          <w:b/>
          <w:i/>
        </w:rPr>
        <w:t xml:space="preserve">Формы организации воспитания и обучения </w:t>
      </w:r>
    </w:p>
    <w:p w:rsidR="0087081D" w:rsidRPr="000452C9" w:rsidRDefault="0087081D" w:rsidP="000452C9">
      <w:pPr>
        <w:shd w:val="clear" w:color="auto" w:fill="FFFFFF"/>
        <w:ind w:left="397"/>
        <w:jc w:val="both"/>
        <w:textAlignment w:val="baseline"/>
      </w:pPr>
      <w:r w:rsidRPr="000452C9">
        <w:rPr>
          <w:b/>
          <w:i/>
        </w:rPr>
        <w:t xml:space="preserve">      </w:t>
      </w:r>
      <w:r w:rsidRPr="000452C9">
        <w:t xml:space="preserve">Весь материал систематизирован по тематическим блокам и представлен в виде перспективных планов и конспектов. Представления, полученные детьми на занятиях по формированию элементарных математических представлений, обучению грамоте, </w:t>
      </w:r>
      <w:r w:rsidRPr="000452C9">
        <w:lastRenderedPageBreak/>
        <w:t>познавательной и изобразительной деятельности, в процессе различных видов трудовой деятельности и конструирования, помогают оценить степень опасности: дошкльники учатся анализировать, обощать, моделировать ситуацию, предвидеть опасность, прогнозировать её итог. Изучение той или иной темы в рамках программы осуществляется в соответствии с разработанным алгоритмом. С его помощью дети обучаются действовать в опасных ситуациях, распознавать их в разных областях жизни.</w:t>
      </w:r>
    </w:p>
    <w:p w:rsidR="0087081D" w:rsidRPr="000452C9" w:rsidRDefault="0087081D" w:rsidP="000452C9">
      <w:pPr>
        <w:shd w:val="clear" w:color="auto" w:fill="FFFFFF"/>
        <w:ind w:left="397"/>
        <w:jc w:val="both"/>
        <w:textAlignment w:val="baseline"/>
      </w:pPr>
      <w:r w:rsidRPr="000452C9">
        <w:t xml:space="preserve">     Занятия по формированию основ безопасности жизнедеятельности не проводятся специально, педагоги используют такие </w:t>
      </w:r>
      <w:r w:rsidRPr="000452C9">
        <w:rPr>
          <w:b/>
        </w:rPr>
        <w:t xml:space="preserve">формы работы с детьми, </w:t>
      </w:r>
      <w:r w:rsidRPr="000452C9">
        <w:t>как:</w:t>
      </w:r>
    </w:p>
    <w:p w:rsidR="0087081D" w:rsidRPr="000452C9" w:rsidRDefault="0087081D" w:rsidP="0024554B">
      <w:pPr>
        <w:pStyle w:val="a4"/>
        <w:numPr>
          <w:ilvl w:val="0"/>
          <w:numId w:val="65"/>
        </w:numPr>
        <w:shd w:val="clear" w:color="auto" w:fill="FFFFFF"/>
        <w:ind w:left="397"/>
        <w:jc w:val="both"/>
        <w:textAlignment w:val="baseline"/>
      </w:pPr>
      <w:r w:rsidRPr="000452C9">
        <w:t>наблюдение и анализ проблемных ситуаций</w:t>
      </w:r>
    </w:p>
    <w:p w:rsidR="0087081D" w:rsidRPr="000452C9" w:rsidRDefault="0087081D" w:rsidP="0024554B">
      <w:pPr>
        <w:pStyle w:val="a4"/>
        <w:numPr>
          <w:ilvl w:val="0"/>
          <w:numId w:val="65"/>
        </w:numPr>
        <w:shd w:val="clear" w:color="auto" w:fill="FFFFFF"/>
        <w:ind w:left="397"/>
        <w:jc w:val="both"/>
        <w:textAlignment w:val="baseline"/>
      </w:pPr>
      <w:r w:rsidRPr="000452C9">
        <w:t>дидактические игры</w:t>
      </w:r>
    </w:p>
    <w:p w:rsidR="0087081D" w:rsidRPr="000452C9" w:rsidRDefault="0087081D" w:rsidP="0024554B">
      <w:pPr>
        <w:pStyle w:val="a4"/>
        <w:numPr>
          <w:ilvl w:val="0"/>
          <w:numId w:val="65"/>
        </w:numPr>
        <w:shd w:val="clear" w:color="auto" w:fill="FFFFFF"/>
        <w:ind w:left="397"/>
        <w:jc w:val="both"/>
        <w:textAlignment w:val="baseline"/>
      </w:pPr>
      <w:r w:rsidRPr="000452C9">
        <w:t>познавательные беседы</w:t>
      </w:r>
    </w:p>
    <w:p w:rsidR="0087081D" w:rsidRPr="000452C9" w:rsidRDefault="0087081D" w:rsidP="0024554B">
      <w:pPr>
        <w:pStyle w:val="a4"/>
        <w:numPr>
          <w:ilvl w:val="0"/>
          <w:numId w:val="65"/>
        </w:numPr>
        <w:shd w:val="clear" w:color="auto" w:fill="FFFFFF"/>
        <w:ind w:left="397"/>
        <w:jc w:val="both"/>
        <w:textAlignment w:val="baseline"/>
      </w:pPr>
      <w:r w:rsidRPr="000452C9">
        <w:t>экскурсии</w:t>
      </w:r>
    </w:p>
    <w:p w:rsidR="0087081D" w:rsidRPr="000452C9" w:rsidRDefault="0087081D" w:rsidP="0024554B">
      <w:pPr>
        <w:pStyle w:val="a4"/>
        <w:numPr>
          <w:ilvl w:val="0"/>
          <w:numId w:val="65"/>
        </w:numPr>
        <w:shd w:val="clear" w:color="auto" w:fill="FFFFFF"/>
        <w:ind w:left="397"/>
        <w:jc w:val="both"/>
        <w:textAlignment w:val="baseline"/>
      </w:pPr>
      <w:r w:rsidRPr="000452C9">
        <w:t>прогулки</w:t>
      </w:r>
    </w:p>
    <w:p w:rsidR="0087081D" w:rsidRPr="000452C9" w:rsidRDefault="0087081D" w:rsidP="0024554B">
      <w:pPr>
        <w:pStyle w:val="a4"/>
        <w:numPr>
          <w:ilvl w:val="0"/>
          <w:numId w:val="65"/>
        </w:numPr>
        <w:shd w:val="clear" w:color="auto" w:fill="FFFFFF"/>
        <w:ind w:left="397"/>
        <w:jc w:val="both"/>
        <w:textAlignment w:val="baseline"/>
      </w:pPr>
      <w:r w:rsidRPr="000452C9">
        <w:t>игры-беседы</w:t>
      </w:r>
    </w:p>
    <w:p w:rsidR="0087081D" w:rsidRPr="000452C9" w:rsidRDefault="0087081D" w:rsidP="0024554B">
      <w:pPr>
        <w:pStyle w:val="a4"/>
        <w:numPr>
          <w:ilvl w:val="0"/>
          <w:numId w:val="65"/>
        </w:numPr>
        <w:shd w:val="clear" w:color="auto" w:fill="FFFFFF"/>
        <w:ind w:left="397"/>
        <w:jc w:val="both"/>
        <w:textAlignment w:val="baseline"/>
      </w:pPr>
      <w:r w:rsidRPr="000452C9">
        <w:t>занятия-практикумы на местности</w:t>
      </w:r>
    </w:p>
    <w:p w:rsidR="0087081D" w:rsidRPr="000452C9" w:rsidRDefault="0087081D" w:rsidP="0024554B">
      <w:pPr>
        <w:pStyle w:val="a4"/>
        <w:numPr>
          <w:ilvl w:val="0"/>
          <w:numId w:val="65"/>
        </w:numPr>
        <w:shd w:val="clear" w:color="auto" w:fill="FFFFFF"/>
        <w:ind w:left="397"/>
        <w:jc w:val="both"/>
        <w:textAlignment w:val="baseline"/>
      </w:pPr>
      <w:r w:rsidRPr="000452C9">
        <w:t>игры-драматизации</w:t>
      </w:r>
    </w:p>
    <w:p w:rsidR="0087081D" w:rsidRPr="000452C9" w:rsidRDefault="0087081D" w:rsidP="0024554B">
      <w:pPr>
        <w:pStyle w:val="a4"/>
        <w:numPr>
          <w:ilvl w:val="0"/>
          <w:numId w:val="65"/>
        </w:numPr>
        <w:shd w:val="clear" w:color="auto" w:fill="FFFFFF"/>
        <w:ind w:left="397"/>
        <w:jc w:val="both"/>
        <w:textAlignment w:val="baseline"/>
      </w:pPr>
      <w:r w:rsidRPr="000452C9">
        <w:t>игровое моделирование</w:t>
      </w:r>
    </w:p>
    <w:p w:rsidR="0087081D" w:rsidRPr="000452C9" w:rsidRDefault="0087081D" w:rsidP="0024554B">
      <w:pPr>
        <w:pStyle w:val="a4"/>
        <w:numPr>
          <w:ilvl w:val="0"/>
          <w:numId w:val="65"/>
        </w:numPr>
        <w:shd w:val="clear" w:color="auto" w:fill="FFFFFF"/>
        <w:ind w:left="397"/>
        <w:jc w:val="both"/>
        <w:textAlignment w:val="baseline"/>
      </w:pPr>
      <w:r w:rsidRPr="000452C9">
        <w:t>игровые персонажи</w:t>
      </w:r>
    </w:p>
    <w:p w:rsidR="0087081D" w:rsidRPr="000452C9" w:rsidRDefault="0087081D" w:rsidP="0024554B">
      <w:pPr>
        <w:pStyle w:val="a4"/>
        <w:numPr>
          <w:ilvl w:val="0"/>
          <w:numId w:val="65"/>
        </w:numPr>
        <w:shd w:val="clear" w:color="auto" w:fill="FFFFFF"/>
        <w:ind w:left="397"/>
        <w:jc w:val="both"/>
        <w:textAlignment w:val="baseline"/>
      </w:pPr>
      <w:r w:rsidRPr="000452C9">
        <w:t>игровые оболочки бесед</w:t>
      </w:r>
    </w:p>
    <w:p w:rsidR="0087081D" w:rsidRPr="000452C9" w:rsidRDefault="0087081D" w:rsidP="0024554B">
      <w:pPr>
        <w:pStyle w:val="a4"/>
        <w:numPr>
          <w:ilvl w:val="0"/>
          <w:numId w:val="65"/>
        </w:numPr>
        <w:shd w:val="clear" w:color="auto" w:fill="FFFFFF"/>
        <w:ind w:left="397"/>
        <w:jc w:val="both"/>
        <w:textAlignment w:val="baseline"/>
      </w:pPr>
      <w:r w:rsidRPr="000452C9">
        <w:t>досуговые мероприятия.</w:t>
      </w:r>
    </w:p>
    <w:p w:rsidR="00BB03F0" w:rsidRPr="000452C9" w:rsidRDefault="0087081D" w:rsidP="000452C9">
      <w:pPr>
        <w:shd w:val="clear" w:color="auto" w:fill="FFFFFF"/>
        <w:ind w:left="397"/>
        <w:jc w:val="both"/>
        <w:textAlignment w:val="baseline"/>
      </w:pPr>
      <w:r w:rsidRPr="000452C9">
        <w:t xml:space="preserve">     Наиболее эффективной формой работы с детьми является </w:t>
      </w:r>
      <w:r w:rsidRPr="000452C9">
        <w:rPr>
          <w:i/>
        </w:rPr>
        <w:t>опытно-исследовательская деятельность</w:t>
      </w:r>
      <w:r w:rsidRPr="000452C9">
        <w:t>, позволяющая детям активно включаться в процесс познания, самостоятельно или под тактичным руководством взрослого делать небольшие открытия, выводы, умозаключения.  Жизненные ситуации, доступные пониманию ребёнка, позволяют донести до него важность выполнения правил безопасного поведения. Осознание причины и следствия поступка является р</w:t>
      </w:r>
      <w:r w:rsidR="004A1264" w:rsidRPr="000452C9">
        <w:t>егулятором детского поседения.</w:t>
      </w:r>
    </w:p>
    <w:p w:rsidR="00FA5C8A" w:rsidRPr="000452C9" w:rsidRDefault="002D32F9" w:rsidP="000452C9">
      <w:pPr>
        <w:pStyle w:val="body"/>
        <w:spacing w:before="0" w:beforeAutospacing="0" w:after="0" w:afterAutospacing="0"/>
        <w:ind w:left="397"/>
        <w:jc w:val="both"/>
        <w:rPr>
          <w:b/>
        </w:rPr>
      </w:pPr>
      <w:r w:rsidRPr="000452C9">
        <w:rPr>
          <w:b/>
        </w:rPr>
        <w:t>Организация работы по тематическим блок</w:t>
      </w:r>
      <w:r w:rsidR="00FA5C8A" w:rsidRPr="000452C9">
        <w:rPr>
          <w:b/>
        </w:rPr>
        <w:t>ам</w:t>
      </w:r>
    </w:p>
    <w:p w:rsidR="002D32F9" w:rsidRPr="000452C9" w:rsidRDefault="002D32F9" w:rsidP="0024554B">
      <w:pPr>
        <w:pStyle w:val="body"/>
        <w:numPr>
          <w:ilvl w:val="0"/>
          <w:numId w:val="67"/>
        </w:numPr>
        <w:spacing w:before="0" w:beforeAutospacing="0" w:after="0" w:afterAutospacing="0"/>
        <w:ind w:left="397"/>
        <w:jc w:val="both"/>
        <w:rPr>
          <w:b/>
          <w:i/>
        </w:rPr>
      </w:pPr>
      <w:r w:rsidRPr="000452C9">
        <w:rPr>
          <w:b/>
          <w:i/>
        </w:rPr>
        <w:t>Блок «Ребёнок на улице»</w:t>
      </w:r>
    </w:p>
    <w:p w:rsidR="002D32F9" w:rsidRPr="000452C9" w:rsidRDefault="002D32F9" w:rsidP="000452C9">
      <w:pPr>
        <w:pStyle w:val="body"/>
        <w:spacing w:before="0" w:beforeAutospacing="0" w:after="0" w:afterAutospacing="0"/>
        <w:ind w:left="397"/>
        <w:jc w:val="both"/>
      </w:pPr>
      <w:r w:rsidRPr="000452C9">
        <w:t>    Данный блок включает ознакомление детей с ППД, с последовательным усложнением программных требований от занятия к занятию и от группы к группе.</w:t>
      </w:r>
    </w:p>
    <w:p w:rsidR="002D32F9" w:rsidRPr="000452C9" w:rsidRDefault="007F230D" w:rsidP="000452C9">
      <w:pPr>
        <w:pStyle w:val="body"/>
        <w:spacing w:before="0" w:beforeAutospacing="0" w:after="0" w:afterAutospacing="0"/>
        <w:ind w:left="397"/>
        <w:jc w:val="both"/>
      </w:pPr>
      <w:r w:rsidRPr="000452C9">
        <w:rPr>
          <w:i/>
        </w:rPr>
        <w:t xml:space="preserve">     В младшей группе</w:t>
      </w:r>
      <w:r w:rsidRPr="000452C9">
        <w:t xml:space="preserve"> во время целевых прогулок необходимо обращать внимание малышей на движение пешеходов, транспорта, называть цвета светофора, знакомить со словами «тротуар», «шофёр», «автомашина», уточнять названия частей автомобиля.</w:t>
      </w:r>
    </w:p>
    <w:p w:rsidR="007F230D" w:rsidRPr="000452C9" w:rsidRDefault="007F230D" w:rsidP="000452C9">
      <w:pPr>
        <w:pStyle w:val="body"/>
        <w:spacing w:before="0" w:beforeAutospacing="0" w:after="0" w:afterAutospacing="0"/>
        <w:ind w:left="397"/>
        <w:jc w:val="both"/>
      </w:pPr>
      <w:r w:rsidRPr="000452C9">
        <w:rPr>
          <w:i/>
        </w:rPr>
        <w:t xml:space="preserve">      В средней группе </w:t>
      </w:r>
      <w:r w:rsidRPr="000452C9">
        <w:t>у детей накапливается определённый двигательный опыт, обогащается словарный запас, воспитываются навыки пространственной ориентировки; расширяются представления детей о проезжей части, о наземных и подземных переходах.</w:t>
      </w:r>
    </w:p>
    <w:p w:rsidR="007F230D" w:rsidRPr="000452C9" w:rsidRDefault="007F230D" w:rsidP="000452C9">
      <w:pPr>
        <w:pStyle w:val="body"/>
        <w:spacing w:before="0" w:beforeAutospacing="0" w:after="0" w:afterAutospacing="0"/>
        <w:ind w:left="397"/>
        <w:jc w:val="both"/>
      </w:pPr>
      <w:r w:rsidRPr="000452C9">
        <w:rPr>
          <w:i/>
        </w:rPr>
        <w:t xml:space="preserve">     В старших группах </w:t>
      </w:r>
      <w:r w:rsidRPr="000452C9">
        <w:t>дети знакомятся с дорожными знаками, с регулированием движения сотрудниками ДПС. Успешному переносу знаний в жизненную ситуацию способствуют закрепление навыка движения по улице на прогулке, выполнение детьми отдельных поручений.</w:t>
      </w:r>
    </w:p>
    <w:p w:rsidR="007F230D" w:rsidRPr="000452C9" w:rsidRDefault="007F230D" w:rsidP="000452C9">
      <w:pPr>
        <w:pStyle w:val="body"/>
        <w:spacing w:before="0" w:beforeAutospacing="0" w:after="0" w:afterAutospacing="0"/>
        <w:ind w:left="397"/>
        <w:jc w:val="both"/>
      </w:pPr>
      <w:r w:rsidRPr="000452C9">
        <w:t xml:space="preserve">   Единые требования, предъявляемые к детям со стороны педагогов и родителей, способствуют успешному овладению детьми азбукой дорожного движения.</w:t>
      </w:r>
    </w:p>
    <w:p w:rsidR="002D32F9" w:rsidRPr="000452C9" w:rsidRDefault="002D32F9" w:rsidP="0024554B">
      <w:pPr>
        <w:pStyle w:val="body"/>
        <w:numPr>
          <w:ilvl w:val="0"/>
          <w:numId w:val="67"/>
        </w:numPr>
        <w:spacing w:before="0" w:beforeAutospacing="0" w:after="0" w:afterAutospacing="0"/>
        <w:ind w:left="397"/>
        <w:jc w:val="both"/>
        <w:rPr>
          <w:b/>
          <w:i/>
        </w:rPr>
      </w:pPr>
      <w:r w:rsidRPr="000452C9">
        <w:rPr>
          <w:b/>
          <w:i/>
        </w:rPr>
        <w:t>Блок «Ребёнок на природе»</w:t>
      </w:r>
    </w:p>
    <w:p w:rsidR="00777878" w:rsidRPr="000452C9" w:rsidRDefault="00777878" w:rsidP="000452C9">
      <w:pPr>
        <w:pStyle w:val="body"/>
        <w:spacing w:before="0" w:beforeAutospacing="0" w:after="0" w:afterAutospacing="0"/>
        <w:ind w:left="397"/>
        <w:jc w:val="both"/>
      </w:pPr>
      <w:r w:rsidRPr="000452C9">
        <w:t xml:space="preserve">     </w:t>
      </w:r>
      <w:r w:rsidR="007F230D" w:rsidRPr="000452C9">
        <w:t>К природным опасностям относятся стихийные явления, представляющие угрозу для жизни и здоровья людей (ур</w:t>
      </w:r>
      <w:r w:rsidRPr="000452C9">
        <w:t>аганы, наводнения, сели); раст</w:t>
      </w:r>
      <w:r w:rsidR="007F230D" w:rsidRPr="000452C9">
        <w:t>ения, животные, грибы и др.</w:t>
      </w:r>
      <w:r w:rsidRPr="000452C9">
        <w:t>; природные опасности, нарушающие или затрудняющие нормальное функционирование систем и органов человека (туман, гололёд, жара, холод). Следует познакомить детей с проблемами загрязнения окружающей среды; объяснить, как можно оградить себя от болезней. С детьми старшего дошкольного возраста целесообразно организовать опыты с микроскопом, лупой, фильтрами для наглядной демонстрации состава воды. Следует учить детей ответственному и бережному отношению к природе, напоминая при этом и об опасностях, связанных с некоторыми растениями и животными.</w:t>
      </w:r>
    </w:p>
    <w:p w:rsidR="002D32F9" w:rsidRPr="000452C9" w:rsidRDefault="002D32F9" w:rsidP="0024554B">
      <w:pPr>
        <w:pStyle w:val="body"/>
        <w:numPr>
          <w:ilvl w:val="0"/>
          <w:numId w:val="67"/>
        </w:numPr>
        <w:spacing w:before="0" w:beforeAutospacing="0" w:after="0" w:afterAutospacing="0"/>
        <w:ind w:left="397"/>
        <w:jc w:val="both"/>
        <w:rPr>
          <w:b/>
          <w:i/>
        </w:rPr>
      </w:pPr>
      <w:r w:rsidRPr="000452C9">
        <w:rPr>
          <w:b/>
          <w:i/>
        </w:rPr>
        <w:t>Блок «Ребёнок дома»</w:t>
      </w:r>
    </w:p>
    <w:p w:rsidR="00777878" w:rsidRPr="000452C9" w:rsidRDefault="000B030D" w:rsidP="000452C9">
      <w:pPr>
        <w:pStyle w:val="body"/>
        <w:spacing w:before="0" w:beforeAutospacing="0" w:after="0" w:afterAutospacing="0"/>
        <w:ind w:left="397"/>
        <w:jc w:val="both"/>
      </w:pPr>
      <w:r w:rsidRPr="000452C9">
        <w:lastRenderedPageBreak/>
        <w:t xml:space="preserve">     Предметы домашнего быта, которые являются источниками потенциальной опасности для детей, делятся на три группы:</w:t>
      </w:r>
    </w:p>
    <w:p w:rsidR="000B030D" w:rsidRPr="000452C9" w:rsidRDefault="000B030D" w:rsidP="0024554B">
      <w:pPr>
        <w:pStyle w:val="body"/>
        <w:numPr>
          <w:ilvl w:val="0"/>
          <w:numId w:val="68"/>
        </w:numPr>
        <w:spacing w:before="0" w:beforeAutospacing="0" w:after="0" w:afterAutospacing="0"/>
        <w:ind w:left="397"/>
        <w:jc w:val="both"/>
      </w:pPr>
      <w:r w:rsidRPr="000452C9">
        <w:t>предметы, которыми категорически запрещается пользоваться (спички, газовые или электрические плиты, электрические розетки, включённые электроприборы и т.п.);</w:t>
      </w:r>
    </w:p>
    <w:p w:rsidR="000B030D" w:rsidRPr="000452C9" w:rsidRDefault="000B030D" w:rsidP="0024554B">
      <w:pPr>
        <w:pStyle w:val="body"/>
        <w:numPr>
          <w:ilvl w:val="0"/>
          <w:numId w:val="68"/>
        </w:numPr>
        <w:spacing w:before="0" w:beforeAutospacing="0" w:after="0" w:afterAutospacing="0"/>
        <w:ind w:left="397"/>
        <w:jc w:val="both"/>
      </w:pPr>
      <w:r w:rsidRPr="000452C9">
        <w:t>предметы, с которыми, в зависимости от возраста детей, нужно научить правильно обращаться (иголка, ножницы, нож);</w:t>
      </w:r>
    </w:p>
    <w:p w:rsidR="000B030D" w:rsidRPr="000452C9" w:rsidRDefault="000B030D" w:rsidP="0024554B">
      <w:pPr>
        <w:pStyle w:val="body"/>
        <w:numPr>
          <w:ilvl w:val="0"/>
          <w:numId w:val="68"/>
        </w:numPr>
        <w:spacing w:before="0" w:beforeAutospacing="0" w:after="0" w:afterAutospacing="0"/>
        <w:ind w:left="397"/>
        <w:jc w:val="both"/>
      </w:pPr>
      <w:r w:rsidRPr="000452C9">
        <w:t>предметы, которые взрослые должны хранить в недоступных для детей местах (бытовая химия, лекарства, кислоты, режуще-колющие инструменты и пр.).</w:t>
      </w:r>
    </w:p>
    <w:p w:rsidR="000B030D" w:rsidRPr="000452C9" w:rsidRDefault="000B030D" w:rsidP="000452C9">
      <w:pPr>
        <w:pStyle w:val="body"/>
        <w:spacing w:before="0" w:beforeAutospacing="0" w:after="0" w:afterAutospacing="0"/>
        <w:ind w:left="397"/>
        <w:jc w:val="both"/>
      </w:pPr>
      <w:r w:rsidRPr="000452C9">
        <w:t xml:space="preserve">     Ребёнок должен усвоить, что предметами первой группы могут пользоваться только взрослые. Здесь как нигде уместны прямые запреты. </w:t>
      </w:r>
    </w:p>
    <w:p w:rsidR="000B030D" w:rsidRPr="000452C9" w:rsidRDefault="000B030D" w:rsidP="000452C9">
      <w:pPr>
        <w:pStyle w:val="body"/>
        <w:spacing w:before="0" w:beforeAutospacing="0" w:after="0" w:afterAutospacing="0"/>
        <w:ind w:left="397"/>
        <w:jc w:val="both"/>
      </w:pPr>
      <w:r w:rsidRPr="000452C9">
        <w:t xml:space="preserve">      Чтобы научить детей пользоваться предметами второй группы, необходимо организовать специальные обучающие занятия по выработке соответствующих навыков (в зависимости от возраста детей).</w:t>
      </w:r>
    </w:p>
    <w:p w:rsidR="000B030D" w:rsidRPr="000452C9" w:rsidRDefault="000B030D" w:rsidP="000452C9">
      <w:pPr>
        <w:pStyle w:val="body"/>
        <w:spacing w:before="0" w:beforeAutospacing="0" w:after="0" w:afterAutospacing="0"/>
        <w:ind w:left="397"/>
        <w:jc w:val="both"/>
      </w:pPr>
      <w:r w:rsidRPr="000452C9">
        <w:t xml:space="preserve">      Проблемы безопасности детей в связи с предметами третьей группы и правила хранения таких предметов являются содержанием работы педагогов с родителями.</w:t>
      </w:r>
    </w:p>
    <w:p w:rsidR="000B030D" w:rsidRPr="000452C9" w:rsidRDefault="000B030D" w:rsidP="000452C9">
      <w:pPr>
        <w:pStyle w:val="body"/>
        <w:spacing w:before="0" w:beforeAutospacing="0" w:after="0" w:afterAutospacing="0"/>
        <w:ind w:left="397"/>
        <w:jc w:val="both"/>
      </w:pPr>
      <w:r w:rsidRPr="000452C9">
        <w:t xml:space="preserve">     Необходимо научить детей поведению в экстремальных ситуациях в быту (например, уметь пользоваться телефоном в случае пожара, травмы; уметь привлечь внимание прохожих и позвать на помощь при пожаре или проникновении в дом преступников). Дети должны знать </w:t>
      </w:r>
      <w:r w:rsidR="00331E05" w:rsidRPr="000452C9">
        <w:t>телефонные номера близких взрослых: это может понадобиться в экстремальной ситуации или когда ребёнок просто испугался чего-либо или кого-либо.</w:t>
      </w:r>
    </w:p>
    <w:p w:rsidR="002635EA" w:rsidRPr="000452C9" w:rsidRDefault="002635EA" w:rsidP="000452C9">
      <w:pPr>
        <w:pStyle w:val="body"/>
        <w:spacing w:before="0" w:beforeAutospacing="0" w:after="0" w:afterAutospacing="0"/>
        <w:ind w:left="397"/>
        <w:jc w:val="both"/>
      </w:pPr>
      <w:r w:rsidRPr="000452C9">
        <w:t xml:space="preserve">     В рамках работы по ознакомлению детей с пожарной безопасностью желательно знакомить дошкольников со знаками эвакуации в здании и правилами поведения при эвакуации, проводить учебную эвакуацию, а также встречи с представителями военизированной пожарной части. Особое внимание уделять детским шалостям, приводящим к пожару, и мерам, способствующим сохранению жизни и </w:t>
      </w:r>
      <w:r w:rsidR="00BE505F" w:rsidRPr="000452C9">
        <w:t>здоровья детей во время пожара.</w:t>
      </w:r>
    </w:p>
    <w:p w:rsidR="002D32F9" w:rsidRPr="000452C9" w:rsidRDefault="002D32F9" w:rsidP="0024554B">
      <w:pPr>
        <w:pStyle w:val="body"/>
        <w:numPr>
          <w:ilvl w:val="0"/>
          <w:numId w:val="67"/>
        </w:numPr>
        <w:spacing w:before="0" w:beforeAutospacing="0" w:after="0" w:afterAutospacing="0"/>
        <w:ind w:left="397"/>
        <w:jc w:val="both"/>
        <w:rPr>
          <w:b/>
          <w:i/>
        </w:rPr>
      </w:pPr>
      <w:r w:rsidRPr="000452C9">
        <w:rPr>
          <w:b/>
          <w:i/>
        </w:rPr>
        <w:t>Блок «Береги здоровье»</w:t>
      </w:r>
    </w:p>
    <w:p w:rsidR="004C206F" w:rsidRPr="000452C9" w:rsidRDefault="002635EA" w:rsidP="000452C9">
      <w:pPr>
        <w:pStyle w:val="body"/>
        <w:spacing w:before="0" w:beforeAutospacing="0" w:after="0" w:afterAutospacing="0"/>
        <w:ind w:left="397"/>
        <w:jc w:val="both"/>
      </w:pPr>
      <w:r w:rsidRPr="000452C9">
        <w:t xml:space="preserve">Педагоги должны способствовать формированию у детей ценностей здорового образа жизни, развивать представление о полезности, целесообразности физической активности и личной гигиены. Для формирования ценностей здорового образа жизни детям необходимо рассказывать о значении профилактики заболеваний: разных видах закаливания, дыхательной гимнастике, воздушных и солнечных ваннах. Они должны осознать, для чего нужно то или иное мероприятие, и активно участвовать в заботе о своём здоровье. Дети должны научиться мыть руки, чистить зубы, причёсываться. Важно, чтобы правила личной гигиены выступали не как требования взрослых, а как правила самого ребёнка, приносящие большую пользу его организму, помогающие сохранить и укрепить здоровье. Педагог </w:t>
      </w:r>
      <w:r w:rsidR="006A5EE3" w:rsidRPr="000452C9">
        <w:t>знакомит детей с правилами первой помощи при травмах.</w:t>
      </w:r>
    </w:p>
    <w:p w:rsidR="002D32F9" w:rsidRPr="000452C9" w:rsidRDefault="002D32F9" w:rsidP="0024554B">
      <w:pPr>
        <w:pStyle w:val="body"/>
        <w:numPr>
          <w:ilvl w:val="0"/>
          <w:numId w:val="67"/>
        </w:numPr>
        <w:spacing w:before="0" w:beforeAutospacing="0" w:after="0" w:afterAutospacing="0"/>
        <w:ind w:left="397"/>
        <w:jc w:val="both"/>
      </w:pPr>
      <w:r w:rsidRPr="000452C9">
        <w:rPr>
          <w:b/>
          <w:i/>
        </w:rPr>
        <w:t>Блок «Береги ребёнка»</w:t>
      </w:r>
      <w:r w:rsidRPr="000452C9">
        <w:rPr>
          <w:b/>
        </w:rPr>
        <w:t xml:space="preserve"> </w:t>
      </w:r>
      <w:r w:rsidRPr="000452C9">
        <w:t>(работа с родителями)</w:t>
      </w:r>
    </w:p>
    <w:p w:rsidR="004C206F" w:rsidRPr="000452C9" w:rsidRDefault="004C206F" w:rsidP="000452C9">
      <w:pPr>
        <w:pStyle w:val="body"/>
        <w:spacing w:before="0" w:beforeAutospacing="0" w:after="0" w:afterAutospacing="0"/>
        <w:ind w:left="397"/>
        <w:jc w:val="both"/>
      </w:pPr>
      <w:r w:rsidRPr="000452C9">
        <w:t xml:space="preserve">     Основной задачей детского сада является создание организационной структуры скоординированной деятельности педагогов, родителей, служб, ведомств, которая приведёт к согласованной деятельности по решению проблемы ОБЖ детей.</w:t>
      </w:r>
    </w:p>
    <w:p w:rsidR="004C206F" w:rsidRPr="000452C9" w:rsidRDefault="004C206F" w:rsidP="000452C9">
      <w:pPr>
        <w:pStyle w:val="body"/>
        <w:spacing w:before="0" w:beforeAutospacing="0" w:after="0" w:afterAutospacing="0"/>
        <w:ind w:left="397"/>
        <w:jc w:val="both"/>
      </w:pPr>
      <w:r w:rsidRPr="000452C9">
        <w:t>Определены следующие направления работы с семьёй:</w:t>
      </w:r>
    </w:p>
    <w:p w:rsidR="004C206F" w:rsidRPr="000452C9" w:rsidRDefault="004C206F" w:rsidP="0024554B">
      <w:pPr>
        <w:pStyle w:val="body"/>
        <w:numPr>
          <w:ilvl w:val="0"/>
          <w:numId w:val="69"/>
        </w:numPr>
        <w:spacing w:before="0" w:beforeAutospacing="0" w:after="0" w:afterAutospacing="0"/>
        <w:ind w:left="397"/>
        <w:jc w:val="both"/>
      </w:pPr>
      <w:r w:rsidRPr="000452C9">
        <w:t>привлечение родителей к работе по формированию у детей навыков безопасного поведения;</w:t>
      </w:r>
    </w:p>
    <w:p w:rsidR="004C206F" w:rsidRPr="000452C9" w:rsidRDefault="004C206F" w:rsidP="0024554B">
      <w:pPr>
        <w:pStyle w:val="body"/>
        <w:numPr>
          <w:ilvl w:val="0"/>
          <w:numId w:val="69"/>
        </w:numPr>
        <w:spacing w:before="0" w:beforeAutospacing="0" w:after="0" w:afterAutospacing="0"/>
        <w:ind w:left="397"/>
        <w:jc w:val="both"/>
      </w:pPr>
      <w:r w:rsidRPr="000452C9">
        <w:t>индивидуальное психолого-педагогическое консультирование;</w:t>
      </w:r>
    </w:p>
    <w:p w:rsidR="004C206F" w:rsidRPr="000452C9" w:rsidRDefault="004C206F" w:rsidP="0024554B">
      <w:pPr>
        <w:pStyle w:val="body"/>
        <w:numPr>
          <w:ilvl w:val="0"/>
          <w:numId w:val="69"/>
        </w:numPr>
        <w:spacing w:before="0" w:beforeAutospacing="0" w:after="0" w:afterAutospacing="0"/>
        <w:ind w:left="397"/>
        <w:jc w:val="both"/>
      </w:pPr>
      <w:r w:rsidRPr="000452C9">
        <w:t>организация работы семейного клуба;</w:t>
      </w:r>
    </w:p>
    <w:p w:rsidR="004C206F" w:rsidRPr="000452C9" w:rsidRDefault="004C206F" w:rsidP="0024554B">
      <w:pPr>
        <w:pStyle w:val="body"/>
        <w:numPr>
          <w:ilvl w:val="0"/>
          <w:numId w:val="69"/>
        </w:numPr>
        <w:spacing w:before="0" w:beforeAutospacing="0" w:after="0" w:afterAutospacing="0"/>
        <w:ind w:left="397"/>
        <w:jc w:val="both"/>
      </w:pPr>
      <w:r w:rsidRPr="000452C9">
        <w:t>организация консультативного пункта;</w:t>
      </w:r>
    </w:p>
    <w:p w:rsidR="004C206F" w:rsidRPr="000452C9" w:rsidRDefault="004C206F" w:rsidP="0024554B">
      <w:pPr>
        <w:pStyle w:val="body"/>
        <w:numPr>
          <w:ilvl w:val="0"/>
          <w:numId w:val="69"/>
        </w:numPr>
        <w:spacing w:before="0" w:beforeAutospacing="0" w:after="0" w:afterAutospacing="0"/>
        <w:ind w:left="397"/>
        <w:jc w:val="both"/>
      </w:pPr>
      <w:r w:rsidRPr="000452C9">
        <w:t>встречи с участием инспекторов ДПС и военизированной пожарной части;</w:t>
      </w:r>
    </w:p>
    <w:p w:rsidR="004C206F" w:rsidRPr="000452C9" w:rsidRDefault="004C206F" w:rsidP="0024554B">
      <w:pPr>
        <w:pStyle w:val="body"/>
        <w:numPr>
          <w:ilvl w:val="0"/>
          <w:numId w:val="69"/>
        </w:numPr>
        <w:spacing w:before="0" w:beforeAutospacing="0" w:after="0" w:afterAutospacing="0"/>
        <w:ind w:left="397"/>
        <w:jc w:val="both"/>
      </w:pPr>
      <w:r w:rsidRPr="000452C9">
        <w:t>праздники и развлечения;</w:t>
      </w:r>
    </w:p>
    <w:p w:rsidR="004C206F" w:rsidRPr="000452C9" w:rsidRDefault="004C206F" w:rsidP="0024554B">
      <w:pPr>
        <w:pStyle w:val="body"/>
        <w:numPr>
          <w:ilvl w:val="0"/>
          <w:numId w:val="69"/>
        </w:numPr>
        <w:spacing w:before="0" w:beforeAutospacing="0" w:after="0" w:afterAutospacing="0"/>
        <w:ind w:left="397"/>
        <w:jc w:val="both"/>
      </w:pPr>
      <w:r w:rsidRPr="000452C9">
        <w:t>выставки дидактических пособий, игр, поделок, художественной и методической литературы, детских работ на тему «Безопасное поведение»;</w:t>
      </w:r>
    </w:p>
    <w:p w:rsidR="004C206F" w:rsidRPr="000452C9" w:rsidRDefault="004C206F" w:rsidP="0024554B">
      <w:pPr>
        <w:pStyle w:val="body"/>
        <w:numPr>
          <w:ilvl w:val="0"/>
          <w:numId w:val="69"/>
        </w:numPr>
        <w:spacing w:before="0" w:beforeAutospacing="0" w:after="0" w:afterAutospacing="0"/>
        <w:ind w:left="397"/>
        <w:jc w:val="both"/>
      </w:pPr>
      <w:r w:rsidRPr="000452C9">
        <w:t>работа с детьми и родителями по карте посёлка, где они отмечают различного рода опасности, встречающиеся на их пути, отслеживают изменения, происходящие в посёлке (исчезновение опасных зон или появление новых), обсуждая с детьми бытовые ситуации и закрепляя полученные в детском саду знания, оказывают значительную помощь в педагогической работе.</w:t>
      </w:r>
    </w:p>
    <w:p w:rsidR="00FA5C8A" w:rsidRPr="000452C9" w:rsidRDefault="00FA5C8A"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3566F3" w:rsidRPr="000452C9" w:rsidRDefault="00BA678B" w:rsidP="000452C9">
      <w:pPr>
        <w:ind w:left="397"/>
        <w:jc w:val="both"/>
        <w:rPr>
          <w:b/>
        </w:rPr>
      </w:pPr>
      <w:r w:rsidRPr="000452C9">
        <w:rPr>
          <w:b/>
        </w:rPr>
        <w:t>Примерное содержание</w:t>
      </w:r>
      <w:r w:rsidR="009D4802" w:rsidRPr="000452C9">
        <w:rPr>
          <w:b/>
        </w:rPr>
        <w:t xml:space="preserve"> работы по тематическим блокам</w:t>
      </w:r>
    </w:p>
    <w:p w:rsidR="009D4802" w:rsidRPr="000452C9" w:rsidRDefault="009D4802" w:rsidP="000452C9">
      <w:pPr>
        <w:ind w:left="397"/>
        <w:jc w:val="both"/>
        <w:rPr>
          <w:b/>
        </w:rPr>
      </w:pPr>
    </w:p>
    <w:tbl>
      <w:tblPr>
        <w:tblStyle w:val="a3"/>
        <w:tblW w:w="10348" w:type="dxa"/>
        <w:tblInd w:w="108" w:type="dxa"/>
        <w:tblLook w:val="04A0" w:firstRow="1" w:lastRow="0" w:firstColumn="1" w:lastColumn="0" w:noHBand="0" w:noVBand="1"/>
      </w:tblPr>
      <w:tblGrid>
        <w:gridCol w:w="2493"/>
        <w:gridCol w:w="2629"/>
        <w:gridCol w:w="86"/>
        <w:gridCol w:w="2490"/>
        <w:gridCol w:w="2650"/>
      </w:tblGrid>
      <w:tr w:rsidR="009D4802" w:rsidRPr="000452C9" w:rsidTr="00B07A7D">
        <w:tc>
          <w:tcPr>
            <w:tcW w:w="2426" w:type="dxa"/>
          </w:tcPr>
          <w:p w:rsidR="009D4802" w:rsidRPr="000452C9" w:rsidRDefault="009D4802" w:rsidP="000452C9">
            <w:pPr>
              <w:ind w:left="397"/>
              <w:jc w:val="both"/>
              <w:rPr>
                <w:b/>
              </w:rPr>
            </w:pPr>
            <w:r w:rsidRPr="000452C9">
              <w:rPr>
                <w:b/>
              </w:rPr>
              <w:t>2-я младшая группа</w:t>
            </w:r>
          </w:p>
        </w:tc>
        <w:tc>
          <w:tcPr>
            <w:tcW w:w="2677" w:type="dxa"/>
          </w:tcPr>
          <w:p w:rsidR="009D4802" w:rsidRPr="000452C9" w:rsidRDefault="009D4802" w:rsidP="000452C9">
            <w:pPr>
              <w:ind w:left="397"/>
              <w:jc w:val="both"/>
              <w:rPr>
                <w:b/>
              </w:rPr>
            </w:pPr>
            <w:r w:rsidRPr="000452C9">
              <w:rPr>
                <w:b/>
              </w:rPr>
              <w:t>Средняя группа</w:t>
            </w:r>
          </w:p>
        </w:tc>
        <w:tc>
          <w:tcPr>
            <w:tcW w:w="2694" w:type="dxa"/>
            <w:gridSpan w:val="2"/>
          </w:tcPr>
          <w:p w:rsidR="009D4802" w:rsidRPr="000452C9" w:rsidRDefault="009D4802" w:rsidP="000452C9">
            <w:pPr>
              <w:ind w:left="397"/>
              <w:jc w:val="both"/>
              <w:rPr>
                <w:b/>
              </w:rPr>
            </w:pPr>
            <w:r w:rsidRPr="000452C9">
              <w:rPr>
                <w:b/>
              </w:rPr>
              <w:t>Старшая группа</w:t>
            </w:r>
          </w:p>
        </w:tc>
        <w:tc>
          <w:tcPr>
            <w:tcW w:w="2551" w:type="dxa"/>
          </w:tcPr>
          <w:p w:rsidR="009D4802" w:rsidRPr="000452C9" w:rsidRDefault="009D4802" w:rsidP="000452C9">
            <w:pPr>
              <w:ind w:left="397"/>
              <w:jc w:val="both"/>
              <w:rPr>
                <w:b/>
              </w:rPr>
            </w:pPr>
            <w:r w:rsidRPr="000452C9">
              <w:rPr>
                <w:b/>
              </w:rPr>
              <w:t>Подготовительная          к школе группа</w:t>
            </w:r>
          </w:p>
        </w:tc>
      </w:tr>
      <w:tr w:rsidR="009D4802" w:rsidRPr="000452C9" w:rsidTr="00B07A7D">
        <w:tc>
          <w:tcPr>
            <w:tcW w:w="10348" w:type="dxa"/>
            <w:gridSpan w:val="5"/>
          </w:tcPr>
          <w:p w:rsidR="00BA678B" w:rsidRPr="000452C9" w:rsidRDefault="009D4802" w:rsidP="000452C9">
            <w:pPr>
              <w:ind w:left="397"/>
              <w:jc w:val="both"/>
              <w:rPr>
                <w:b/>
                <w:i/>
              </w:rPr>
            </w:pPr>
            <w:r w:rsidRPr="000452C9">
              <w:rPr>
                <w:b/>
                <w:i/>
              </w:rPr>
              <w:t>Блок «Ребёнок на улице»</w:t>
            </w:r>
          </w:p>
        </w:tc>
      </w:tr>
      <w:tr w:rsidR="009D4802" w:rsidRPr="000452C9" w:rsidTr="00B07A7D">
        <w:tc>
          <w:tcPr>
            <w:tcW w:w="2426" w:type="dxa"/>
          </w:tcPr>
          <w:p w:rsidR="00DA1E23" w:rsidRPr="000452C9" w:rsidRDefault="009D4802" w:rsidP="000452C9">
            <w:pPr>
              <w:ind w:left="397"/>
              <w:jc w:val="both"/>
            </w:pPr>
            <w:r w:rsidRPr="000452C9">
              <w:t xml:space="preserve">Прогулка </w:t>
            </w:r>
          </w:p>
          <w:p w:rsidR="009D4802" w:rsidRPr="000452C9" w:rsidRDefault="009D4802" w:rsidP="000452C9">
            <w:pPr>
              <w:ind w:left="397"/>
              <w:jc w:val="both"/>
            </w:pPr>
            <w:r w:rsidRPr="000452C9">
              <w:t>«Знакомство с улицей»</w:t>
            </w:r>
          </w:p>
        </w:tc>
        <w:tc>
          <w:tcPr>
            <w:tcW w:w="2819" w:type="dxa"/>
            <w:gridSpan w:val="2"/>
          </w:tcPr>
          <w:p w:rsidR="00DA1E23" w:rsidRPr="000452C9" w:rsidRDefault="009D4802" w:rsidP="000452C9">
            <w:pPr>
              <w:ind w:left="397"/>
              <w:jc w:val="both"/>
            </w:pPr>
            <w:r w:rsidRPr="000452C9">
              <w:t xml:space="preserve">Прогулка </w:t>
            </w:r>
          </w:p>
          <w:p w:rsidR="009D4802" w:rsidRPr="000452C9" w:rsidRDefault="009D4802" w:rsidP="000452C9">
            <w:pPr>
              <w:ind w:left="397"/>
              <w:jc w:val="both"/>
            </w:pPr>
            <w:r w:rsidRPr="000452C9">
              <w:t>«Путешествие по улице»</w:t>
            </w:r>
          </w:p>
        </w:tc>
        <w:tc>
          <w:tcPr>
            <w:tcW w:w="2552" w:type="dxa"/>
          </w:tcPr>
          <w:p w:rsidR="00DA1E23" w:rsidRPr="000452C9" w:rsidRDefault="009D4802" w:rsidP="000452C9">
            <w:pPr>
              <w:ind w:left="397"/>
              <w:jc w:val="both"/>
            </w:pPr>
            <w:r w:rsidRPr="000452C9">
              <w:t xml:space="preserve">Беседа </w:t>
            </w:r>
          </w:p>
          <w:p w:rsidR="009D4802" w:rsidRPr="000452C9" w:rsidRDefault="009D4802" w:rsidP="000452C9">
            <w:pPr>
              <w:ind w:left="397"/>
              <w:jc w:val="both"/>
            </w:pPr>
            <w:r w:rsidRPr="000452C9">
              <w:t>«Пора, не пора – не ходи со двора»</w:t>
            </w:r>
          </w:p>
        </w:tc>
        <w:tc>
          <w:tcPr>
            <w:tcW w:w="2551" w:type="dxa"/>
          </w:tcPr>
          <w:p w:rsidR="009D4802" w:rsidRPr="000452C9" w:rsidRDefault="009D4802" w:rsidP="000452C9">
            <w:pPr>
              <w:ind w:left="397"/>
              <w:jc w:val="both"/>
            </w:pPr>
            <w:r w:rsidRPr="000452C9">
              <w:t>Беседа «Знай и выполняй привала уличного движения»</w:t>
            </w:r>
          </w:p>
        </w:tc>
      </w:tr>
      <w:tr w:rsidR="009D4802" w:rsidRPr="000452C9" w:rsidTr="00B07A7D">
        <w:tc>
          <w:tcPr>
            <w:tcW w:w="2426" w:type="dxa"/>
          </w:tcPr>
          <w:p w:rsidR="00DA1E23" w:rsidRPr="000452C9" w:rsidRDefault="009D4802" w:rsidP="000452C9">
            <w:pPr>
              <w:ind w:left="397"/>
              <w:jc w:val="both"/>
            </w:pPr>
            <w:r w:rsidRPr="000452C9">
              <w:t xml:space="preserve">Прогулка </w:t>
            </w:r>
          </w:p>
          <w:p w:rsidR="009D4802" w:rsidRPr="000452C9" w:rsidRDefault="009D4802" w:rsidP="000452C9">
            <w:pPr>
              <w:ind w:left="397"/>
              <w:jc w:val="both"/>
            </w:pPr>
            <w:r w:rsidRPr="000452C9">
              <w:t>«Наблюдение за светофором»</w:t>
            </w:r>
          </w:p>
        </w:tc>
        <w:tc>
          <w:tcPr>
            <w:tcW w:w="2819" w:type="dxa"/>
            <w:gridSpan w:val="2"/>
          </w:tcPr>
          <w:p w:rsidR="00DA1E23" w:rsidRPr="000452C9" w:rsidRDefault="009D4802" w:rsidP="000452C9">
            <w:pPr>
              <w:ind w:left="397"/>
              <w:jc w:val="both"/>
            </w:pPr>
            <w:r w:rsidRPr="000452C9">
              <w:t xml:space="preserve">Прогулка </w:t>
            </w:r>
          </w:p>
          <w:p w:rsidR="009D4802" w:rsidRPr="000452C9" w:rsidRDefault="009D4802" w:rsidP="000452C9">
            <w:pPr>
              <w:ind w:left="397"/>
              <w:jc w:val="both"/>
            </w:pPr>
            <w:r w:rsidRPr="000452C9">
              <w:t>«Правила для пешеходов»</w:t>
            </w:r>
          </w:p>
        </w:tc>
        <w:tc>
          <w:tcPr>
            <w:tcW w:w="2552" w:type="dxa"/>
          </w:tcPr>
          <w:p w:rsidR="009D4802" w:rsidRPr="000452C9" w:rsidRDefault="009D4802" w:rsidP="000452C9">
            <w:pPr>
              <w:ind w:left="397"/>
              <w:jc w:val="both"/>
            </w:pPr>
            <w:r w:rsidRPr="000452C9">
              <w:t>Беседа «Мостовая – для машин, тротуар – для пешехода»</w:t>
            </w:r>
          </w:p>
        </w:tc>
        <w:tc>
          <w:tcPr>
            <w:tcW w:w="2551" w:type="dxa"/>
          </w:tcPr>
          <w:p w:rsidR="00DA1E23" w:rsidRPr="000452C9" w:rsidRDefault="009D4802" w:rsidP="000452C9">
            <w:pPr>
              <w:ind w:left="397"/>
              <w:jc w:val="both"/>
            </w:pPr>
            <w:r w:rsidRPr="000452C9">
              <w:t xml:space="preserve">Беседа </w:t>
            </w:r>
          </w:p>
          <w:p w:rsidR="009D4802" w:rsidRPr="000452C9" w:rsidRDefault="009D4802" w:rsidP="000452C9">
            <w:pPr>
              <w:ind w:left="397"/>
              <w:jc w:val="both"/>
            </w:pPr>
            <w:r w:rsidRPr="000452C9">
              <w:t>«Зачем нужны дорожные знаки»</w:t>
            </w:r>
          </w:p>
        </w:tc>
      </w:tr>
      <w:tr w:rsidR="009D4802" w:rsidRPr="000452C9" w:rsidTr="00B07A7D">
        <w:tc>
          <w:tcPr>
            <w:tcW w:w="2426" w:type="dxa"/>
          </w:tcPr>
          <w:p w:rsidR="00DA1E23" w:rsidRPr="000452C9" w:rsidRDefault="009D4802" w:rsidP="000452C9">
            <w:pPr>
              <w:ind w:left="397"/>
              <w:jc w:val="both"/>
            </w:pPr>
            <w:r w:rsidRPr="000452C9">
              <w:t xml:space="preserve">Беседа </w:t>
            </w:r>
          </w:p>
          <w:p w:rsidR="009D4802" w:rsidRPr="000452C9" w:rsidRDefault="009D4802" w:rsidP="000452C9">
            <w:pPr>
              <w:ind w:left="397"/>
              <w:jc w:val="both"/>
            </w:pPr>
            <w:r w:rsidRPr="000452C9">
              <w:t>«Где можно и где нельзя играть»</w:t>
            </w:r>
          </w:p>
        </w:tc>
        <w:tc>
          <w:tcPr>
            <w:tcW w:w="2819" w:type="dxa"/>
            <w:gridSpan w:val="2"/>
          </w:tcPr>
          <w:p w:rsidR="00DA1E23" w:rsidRPr="000452C9" w:rsidRDefault="009D4802" w:rsidP="000452C9">
            <w:pPr>
              <w:ind w:left="397"/>
              <w:jc w:val="both"/>
            </w:pPr>
            <w:r w:rsidRPr="000452C9">
              <w:t xml:space="preserve">Прогулка </w:t>
            </w:r>
          </w:p>
          <w:p w:rsidR="009D4802" w:rsidRPr="000452C9" w:rsidRDefault="009D4802" w:rsidP="000452C9">
            <w:pPr>
              <w:ind w:left="397"/>
              <w:jc w:val="both"/>
            </w:pPr>
            <w:r w:rsidRPr="000452C9">
              <w:t>«Наблюдение за светофором»</w:t>
            </w:r>
          </w:p>
        </w:tc>
        <w:tc>
          <w:tcPr>
            <w:tcW w:w="2552" w:type="dxa"/>
          </w:tcPr>
          <w:p w:rsidR="009D4802" w:rsidRPr="000452C9" w:rsidRDefault="009D4802" w:rsidP="000452C9">
            <w:pPr>
              <w:ind w:left="397"/>
              <w:jc w:val="both"/>
            </w:pPr>
            <w:r w:rsidRPr="000452C9">
              <w:t>Беседа «О полосатой «зебре» и дорожном</w:t>
            </w:r>
            <w:r w:rsidR="00696F0C" w:rsidRPr="000452C9">
              <w:t xml:space="preserve"> знаке «Пешеходный переход»</w:t>
            </w:r>
          </w:p>
        </w:tc>
        <w:tc>
          <w:tcPr>
            <w:tcW w:w="2551" w:type="dxa"/>
          </w:tcPr>
          <w:p w:rsidR="00E557C8" w:rsidRPr="000452C9" w:rsidRDefault="00E557C8" w:rsidP="000452C9">
            <w:pPr>
              <w:ind w:left="397"/>
              <w:jc w:val="both"/>
            </w:pPr>
          </w:p>
          <w:p w:rsidR="009D4802" w:rsidRPr="000452C9" w:rsidRDefault="008A256B" w:rsidP="000452C9">
            <w:pPr>
              <w:ind w:left="397"/>
              <w:jc w:val="both"/>
            </w:pPr>
            <w:r w:rsidRPr="000452C9">
              <w:t>Дидактическая игра «Говорящие знаки»</w:t>
            </w:r>
          </w:p>
        </w:tc>
      </w:tr>
      <w:tr w:rsidR="009D4802" w:rsidRPr="000452C9" w:rsidTr="00B07A7D">
        <w:tc>
          <w:tcPr>
            <w:tcW w:w="2426" w:type="dxa"/>
          </w:tcPr>
          <w:p w:rsidR="008A256B" w:rsidRPr="000452C9" w:rsidRDefault="008A256B" w:rsidP="000452C9">
            <w:pPr>
              <w:ind w:left="397"/>
              <w:jc w:val="both"/>
            </w:pPr>
            <w:r w:rsidRPr="000452C9">
              <w:t xml:space="preserve">Прогулка </w:t>
            </w:r>
          </w:p>
          <w:p w:rsidR="009D4802" w:rsidRPr="000452C9" w:rsidRDefault="008A256B" w:rsidP="000452C9">
            <w:pPr>
              <w:ind w:left="397"/>
              <w:jc w:val="both"/>
            </w:pPr>
            <w:r w:rsidRPr="000452C9">
              <w:t>«Рассматривание грузового автомобиля»</w:t>
            </w:r>
          </w:p>
        </w:tc>
        <w:tc>
          <w:tcPr>
            <w:tcW w:w="2819" w:type="dxa"/>
            <w:gridSpan w:val="2"/>
          </w:tcPr>
          <w:p w:rsidR="009D4802" w:rsidRPr="000452C9" w:rsidRDefault="008A256B" w:rsidP="000452C9">
            <w:pPr>
              <w:ind w:left="397"/>
              <w:jc w:val="both"/>
            </w:pPr>
            <w:r w:rsidRPr="000452C9">
              <w:t>Дидактическая игра «Кто быстрее»</w:t>
            </w:r>
          </w:p>
        </w:tc>
        <w:tc>
          <w:tcPr>
            <w:tcW w:w="2552" w:type="dxa"/>
          </w:tcPr>
          <w:p w:rsidR="00E557C8" w:rsidRPr="000452C9" w:rsidRDefault="008A256B" w:rsidP="000452C9">
            <w:pPr>
              <w:ind w:left="397"/>
              <w:jc w:val="both"/>
            </w:pPr>
            <w:r w:rsidRPr="000452C9">
              <w:t xml:space="preserve">Беседа </w:t>
            </w:r>
          </w:p>
          <w:p w:rsidR="009D4802" w:rsidRPr="000452C9" w:rsidRDefault="008A256B" w:rsidP="000452C9">
            <w:pPr>
              <w:ind w:left="397"/>
              <w:jc w:val="both"/>
            </w:pPr>
            <w:r w:rsidRPr="000452C9">
              <w:t>«Красный, жёлтый, зелёный»</w:t>
            </w:r>
          </w:p>
        </w:tc>
        <w:tc>
          <w:tcPr>
            <w:tcW w:w="2551" w:type="dxa"/>
          </w:tcPr>
          <w:p w:rsidR="00E557C8" w:rsidRPr="000452C9" w:rsidRDefault="008A256B" w:rsidP="000452C9">
            <w:pPr>
              <w:ind w:left="397"/>
              <w:jc w:val="both"/>
            </w:pPr>
            <w:r w:rsidRPr="000452C9">
              <w:t xml:space="preserve">Беседа </w:t>
            </w:r>
          </w:p>
          <w:p w:rsidR="009D4802" w:rsidRPr="000452C9" w:rsidRDefault="008A256B" w:rsidP="000452C9">
            <w:pPr>
              <w:ind w:left="397"/>
              <w:jc w:val="both"/>
            </w:pPr>
            <w:r w:rsidRPr="000452C9">
              <w:t>«Улицы города (посёлка)»</w:t>
            </w:r>
          </w:p>
        </w:tc>
      </w:tr>
      <w:tr w:rsidR="009D4802" w:rsidRPr="000452C9" w:rsidTr="00B07A7D">
        <w:tc>
          <w:tcPr>
            <w:tcW w:w="2426" w:type="dxa"/>
          </w:tcPr>
          <w:p w:rsidR="00E557C8" w:rsidRPr="000452C9" w:rsidRDefault="008A256B" w:rsidP="000452C9">
            <w:pPr>
              <w:ind w:left="397"/>
              <w:jc w:val="both"/>
            </w:pPr>
            <w:r w:rsidRPr="000452C9">
              <w:t xml:space="preserve">Беседа </w:t>
            </w:r>
          </w:p>
          <w:p w:rsidR="009D4802" w:rsidRPr="000452C9" w:rsidRDefault="008A256B" w:rsidP="000452C9">
            <w:pPr>
              <w:ind w:left="397"/>
              <w:jc w:val="both"/>
            </w:pPr>
            <w:r w:rsidRPr="000452C9">
              <w:t>«Какие бывают машины»</w:t>
            </w:r>
          </w:p>
        </w:tc>
        <w:tc>
          <w:tcPr>
            <w:tcW w:w="2819" w:type="dxa"/>
            <w:gridSpan w:val="2"/>
          </w:tcPr>
          <w:p w:rsidR="009D4802" w:rsidRPr="000452C9" w:rsidRDefault="008A256B" w:rsidP="000452C9">
            <w:pPr>
              <w:ind w:left="397"/>
              <w:jc w:val="both"/>
            </w:pPr>
            <w:r w:rsidRPr="000452C9">
              <w:t>Беседа «Сравнительное наблюдение за автобу-сом, троллейбусом»</w:t>
            </w:r>
          </w:p>
        </w:tc>
        <w:tc>
          <w:tcPr>
            <w:tcW w:w="2552" w:type="dxa"/>
          </w:tcPr>
          <w:p w:rsidR="00E557C8" w:rsidRPr="000452C9" w:rsidRDefault="008A256B" w:rsidP="000452C9">
            <w:pPr>
              <w:ind w:left="397"/>
              <w:jc w:val="both"/>
            </w:pPr>
            <w:r w:rsidRPr="000452C9">
              <w:t xml:space="preserve">Беседа </w:t>
            </w:r>
          </w:p>
          <w:p w:rsidR="009D4802" w:rsidRPr="000452C9" w:rsidRDefault="008A256B" w:rsidP="000452C9">
            <w:pPr>
              <w:ind w:left="397"/>
              <w:jc w:val="both"/>
            </w:pPr>
            <w:r w:rsidRPr="000452C9">
              <w:t>«Что такое перекрёсток?»</w:t>
            </w:r>
          </w:p>
        </w:tc>
        <w:tc>
          <w:tcPr>
            <w:tcW w:w="2551" w:type="dxa"/>
          </w:tcPr>
          <w:p w:rsidR="00DA1E23" w:rsidRPr="000452C9" w:rsidRDefault="00DA1E23" w:rsidP="000452C9">
            <w:pPr>
              <w:ind w:left="397"/>
              <w:jc w:val="both"/>
            </w:pPr>
            <w:r w:rsidRPr="000452C9">
              <w:t xml:space="preserve">Прогулка </w:t>
            </w:r>
          </w:p>
          <w:p w:rsidR="009D4802" w:rsidRPr="000452C9" w:rsidRDefault="00DA1E23" w:rsidP="000452C9">
            <w:pPr>
              <w:ind w:left="397"/>
              <w:jc w:val="both"/>
            </w:pPr>
            <w:r w:rsidRPr="000452C9">
              <w:t>«Наблюдение за движением машин и работой водителя»</w:t>
            </w:r>
          </w:p>
        </w:tc>
      </w:tr>
      <w:tr w:rsidR="009D4802" w:rsidRPr="000452C9" w:rsidTr="00B07A7D">
        <w:tc>
          <w:tcPr>
            <w:tcW w:w="2426" w:type="dxa"/>
          </w:tcPr>
          <w:p w:rsidR="009D4802" w:rsidRPr="000452C9" w:rsidRDefault="00DA1E23" w:rsidP="000452C9">
            <w:pPr>
              <w:ind w:left="397"/>
              <w:jc w:val="both"/>
            </w:pPr>
            <w:r w:rsidRPr="000452C9">
              <w:t>Дидактическая игра «Сложи транспорт из частей»</w:t>
            </w:r>
          </w:p>
        </w:tc>
        <w:tc>
          <w:tcPr>
            <w:tcW w:w="2819" w:type="dxa"/>
            <w:gridSpan w:val="2"/>
          </w:tcPr>
          <w:p w:rsidR="009D4802" w:rsidRPr="000452C9" w:rsidRDefault="00DA1E23" w:rsidP="000452C9">
            <w:pPr>
              <w:ind w:left="397"/>
              <w:jc w:val="both"/>
            </w:pPr>
            <w:r w:rsidRPr="000452C9">
              <w:t>Дидактическая игра «Разрезанные картинки»</w:t>
            </w:r>
          </w:p>
        </w:tc>
        <w:tc>
          <w:tcPr>
            <w:tcW w:w="2552" w:type="dxa"/>
          </w:tcPr>
          <w:p w:rsidR="009D4802" w:rsidRPr="000452C9" w:rsidRDefault="00DA1E23" w:rsidP="000452C9">
            <w:pPr>
              <w:ind w:left="397"/>
              <w:jc w:val="both"/>
            </w:pPr>
            <w:r w:rsidRPr="000452C9">
              <w:t>Прогулка «Наблюдение за работой светофора»</w:t>
            </w:r>
          </w:p>
        </w:tc>
        <w:tc>
          <w:tcPr>
            <w:tcW w:w="2551" w:type="dxa"/>
          </w:tcPr>
          <w:p w:rsidR="009D4802" w:rsidRPr="000452C9" w:rsidRDefault="00DA1E23" w:rsidP="000452C9">
            <w:pPr>
              <w:ind w:left="397"/>
              <w:jc w:val="both"/>
            </w:pPr>
            <w:r w:rsidRPr="000452C9">
              <w:t>Прогулка «Наблюдение за работой сотрудника ДПС»</w:t>
            </w:r>
          </w:p>
        </w:tc>
      </w:tr>
      <w:tr w:rsidR="009D4802" w:rsidRPr="000452C9" w:rsidTr="00B07A7D">
        <w:tc>
          <w:tcPr>
            <w:tcW w:w="2426" w:type="dxa"/>
          </w:tcPr>
          <w:p w:rsidR="009D4802" w:rsidRPr="000452C9" w:rsidRDefault="00DA1E23" w:rsidP="000452C9">
            <w:pPr>
              <w:ind w:left="397"/>
              <w:jc w:val="both"/>
            </w:pPr>
            <w:r w:rsidRPr="000452C9">
              <w:t>Дидактическая игра «Какой знак спрятан?»</w:t>
            </w:r>
          </w:p>
        </w:tc>
        <w:tc>
          <w:tcPr>
            <w:tcW w:w="2819" w:type="dxa"/>
            <w:gridSpan w:val="2"/>
          </w:tcPr>
          <w:p w:rsidR="00E557C8" w:rsidRPr="000452C9" w:rsidRDefault="00DA1E23" w:rsidP="000452C9">
            <w:pPr>
              <w:ind w:left="397"/>
              <w:jc w:val="both"/>
            </w:pPr>
            <w:r w:rsidRPr="000452C9">
              <w:t xml:space="preserve">Беседа </w:t>
            </w:r>
          </w:p>
          <w:p w:rsidR="009D4802" w:rsidRPr="000452C9" w:rsidRDefault="00DA1E23" w:rsidP="000452C9">
            <w:pPr>
              <w:ind w:left="397"/>
              <w:jc w:val="both"/>
            </w:pPr>
            <w:r w:rsidRPr="000452C9">
              <w:t>«В городском транспорте»</w:t>
            </w:r>
          </w:p>
        </w:tc>
        <w:tc>
          <w:tcPr>
            <w:tcW w:w="2552" w:type="dxa"/>
          </w:tcPr>
          <w:p w:rsidR="009D4802" w:rsidRPr="000452C9" w:rsidRDefault="00DA1E23" w:rsidP="000452C9">
            <w:pPr>
              <w:ind w:left="397"/>
              <w:jc w:val="both"/>
            </w:pPr>
            <w:r w:rsidRPr="000452C9">
              <w:t>Дидактическая игра «Найди и расскажи»</w:t>
            </w:r>
          </w:p>
        </w:tc>
        <w:tc>
          <w:tcPr>
            <w:tcW w:w="2551" w:type="dxa"/>
          </w:tcPr>
          <w:p w:rsidR="009D4802" w:rsidRPr="000452C9" w:rsidRDefault="00DA1E23" w:rsidP="000452C9">
            <w:pPr>
              <w:ind w:left="397"/>
              <w:jc w:val="both"/>
            </w:pPr>
            <w:r w:rsidRPr="000452C9">
              <w:t>Прогулка «Остановка пассажирского транспорта»</w:t>
            </w:r>
          </w:p>
        </w:tc>
      </w:tr>
      <w:tr w:rsidR="009D4802" w:rsidRPr="000452C9" w:rsidTr="00B07A7D">
        <w:tc>
          <w:tcPr>
            <w:tcW w:w="2426" w:type="dxa"/>
          </w:tcPr>
          <w:p w:rsidR="00E557C8" w:rsidRPr="000452C9" w:rsidRDefault="00DA1E23" w:rsidP="000452C9">
            <w:pPr>
              <w:ind w:left="397"/>
              <w:jc w:val="both"/>
            </w:pPr>
            <w:r w:rsidRPr="000452C9">
              <w:t xml:space="preserve">Беседа </w:t>
            </w:r>
          </w:p>
          <w:p w:rsidR="009D4802" w:rsidRPr="000452C9" w:rsidRDefault="00DA1E23" w:rsidP="000452C9">
            <w:pPr>
              <w:ind w:left="397"/>
              <w:jc w:val="both"/>
            </w:pPr>
            <w:r w:rsidRPr="000452C9">
              <w:t>«Волшебные полоски» (рисование «зебры»)</w:t>
            </w:r>
          </w:p>
        </w:tc>
        <w:tc>
          <w:tcPr>
            <w:tcW w:w="2819" w:type="dxa"/>
            <w:gridSpan w:val="2"/>
          </w:tcPr>
          <w:p w:rsidR="00E557C8" w:rsidRPr="000452C9" w:rsidRDefault="00E557C8" w:rsidP="000452C9">
            <w:pPr>
              <w:ind w:left="397"/>
              <w:jc w:val="both"/>
            </w:pPr>
          </w:p>
          <w:p w:rsidR="009D4802" w:rsidRPr="000452C9" w:rsidRDefault="00DA1E23" w:rsidP="000452C9">
            <w:pPr>
              <w:ind w:left="397"/>
              <w:jc w:val="both"/>
            </w:pPr>
            <w:r w:rsidRPr="000452C9">
              <w:t>Дидактическая игра «Найди такой же знак»</w:t>
            </w:r>
          </w:p>
        </w:tc>
        <w:tc>
          <w:tcPr>
            <w:tcW w:w="2552" w:type="dxa"/>
          </w:tcPr>
          <w:p w:rsidR="009D4802" w:rsidRPr="000452C9" w:rsidRDefault="00DA1E23" w:rsidP="000452C9">
            <w:pPr>
              <w:ind w:left="397"/>
              <w:jc w:val="both"/>
            </w:pPr>
            <w:r w:rsidRPr="000452C9">
              <w:t>Беседа «Катание на велосипеде, самокате, роликах в черте города (посёлка)»</w:t>
            </w:r>
          </w:p>
          <w:p w:rsidR="00FA5C8A" w:rsidRPr="000452C9" w:rsidRDefault="00FA5C8A" w:rsidP="000452C9">
            <w:pPr>
              <w:ind w:left="397"/>
              <w:jc w:val="both"/>
            </w:pPr>
          </w:p>
        </w:tc>
        <w:tc>
          <w:tcPr>
            <w:tcW w:w="2551" w:type="dxa"/>
          </w:tcPr>
          <w:p w:rsidR="00E557C8" w:rsidRPr="000452C9" w:rsidRDefault="00DA1E23" w:rsidP="000452C9">
            <w:pPr>
              <w:ind w:left="397"/>
              <w:jc w:val="both"/>
            </w:pPr>
            <w:r w:rsidRPr="000452C9">
              <w:t xml:space="preserve">Беседа </w:t>
            </w:r>
          </w:p>
          <w:p w:rsidR="009D4802" w:rsidRPr="000452C9" w:rsidRDefault="00DA1E23" w:rsidP="000452C9">
            <w:pPr>
              <w:ind w:left="397"/>
              <w:jc w:val="both"/>
            </w:pPr>
            <w:r w:rsidRPr="000452C9">
              <w:t>«Опасные участки на пешеходной части улицы»</w:t>
            </w:r>
          </w:p>
        </w:tc>
      </w:tr>
      <w:tr w:rsidR="009D4802" w:rsidRPr="000452C9" w:rsidTr="00B07A7D">
        <w:tc>
          <w:tcPr>
            <w:tcW w:w="2426" w:type="dxa"/>
          </w:tcPr>
          <w:p w:rsidR="00E557C8" w:rsidRPr="000452C9" w:rsidRDefault="00E557C8" w:rsidP="000452C9">
            <w:pPr>
              <w:ind w:left="397"/>
              <w:jc w:val="both"/>
            </w:pPr>
          </w:p>
          <w:p w:rsidR="009D4802" w:rsidRPr="000452C9" w:rsidRDefault="00DA1E23" w:rsidP="000452C9">
            <w:pPr>
              <w:ind w:left="397"/>
              <w:jc w:val="both"/>
            </w:pPr>
            <w:r w:rsidRPr="000452C9">
              <w:t>Сюжетно-ролевая игра «Поездка на автобусе»</w:t>
            </w:r>
          </w:p>
        </w:tc>
        <w:tc>
          <w:tcPr>
            <w:tcW w:w="2819" w:type="dxa"/>
            <w:gridSpan w:val="2"/>
          </w:tcPr>
          <w:p w:rsidR="009D4802" w:rsidRPr="000452C9" w:rsidRDefault="00DA1E23" w:rsidP="000452C9">
            <w:pPr>
              <w:ind w:left="397"/>
              <w:jc w:val="both"/>
            </w:pPr>
            <w:r w:rsidRPr="000452C9">
              <w:t>Развлечение «Знакомство с Правилами дорожного движения»</w:t>
            </w:r>
          </w:p>
        </w:tc>
        <w:tc>
          <w:tcPr>
            <w:tcW w:w="2552" w:type="dxa"/>
          </w:tcPr>
          <w:p w:rsidR="00DA1E23" w:rsidRPr="000452C9" w:rsidRDefault="00DA1E23" w:rsidP="000452C9">
            <w:pPr>
              <w:ind w:left="397"/>
              <w:jc w:val="both"/>
            </w:pPr>
            <w:r w:rsidRPr="000452C9">
              <w:t xml:space="preserve">Беседа </w:t>
            </w:r>
          </w:p>
          <w:p w:rsidR="009D4802" w:rsidRPr="000452C9" w:rsidRDefault="00DA1E23" w:rsidP="000452C9">
            <w:pPr>
              <w:ind w:left="397"/>
              <w:jc w:val="both"/>
            </w:pPr>
            <w:r w:rsidRPr="000452C9">
              <w:t>«Если ты гуляешь один»</w:t>
            </w:r>
          </w:p>
        </w:tc>
        <w:tc>
          <w:tcPr>
            <w:tcW w:w="2551" w:type="dxa"/>
          </w:tcPr>
          <w:p w:rsidR="00E557C8" w:rsidRPr="000452C9" w:rsidRDefault="00E557C8" w:rsidP="000452C9">
            <w:pPr>
              <w:ind w:left="397"/>
              <w:jc w:val="both"/>
            </w:pPr>
          </w:p>
          <w:p w:rsidR="00DA1E23" w:rsidRPr="000452C9" w:rsidRDefault="00DA1E23" w:rsidP="000452C9">
            <w:pPr>
              <w:ind w:left="397"/>
              <w:jc w:val="both"/>
            </w:pPr>
            <w:r w:rsidRPr="000452C9">
              <w:t xml:space="preserve">Игра-КВН </w:t>
            </w:r>
          </w:p>
          <w:p w:rsidR="009D4802" w:rsidRPr="000452C9" w:rsidRDefault="00DA1E23" w:rsidP="000452C9">
            <w:pPr>
              <w:ind w:left="397"/>
              <w:jc w:val="both"/>
            </w:pPr>
            <w:r w:rsidRPr="000452C9">
              <w:t>«Лучший пешеход»</w:t>
            </w:r>
          </w:p>
        </w:tc>
      </w:tr>
      <w:tr w:rsidR="00E557C8" w:rsidRPr="000452C9" w:rsidTr="00B07A7D">
        <w:tc>
          <w:tcPr>
            <w:tcW w:w="10348" w:type="dxa"/>
            <w:gridSpan w:val="5"/>
          </w:tcPr>
          <w:p w:rsidR="00E557C8" w:rsidRPr="000452C9" w:rsidRDefault="00E557C8" w:rsidP="000452C9">
            <w:pPr>
              <w:ind w:left="397"/>
              <w:jc w:val="both"/>
            </w:pPr>
            <w:r w:rsidRPr="000452C9">
              <w:rPr>
                <w:b/>
                <w:i/>
              </w:rPr>
              <w:lastRenderedPageBreak/>
              <w:t>Блок «Ребёнок на природе»</w:t>
            </w:r>
          </w:p>
        </w:tc>
      </w:tr>
      <w:tr w:rsidR="009D4802" w:rsidRPr="000452C9" w:rsidTr="00B07A7D">
        <w:tc>
          <w:tcPr>
            <w:tcW w:w="2426" w:type="dxa"/>
          </w:tcPr>
          <w:p w:rsidR="00E557C8" w:rsidRPr="000452C9" w:rsidRDefault="00E557C8" w:rsidP="000452C9">
            <w:pPr>
              <w:ind w:left="397"/>
              <w:jc w:val="both"/>
            </w:pPr>
            <w:r w:rsidRPr="000452C9">
              <w:t xml:space="preserve">Игра </w:t>
            </w:r>
          </w:p>
          <w:p w:rsidR="009D4802" w:rsidRPr="000452C9" w:rsidRDefault="00E557C8" w:rsidP="000452C9">
            <w:pPr>
              <w:ind w:left="397"/>
              <w:jc w:val="both"/>
            </w:pPr>
            <w:r w:rsidRPr="000452C9">
              <w:t>«Идём в лес за грибами»</w:t>
            </w:r>
          </w:p>
        </w:tc>
        <w:tc>
          <w:tcPr>
            <w:tcW w:w="2819" w:type="dxa"/>
            <w:gridSpan w:val="2"/>
          </w:tcPr>
          <w:p w:rsidR="009D4802" w:rsidRPr="000452C9" w:rsidRDefault="00E557C8" w:rsidP="000452C9">
            <w:pPr>
              <w:ind w:left="397"/>
              <w:jc w:val="both"/>
            </w:pPr>
            <w:r w:rsidRPr="000452C9">
              <w:t>Теневой театр «Осторожно, ядовито!»</w:t>
            </w:r>
          </w:p>
        </w:tc>
        <w:tc>
          <w:tcPr>
            <w:tcW w:w="2552" w:type="dxa"/>
          </w:tcPr>
          <w:p w:rsidR="009D4802" w:rsidRPr="000452C9" w:rsidRDefault="00E557C8" w:rsidP="000452C9">
            <w:pPr>
              <w:ind w:left="397"/>
              <w:jc w:val="both"/>
            </w:pPr>
            <w:r w:rsidRPr="000452C9">
              <w:t>Игра-беседа «Съедобные и несъедобные грибы»</w:t>
            </w:r>
          </w:p>
        </w:tc>
        <w:tc>
          <w:tcPr>
            <w:tcW w:w="2551" w:type="dxa"/>
          </w:tcPr>
          <w:p w:rsidR="00E557C8" w:rsidRPr="000452C9" w:rsidRDefault="00E557C8" w:rsidP="000452C9">
            <w:pPr>
              <w:ind w:left="397"/>
              <w:jc w:val="both"/>
            </w:pPr>
            <w:r w:rsidRPr="000452C9">
              <w:t xml:space="preserve">Игра </w:t>
            </w:r>
          </w:p>
          <w:p w:rsidR="009D4802" w:rsidRPr="000452C9" w:rsidRDefault="00E557C8" w:rsidP="000452C9">
            <w:pPr>
              <w:ind w:left="397"/>
              <w:jc w:val="both"/>
            </w:pPr>
            <w:r w:rsidRPr="000452C9">
              <w:t>«Ядовые грибы и ягоды»</w:t>
            </w:r>
          </w:p>
        </w:tc>
      </w:tr>
      <w:tr w:rsidR="009D4802" w:rsidRPr="000452C9" w:rsidTr="00B07A7D">
        <w:tc>
          <w:tcPr>
            <w:tcW w:w="2426" w:type="dxa"/>
          </w:tcPr>
          <w:p w:rsidR="009D4802" w:rsidRPr="000452C9" w:rsidRDefault="00E557C8" w:rsidP="000452C9">
            <w:pPr>
              <w:ind w:left="397"/>
              <w:jc w:val="both"/>
            </w:pPr>
            <w:r w:rsidRPr="000452C9">
              <w:t>Рассматривание иллюстраций «Ядовитые растения»</w:t>
            </w:r>
          </w:p>
        </w:tc>
        <w:tc>
          <w:tcPr>
            <w:tcW w:w="2819" w:type="dxa"/>
            <w:gridSpan w:val="2"/>
          </w:tcPr>
          <w:p w:rsidR="00E557C8" w:rsidRPr="000452C9" w:rsidRDefault="00E557C8" w:rsidP="000452C9">
            <w:pPr>
              <w:ind w:left="397"/>
              <w:jc w:val="both"/>
            </w:pPr>
            <w:r w:rsidRPr="000452C9">
              <w:t xml:space="preserve">Беседа </w:t>
            </w:r>
          </w:p>
          <w:p w:rsidR="009D4802" w:rsidRPr="000452C9" w:rsidRDefault="00E557C8" w:rsidP="000452C9">
            <w:pPr>
              <w:ind w:left="397"/>
              <w:jc w:val="both"/>
            </w:pPr>
            <w:r w:rsidRPr="000452C9">
              <w:t>«Не собирай незнакомые грибы»</w:t>
            </w:r>
          </w:p>
        </w:tc>
        <w:tc>
          <w:tcPr>
            <w:tcW w:w="2552" w:type="dxa"/>
          </w:tcPr>
          <w:p w:rsidR="009D4802" w:rsidRPr="000452C9" w:rsidRDefault="00E557C8" w:rsidP="000452C9">
            <w:pPr>
              <w:ind w:left="397"/>
              <w:jc w:val="both"/>
            </w:pPr>
            <w:r w:rsidRPr="000452C9">
              <w:t>Чтение сказки В. Даля «Война грибов с ягодами»</w:t>
            </w:r>
          </w:p>
        </w:tc>
        <w:tc>
          <w:tcPr>
            <w:tcW w:w="2551" w:type="dxa"/>
          </w:tcPr>
          <w:p w:rsidR="009D4802" w:rsidRPr="000452C9" w:rsidRDefault="00E557C8" w:rsidP="000452C9">
            <w:pPr>
              <w:ind w:left="397"/>
              <w:jc w:val="both"/>
            </w:pPr>
            <w:r w:rsidRPr="000452C9">
              <w:t>Рассматривание иллюстраций «Съедобные ягоды и ядовитые растения»</w:t>
            </w:r>
          </w:p>
        </w:tc>
      </w:tr>
      <w:tr w:rsidR="009D4802" w:rsidRPr="000452C9" w:rsidTr="00B07A7D">
        <w:tc>
          <w:tcPr>
            <w:tcW w:w="2426" w:type="dxa"/>
          </w:tcPr>
          <w:p w:rsidR="009D4802" w:rsidRPr="000452C9" w:rsidRDefault="00E557C8" w:rsidP="000452C9">
            <w:pPr>
              <w:ind w:left="397"/>
              <w:jc w:val="both"/>
            </w:pPr>
            <w:r w:rsidRPr="000452C9">
              <w:t>Игра-беседа «Как надо обращаться  с домаш-ними животными»</w:t>
            </w:r>
          </w:p>
        </w:tc>
        <w:tc>
          <w:tcPr>
            <w:tcW w:w="2819" w:type="dxa"/>
            <w:gridSpan w:val="2"/>
          </w:tcPr>
          <w:p w:rsidR="009D4802" w:rsidRPr="000452C9" w:rsidRDefault="00E557C8" w:rsidP="000452C9">
            <w:pPr>
              <w:ind w:left="397"/>
              <w:jc w:val="both"/>
            </w:pPr>
            <w:r w:rsidRPr="000452C9">
              <w:t>Настольная игра «Каждый грибок в свой кузовок»</w:t>
            </w:r>
          </w:p>
        </w:tc>
        <w:tc>
          <w:tcPr>
            <w:tcW w:w="2552" w:type="dxa"/>
          </w:tcPr>
          <w:p w:rsidR="009D4802" w:rsidRPr="000452C9" w:rsidRDefault="00E557C8" w:rsidP="000452C9">
            <w:pPr>
              <w:ind w:left="397"/>
              <w:jc w:val="both"/>
            </w:pPr>
            <w:r w:rsidRPr="000452C9">
              <w:t>Беседа «Умеешь ли ты обращаться с животными?»</w:t>
            </w:r>
          </w:p>
        </w:tc>
        <w:tc>
          <w:tcPr>
            <w:tcW w:w="2551" w:type="dxa"/>
          </w:tcPr>
          <w:p w:rsidR="009D4802" w:rsidRPr="000452C9" w:rsidRDefault="00E557C8" w:rsidP="000452C9">
            <w:pPr>
              <w:ind w:left="397"/>
              <w:jc w:val="both"/>
            </w:pPr>
            <w:r w:rsidRPr="000452C9">
              <w:t>Беседа «Что мы должны знать о буре и урагане»</w:t>
            </w:r>
          </w:p>
        </w:tc>
      </w:tr>
      <w:tr w:rsidR="009D4802" w:rsidRPr="000452C9" w:rsidTr="00B07A7D">
        <w:tc>
          <w:tcPr>
            <w:tcW w:w="2426" w:type="dxa"/>
          </w:tcPr>
          <w:p w:rsidR="00E63A14" w:rsidRPr="000452C9" w:rsidRDefault="00E63A14" w:rsidP="000452C9">
            <w:pPr>
              <w:ind w:left="397"/>
              <w:jc w:val="both"/>
            </w:pPr>
            <w:r w:rsidRPr="000452C9">
              <w:t xml:space="preserve">Игра-беседа </w:t>
            </w:r>
          </w:p>
          <w:p w:rsidR="009D4802" w:rsidRPr="000452C9" w:rsidRDefault="00E63A14" w:rsidP="000452C9">
            <w:pPr>
              <w:ind w:left="397"/>
              <w:jc w:val="both"/>
            </w:pPr>
            <w:r w:rsidRPr="000452C9">
              <w:t>«Метель и пурга»</w:t>
            </w:r>
          </w:p>
        </w:tc>
        <w:tc>
          <w:tcPr>
            <w:tcW w:w="2819" w:type="dxa"/>
            <w:gridSpan w:val="2"/>
          </w:tcPr>
          <w:p w:rsidR="009D4802" w:rsidRPr="000452C9" w:rsidRDefault="00E63A14" w:rsidP="000452C9">
            <w:pPr>
              <w:ind w:left="397"/>
              <w:jc w:val="both"/>
            </w:pPr>
            <w:r w:rsidRPr="000452C9">
              <w:t>Беседа «Контакты с животными»</w:t>
            </w:r>
          </w:p>
        </w:tc>
        <w:tc>
          <w:tcPr>
            <w:tcW w:w="2552" w:type="dxa"/>
          </w:tcPr>
          <w:p w:rsidR="009D4802" w:rsidRPr="000452C9" w:rsidRDefault="00E63A14" w:rsidP="000452C9">
            <w:pPr>
              <w:ind w:left="397"/>
              <w:jc w:val="both"/>
            </w:pPr>
            <w:r w:rsidRPr="000452C9">
              <w:t>Рассматривание иллюстраций «Ядовитые растения»</w:t>
            </w:r>
          </w:p>
        </w:tc>
        <w:tc>
          <w:tcPr>
            <w:tcW w:w="2551" w:type="dxa"/>
          </w:tcPr>
          <w:p w:rsidR="00E63A14" w:rsidRPr="000452C9" w:rsidRDefault="00E63A14" w:rsidP="000452C9">
            <w:pPr>
              <w:ind w:left="397"/>
              <w:jc w:val="both"/>
            </w:pPr>
            <w:r w:rsidRPr="000452C9">
              <w:t xml:space="preserve">Беседа </w:t>
            </w:r>
          </w:p>
          <w:p w:rsidR="009D4802" w:rsidRPr="000452C9" w:rsidRDefault="00E63A14" w:rsidP="000452C9">
            <w:pPr>
              <w:ind w:left="397"/>
              <w:jc w:val="both"/>
            </w:pPr>
            <w:r w:rsidRPr="000452C9">
              <w:t>«Кошки и собаки – наши соседи»</w:t>
            </w:r>
          </w:p>
        </w:tc>
      </w:tr>
      <w:tr w:rsidR="009D4802" w:rsidRPr="000452C9" w:rsidTr="00B07A7D">
        <w:tc>
          <w:tcPr>
            <w:tcW w:w="2426" w:type="dxa"/>
          </w:tcPr>
          <w:p w:rsidR="00E63A14" w:rsidRPr="000452C9" w:rsidRDefault="00E63A14" w:rsidP="000452C9">
            <w:pPr>
              <w:ind w:left="397"/>
              <w:jc w:val="both"/>
            </w:pPr>
            <w:r w:rsidRPr="000452C9">
              <w:t xml:space="preserve">Беседа </w:t>
            </w:r>
          </w:p>
          <w:p w:rsidR="009D4802" w:rsidRPr="000452C9" w:rsidRDefault="00E63A14" w:rsidP="000452C9">
            <w:pPr>
              <w:ind w:left="397"/>
              <w:jc w:val="both"/>
            </w:pPr>
            <w:r w:rsidRPr="000452C9">
              <w:t>«Каким бывает снег»</w:t>
            </w:r>
          </w:p>
        </w:tc>
        <w:tc>
          <w:tcPr>
            <w:tcW w:w="2819" w:type="dxa"/>
            <w:gridSpan w:val="2"/>
          </w:tcPr>
          <w:p w:rsidR="009D4802" w:rsidRPr="000452C9" w:rsidRDefault="00E63A14" w:rsidP="000452C9">
            <w:pPr>
              <w:ind w:left="397"/>
              <w:jc w:val="both"/>
            </w:pPr>
            <w:r w:rsidRPr="000452C9">
              <w:t>Беседа «Правила безопасности на льду»</w:t>
            </w:r>
          </w:p>
        </w:tc>
        <w:tc>
          <w:tcPr>
            <w:tcW w:w="2552" w:type="dxa"/>
          </w:tcPr>
          <w:p w:rsidR="00E63A14" w:rsidRPr="000452C9" w:rsidRDefault="00E63A14" w:rsidP="000452C9">
            <w:pPr>
              <w:ind w:left="397"/>
              <w:jc w:val="both"/>
            </w:pPr>
            <w:r w:rsidRPr="000452C9">
              <w:t xml:space="preserve">Беседа </w:t>
            </w:r>
          </w:p>
          <w:p w:rsidR="009D4802" w:rsidRPr="000452C9" w:rsidRDefault="00E63A14" w:rsidP="000452C9">
            <w:pPr>
              <w:ind w:left="397"/>
              <w:jc w:val="both"/>
            </w:pPr>
            <w:r w:rsidRPr="000452C9">
              <w:t>«Берегись мороза»</w:t>
            </w:r>
          </w:p>
        </w:tc>
        <w:tc>
          <w:tcPr>
            <w:tcW w:w="2551" w:type="dxa"/>
          </w:tcPr>
          <w:p w:rsidR="009D4802" w:rsidRPr="000452C9" w:rsidRDefault="00E63A14" w:rsidP="000452C9">
            <w:pPr>
              <w:ind w:left="397"/>
              <w:jc w:val="both"/>
            </w:pPr>
            <w:r w:rsidRPr="000452C9">
              <w:t>Беседа «Обходи скользкие места»</w:t>
            </w:r>
          </w:p>
        </w:tc>
      </w:tr>
      <w:tr w:rsidR="009D4802" w:rsidRPr="000452C9" w:rsidTr="00B07A7D">
        <w:tc>
          <w:tcPr>
            <w:tcW w:w="2426" w:type="dxa"/>
          </w:tcPr>
          <w:p w:rsidR="009D4802" w:rsidRPr="000452C9" w:rsidRDefault="00E63A14" w:rsidP="000452C9">
            <w:pPr>
              <w:ind w:left="397"/>
              <w:jc w:val="both"/>
            </w:pPr>
            <w:r w:rsidRPr="000452C9">
              <w:t>Беседа «Осторожно, сосульки!»</w:t>
            </w:r>
          </w:p>
        </w:tc>
        <w:tc>
          <w:tcPr>
            <w:tcW w:w="2819" w:type="dxa"/>
            <w:gridSpan w:val="2"/>
          </w:tcPr>
          <w:p w:rsidR="00E63A14" w:rsidRPr="000452C9" w:rsidRDefault="00E63A14" w:rsidP="000452C9">
            <w:pPr>
              <w:ind w:left="397"/>
              <w:jc w:val="both"/>
            </w:pPr>
            <w:r w:rsidRPr="000452C9">
              <w:t xml:space="preserve">Беседа </w:t>
            </w:r>
          </w:p>
          <w:p w:rsidR="009D4802" w:rsidRPr="000452C9" w:rsidRDefault="00E63A14" w:rsidP="000452C9">
            <w:pPr>
              <w:ind w:left="397"/>
              <w:jc w:val="both"/>
            </w:pPr>
            <w:r w:rsidRPr="000452C9">
              <w:t>«Что такое метель»</w:t>
            </w:r>
          </w:p>
        </w:tc>
        <w:tc>
          <w:tcPr>
            <w:tcW w:w="2552" w:type="dxa"/>
          </w:tcPr>
          <w:p w:rsidR="009D4802" w:rsidRPr="000452C9" w:rsidRDefault="00E63A14" w:rsidP="000452C9">
            <w:pPr>
              <w:ind w:left="397"/>
              <w:jc w:val="both"/>
            </w:pPr>
            <w:r w:rsidRPr="000452C9">
              <w:t>Игра-беседа «Познакомимся с нашими соседями»</w:t>
            </w:r>
          </w:p>
          <w:p w:rsidR="00EF2101" w:rsidRPr="000452C9" w:rsidRDefault="00EF2101" w:rsidP="000452C9">
            <w:pPr>
              <w:ind w:left="397"/>
              <w:jc w:val="both"/>
            </w:pPr>
          </w:p>
        </w:tc>
        <w:tc>
          <w:tcPr>
            <w:tcW w:w="2551" w:type="dxa"/>
          </w:tcPr>
          <w:p w:rsidR="00E63A14" w:rsidRPr="000452C9" w:rsidRDefault="00E63A14" w:rsidP="000452C9">
            <w:pPr>
              <w:ind w:left="397"/>
              <w:jc w:val="both"/>
            </w:pPr>
            <w:r w:rsidRPr="000452C9">
              <w:t xml:space="preserve">Беседа </w:t>
            </w:r>
          </w:p>
          <w:p w:rsidR="009D4802" w:rsidRPr="000452C9" w:rsidRDefault="00E63A14" w:rsidP="000452C9">
            <w:pPr>
              <w:ind w:left="397"/>
              <w:jc w:val="both"/>
            </w:pPr>
            <w:r w:rsidRPr="000452C9">
              <w:t>«Берегись насекомых»</w:t>
            </w:r>
          </w:p>
        </w:tc>
      </w:tr>
      <w:tr w:rsidR="009D4802" w:rsidRPr="000452C9" w:rsidTr="00B07A7D">
        <w:tc>
          <w:tcPr>
            <w:tcW w:w="2426" w:type="dxa"/>
          </w:tcPr>
          <w:p w:rsidR="00E63A14" w:rsidRPr="000452C9" w:rsidRDefault="00E63A14" w:rsidP="000452C9">
            <w:pPr>
              <w:ind w:left="397"/>
              <w:jc w:val="both"/>
            </w:pPr>
          </w:p>
          <w:p w:rsidR="00E63A14" w:rsidRPr="000452C9" w:rsidRDefault="00E63A14" w:rsidP="000452C9">
            <w:pPr>
              <w:ind w:left="397"/>
              <w:jc w:val="both"/>
            </w:pPr>
            <w:r w:rsidRPr="000452C9">
              <w:t xml:space="preserve">Игра-беседа </w:t>
            </w:r>
          </w:p>
          <w:p w:rsidR="009D4802" w:rsidRPr="000452C9" w:rsidRDefault="00E63A14" w:rsidP="000452C9">
            <w:pPr>
              <w:ind w:left="397"/>
              <w:jc w:val="both"/>
            </w:pPr>
            <w:r w:rsidRPr="000452C9">
              <w:t>«Берегись насекомых»</w:t>
            </w:r>
          </w:p>
        </w:tc>
        <w:tc>
          <w:tcPr>
            <w:tcW w:w="2819" w:type="dxa"/>
            <w:gridSpan w:val="2"/>
          </w:tcPr>
          <w:p w:rsidR="00E63A14" w:rsidRPr="000452C9" w:rsidRDefault="00E63A14" w:rsidP="000452C9">
            <w:pPr>
              <w:ind w:left="397"/>
              <w:jc w:val="both"/>
            </w:pPr>
          </w:p>
          <w:p w:rsidR="00E63A14" w:rsidRPr="000452C9" w:rsidRDefault="00E63A14" w:rsidP="000452C9">
            <w:pPr>
              <w:ind w:left="397"/>
              <w:jc w:val="both"/>
            </w:pPr>
            <w:r w:rsidRPr="000452C9">
              <w:t>Беседа</w:t>
            </w:r>
          </w:p>
          <w:p w:rsidR="009D4802" w:rsidRPr="000452C9" w:rsidRDefault="00E63A14" w:rsidP="000452C9">
            <w:pPr>
              <w:ind w:left="397"/>
              <w:jc w:val="both"/>
            </w:pPr>
            <w:r w:rsidRPr="000452C9">
              <w:t xml:space="preserve"> «Поведение на воде»</w:t>
            </w:r>
          </w:p>
        </w:tc>
        <w:tc>
          <w:tcPr>
            <w:tcW w:w="2552" w:type="dxa"/>
          </w:tcPr>
          <w:p w:rsidR="00E63A14" w:rsidRPr="000452C9" w:rsidRDefault="00E63A14" w:rsidP="000452C9">
            <w:pPr>
              <w:ind w:left="397"/>
              <w:jc w:val="both"/>
            </w:pPr>
          </w:p>
          <w:p w:rsidR="00E63A14" w:rsidRPr="000452C9" w:rsidRDefault="00E63A14" w:rsidP="000452C9">
            <w:pPr>
              <w:ind w:left="397"/>
              <w:jc w:val="both"/>
            </w:pPr>
            <w:r w:rsidRPr="000452C9">
              <w:t xml:space="preserve">Беседа </w:t>
            </w:r>
          </w:p>
          <w:p w:rsidR="009D4802" w:rsidRPr="000452C9" w:rsidRDefault="00E63A14" w:rsidP="000452C9">
            <w:pPr>
              <w:ind w:left="397"/>
              <w:jc w:val="both"/>
            </w:pPr>
            <w:r w:rsidRPr="000452C9">
              <w:t>«Осторожно, гроза!»</w:t>
            </w:r>
          </w:p>
        </w:tc>
        <w:tc>
          <w:tcPr>
            <w:tcW w:w="2551" w:type="dxa"/>
          </w:tcPr>
          <w:p w:rsidR="009D4802" w:rsidRPr="000452C9" w:rsidRDefault="00E63A14" w:rsidP="000452C9">
            <w:pPr>
              <w:ind w:left="397"/>
              <w:jc w:val="both"/>
            </w:pPr>
            <w:r w:rsidRPr="000452C9">
              <w:t>Беседа «Что надо знать, чтобы избежать опасности во время грозы»</w:t>
            </w:r>
          </w:p>
        </w:tc>
      </w:tr>
      <w:tr w:rsidR="009D4802" w:rsidRPr="000452C9" w:rsidTr="00B07A7D">
        <w:tc>
          <w:tcPr>
            <w:tcW w:w="2426" w:type="dxa"/>
          </w:tcPr>
          <w:p w:rsidR="009D4802" w:rsidRPr="000452C9" w:rsidRDefault="00E63A14" w:rsidP="000452C9">
            <w:pPr>
              <w:ind w:left="397"/>
              <w:jc w:val="both"/>
            </w:pPr>
            <w:r w:rsidRPr="000452C9">
              <w:t>Игра-беседа «Солнечный удар»</w:t>
            </w:r>
          </w:p>
        </w:tc>
        <w:tc>
          <w:tcPr>
            <w:tcW w:w="2819" w:type="dxa"/>
            <w:gridSpan w:val="2"/>
          </w:tcPr>
          <w:p w:rsidR="00E63A14" w:rsidRPr="000452C9" w:rsidRDefault="00E63A14" w:rsidP="000452C9">
            <w:pPr>
              <w:ind w:left="397"/>
              <w:jc w:val="both"/>
            </w:pPr>
            <w:r w:rsidRPr="000452C9">
              <w:t xml:space="preserve">Игра-беседа </w:t>
            </w:r>
          </w:p>
          <w:p w:rsidR="009D4802" w:rsidRPr="000452C9" w:rsidRDefault="00E63A14" w:rsidP="000452C9">
            <w:pPr>
              <w:ind w:left="397"/>
              <w:jc w:val="both"/>
            </w:pPr>
            <w:r w:rsidRPr="000452C9">
              <w:t>«Чем опасно солнце»</w:t>
            </w:r>
          </w:p>
        </w:tc>
        <w:tc>
          <w:tcPr>
            <w:tcW w:w="2552" w:type="dxa"/>
          </w:tcPr>
          <w:p w:rsidR="00E63A14" w:rsidRPr="000452C9" w:rsidRDefault="00E63A14" w:rsidP="000452C9">
            <w:pPr>
              <w:ind w:left="397"/>
              <w:jc w:val="both"/>
            </w:pPr>
            <w:r w:rsidRPr="000452C9">
              <w:t xml:space="preserve">Беседа </w:t>
            </w:r>
          </w:p>
          <w:p w:rsidR="009D4802" w:rsidRPr="000452C9" w:rsidRDefault="00E63A14" w:rsidP="000452C9">
            <w:pPr>
              <w:ind w:left="397"/>
              <w:jc w:val="both"/>
            </w:pPr>
            <w:r w:rsidRPr="000452C9">
              <w:t>«Не прыгай в воду в незнакомых местах»</w:t>
            </w:r>
          </w:p>
        </w:tc>
        <w:tc>
          <w:tcPr>
            <w:tcW w:w="2551" w:type="dxa"/>
          </w:tcPr>
          <w:p w:rsidR="00E63A14" w:rsidRPr="000452C9" w:rsidRDefault="00E63A14" w:rsidP="000452C9">
            <w:pPr>
              <w:ind w:left="397"/>
              <w:jc w:val="both"/>
            </w:pPr>
            <w:r w:rsidRPr="000452C9">
              <w:t xml:space="preserve">Игра-КВН </w:t>
            </w:r>
          </w:p>
          <w:p w:rsidR="009D4802" w:rsidRPr="000452C9" w:rsidRDefault="00E63A14" w:rsidP="000452C9">
            <w:pPr>
              <w:ind w:left="397"/>
              <w:jc w:val="both"/>
            </w:pPr>
            <w:r w:rsidRPr="000452C9">
              <w:t>«Не зная броду,               не суйся в воду»</w:t>
            </w:r>
          </w:p>
        </w:tc>
      </w:tr>
      <w:tr w:rsidR="00942768" w:rsidRPr="000452C9" w:rsidTr="00B07A7D">
        <w:tc>
          <w:tcPr>
            <w:tcW w:w="10348" w:type="dxa"/>
            <w:gridSpan w:val="5"/>
          </w:tcPr>
          <w:p w:rsidR="00942768" w:rsidRPr="000452C9" w:rsidRDefault="00942768" w:rsidP="000452C9">
            <w:pPr>
              <w:ind w:left="397"/>
              <w:jc w:val="both"/>
            </w:pPr>
            <w:r w:rsidRPr="000452C9">
              <w:rPr>
                <w:b/>
                <w:i/>
              </w:rPr>
              <w:t>Блок «Ребёнок дома»</w:t>
            </w:r>
          </w:p>
        </w:tc>
      </w:tr>
      <w:tr w:rsidR="009D4802" w:rsidRPr="000452C9" w:rsidTr="00B07A7D">
        <w:tc>
          <w:tcPr>
            <w:tcW w:w="2426" w:type="dxa"/>
          </w:tcPr>
          <w:p w:rsidR="00942768" w:rsidRPr="000452C9" w:rsidRDefault="00942768" w:rsidP="000452C9">
            <w:pPr>
              <w:ind w:left="397"/>
              <w:jc w:val="both"/>
            </w:pPr>
            <w:r w:rsidRPr="000452C9">
              <w:t xml:space="preserve">Игра-эстафета </w:t>
            </w:r>
          </w:p>
          <w:p w:rsidR="009D4802" w:rsidRPr="000452C9" w:rsidRDefault="00942768" w:rsidP="000452C9">
            <w:pPr>
              <w:ind w:left="397"/>
              <w:jc w:val="both"/>
            </w:pPr>
            <w:r w:rsidRPr="000452C9">
              <w:t>«Тушим пожар»</w:t>
            </w:r>
          </w:p>
        </w:tc>
        <w:tc>
          <w:tcPr>
            <w:tcW w:w="2819" w:type="dxa"/>
            <w:gridSpan w:val="2"/>
          </w:tcPr>
          <w:p w:rsidR="009D4802" w:rsidRPr="000452C9" w:rsidRDefault="00942768" w:rsidP="000452C9">
            <w:pPr>
              <w:ind w:left="397"/>
              <w:jc w:val="both"/>
            </w:pPr>
            <w:r w:rsidRPr="000452C9">
              <w:t>Подвижная игра «Огонь»</w:t>
            </w:r>
          </w:p>
        </w:tc>
        <w:tc>
          <w:tcPr>
            <w:tcW w:w="2552" w:type="dxa"/>
          </w:tcPr>
          <w:p w:rsidR="009D4802" w:rsidRPr="000452C9" w:rsidRDefault="00942768" w:rsidP="000452C9">
            <w:pPr>
              <w:ind w:left="397"/>
              <w:jc w:val="both"/>
            </w:pPr>
            <w:r w:rsidRPr="000452C9">
              <w:t>Занятие «Огонь – друг или враг?»</w:t>
            </w:r>
          </w:p>
        </w:tc>
        <w:tc>
          <w:tcPr>
            <w:tcW w:w="2551" w:type="dxa"/>
          </w:tcPr>
          <w:p w:rsidR="009D4802" w:rsidRPr="000452C9" w:rsidRDefault="00942768" w:rsidP="000452C9">
            <w:pPr>
              <w:ind w:left="397"/>
              <w:jc w:val="both"/>
            </w:pPr>
            <w:r w:rsidRPr="000452C9">
              <w:t>Беседа «Профессия пожарного»</w:t>
            </w:r>
          </w:p>
        </w:tc>
      </w:tr>
      <w:tr w:rsidR="009D4802" w:rsidRPr="000452C9" w:rsidTr="00B07A7D">
        <w:tc>
          <w:tcPr>
            <w:tcW w:w="2426" w:type="dxa"/>
          </w:tcPr>
          <w:p w:rsidR="00942768" w:rsidRPr="000452C9" w:rsidRDefault="00942768" w:rsidP="000452C9">
            <w:pPr>
              <w:ind w:left="397"/>
              <w:jc w:val="both"/>
            </w:pPr>
          </w:p>
          <w:p w:rsidR="009D4802" w:rsidRPr="000452C9" w:rsidRDefault="00942768" w:rsidP="000452C9">
            <w:pPr>
              <w:ind w:left="397"/>
              <w:jc w:val="both"/>
            </w:pPr>
            <w:r w:rsidRPr="000452C9">
              <w:t>Беседа «Не ешь лекарство и витамины без разрешения»</w:t>
            </w:r>
          </w:p>
        </w:tc>
        <w:tc>
          <w:tcPr>
            <w:tcW w:w="2819" w:type="dxa"/>
            <w:gridSpan w:val="2"/>
          </w:tcPr>
          <w:p w:rsidR="00942768" w:rsidRPr="000452C9" w:rsidRDefault="00942768" w:rsidP="000452C9">
            <w:pPr>
              <w:ind w:left="397"/>
              <w:jc w:val="both"/>
            </w:pPr>
          </w:p>
          <w:p w:rsidR="009D4802" w:rsidRPr="000452C9" w:rsidRDefault="00942768" w:rsidP="000452C9">
            <w:pPr>
              <w:ind w:left="397"/>
              <w:jc w:val="both"/>
            </w:pPr>
            <w:r w:rsidRPr="000452C9">
              <w:t>Чтение стихотворения  С. Маршака «Рассказ о неизвестном герое»</w:t>
            </w:r>
          </w:p>
        </w:tc>
        <w:tc>
          <w:tcPr>
            <w:tcW w:w="2552" w:type="dxa"/>
          </w:tcPr>
          <w:p w:rsidR="00942768" w:rsidRPr="000452C9" w:rsidRDefault="00942768" w:rsidP="000452C9">
            <w:pPr>
              <w:ind w:left="397"/>
              <w:jc w:val="both"/>
            </w:pPr>
          </w:p>
          <w:p w:rsidR="009D4802" w:rsidRPr="000452C9" w:rsidRDefault="00942768" w:rsidP="000452C9">
            <w:pPr>
              <w:ind w:left="397"/>
              <w:jc w:val="both"/>
            </w:pPr>
            <w:r w:rsidRPr="000452C9">
              <w:t>Подвижная игра «Огонь друг и враг»</w:t>
            </w:r>
          </w:p>
        </w:tc>
        <w:tc>
          <w:tcPr>
            <w:tcW w:w="2551" w:type="dxa"/>
          </w:tcPr>
          <w:p w:rsidR="009D4802" w:rsidRPr="000452C9" w:rsidRDefault="00942768" w:rsidP="000452C9">
            <w:pPr>
              <w:ind w:left="397"/>
              <w:jc w:val="both"/>
            </w:pPr>
            <w:r w:rsidRPr="000452C9">
              <w:t>Игра-ситуация «Что ты будешь делать, когда останешься дома один, без родителей, а в дверь позвонили?»</w:t>
            </w:r>
          </w:p>
        </w:tc>
      </w:tr>
      <w:tr w:rsidR="009D4802" w:rsidRPr="000452C9" w:rsidTr="00B07A7D">
        <w:tc>
          <w:tcPr>
            <w:tcW w:w="2426" w:type="dxa"/>
          </w:tcPr>
          <w:p w:rsidR="009D4802" w:rsidRPr="000452C9" w:rsidRDefault="00942768" w:rsidP="000452C9">
            <w:pPr>
              <w:ind w:left="397"/>
              <w:jc w:val="both"/>
            </w:pPr>
            <w:r w:rsidRPr="000452C9">
              <w:t>Игра-ситуация «Не играй со спичками – это опасно!»</w:t>
            </w:r>
          </w:p>
        </w:tc>
        <w:tc>
          <w:tcPr>
            <w:tcW w:w="2819" w:type="dxa"/>
            <w:gridSpan w:val="2"/>
          </w:tcPr>
          <w:p w:rsidR="00942768" w:rsidRPr="000452C9" w:rsidRDefault="00942768" w:rsidP="000452C9">
            <w:pPr>
              <w:ind w:left="397"/>
              <w:jc w:val="both"/>
            </w:pPr>
            <w:r w:rsidRPr="000452C9">
              <w:t xml:space="preserve">Рассматривание иллюстрации Ю.Васнецова </w:t>
            </w:r>
          </w:p>
          <w:p w:rsidR="009D4802" w:rsidRPr="000452C9" w:rsidRDefault="00942768" w:rsidP="000452C9">
            <w:pPr>
              <w:ind w:left="397"/>
              <w:jc w:val="both"/>
            </w:pPr>
            <w:r w:rsidRPr="000452C9">
              <w:t>«Кошкин дом»</w:t>
            </w:r>
          </w:p>
        </w:tc>
        <w:tc>
          <w:tcPr>
            <w:tcW w:w="2552" w:type="dxa"/>
          </w:tcPr>
          <w:p w:rsidR="00942768" w:rsidRPr="000452C9" w:rsidRDefault="00942768" w:rsidP="000452C9">
            <w:pPr>
              <w:ind w:left="397"/>
              <w:jc w:val="both"/>
            </w:pPr>
          </w:p>
          <w:p w:rsidR="009D4802" w:rsidRPr="000452C9" w:rsidRDefault="00942768" w:rsidP="000452C9">
            <w:pPr>
              <w:ind w:left="397"/>
              <w:jc w:val="both"/>
            </w:pPr>
            <w:r w:rsidRPr="000452C9">
              <w:t>Подвижная игра «Птенчики в беде»</w:t>
            </w:r>
          </w:p>
        </w:tc>
        <w:tc>
          <w:tcPr>
            <w:tcW w:w="2551" w:type="dxa"/>
          </w:tcPr>
          <w:p w:rsidR="00942768" w:rsidRPr="000452C9" w:rsidRDefault="00942768" w:rsidP="000452C9">
            <w:pPr>
              <w:ind w:left="397"/>
              <w:jc w:val="both"/>
            </w:pPr>
          </w:p>
          <w:p w:rsidR="009D4802" w:rsidRPr="000452C9" w:rsidRDefault="00942768" w:rsidP="000452C9">
            <w:pPr>
              <w:ind w:left="397"/>
              <w:jc w:val="both"/>
            </w:pPr>
            <w:r w:rsidRPr="000452C9">
              <w:t>Викторина «Юные пожарные»</w:t>
            </w:r>
          </w:p>
        </w:tc>
      </w:tr>
      <w:tr w:rsidR="009D4802" w:rsidRPr="000452C9" w:rsidTr="00B07A7D">
        <w:tc>
          <w:tcPr>
            <w:tcW w:w="2426" w:type="dxa"/>
          </w:tcPr>
          <w:p w:rsidR="009D4802" w:rsidRPr="000452C9" w:rsidRDefault="00942768" w:rsidP="000452C9">
            <w:pPr>
              <w:ind w:left="397"/>
              <w:jc w:val="both"/>
            </w:pPr>
            <w:r w:rsidRPr="000452C9">
              <w:t>Беседа «Не влезай на высокие предметы»</w:t>
            </w:r>
          </w:p>
        </w:tc>
        <w:tc>
          <w:tcPr>
            <w:tcW w:w="2819" w:type="dxa"/>
            <w:gridSpan w:val="2"/>
          </w:tcPr>
          <w:p w:rsidR="009D4802" w:rsidRPr="000452C9" w:rsidRDefault="00942768" w:rsidP="000452C9">
            <w:pPr>
              <w:ind w:left="397"/>
              <w:jc w:val="both"/>
            </w:pPr>
            <w:r w:rsidRPr="000452C9">
              <w:t>Беседа «Не выглядывай в открытое окно»</w:t>
            </w:r>
          </w:p>
        </w:tc>
        <w:tc>
          <w:tcPr>
            <w:tcW w:w="2552" w:type="dxa"/>
          </w:tcPr>
          <w:p w:rsidR="009D4802" w:rsidRPr="000452C9" w:rsidRDefault="00942768" w:rsidP="000452C9">
            <w:pPr>
              <w:ind w:left="397"/>
              <w:jc w:val="both"/>
            </w:pPr>
            <w:r w:rsidRPr="000452C9">
              <w:t>Игра-соревнование «Сбей мяч»</w:t>
            </w:r>
          </w:p>
        </w:tc>
        <w:tc>
          <w:tcPr>
            <w:tcW w:w="2551" w:type="dxa"/>
          </w:tcPr>
          <w:p w:rsidR="009D4802" w:rsidRPr="000452C9" w:rsidRDefault="00942768" w:rsidP="000452C9">
            <w:pPr>
              <w:ind w:left="397"/>
              <w:jc w:val="both"/>
            </w:pPr>
            <w:r w:rsidRPr="000452C9">
              <w:t>Драматизация «Спичка-невеличка»</w:t>
            </w:r>
          </w:p>
          <w:p w:rsidR="00BA678B" w:rsidRPr="000452C9" w:rsidRDefault="00BA678B" w:rsidP="000452C9">
            <w:pPr>
              <w:ind w:left="397"/>
              <w:jc w:val="both"/>
            </w:pPr>
          </w:p>
        </w:tc>
      </w:tr>
      <w:tr w:rsidR="009D4802" w:rsidRPr="000452C9" w:rsidTr="00B07A7D">
        <w:tc>
          <w:tcPr>
            <w:tcW w:w="2426" w:type="dxa"/>
          </w:tcPr>
          <w:p w:rsidR="009D4802" w:rsidRPr="000452C9" w:rsidRDefault="00942768" w:rsidP="000452C9">
            <w:pPr>
              <w:ind w:left="397"/>
              <w:jc w:val="both"/>
            </w:pPr>
            <w:r w:rsidRPr="000452C9">
              <w:lastRenderedPageBreak/>
              <w:t>Беседа «Не ходи с чужими людьми, не разговаривай с ними»</w:t>
            </w:r>
          </w:p>
        </w:tc>
        <w:tc>
          <w:tcPr>
            <w:tcW w:w="2819" w:type="dxa"/>
            <w:gridSpan w:val="2"/>
          </w:tcPr>
          <w:p w:rsidR="009D4802" w:rsidRPr="000452C9" w:rsidRDefault="00942768" w:rsidP="000452C9">
            <w:pPr>
              <w:ind w:left="397"/>
              <w:jc w:val="both"/>
            </w:pPr>
            <w:r w:rsidRPr="000452C9">
              <w:t>Беседа «Не открывай дверь чужим людям»</w:t>
            </w:r>
          </w:p>
        </w:tc>
        <w:tc>
          <w:tcPr>
            <w:tcW w:w="2552" w:type="dxa"/>
          </w:tcPr>
          <w:p w:rsidR="009D4802" w:rsidRPr="000452C9" w:rsidRDefault="00942768" w:rsidP="000452C9">
            <w:pPr>
              <w:ind w:left="397"/>
              <w:jc w:val="both"/>
            </w:pPr>
            <w:r w:rsidRPr="000452C9">
              <w:t>Развлечение «Путешесчтвие в страну Здоровья»</w:t>
            </w:r>
          </w:p>
          <w:p w:rsidR="00FA5C8A" w:rsidRPr="000452C9" w:rsidRDefault="00FA5C8A" w:rsidP="000452C9">
            <w:pPr>
              <w:ind w:left="397"/>
              <w:jc w:val="both"/>
            </w:pPr>
          </w:p>
        </w:tc>
        <w:tc>
          <w:tcPr>
            <w:tcW w:w="2551" w:type="dxa"/>
          </w:tcPr>
          <w:p w:rsidR="009D4802" w:rsidRPr="000452C9" w:rsidRDefault="00942768" w:rsidP="000452C9">
            <w:pPr>
              <w:ind w:left="397"/>
              <w:jc w:val="both"/>
            </w:pPr>
            <w:r w:rsidRPr="000452C9">
              <w:t>Беседа «Незнакомые предметы»</w:t>
            </w:r>
          </w:p>
        </w:tc>
      </w:tr>
      <w:tr w:rsidR="009D4802" w:rsidRPr="000452C9" w:rsidTr="00B07A7D">
        <w:tc>
          <w:tcPr>
            <w:tcW w:w="2426" w:type="dxa"/>
          </w:tcPr>
          <w:p w:rsidR="009D4802" w:rsidRPr="000452C9" w:rsidRDefault="00FD3E4C" w:rsidP="000452C9">
            <w:pPr>
              <w:ind w:left="397"/>
              <w:jc w:val="both"/>
            </w:pPr>
            <w:r w:rsidRPr="000452C9">
              <w:t>Подвижная игра «Костёр»</w:t>
            </w:r>
          </w:p>
        </w:tc>
        <w:tc>
          <w:tcPr>
            <w:tcW w:w="2819" w:type="dxa"/>
            <w:gridSpan w:val="2"/>
          </w:tcPr>
          <w:p w:rsidR="009D4802" w:rsidRPr="000452C9" w:rsidRDefault="00FD3E4C" w:rsidP="000452C9">
            <w:pPr>
              <w:ind w:left="397"/>
              <w:jc w:val="both"/>
            </w:pPr>
            <w:r w:rsidRPr="000452C9">
              <w:t>Дидактическая игра «Доскажи словечко»</w:t>
            </w:r>
          </w:p>
        </w:tc>
        <w:tc>
          <w:tcPr>
            <w:tcW w:w="2552" w:type="dxa"/>
          </w:tcPr>
          <w:p w:rsidR="009D4802" w:rsidRPr="000452C9" w:rsidRDefault="00FD3E4C" w:rsidP="000452C9">
            <w:pPr>
              <w:ind w:left="397"/>
              <w:jc w:val="both"/>
            </w:pPr>
            <w:r w:rsidRPr="000452C9">
              <w:t>Игра-беседа «Службы «01», «02», «03» на страже»</w:t>
            </w:r>
          </w:p>
        </w:tc>
        <w:tc>
          <w:tcPr>
            <w:tcW w:w="2551" w:type="dxa"/>
          </w:tcPr>
          <w:p w:rsidR="009D4802" w:rsidRPr="000452C9" w:rsidRDefault="00FD3E4C" w:rsidP="000452C9">
            <w:pPr>
              <w:ind w:left="397"/>
              <w:jc w:val="both"/>
            </w:pPr>
            <w:r w:rsidRPr="000452C9">
              <w:t>Дидактическая игра «Разложи по порядку»</w:t>
            </w:r>
          </w:p>
        </w:tc>
      </w:tr>
      <w:tr w:rsidR="009D4802" w:rsidRPr="000452C9" w:rsidTr="00B07A7D">
        <w:tc>
          <w:tcPr>
            <w:tcW w:w="2426" w:type="dxa"/>
          </w:tcPr>
          <w:p w:rsidR="009D4802" w:rsidRPr="000452C9" w:rsidRDefault="00FD3E4C" w:rsidP="000452C9">
            <w:pPr>
              <w:ind w:left="397"/>
              <w:jc w:val="both"/>
            </w:pPr>
            <w:r w:rsidRPr="000452C9">
              <w:t>Беседа «Не включай электрическую плиту»</w:t>
            </w:r>
          </w:p>
        </w:tc>
        <w:tc>
          <w:tcPr>
            <w:tcW w:w="2819" w:type="dxa"/>
            <w:gridSpan w:val="2"/>
          </w:tcPr>
          <w:p w:rsidR="009D4802" w:rsidRPr="000452C9" w:rsidRDefault="00FD3E4C" w:rsidP="000452C9">
            <w:pPr>
              <w:ind w:left="397"/>
              <w:jc w:val="both"/>
            </w:pPr>
            <w:r w:rsidRPr="000452C9">
              <w:t>Беседа «Это не игрушки, это опасно»</w:t>
            </w:r>
          </w:p>
        </w:tc>
        <w:tc>
          <w:tcPr>
            <w:tcW w:w="2552" w:type="dxa"/>
          </w:tcPr>
          <w:p w:rsidR="009D4802" w:rsidRPr="000452C9" w:rsidRDefault="00FD3E4C" w:rsidP="000452C9">
            <w:pPr>
              <w:ind w:left="397"/>
              <w:jc w:val="both"/>
            </w:pPr>
            <w:r w:rsidRPr="000452C9">
              <w:t>Беседа «Опасные предметы дома»</w:t>
            </w:r>
          </w:p>
        </w:tc>
        <w:tc>
          <w:tcPr>
            <w:tcW w:w="2551" w:type="dxa"/>
          </w:tcPr>
          <w:p w:rsidR="00FD3E4C" w:rsidRPr="000452C9" w:rsidRDefault="00FD3E4C" w:rsidP="000452C9">
            <w:pPr>
              <w:ind w:left="397"/>
              <w:jc w:val="both"/>
            </w:pPr>
            <w:r w:rsidRPr="000452C9">
              <w:t xml:space="preserve">Подвижная игра </w:t>
            </w:r>
          </w:p>
          <w:p w:rsidR="009D4802" w:rsidRPr="000452C9" w:rsidRDefault="00FD3E4C" w:rsidP="000452C9">
            <w:pPr>
              <w:ind w:left="397"/>
              <w:jc w:val="both"/>
            </w:pPr>
            <w:r w:rsidRPr="000452C9">
              <w:t>«На пожаре»</w:t>
            </w:r>
          </w:p>
          <w:p w:rsidR="00BA678B" w:rsidRPr="000452C9" w:rsidRDefault="00BA678B" w:rsidP="000452C9">
            <w:pPr>
              <w:ind w:left="397"/>
              <w:jc w:val="both"/>
            </w:pPr>
          </w:p>
        </w:tc>
      </w:tr>
      <w:tr w:rsidR="009D4802" w:rsidRPr="000452C9" w:rsidTr="00B07A7D">
        <w:tc>
          <w:tcPr>
            <w:tcW w:w="2426" w:type="dxa"/>
          </w:tcPr>
          <w:p w:rsidR="00FD3E4C" w:rsidRPr="000452C9" w:rsidRDefault="00FD3E4C" w:rsidP="000452C9">
            <w:pPr>
              <w:ind w:left="397"/>
              <w:jc w:val="both"/>
            </w:pPr>
            <w:r w:rsidRPr="000452C9">
              <w:t xml:space="preserve">Беседа </w:t>
            </w:r>
          </w:p>
          <w:p w:rsidR="009D4802" w:rsidRPr="000452C9" w:rsidRDefault="00FD3E4C" w:rsidP="000452C9">
            <w:pPr>
              <w:ind w:left="397"/>
              <w:jc w:val="both"/>
            </w:pPr>
            <w:r w:rsidRPr="000452C9">
              <w:t>«Будь осторожен                 с открытым огнём»</w:t>
            </w:r>
          </w:p>
        </w:tc>
        <w:tc>
          <w:tcPr>
            <w:tcW w:w="2819" w:type="dxa"/>
            <w:gridSpan w:val="2"/>
          </w:tcPr>
          <w:p w:rsidR="009D4802" w:rsidRPr="000452C9" w:rsidRDefault="00FD3E4C" w:rsidP="000452C9">
            <w:pPr>
              <w:ind w:left="397"/>
              <w:jc w:val="both"/>
            </w:pPr>
            <w:r w:rsidRPr="000452C9">
              <w:t>Дидактическая игра «Электроприборы»</w:t>
            </w:r>
          </w:p>
        </w:tc>
        <w:tc>
          <w:tcPr>
            <w:tcW w:w="2552" w:type="dxa"/>
          </w:tcPr>
          <w:p w:rsidR="00FD3E4C" w:rsidRPr="000452C9" w:rsidRDefault="00FD3E4C" w:rsidP="000452C9">
            <w:pPr>
              <w:ind w:left="397"/>
              <w:jc w:val="both"/>
            </w:pPr>
            <w:r w:rsidRPr="000452C9">
              <w:t xml:space="preserve">Подвижная игра </w:t>
            </w:r>
          </w:p>
          <w:p w:rsidR="009D4802" w:rsidRPr="000452C9" w:rsidRDefault="00FD3E4C" w:rsidP="000452C9">
            <w:pPr>
              <w:ind w:left="397"/>
              <w:jc w:val="both"/>
            </w:pPr>
            <w:r w:rsidRPr="000452C9">
              <w:t>«При пожаре не забывай: огонь водою заливай!»</w:t>
            </w:r>
          </w:p>
        </w:tc>
        <w:tc>
          <w:tcPr>
            <w:tcW w:w="2551" w:type="dxa"/>
          </w:tcPr>
          <w:p w:rsidR="009D4802" w:rsidRPr="000452C9" w:rsidRDefault="00FD3E4C" w:rsidP="000452C9">
            <w:pPr>
              <w:ind w:left="397"/>
              <w:jc w:val="both"/>
            </w:pPr>
            <w:r w:rsidRPr="000452C9">
              <w:t>Дидактическая игра «Если возник пожар»</w:t>
            </w:r>
          </w:p>
        </w:tc>
      </w:tr>
      <w:tr w:rsidR="00FD3E4C" w:rsidRPr="000452C9" w:rsidTr="00B07A7D">
        <w:tc>
          <w:tcPr>
            <w:tcW w:w="10348" w:type="dxa"/>
            <w:gridSpan w:val="5"/>
          </w:tcPr>
          <w:p w:rsidR="00FD3E4C" w:rsidRPr="000452C9" w:rsidRDefault="00FD3E4C" w:rsidP="000452C9">
            <w:pPr>
              <w:ind w:left="397"/>
              <w:jc w:val="both"/>
            </w:pPr>
            <w:r w:rsidRPr="000452C9">
              <w:rPr>
                <w:b/>
                <w:i/>
              </w:rPr>
              <w:t xml:space="preserve">Блок «Береги </w:t>
            </w:r>
            <w:r w:rsidR="002D32F9" w:rsidRPr="000452C9">
              <w:rPr>
                <w:b/>
                <w:i/>
              </w:rPr>
              <w:t xml:space="preserve"> </w:t>
            </w:r>
            <w:r w:rsidRPr="000452C9">
              <w:rPr>
                <w:b/>
                <w:i/>
              </w:rPr>
              <w:t>здоровье»</w:t>
            </w:r>
          </w:p>
        </w:tc>
      </w:tr>
      <w:tr w:rsidR="009D4802" w:rsidRPr="000452C9" w:rsidTr="00B07A7D">
        <w:tc>
          <w:tcPr>
            <w:tcW w:w="2426" w:type="dxa"/>
          </w:tcPr>
          <w:p w:rsidR="009D4802" w:rsidRPr="000452C9" w:rsidRDefault="00FD3E4C" w:rsidP="000452C9">
            <w:pPr>
              <w:ind w:left="397"/>
              <w:jc w:val="both"/>
            </w:pPr>
            <w:r w:rsidRPr="000452C9">
              <w:t>Игровая ситуация «Таблетки растут на ветке, таблетки растут на грядке»</w:t>
            </w:r>
          </w:p>
        </w:tc>
        <w:tc>
          <w:tcPr>
            <w:tcW w:w="2819" w:type="dxa"/>
            <w:gridSpan w:val="2"/>
          </w:tcPr>
          <w:p w:rsidR="00FD3E4C" w:rsidRPr="000452C9" w:rsidRDefault="00FD3E4C" w:rsidP="000452C9">
            <w:pPr>
              <w:ind w:left="397"/>
              <w:jc w:val="both"/>
            </w:pPr>
          </w:p>
          <w:p w:rsidR="009D4802" w:rsidRPr="000452C9" w:rsidRDefault="00FD3E4C" w:rsidP="000452C9">
            <w:pPr>
              <w:ind w:left="397"/>
              <w:jc w:val="both"/>
            </w:pPr>
            <w:r w:rsidRPr="000452C9">
              <w:t>Игра-эксперимент «Слушай во все уши!»</w:t>
            </w:r>
          </w:p>
        </w:tc>
        <w:tc>
          <w:tcPr>
            <w:tcW w:w="2552" w:type="dxa"/>
          </w:tcPr>
          <w:p w:rsidR="00FD3E4C" w:rsidRPr="000452C9" w:rsidRDefault="00FD3E4C" w:rsidP="000452C9">
            <w:pPr>
              <w:ind w:left="397"/>
              <w:jc w:val="both"/>
            </w:pPr>
          </w:p>
          <w:p w:rsidR="009D4802" w:rsidRPr="000452C9" w:rsidRDefault="00FD3E4C" w:rsidP="000452C9">
            <w:pPr>
              <w:ind w:left="397"/>
              <w:jc w:val="both"/>
            </w:pPr>
            <w:r w:rsidRPr="000452C9">
              <w:t>Игра-беседа «Спорт – это здоровье!»</w:t>
            </w:r>
          </w:p>
        </w:tc>
        <w:tc>
          <w:tcPr>
            <w:tcW w:w="2551" w:type="dxa"/>
          </w:tcPr>
          <w:p w:rsidR="00FD3E4C" w:rsidRPr="000452C9" w:rsidRDefault="00FD3E4C" w:rsidP="000452C9">
            <w:pPr>
              <w:ind w:left="397"/>
              <w:jc w:val="both"/>
            </w:pPr>
          </w:p>
          <w:p w:rsidR="009D4802" w:rsidRPr="000452C9" w:rsidRDefault="00FD3E4C" w:rsidP="000452C9">
            <w:pPr>
              <w:ind w:left="397"/>
              <w:jc w:val="both"/>
            </w:pPr>
            <w:r w:rsidRPr="000452C9">
              <w:t>Досуг «Дорога к доброму здоровью»</w:t>
            </w:r>
          </w:p>
        </w:tc>
      </w:tr>
      <w:tr w:rsidR="009D4802" w:rsidRPr="000452C9" w:rsidTr="00B07A7D">
        <w:tc>
          <w:tcPr>
            <w:tcW w:w="2426" w:type="dxa"/>
          </w:tcPr>
          <w:p w:rsidR="009D4802" w:rsidRPr="000452C9" w:rsidRDefault="00FD3E4C" w:rsidP="000452C9">
            <w:pPr>
              <w:ind w:left="397"/>
              <w:jc w:val="both"/>
            </w:pPr>
            <w:r w:rsidRPr="000452C9">
              <w:t>Игра-беседа «Как лечили жирафика»</w:t>
            </w:r>
          </w:p>
        </w:tc>
        <w:tc>
          <w:tcPr>
            <w:tcW w:w="2819" w:type="dxa"/>
            <w:gridSpan w:val="2"/>
          </w:tcPr>
          <w:p w:rsidR="00FD3E4C" w:rsidRPr="000452C9" w:rsidRDefault="00FD3E4C" w:rsidP="000452C9">
            <w:pPr>
              <w:ind w:left="397"/>
              <w:jc w:val="both"/>
            </w:pPr>
            <w:r w:rsidRPr="000452C9">
              <w:t xml:space="preserve">Игра-беседа </w:t>
            </w:r>
          </w:p>
          <w:p w:rsidR="009D4802" w:rsidRPr="000452C9" w:rsidRDefault="00FD3E4C" w:rsidP="000452C9">
            <w:pPr>
              <w:ind w:left="397"/>
              <w:jc w:val="both"/>
            </w:pPr>
            <w:r w:rsidRPr="000452C9">
              <w:t>«Наши руки»</w:t>
            </w:r>
          </w:p>
        </w:tc>
        <w:tc>
          <w:tcPr>
            <w:tcW w:w="2552" w:type="dxa"/>
          </w:tcPr>
          <w:p w:rsidR="00FD3E4C" w:rsidRPr="000452C9" w:rsidRDefault="00FD3E4C" w:rsidP="000452C9">
            <w:pPr>
              <w:ind w:left="397"/>
              <w:jc w:val="both"/>
            </w:pPr>
            <w:r w:rsidRPr="000452C9">
              <w:t xml:space="preserve">Беседа </w:t>
            </w:r>
          </w:p>
          <w:p w:rsidR="009D4802" w:rsidRPr="000452C9" w:rsidRDefault="00FD3E4C" w:rsidP="000452C9">
            <w:pPr>
              <w:ind w:left="397"/>
              <w:jc w:val="both"/>
            </w:pPr>
            <w:r w:rsidRPr="000452C9">
              <w:t>«Осторожно, грипп!»</w:t>
            </w:r>
          </w:p>
        </w:tc>
        <w:tc>
          <w:tcPr>
            <w:tcW w:w="2551" w:type="dxa"/>
          </w:tcPr>
          <w:p w:rsidR="009D4802" w:rsidRPr="000452C9" w:rsidRDefault="00FD3E4C" w:rsidP="000452C9">
            <w:pPr>
              <w:ind w:left="397"/>
              <w:jc w:val="both"/>
            </w:pPr>
            <w:r w:rsidRPr="000452C9">
              <w:t>Беседа «Сохрани своё здоровье сам»</w:t>
            </w:r>
          </w:p>
        </w:tc>
      </w:tr>
      <w:tr w:rsidR="009D4802" w:rsidRPr="000452C9" w:rsidTr="00B07A7D">
        <w:tc>
          <w:tcPr>
            <w:tcW w:w="2426" w:type="dxa"/>
          </w:tcPr>
          <w:p w:rsidR="009D4802" w:rsidRPr="000452C9" w:rsidRDefault="00FD3E4C" w:rsidP="000452C9">
            <w:pPr>
              <w:ind w:left="397"/>
              <w:jc w:val="both"/>
            </w:pPr>
            <w:r w:rsidRPr="000452C9">
              <w:t>Развлечение «В гостях у Айболита»</w:t>
            </w:r>
          </w:p>
        </w:tc>
        <w:tc>
          <w:tcPr>
            <w:tcW w:w="2819" w:type="dxa"/>
            <w:gridSpan w:val="2"/>
          </w:tcPr>
          <w:p w:rsidR="009D4802" w:rsidRPr="000452C9" w:rsidRDefault="00FD3E4C" w:rsidP="000452C9">
            <w:pPr>
              <w:ind w:left="397"/>
              <w:jc w:val="both"/>
            </w:pPr>
            <w:r w:rsidRPr="000452C9">
              <w:t>Игра-беседа «Подружись с зубной щёткой»</w:t>
            </w:r>
          </w:p>
        </w:tc>
        <w:tc>
          <w:tcPr>
            <w:tcW w:w="2552" w:type="dxa"/>
          </w:tcPr>
          <w:p w:rsidR="009D4802" w:rsidRPr="000452C9" w:rsidRDefault="00FD3E4C" w:rsidP="000452C9">
            <w:pPr>
              <w:ind w:left="397"/>
              <w:jc w:val="both"/>
            </w:pPr>
            <w:r w:rsidRPr="000452C9">
              <w:t>Беседа «Витамины укрепляют организм»</w:t>
            </w:r>
          </w:p>
        </w:tc>
        <w:tc>
          <w:tcPr>
            <w:tcW w:w="2551" w:type="dxa"/>
          </w:tcPr>
          <w:p w:rsidR="009D4802" w:rsidRPr="000452C9" w:rsidRDefault="00FD3E4C" w:rsidP="000452C9">
            <w:pPr>
              <w:ind w:left="397"/>
              <w:jc w:val="both"/>
            </w:pPr>
            <w:r w:rsidRPr="000452C9">
              <w:t>Игра-беседа «Смотри во все глаза!»</w:t>
            </w:r>
          </w:p>
          <w:p w:rsidR="002D32F9" w:rsidRPr="000452C9" w:rsidRDefault="002D32F9" w:rsidP="000452C9">
            <w:pPr>
              <w:ind w:left="397"/>
              <w:jc w:val="both"/>
            </w:pPr>
          </w:p>
        </w:tc>
      </w:tr>
      <w:tr w:rsidR="002F0FA0" w:rsidRPr="000452C9" w:rsidTr="00B07A7D">
        <w:tc>
          <w:tcPr>
            <w:tcW w:w="10348" w:type="dxa"/>
            <w:gridSpan w:val="5"/>
          </w:tcPr>
          <w:p w:rsidR="002F0FA0" w:rsidRPr="000452C9" w:rsidRDefault="002D32F9" w:rsidP="000452C9">
            <w:pPr>
              <w:ind w:left="397"/>
              <w:jc w:val="both"/>
            </w:pPr>
            <w:r w:rsidRPr="000452C9">
              <w:rPr>
                <w:b/>
                <w:i/>
              </w:rPr>
              <w:t>Блок «Береги  ребёнка»</w:t>
            </w:r>
          </w:p>
        </w:tc>
      </w:tr>
      <w:tr w:rsidR="009D4802" w:rsidRPr="000452C9" w:rsidTr="00B07A7D">
        <w:tc>
          <w:tcPr>
            <w:tcW w:w="2426" w:type="dxa"/>
          </w:tcPr>
          <w:p w:rsidR="009D4802" w:rsidRPr="000452C9" w:rsidRDefault="002F0FA0" w:rsidP="000452C9">
            <w:pPr>
              <w:ind w:left="397"/>
              <w:jc w:val="both"/>
            </w:pPr>
            <w:r w:rsidRPr="000452C9">
              <w:t>Рекомендации «Малышам о безопасности». Развлечение «Спички – не игрушки, огонь – не забава»</w:t>
            </w:r>
          </w:p>
        </w:tc>
        <w:tc>
          <w:tcPr>
            <w:tcW w:w="2819" w:type="dxa"/>
            <w:gridSpan w:val="2"/>
          </w:tcPr>
          <w:p w:rsidR="009D4802" w:rsidRPr="000452C9" w:rsidRDefault="002F0FA0" w:rsidP="000452C9">
            <w:pPr>
              <w:ind w:left="397"/>
              <w:jc w:val="both"/>
            </w:pPr>
            <w:r w:rsidRPr="000452C9">
              <w:t>Информационный стенд «Осторожно, огонь!»</w:t>
            </w:r>
          </w:p>
        </w:tc>
        <w:tc>
          <w:tcPr>
            <w:tcW w:w="2552" w:type="dxa"/>
          </w:tcPr>
          <w:p w:rsidR="009D4802" w:rsidRPr="000452C9" w:rsidRDefault="002F0FA0" w:rsidP="000452C9">
            <w:pPr>
              <w:ind w:left="397"/>
              <w:jc w:val="both"/>
            </w:pPr>
            <w:r w:rsidRPr="000452C9">
              <w:t>Игра- КВН «Чтобы не было беды»</w:t>
            </w:r>
          </w:p>
        </w:tc>
        <w:tc>
          <w:tcPr>
            <w:tcW w:w="2551" w:type="dxa"/>
          </w:tcPr>
          <w:p w:rsidR="009D4802" w:rsidRPr="000452C9" w:rsidRDefault="009D4802" w:rsidP="000452C9">
            <w:pPr>
              <w:ind w:left="397"/>
              <w:jc w:val="both"/>
            </w:pPr>
          </w:p>
        </w:tc>
      </w:tr>
      <w:tr w:rsidR="009D4802" w:rsidRPr="000452C9" w:rsidTr="00B07A7D">
        <w:tc>
          <w:tcPr>
            <w:tcW w:w="2426" w:type="dxa"/>
          </w:tcPr>
          <w:p w:rsidR="009D4802" w:rsidRPr="000452C9" w:rsidRDefault="002F0FA0" w:rsidP="000452C9">
            <w:pPr>
              <w:ind w:left="397"/>
              <w:jc w:val="both"/>
            </w:pPr>
            <w:r w:rsidRPr="000452C9">
              <w:t>Спортивный досуг «Смелые, ловкие, быстрые»</w:t>
            </w:r>
          </w:p>
        </w:tc>
        <w:tc>
          <w:tcPr>
            <w:tcW w:w="2819" w:type="dxa"/>
            <w:gridSpan w:val="2"/>
          </w:tcPr>
          <w:p w:rsidR="009D4802" w:rsidRPr="000452C9" w:rsidRDefault="002F0FA0" w:rsidP="000452C9">
            <w:pPr>
              <w:ind w:left="397"/>
              <w:jc w:val="both"/>
            </w:pPr>
            <w:r w:rsidRPr="000452C9">
              <w:t>Памятка «Правила поведения при сезонных изменениях погоды»</w:t>
            </w:r>
          </w:p>
        </w:tc>
        <w:tc>
          <w:tcPr>
            <w:tcW w:w="2552" w:type="dxa"/>
          </w:tcPr>
          <w:p w:rsidR="009D4802" w:rsidRPr="000452C9" w:rsidRDefault="002F0FA0" w:rsidP="000452C9">
            <w:pPr>
              <w:ind w:left="397"/>
              <w:jc w:val="both"/>
            </w:pPr>
            <w:r w:rsidRPr="000452C9">
              <w:t>Экскурсия в пожарную часть</w:t>
            </w:r>
          </w:p>
        </w:tc>
        <w:tc>
          <w:tcPr>
            <w:tcW w:w="2551" w:type="dxa"/>
          </w:tcPr>
          <w:p w:rsidR="009D4802" w:rsidRPr="000452C9" w:rsidRDefault="002F0FA0" w:rsidP="000452C9">
            <w:pPr>
              <w:ind w:left="397"/>
              <w:jc w:val="both"/>
            </w:pPr>
            <w:r w:rsidRPr="000452C9">
              <w:t>Семейный клуб «Огонь в руках детей»</w:t>
            </w:r>
          </w:p>
        </w:tc>
      </w:tr>
      <w:tr w:rsidR="009D4802" w:rsidRPr="000452C9" w:rsidTr="00B07A7D">
        <w:tc>
          <w:tcPr>
            <w:tcW w:w="2426" w:type="dxa"/>
          </w:tcPr>
          <w:p w:rsidR="009D4802" w:rsidRPr="000452C9" w:rsidRDefault="002F0FA0" w:rsidP="000452C9">
            <w:pPr>
              <w:ind w:left="397"/>
              <w:jc w:val="both"/>
            </w:pPr>
            <w:r w:rsidRPr="000452C9">
              <w:t>Развлечение «Каждый маленький ребёнок это должен знать с пелёнок»</w:t>
            </w:r>
          </w:p>
        </w:tc>
        <w:tc>
          <w:tcPr>
            <w:tcW w:w="2819" w:type="dxa"/>
            <w:gridSpan w:val="2"/>
          </w:tcPr>
          <w:p w:rsidR="002F0FA0" w:rsidRPr="000452C9" w:rsidRDefault="002F0FA0" w:rsidP="000452C9">
            <w:pPr>
              <w:ind w:left="397"/>
              <w:jc w:val="both"/>
            </w:pPr>
          </w:p>
          <w:p w:rsidR="009D4802" w:rsidRPr="000452C9" w:rsidRDefault="002F0FA0" w:rsidP="000452C9">
            <w:pPr>
              <w:ind w:left="397"/>
              <w:jc w:val="both"/>
            </w:pPr>
            <w:r w:rsidRPr="000452C9">
              <w:t>Экскурсия в аптеку</w:t>
            </w:r>
          </w:p>
        </w:tc>
        <w:tc>
          <w:tcPr>
            <w:tcW w:w="2552" w:type="dxa"/>
          </w:tcPr>
          <w:p w:rsidR="009D4802" w:rsidRPr="000452C9" w:rsidRDefault="002F0FA0" w:rsidP="000452C9">
            <w:pPr>
              <w:ind w:left="397"/>
              <w:jc w:val="both"/>
            </w:pPr>
            <w:r w:rsidRPr="000452C9">
              <w:t>Спортивная игра «Запрещается – разрешается»</w:t>
            </w:r>
          </w:p>
        </w:tc>
        <w:tc>
          <w:tcPr>
            <w:tcW w:w="2551" w:type="dxa"/>
          </w:tcPr>
          <w:p w:rsidR="002F0FA0" w:rsidRPr="000452C9" w:rsidRDefault="002F0FA0" w:rsidP="000452C9">
            <w:pPr>
              <w:ind w:left="397"/>
              <w:jc w:val="both"/>
            </w:pPr>
          </w:p>
          <w:p w:rsidR="009D4802" w:rsidRPr="000452C9" w:rsidRDefault="002F0FA0" w:rsidP="000452C9">
            <w:pPr>
              <w:ind w:left="397"/>
              <w:jc w:val="both"/>
            </w:pPr>
            <w:r w:rsidRPr="000452C9">
              <w:t>Встречи с интересными людьми</w:t>
            </w:r>
          </w:p>
        </w:tc>
      </w:tr>
      <w:tr w:rsidR="009D4802" w:rsidRPr="000452C9" w:rsidTr="00B07A7D">
        <w:tc>
          <w:tcPr>
            <w:tcW w:w="2426" w:type="dxa"/>
          </w:tcPr>
          <w:p w:rsidR="009D4802" w:rsidRPr="000452C9" w:rsidRDefault="002F0FA0" w:rsidP="000452C9">
            <w:pPr>
              <w:ind w:left="397"/>
              <w:jc w:val="both"/>
            </w:pPr>
            <w:r w:rsidRPr="000452C9">
              <w:t>Информационный стенд «Безопасность ребёнка дома»</w:t>
            </w:r>
          </w:p>
        </w:tc>
        <w:tc>
          <w:tcPr>
            <w:tcW w:w="2819" w:type="dxa"/>
            <w:gridSpan w:val="2"/>
          </w:tcPr>
          <w:p w:rsidR="009D4802" w:rsidRPr="000452C9" w:rsidRDefault="002F0FA0" w:rsidP="000452C9">
            <w:pPr>
              <w:ind w:left="397"/>
              <w:jc w:val="both"/>
            </w:pPr>
            <w:r w:rsidRPr="000452C9">
              <w:t>Игра-КВН «Опасность дома»</w:t>
            </w:r>
          </w:p>
        </w:tc>
        <w:tc>
          <w:tcPr>
            <w:tcW w:w="2552" w:type="dxa"/>
          </w:tcPr>
          <w:p w:rsidR="009D4802" w:rsidRPr="000452C9" w:rsidRDefault="002F0FA0" w:rsidP="000452C9">
            <w:pPr>
              <w:ind w:left="397"/>
              <w:jc w:val="both"/>
            </w:pPr>
            <w:r w:rsidRPr="000452C9">
              <w:t>Консультация медсестры по оказанию первой помощи при ожогах</w:t>
            </w:r>
          </w:p>
        </w:tc>
        <w:tc>
          <w:tcPr>
            <w:tcW w:w="2551" w:type="dxa"/>
          </w:tcPr>
          <w:p w:rsidR="009D4802" w:rsidRPr="000452C9" w:rsidRDefault="002F0FA0" w:rsidP="000452C9">
            <w:pPr>
              <w:ind w:left="397"/>
              <w:jc w:val="both"/>
            </w:pPr>
            <w:r w:rsidRPr="000452C9">
              <w:t>Родительские посиделки « Правила безопасности»</w:t>
            </w:r>
          </w:p>
        </w:tc>
      </w:tr>
      <w:tr w:rsidR="009D4802" w:rsidRPr="000452C9" w:rsidTr="00B07A7D">
        <w:tc>
          <w:tcPr>
            <w:tcW w:w="2426" w:type="dxa"/>
          </w:tcPr>
          <w:p w:rsidR="009D4802" w:rsidRPr="000452C9" w:rsidRDefault="002F0FA0" w:rsidP="000452C9">
            <w:pPr>
              <w:ind w:left="397"/>
              <w:jc w:val="both"/>
            </w:pPr>
            <w:r w:rsidRPr="000452C9">
              <w:lastRenderedPageBreak/>
              <w:t>Беседа «Как хранить режущие и колющие предметы»</w:t>
            </w:r>
          </w:p>
        </w:tc>
        <w:tc>
          <w:tcPr>
            <w:tcW w:w="2819" w:type="dxa"/>
            <w:gridSpan w:val="2"/>
          </w:tcPr>
          <w:p w:rsidR="009D4802" w:rsidRPr="000452C9" w:rsidRDefault="002F0FA0" w:rsidP="000452C9">
            <w:pPr>
              <w:ind w:left="397"/>
              <w:jc w:val="both"/>
            </w:pPr>
            <w:r w:rsidRPr="000452C9">
              <w:t>Рекомендации «Если ребёнок один дома»</w:t>
            </w:r>
          </w:p>
        </w:tc>
        <w:tc>
          <w:tcPr>
            <w:tcW w:w="2552" w:type="dxa"/>
          </w:tcPr>
          <w:p w:rsidR="009D4802" w:rsidRPr="000452C9" w:rsidRDefault="002F0FA0" w:rsidP="000452C9">
            <w:pPr>
              <w:ind w:left="397"/>
              <w:jc w:val="both"/>
            </w:pPr>
            <w:r w:rsidRPr="000452C9">
              <w:t xml:space="preserve">Информационная страничка «Осторожно, грипп!» </w:t>
            </w:r>
          </w:p>
        </w:tc>
        <w:tc>
          <w:tcPr>
            <w:tcW w:w="2551" w:type="dxa"/>
          </w:tcPr>
          <w:p w:rsidR="002D32F9" w:rsidRPr="000452C9" w:rsidRDefault="002D32F9" w:rsidP="000452C9">
            <w:pPr>
              <w:ind w:left="397"/>
              <w:jc w:val="both"/>
            </w:pPr>
          </w:p>
          <w:p w:rsidR="009D4802" w:rsidRPr="000452C9" w:rsidRDefault="002D32F9" w:rsidP="000452C9">
            <w:pPr>
              <w:ind w:left="397"/>
              <w:jc w:val="both"/>
            </w:pPr>
            <w:r w:rsidRPr="000452C9">
              <w:t>Экскурсия в аптеку</w:t>
            </w:r>
          </w:p>
        </w:tc>
      </w:tr>
      <w:tr w:rsidR="009D4802" w:rsidRPr="000452C9" w:rsidTr="00B07A7D">
        <w:tc>
          <w:tcPr>
            <w:tcW w:w="2426" w:type="dxa"/>
          </w:tcPr>
          <w:p w:rsidR="009D4802" w:rsidRPr="000452C9" w:rsidRDefault="002F0FA0" w:rsidP="000452C9">
            <w:pPr>
              <w:ind w:left="397"/>
              <w:jc w:val="both"/>
            </w:pPr>
            <w:r w:rsidRPr="000452C9">
              <w:t>Семейный клуб «Чем занять ребёнка дома?»</w:t>
            </w:r>
          </w:p>
        </w:tc>
        <w:tc>
          <w:tcPr>
            <w:tcW w:w="2819" w:type="dxa"/>
            <w:gridSpan w:val="2"/>
          </w:tcPr>
          <w:p w:rsidR="00FA5C8A" w:rsidRPr="000452C9" w:rsidRDefault="00BA678B" w:rsidP="000452C9">
            <w:pPr>
              <w:ind w:left="397"/>
              <w:jc w:val="both"/>
            </w:pPr>
            <w:r w:rsidRPr="000452C9">
              <w:t xml:space="preserve">Семейный клуб </w:t>
            </w:r>
          </w:p>
          <w:p w:rsidR="009D4802" w:rsidRPr="000452C9" w:rsidRDefault="00BA678B" w:rsidP="000452C9">
            <w:pPr>
              <w:ind w:left="397"/>
              <w:jc w:val="both"/>
            </w:pPr>
            <w:r w:rsidRPr="000452C9">
              <w:t>«Что читать детям о безопасности»</w:t>
            </w:r>
          </w:p>
        </w:tc>
        <w:tc>
          <w:tcPr>
            <w:tcW w:w="2552" w:type="dxa"/>
          </w:tcPr>
          <w:p w:rsidR="009D4802" w:rsidRPr="000452C9" w:rsidRDefault="00BA678B" w:rsidP="000452C9">
            <w:pPr>
              <w:ind w:left="397"/>
              <w:jc w:val="both"/>
            </w:pPr>
            <w:r w:rsidRPr="000452C9">
              <w:t>Информационная страничка «Службы «01», «02», «03»</w:t>
            </w:r>
          </w:p>
        </w:tc>
        <w:tc>
          <w:tcPr>
            <w:tcW w:w="2551" w:type="dxa"/>
          </w:tcPr>
          <w:p w:rsidR="00BA678B" w:rsidRPr="000452C9" w:rsidRDefault="00BA678B" w:rsidP="000452C9">
            <w:pPr>
              <w:ind w:left="397"/>
              <w:jc w:val="both"/>
            </w:pPr>
            <w:r w:rsidRPr="000452C9">
              <w:t xml:space="preserve">Игра-КВН </w:t>
            </w:r>
          </w:p>
          <w:p w:rsidR="009D4802" w:rsidRPr="000452C9" w:rsidRDefault="00BA678B" w:rsidP="000452C9">
            <w:pPr>
              <w:ind w:left="397"/>
              <w:jc w:val="both"/>
            </w:pPr>
            <w:r w:rsidRPr="000452C9">
              <w:t>«Лучший пешеход»</w:t>
            </w:r>
          </w:p>
        </w:tc>
      </w:tr>
      <w:tr w:rsidR="009D4802" w:rsidRPr="000452C9" w:rsidTr="00B07A7D">
        <w:tc>
          <w:tcPr>
            <w:tcW w:w="2426" w:type="dxa"/>
          </w:tcPr>
          <w:p w:rsidR="00BA678B" w:rsidRPr="000452C9" w:rsidRDefault="00BA678B" w:rsidP="000452C9">
            <w:pPr>
              <w:ind w:left="397"/>
              <w:jc w:val="both"/>
            </w:pPr>
            <w:r w:rsidRPr="000452C9">
              <w:t xml:space="preserve">Круглый стол </w:t>
            </w:r>
          </w:p>
          <w:p w:rsidR="009D4802" w:rsidRPr="000452C9" w:rsidRDefault="00BA678B" w:rsidP="000452C9">
            <w:pPr>
              <w:ind w:left="397"/>
              <w:jc w:val="both"/>
            </w:pPr>
            <w:r w:rsidRPr="000452C9">
              <w:t>«О значении обучения детей младшего дошкольного возраста Правилам дорожного движения»</w:t>
            </w:r>
          </w:p>
        </w:tc>
        <w:tc>
          <w:tcPr>
            <w:tcW w:w="2819" w:type="dxa"/>
            <w:gridSpan w:val="2"/>
          </w:tcPr>
          <w:p w:rsidR="009D4802" w:rsidRPr="000452C9" w:rsidRDefault="00BA678B" w:rsidP="000452C9">
            <w:pPr>
              <w:ind w:left="397"/>
              <w:jc w:val="both"/>
            </w:pPr>
            <w:r w:rsidRPr="000452C9">
              <w:t>Викторина «Личная безопасность»</w:t>
            </w:r>
          </w:p>
        </w:tc>
        <w:tc>
          <w:tcPr>
            <w:tcW w:w="2552" w:type="dxa"/>
          </w:tcPr>
          <w:p w:rsidR="009D4802" w:rsidRPr="000452C9" w:rsidRDefault="00BA678B" w:rsidP="000452C9">
            <w:pPr>
              <w:ind w:left="397"/>
              <w:jc w:val="both"/>
            </w:pPr>
            <w:r w:rsidRPr="000452C9">
              <w:t>Семейный клуб «Работа с картой посёлка»</w:t>
            </w:r>
          </w:p>
        </w:tc>
        <w:tc>
          <w:tcPr>
            <w:tcW w:w="2551" w:type="dxa"/>
          </w:tcPr>
          <w:p w:rsidR="00BA678B" w:rsidRPr="000452C9" w:rsidRDefault="00BA678B" w:rsidP="000452C9">
            <w:pPr>
              <w:ind w:left="397"/>
              <w:jc w:val="both"/>
            </w:pPr>
            <w:r w:rsidRPr="000452C9">
              <w:t xml:space="preserve">Викторина </w:t>
            </w:r>
          </w:p>
          <w:p w:rsidR="009D4802" w:rsidRPr="000452C9" w:rsidRDefault="00BA678B" w:rsidP="000452C9">
            <w:pPr>
              <w:ind w:left="397"/>
              <w:jc w:val="both"/>
            </w:pPr>
            <w:r w:rsidRPr="000452C9">
              <w:t>«Общение с природой – прекрасно или опасно?»</w:t>
            </w:r>
          </w:p>
        </w:tc>
      </w:tr>
      <w:tr w:rsidR="009D4802" w:rsidRPr="000452C9" w:rsidTr="00B07A7D">
        <w:tc>
          <w:tcPr>
            <w:tcW w:w="2426" w:type="dxa"/>
          </w:tcPr>
          <w:p w:rsidR="009D4802" w:rsidRPr="000452C9" w:rsidRDefault="00BA678B" w:rsidP="000452C9">
            <w:pPr>
              <w:ind w:left="397"/>
              <w:jc w:val="both"/>
            </w:pPr>
            <w:r w:rsidRPr="000452C9">
              <w:t>Родительские посиделки «Как провести лето с ребёнком»</w:t>
            </w:r>
          </w:p>
        </w:tc>
        <w:tc>
          <w:tcPr>
            <w:tcW w:w="2819" w:type="dxa"/>
            <w:gridSpan w:val="2"/>
          </w:tcPr>
          <w:p w:rsidR="009D4802" w:rsidRPr="000452C9" w:rsidRDefault="00BA678B" w:rsidP="000452C9">
            <w:pPr>
              <w:ind w:left="397"/>
              <w:jc w:val="both"/>
            </w:pPr>
            <w:r w:rsidRPr="000452C9">
              <w:t>Консультация «Умеем ли мы общаться с животными»</w:t>
            </w:r>
          </w:p>
        </w:tc>
        <w:tc>
          <w:tcPr>
            <w:tcW w:w="2552" w:type="dxa"/>
          </w:tcPr>
          <w:p w:rsidR="00BA678B" w:rsidRPr="000452C9" w:rsidRDefault="00BA678B" w:rsidP="000452C9">
            <w:pPr>
              <w:ind w:left="397"/>
              <w:jc w:val="both"/>
            </w:pPr>
            <w:r w:rsidRPr="000452C9">
              <w:t>Диспут</w:t>
            </w:r>
          </w:p>
          <w:p w:rsidR="009D4802" w:rsidRPr="000452C9" w:rsidRDefault="00BA678B" w:rsidP="000452C9">
            <w:pPr>
              <w:ind w:left="397"/>
              <w:jc w:val="both"/>
            </w:pPr>
            <w:r w:rsidRPr="000452C9">
              <w:t xml:space="preserve"> «Пример родителей – один из основных факторов успешного воспитания на улице»</w:t>
            </w:r>
          </w:p>
        </w:tc>
        <w:tc>
          <w:tcPr>
            <w:tcW w:w="2551" w:type="dxa"/>
          </w:tcPr>
          <w:p w:rsidR="00BA678B" w:rsidRPr="000452C9" w:rsidRDefault="00BA678B" w:rsidP="000452C9">
            <w:pPr>
              <w:ind w:left="397"/>
              <w:jc w:val="both"/>
            </w:pPr>
            <w:r w:rsidRPr="000452C9">
              <w:t xml:space="preserve">Диспут </w:t>
            </w:r>
          </w:p>
          <w:p w:rsidR="009D4802" w:rsidRPr="000452C9" w:rsidRDefault="00BA678B" w:rsidP="000452C9">
            <w:pPr>
              <w:ind w:left="397"/>
              <w:jc w:val="both"/>
            </w:pPr>
            <w:r w:rsidRPr="000452C9">
              <w:t>«Если хочешь быть здоров»</w:t>
            </w:r>
          </w:p>
        </w:tc>
      </w:tr>
      <w:tr w:rsidR="009D4802" w:rsidRPr="000452C9" w:rsidTr="00B07A7D">
        <w:tc>
          <w:tcPr>
            <w:tcW w:w="2426" w:type="dxa"/>
          </w:tcPr>
          <w:p w:rsidR="009D4802" w:rsidRPr="000452C9" w:rsidRDefault="00BA678B" w:rsidP="000452C9">
            <w:pPr>
              <w:ind w:left="397"/>
              <w:jc w:val="both"/>
            </w:pPr>
            <w:r w:rsidRPr="000452C9">
              <w:t>Семейные игры «Папа, мама, я – здоровая семья»</w:t>
            </w:r>
          </w:p>
        </w:tc>
        <w:tc>
          <w:tcPr>
            <w:tcW w:w="2819" w:type="dxa"/>
            <w:gridSpan w:val="2"/>
          </w:tcPr>
          <w:p w:rsidR="009D4802" w:rsidRPr="000452C9" w:rsidRDefault="00BA678B" w:rsidP="000452C9">
            <w:pPr>
              <w:ind w:left="397"/>
              <w:jc w:val="both"/>
            </w:pPr>
            <w:r w:rsidRPr="000452C9">
              <w:t>Спортивный досуг «Путешествие в Спортландию»</w:t>
            </w:r>
          </w:p>
        </w:tc>
        <w:tc>
          <w:tcPr>
            <w:tcW w:w="2552" w:type="dxa"/>
          </w:tcPr>
          <w:p w:rsidR="009D4802" w:rsidRPr="000452C9" w:rsidRDefault="00BA678B" w:rsidP="000452C9">
            <w:pPr>
              <w:ind w:left="397"/>
              <w:jc w:val="both"/>
            </w:pPr>
            <w:r w:rsidRPr="000452C9">
              <w:t>Поход в лесопарк «Что ты знаешь о растениях?»</w:t>
            </w:r>
          </w:p>
        </w:tc>
        <w:tc>
          <w:tcPr>
            <w:tcW w:w="2551" w:type="dxa"/>
          </w:tcPr>
          <w:p w:rsidR="009D4802" w:rsidRPr="000452C9" w:rsidRDefault="00BA678B" w:rsidP="000452C9">
            <w:pPr>
              <w:ind w:left="397"/>
              <w:jc w:val="both"/>
            </w:pPr>
            <w:r w:rsidRPr="000452C9">
              <w:t>Тематический стенд «Компьютер в жизни ребёнка»</w:t>
            </w:r>
          </w:p>
        </w:tc>
      </w:tr>
    </w:tbl>
    <w:p w:rsidR="0083031B" w:rsidRPr="000452C9" w:rsidRDefault="0083031B" w:rsidP="000452C9">
      <w:pPr>
        <w:ind w:left="397"/>
        <w:jc w:val="both"/>
      </w:pPr>
    </w:p>
    <w:p w:rsidR="00621692" w:rsidRPr="00856682" w:rsidRDefault="00856682" w:rsidP="00856682">
      <w:pPr>
        <w:pStyle w:val="body"/>
        <w:spacing w:before="0" w:beforeAutospacing="0" w:after="0" w:afterAutospacing="0"/>
        <w:ind w:left="397"/>
        <w:jc w:val="center"/>
        <w:rPr>
          <w:b/>
          <w:sz w:val="26"/>
          <w:szCs w:val="26"/>
        </w:rPr>
      </w:pPr>
      <w:r>
        <w:rPr>
          <w:b/>
          <w:sz w:val="26"/>
          <w:szCs w:val="26"/>
        </w:rPr>
        <w:t>2.2.</w:t>
      </w:r>
      <w:r w:rsidR="00621692" w:rsidRPr="00856682">
        <w:rPr>
          <w:b/>
          <w:sz w:val="26"/>
          <w:szCs w:val="26"/>
        </w:rPr>
        <w:t>. Образовательная область «Познавательное развитие»</w:t>
      </w:r>
    </w:p>
    <w:p w:rsidR="0083031B" w:rsidRPr="000452C9" w:rsidRDefault="0083031B" w:rsidP="000452C9">
      <w:pPr>
        <w:pStyle w:val="body"/>
        <w:spacing w:before="0" w:beforeAutospacing="0" w:after="0" w:afterAutospacing="0"/>
        <w:ind w:left="397"/>
        <w:jc w:val="both"/>
        <w:rPr>
          <w:b/>
        </w:rPr>
      </w:pPr>
    </w:p>
    <w:p w:rsidR="00553A2D" w:rsidRPr="000452C9" w:rsidRDefault="001E2A5E" w:rsidP="000452C9">
      <w:pPr>
        <w:pStyle w:val="body"/>
        <w:spacing w:before="0" w:beforeAutospacing="0" w:after="0" w:afterAutospacing="0"/>
        <w:ind w:left="397"/>
        <w:jc w:val="both"/>
        <w:rPr>
          <w:i/>
        </w:rPr>
      </w:pPr>
      <w:r w:rsidRPr="000452C9">
        <w:rPr>
          <w:i/>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о планете Земля как общем доме людей, об особенностях её природы, многообразии стран и народов мира».</w:t>
      </w:r>
    </w:p>
    <w:p w:rsidR="00DC1C66" w:rsidRPr="000452C9" w:rsidRDefault="00553A2D" w:rsidP="000452C9">
      <w:pPr>
        <w:pStyle w:val="body"/>
        <w:spacing w:before="0" w:beforeAutospacing="0" w:after="0" w:afterAutospacing="0"/>
        <w:ind w:left="397"/>
        <w:jc w:val="both"/>
        <w:rPr>
          <w:i/>
        </w:rPr>
      </w:pPr>
      <w:r w:rsidRPr="000452C9">
        <w:rPr>
          <w:i/>
        </w:rPr>
        <w:t xml:space="preserve">      </w:t>
      </w:r>
      <w:r w:rsidRPr="000452C9">
        <w:rPr>
          <w:b/>
          <w:i/>
        </w:rPr>
        <w:t>Цель:</w:t>
      </w:r>
      <w:r w:rsidRPr="000452C9">
        <w:rPr>
          <w:b/>
        </w:rPr>
        <w:t xml:space="preserve"> </w:t>
      </w:r>
      <w:r w:rsidRPr="000452C9">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621692" w:rsidRPr="000452C9" w:rsidRDefault="00DC1C66" w:rsidP="000452C9">
      <w:pPr>
        <w:pStyle w:val="body"/>
        <w:spacing w:before="0" w:beforeAutospacing="0" w:after="0" w:afterAutospacing="0"/>
        <w:ind w:left="397"/>
        <w:jc w:val="both"/>
      </w:pPr>
      <w:r w:rsidRPr="000452C9">
        <w:rPr>
          <w:i/>
        </w:rPr>
        <w:t xml:space="preserve">    </w:t>
      </w:r>
      <w:r w:rsidR="00621692" w:rsidRPr="000452C9">
        <w:t xml:space="preserve">В качестве </w:t>
      </w:r>
      <w:r w:rsidR="00621692" w:rsidRPr="000452C9">
        <w:rPr>
          <w:b/>
          <w:i/>
        </w:rPr>
        <w:t>задач</w:t>
      </w:r>
      <w:r w:rsidR="00621692" w:rsidRPr="000452C9">
        <w:rPr>
          <w:i/>
        </w:rPr>
        <w:t xml:space="preserve"> </w:t>
      </w:r>
      <w:r w:rsidR="00621692" w:rsidRPr="000452C9">
        <w:t>данной образовательной области выступают:</w:t>
      </w:r>
    </w:p>
    <w:p w:rsidR="00621692" w:rsidRPr="000452C9" w:rsidRDefault="00DC1C66" w:rsidP="0024554B">
      <w:pPr>
        <w:pStyle w:val="body"/>
        <w:numPr>
          <w:ilvl w:val="0"/>
          <w:numId w:val="28"/>
        </w:numPr>
        <w:spacing w:before="0" w:beforeAutospacing="0" w:after="0" w:afterAutospacing="0"/>
        <w:ind w:left="397"/>
        <w:jc w:val="both"/>
      </w:pPr>
      <w:r w:rsidRPr="000452C9">
        <w:t>формировать познавательные интересы и действия ребёнка в различных видах деятельности</w:t>
      </w:r>
      <w:r w:rsidR="00621692" w:rsidRPr="000452C9">
        <w:t>;</w:t>
      </w:r>
    </w:p>
    <w:p w:rsidR="00621692" w:rsidRPr="000452C9" w:rsidRDefault="004539BF" w:rsidP="0024554B">
      <w:pPr>
        <w:pStyle w:val="body"/>
        <w:numPr>
          <w:ilvl w:val="0"/>
          <w:numId w:val="28"/>
        </w:numPr>
        <w:spacing w:before="0" w:beforeAutospacing="0" w:after="0" w:afterAutospacing="0"/>
        <w:ind w:left="397"/>
        <w:jc w:val="both"/>
      </w:pPr>
      <w:r w:rsidRPr="000452C9">
        <w:t>организовывать виды деятельности, способствующие развитию мышления и воображения</w:t>
      </w:r>
      <w:r w:rsidR="00621692" w:rsidRPr="000452C9">
        <w:t>;</w:t>
      </w:r>
    </w:p>
    <w:p w:rsidR="00621692" w:rsidRPr="000452C9" w:rsidRDefault="004539BF" w:rsidP="0024554B">
      <w:pPr>
        <w:pStyle w:val="body"/>
        <w:numPr>
          <w:ilvl w:val="0"/>
          <w:numId w:val="28"/>
        </w:numPr>
        <w:spacing w:before="0" w:beforeAutospacing="0" w:after="0" w:afterAutospacing="0"/>
        <w:ind w:left="397"/>
        <w:jc w:val="both"/>
      </w:pPr>
      <w:r w:rsidRPr="000452C9">
        <w:t>развивать познавательно-исследовательскую (исследования объектов окружающего мира и экспериментирование с ними) деятельность</w:t>
      </w:r>
      <w:r w:rsidR="00621692" w:rsidRPr="000452C9">
        <w:t>;</w:t>
      </w:r>
    </w:p>
    <w:p w:rsidR="00621692" w:rsidRPr="000452C9" w:rsidRDefault="00621692" w:rsidP="0024554B">
      <w:pPr>
        <w:pStyle w:val="body"/>
        <w:numPr>
          <w:ilvl w:val="0"/>
          <w:numId w:val="28"/>
        </w:numPr>
        <w:spacing w:before="0" w:beforeAutospacing="0" w:after="0" w:afterAutospacing="0"/>
        <w:ind w:left="397"/>
        <w:jc w:val="both"/>
      </w:pPr>
      <w:r w:rsidRPr="000452C9">
        <w:t xml:space="preserve">поддерживать </w:t>
      </w:r>
      <w:r w:rsidR="004539BF" w:rsidRPr="000452C9">
        <w:t xml:space="preserve">детскую инициативу и </w:t>
      </w:r>
      <w:r w:rsidRPr="000452C9">
        <w:t xml:space="preserve">самостоятельность </w:t>
      </w:r>
      <w:r w:rsidR="004539BF" w:rsidRPr="000452C9">
        <w:t>в проектной и познавательной деятельности;</w:t>
      </w:r>
    </w:p>
    <w:p w:rsidR="004539BF" w:rsidRPr="000452C9" w:rsidRDefault="004539BF" w:rsidP="0024554B">
      <w:pPr>
        <w:pStyle w:val="body"/>
        <w:numPr>
          <w:ilvl w:val="0"/>
          <w:numId w:val="28"/>
        </w:numPr>
        <w:spacing w:before="0" w:beforeAutospacing="0" w:after="0" w:afterAutospacing="0"/>
        <w:ind w:left="397"/>
        <w:jc w:val="both"/>
      </w:pPr>
      <w:r w:rsidRPr="000452C9">
        <w:t>формировать интеллектуальные качества личности (любознательность и др.);</w:t>
      </w:r>
    </w:p>
    <w:p w:rsidR="004539BF" w:rsidRPr="000452C9" w:rsidRDefault="004539BF" w:rsidP="0024554B">
      <w:pPr>
        <w:pStyle w:val="body"/>
        <w:numPr>
          <w:ilvl w:val="0"/>
          <w:numId w:val="28"/>
        </w:numPr>
        <w:spacing w:before="0" w:beforeAutospacing="0" w:after="0" w:afterAutospacing="0"/>
        <w:ind w:left="397"/>
        <w:jc w:val="both"/>
      </w:pPr>
      <w:r w:rsidRPr="000452C9">
        <w:t>формировать предпосылки к учебной деятельности.</w:t>
      </w:r>
    </w:p>
    <w:p w:rsidR="00621692" w:rsidRDefault="00621692" w:rsidP="000452C9">
      <w:pPr>
        <w:pStyle w:val="body"/>
        <w:spacing w:before="0" w:beforeAutospacing="0" w:after="0" w:afterAutospacing="0"/>
        <w:ind w:left="397"/>
        <w:jc w:val="both"/>
      </w:pPr>
      <w:r w:rsidRPr="000452C9">
        <w:lastRenderedPageBreak/>
        <w:t xml:space="preserve">    Они реализуются через т</w:t>
      </w:r>
      <w:r w:rsidR="00CA5516" w:rsidRPr="000452C9">
        <w:t>ематические модули «Формирование целостной картины мира», «Исследования и эксперименты», «Математическое развитие</w:t>
      </w:r>
      <w:r w:rsidRPr="000452C9">
        <w:t>».</w:t>
      </w:r>
    </w:p>
    <w:p w:rsidR="00856682" w:rsidRDefault="00856682" w:rsidP="000452C9">
      <w:pPr>
        <w:pStyle w:val="body"/>
        <w:spacing w:before="0" w:beforeAutospacing="0" w:after="0" w:afterAutospacing="0"/>
        <w:ind w:left="397"/>
        <w:jc w:val="both"/>
      </w:pPr>
    </w:p>
    <w:p w:rsidR="00856682" w:rsidRDefault="00856682" w:rsidP="000452C9">
      <w:pPr>
        <w:pStyle w:val="body"/>
        <w:spacing w:before="0" w:beforeAutospacing="0" w:after="0" w:afterAutospacing="0"/>
        <w:ind w:left="397"/>
        <w:jc w:val="both"/>
      </w:pPr>
    </w:p>
    <w:p w:rsidR="00856682" w:rsidRDefault="00856682" w:rsidP="000452C9">
      <w:pPr>
        <w:pStyle w:val="body"/>
        <w:spacing w:before="0" w:beforeAutospacing="0" w:after="0" w:afterAutospacing="0"/>
        <w:ind w:left="397"/>
        <w:jc w:val="both"/>
      </w:pPr>
    </w:p>
    <w:p w:rsidR="00856682" w:rsidRPr="000452C9" w:rsidRDefault="00856682" w:rsidP="000452C9">
      <w:pPr>
        <w:pStyle w:val="body"/>
        <w:spacing w:before="0" w:beforeAutospacing="0" w:after="0" w:afterAutospacing="0"/>
        <w:ind w:left="397"/>
        <w:jc w:val="both"/>
      </w:pPr>
    </w:p>
    <w:p w:rsidR="00621692" w:rsidRDefault="00621692" w:rsidP="000452C9">
      <w:pPr>
        <w:pStyle w:val="body"/>
        <w:spacing w:before="0" w:beforeAutospacing="0" w:after="0" w:afterAutospacing="0"/>
        <w:ind w:left="397"/>
        <w:jc w:val="both"/>
        <w:rPr>
          <w:b/>
          <w:i/>
        </w:rPr>
      </w:pPr>
      <w:r w:rsidRPr="000452C9">
        <w:rPr>
          <w:b/>
          <w:i/>
        </w:rPr>
        <w:t xml:space="preserve">     </w:t>
      </w:r>
    </w:p>
    <w:p w:rsidR="00856682" w:rsidRPr="000452C9" w:rsidRDefault="00856682" w:rsidP="000452C9">
      <w:pPr>
        <w:pStyle w:val="body"/>
        <w:spacing w:before="0" w:beforeAutospacing="0" w:after="0" w:afterAutospacing="0"/>
        <w:ind w:left="397"/>
        <w:jc w:val="both"/>
        <w:rPr>
          <w:b/>
          <w:i/>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4843"/>
        <w:gridCol w:w="3416"/>
      </w:tblGrid>
      <w:tr w:rsidR="00BB03F0" w:rsidRPr="000452C9" w:rsidTr="00B07A7D">
        <w:tc>
          <w:tcPr>
            <w:tcW w:w="1833" w:type="dxa"/>
            <w:vMerge w:val="restart"/>
          </w:tcPr>
          <w:p w:rsidR="00BB03F0" w:rsidRPr="000452C9" w:rsidRDefault="00BB03F0" w:rsidP="000452C9">
            <w:pPr>
              <w:ind w:left="397"/>
              <w:jc w:val="both"/>
            </w:pPr>
            <w:r w:rsidRPr="000452C9">
              <w:t>Образовательная область</w:t>
            </w:r>
          </w:p>
          <w:p w:rsidR="00BB03F0" w:rsidRPr="000452C9" w:rsidRDefault="00BB03F0" w:rsidP="000452C9">
            <w:pPr>
              <w:ind w:left="397"/>
              <w:jc w:val="both"/>
            </w:pPr>
          </w:p>
          <w:p w:rsidR="00BB03F0" w:rsidRPr="000452C9" w:rsidRDefault="00BB03F0" w:rsidP="000452C9">
            <w:pPr>
              <w:ind w:left="397"/>
              <w:jc w:val="both"/>
            </w:pPr>
            <w:r w:rsidRPr="000452C9">
              <w:t>«Познавательное развитие</w:t>
            </w:r>
          </w:p>
        </w:tc>
        <w:tc>
          <w:tcPr>
            <w:tcW w:w="8798" w:type="dxa"/>
            <w:gridSpan w:val="2"/>
          </w:tcPr>
          <w:p w:rsidR="00BB03F0" w:rsidRPr="000452C9" w:rsidRDefault="00BB03F0" w:rsidP="000452C9">
            <w:pPr>
              <w:ind w:left="397"/>
              <w:jc w:val="both"/>
              <w:rPr>
                <w:b/>
              </w:rPr>
            </w:pPr>
            <w:r w:rsidRPr="000452C9">
              <w:rPr>
                <w:b/>
              </w:rPr>
              <w:t>Формирование элементарных математических представлений</w:t>
            </w:r>
          </w:p>
          <w:p w:rsidR="0040542E" w:rsidRPr="000452C9" w:rsidRDefault="0040542E" w:rsidP="000452C9">
            <w:pPr>
              <w:pStyle w:val="body"/>
              <w:spacing w:before="0" w:beforeAutospacing="0" w:after="0" w:afterAutospacing="0"/>
              <w:ind w:left="397"/>
              <w:jc w:val="both"/>
              <w:rPr>
                <w:b/>
                <w:i/>
              </w:rPr>
            </w:pPr>
            <w:r w:rsidRPr="000452C9">
              <w:rPr>
                <w:b/>
                <w:i/>
              </w:rPr>
              <w:t>Тематический модуль «Математическое развитие»:</w:t>
            </w:r>
          </w:p>
          <w:p w:rsidR="0040542E" w:rsidRPr="000452C9" w:rsidRDefault="0040542E" w:rsidP="0024554B">
            <w:pPr>
              <w:pStyle w:val="body"/>
              <w:numPr>
                <w:ilvl w:val="0"/>
                <w:numId w:val="30"/>
              </w:numPr>
              <w:spacing w:before="0" w:beforeAutospacing="0" w:after="0" w:afterAutospacing="0"/>
              <w:ind w:left="397"/>
              <w:jc w:val="both"/>
            </w:pPr>
            <w:r w:rsidRPr="000452C9">
              <w:t>формировать элементарные математические представления;</w:t>
            </w:r>
          </w:p>
          <w:p w:rsidR="0040542E" w:rsidRPr="000452C9" w:rsidRDefault="0040542E" w:rsidP="0024554B">
            <w:pPr>
              <w:pStyle w:val="body"/>
              <w:numPr>
                <w:ilvl w:val="0"/>
                <w:numId w:val="30"/>
              </w:numPr>
              <w:spacing w:before="0" w:beforeAutospacing="0" w:after="0" w:afterAutospacing="0"/>
              <w:ind w:left="397"/>
              <w:jc w:val="both"/>
            </w:pPr>
            <w:r w:rsidRPr="000452C9">
              <w:t>формировать первичные представления об основных свойствах и отношениях объектов окружающего мира: форме, цвете, размере, количестве, числе, части и целом, пространстве и времени;</w:t>
            </w:r>
          </w:p>
          <w:p w:rsidR="0040542E" w:rsidRPr="000452C9" w:rsidRDefault="0040542E" w:rsidP="0024554B">
            <w:pPr>
              <w:pStyle w:val="body"/>
              <w:numPr>
                <w:ilvl w:val="0"/>
                <w:numId w:val="30"/>
              </w:numPr>
              <w:spacing w:before="0" w:beforeAutospacing="0" w:after="0" w:afterAutospacing="0"/>
              <w:ind w:left="397"/>
              <w:jc w:val="both"/>
            </w:pPr>
            <w:r w:rsidRPr="000452C9">
              <w:t>развивать представления о сенсорных эталонах.</w:t>
            </w:r>
          </w:p>
          <w:p w:rsidR="0040542E" w:rsidRPr="000452C9" w:rsidRDefault="0040542E" w:rsidP="000452C9">
            <w:pPr>
              <w:ind w:left="397"/>
              <w:jc w:val="both"/>
              <w:rPr>
                <w:b/>
              </w:rPr>
            </w:pPr>
          </w:p>
        </w:tc>
      </w:tr>
      <w:tr w:rsidR="00BB03F0" w:rsidRPr="000452C9" w:rsidTr="00B07A7D">
        <w:tc>
          <w:tcPr>
            <w:tcW w:w="1833" w:type="dxa"/>
            <w:vMerge/>
          </w:tcPr>
          <w:p w:rsidR="00BB03F0" w:rsidRPr="000452C9" w:rsidRDefault="00BB03F0" w:rsidP="000452C9">
            <w:pPr>
              <w:ind w:left="397"/>
              <w:jc w:val="both"/>
            </w:pPr>
          </w:p>
        </w:tc>
        <w:tc>
          <w:tcPr>
            <w:tcW w:w="5221" w:type="dxa"/>
          </w:tcPr>
          <w:p w:rsidR="00BB03F0" w:rsidRPr="000452C9" w:rsidRDefault="00BB03F0" w:rsidP="000452C9">
            <w:pPr>
              <w:ind w:left="397"/>
              <w:jc w:val="both"/>
              <w:rPr>
                <w:b/>
              </w:rPr>
            </w:pPr>
            <w:r w:rsidRPr="000452C9">
              <w:rPr>
                <w:b/>
              </w:rPr>
              <w:t>Вторая группа раннего возраста</w:t>
            </w:r>
          </w:p>
          <w:p w:rsidR="00BB03F0" w:rsidRPr="000452C9" w:rsidRDefault="00BB03F0" w:rsidP="000452C9">
            <w:pPr>
              <w:ind w:left="397"/>
              <w:jc w:val="both"/>
              <w:rPr>
                <w:b/>
              </w:rPr>
            </w:pPr>
            <w:r w:rsidRPr="000452C9">
              <w:rPr>
                <w:b/>
              </w:rPr>
              <w:t>(от 2 до 3 лет)</w:t>
            </w:r>
          </w:p>
          <w:p w:rsidR="00BB03F0" w:rsidRPr="000452C9" w:rsidRDefault="00BB03F0" w:rsidP="000452C9">
            <w:pPr>
              <w:ind w:left="397"/>
              <w:jc w:val="both"/>
            </w:pPr>
            <w:r w:rsidRPr="000452C9">
              <w:rPr>
                <w:b/>
              </w:rPr>
              <w:t>Количество.</w:t>
            </w:r>
            <w:r w:rsidRPr="000452C9">
              <w:t xml:space="preserve"> Привлекать детей к формированию групп однородных предметов. Учить различать количество предметов (один — много).</w:t>
            </w:r>
          </w:p>
          <w:p w:rsidR="00BB03F0" w:rsidRPr="000452C9" w:rsidRDefault="00BB03F0" w:rsidP="000452C9">
            <w:pPr>
              <w:ind w:left="397"/>
              <w:jc w:val="both"/>
            </w:pPr>
            <w:r w:rsidRPr="000452C9">
              <w:rPr>
                <w:b/>
              </w:rPr>
              <w:t>Величина.</w:t>
            </w:r>
            <w:r w:rsidRPr="000452C9">
              <w:t xml:space="preserve"> Привлекать внимание детей к предметам контрастных</w:t>
            </w:r>
          </w:p>
          <w:p w:rsidR="00BB03F0" w:rsidRPr="000452C9" w:rsidRDefault="00BB03F0" w:rsidP="000452C9">
            <w:pPr>
              <w:ind w:left="397"/>
              <w:jc w:val="both"/>
            </w:pPr>
            <w:r w:rsidRPr="000452C9">
              <w:t>размеров и их обозначению в речи (большой дом — маленький домик, большая матрешка — маленькая матрешка, большие мячи — маленькие мячи и т. д.).</w:t>
            </w:r>
          </w:p>
          <w:p w:rsidR="00BB03F0" w:rsidRPr="000452C9" w:rsidRDefault="00BB03F0" w:rsidP="000452C9">
            <w:pPr>
              <w:ind w:left="397"/>
              <w:jc w:val="both"/>
            </w:pPr>
            <w:r w:rsidRPr="000452C9">
              <w:rPr>
                <w:b/>
              </w:rPr>
              <w:t>Форма.</w:t>
            </w:r>
            <w:r w:rsidRPr="000452C9">
              <w:t xml:space="preserve"> Учить различать предметы по форме и называть их (кубик, кирпичик, шар и пр.).</w:t>
            </w:r>
          </w:p>
          <w:p w:rsidR="00BB03F0" w:rsidRPr="000452C9" w:rsidRDefault="00BB03F0" w:rsidP="000452C9">
            <w:pPr>
              <w:ind w:left="397"/>
              <w:jc w:val="both"/>
            </w:pPr>
            <w:r w:rsidRPr="000452C9">
              <w:rPr>
                <w:b/>
              </w:rPr>
              <w:t>Ориентировка в пространстве</w:t>
            </w:r>
            <w:r w:rsidRPr="000452C9">
              <w:t>. Продолжать накапливать у детей опыт практического освоения окружающего пространства (помещений группы и участка детского сада).</w:t>
            </w:r>
          </w:p>
          <w:p w:rsidR="00BB03F0" w:rsidRPr="000452C9" w:rsidRDefault="00BB03F0" w:rsidP="000452C9">
            <w:pPr>
              <w:ind w:left="397"/>
              <w:jc w:val="both"/>
            </w:pPr>
            <w:r w:rsidRPr="000452C9">
              <w:t>Расширять опыт ориентировки в частях собственного тела (голова, лицо, руки, ноги, спина).</w:t>
            </w:r>
          </w:p>
          <w:p w:rsidR="00BB03F0" w:rsidRPr="000452C9" w:rsidRDefault="00BB03F0" w:rsidP="000452C9">
            <w:pPr>
              <w:ind w:left="397"/>
              <w:jc w:val="both"/>
            </w:pPr>
            <w:r w:rsidRPr="000452C9">
              <w:t>Учить двигаться за воспитателем в определенном направлении.</w:t>
            </w:r>
          </w:p>
          <w:p w:rsidR="00BB03F0" w:rsidRPr="000452C9" w:rsidRDefault="00BB03F0" w:rsidP="000452C9">
            <w:pPr>
              <w:ind w:left="397"/>
              <w:jc w:val="both"/>
              <w:rPr>
                <w:b/>
              </w:rPr>
            </w:pPr>
            <w:r w:rsidRPr="000452C9">
              <w:rPr>
                <w:b/>
              </w:rPr>
              <w:t>Младшая группа</w:t>
            </w:r>
          </w:p>
          <w:p w:rsidR="00BB03F0" w:rsidRPr="000452C9" w:rsidRDefault="00BB03F0" w:rsidP="000452C9">
            <w:pPr>
              <w:ind w:left="397"/>
              <w:jc w:val="both"/>
              <w:rPr>
                <w:b/>
              </w:rPr>
            </w:pPr>
            <w:r w:rsidRPr="000452C9">
              <w:rPr>
                <w:b/>
              </w:rPr>
              <w:t>(от 3 до 4 лет)</w:t>
            </w:r>
          </w:p>
          <w:p w:rsidR="00BB03F0" w:rsidRPr="000452C9" w:rsidRDefault="00BB03F0" w:rsidP="000452C9">
            <w:pPr>
              <w:ind w:left="397"/>
              <w:jc w:val="both"/>
            </w:pPr>
            <w:r w:rsidRPr="000452C9">
              <w:rPr>
                <w:b/>
              </w:rPr>
              <w:t>Количество.</w:t>
            </w:r>
            <w:r w:rsidRPr="000452C9">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w:t>
            </w:r>
            <w:r w:rsidRPr="000452C9">
              <w:lastRenderedPageBreak/>
              <w:t>вопрос «Сколько?»; при ответе пользоваться словами «много», «один», «ни одного».</w:t>
            </w:r>
          </w:p>
          <w:p w:rsidR="00BB03F0" w:rsidRPr="000452C9" w:rsidRDefault="00BB03F0" w:rsidP="000452C9">
            <w:pPr>
              <w:ind w:left="397"/>
              <w:jc w:val="both"/>
            </w:pPr>
            <w:r w:rsidRPr="000452C9">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BB03F0" w:rsidRPr="000452C9" w:rsidRDefault="00BB03F0" w:rsidP="000452C9">
            <w:pPr>
              <w:ind w:left="397"/>
              <w:jc w:val="both"/>
            </w:pPr>
            <w:r w:rsidRPr="000452C9">
              <w:t>Учить устанавливать равенство между неравными по количеству</w:t>
            </w:r>
          </w:p>
          <w:p w:rsidR="00BB03F0" w:rsidRPr="000452C9" w:rsidRDefault="00BB03F0" w:rsidP="000452C9">
            <w:pPr>
              <w:ind w:left="397"/>
              <w:jc w:val="both"/>
            </w:pPr>
            <w:r w:rsidRPr="000452C9">
              <w:t>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B03F0" w:rsidRPr="000452C9" w:rsidRDefault="00BB03F0" w:rsidP="000452C9">
            <w:pPr>
              <w:ind w:left="397"/>
              <w:jc w:val="both"/>
            </w:pPr>
            <w:r w:rsidRPr="000452C9">
              <w:rPr>
                <w:b/>
              </w:rPr>
              <w:t>Величина.</w:t>
            </w:r>
            <w:r w:rsidRPr="000452C9">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BB03F0" w:rsidRPr="000452C9" w:rsidRDefault="00BB03F0" w:rsidP="000452C9">
            <w:pPr>
              <w:ind w:left="397"/>
              <w:jc w:val="both"/>
            </w:pPr>
            <w:r w:rsidRPr="000452C9">
              <w:rPr>
                <w:b/>
              </w:rPr>
              <w:t>Форма.</w:t>
            </w:r>
            <w:r w:rsidRPr="000452C9">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BB03F0" w:rsidRPr="000452C9" w:rsidRDefault="00BB03F0" w:rsidP="000452C9">
            <w:pPr>
              <w:ind w:left="397"/>
              <w:jc w:val="both"/>
            </w:pPr>
            <w:r w:rsidRPr="000452C9">
              <w:rPr>
                <w:b/>
              </w:rPr>
              <w:t>Ориентировка в пространстве.</w:t>
            </w:r>
            <w:r w:rsidRPr="000452C9">
              <w:t xml:space="preserve"> Развивать умение ориентироваться</w:t>
            </w:r>
          </w:p>
          <w:p w:rsidR="00BB03F0" w:rsidRPr="000452C9" w:rsidRDefault="00BB03F0" w:rsidP="000452C9">
            <w:pPr>
              <w:ind w:left="397"/>
              <w:jc w:val="both"/>
            </w:pPr>
            <w:r w:rsidRPr="000452C9">
              <w:t>в расположении частей своего тела и в соответствии с ними различать</w:t>
            </w:r>
          </w:p>
          <w:p w:rsidR="00BB03F0" w:rsidRPr="000452C9" w:rsidRDefault="00BB03F0" w:rsidP="000452C9">
            <w:pPr>
              <w:ind w:left="397"/>
              <w:jc w:val="both"/>
            </w:pPr>
            <w:r w:rsidRPr="000452C9">
              <w:t>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BB03F0" w:rsidRPr="000452C9" w:rsidRDefault="00BB03F0" w:rsidP="000452C9">
            <w:pPr>
              <w:ind w:left="397"/>
              <w:jc w:val="both"/>
              <w:rPr>
                <w:b/>
              </w:rPr>
            </w:pPr>
            <w:r w:rsidRPr="000452C9">
              <w:rPr>
                <w:b/>
              </w:rPr>
              <w:lastRenderedPageBreak/>
              <w:t>Средняя группа</w:t>
            </w:r>
          </w:p>
          <w:p w:rsidR="00BB03F0" w:rsidRPr="000452C9" w:rsidRDefault="00BB03F0" w:rsidP="000452C9">
            <w:pPr>
              <w:ind w:left="397"/>
              <w:jc w:val="both"/>
              <w:rPr>
                <w:b/>
              </w:rPr>
            </w:pPr>
            <w:r w:rsidRPr="000452C9">
              <w:rPr>
                <w:b/>
              </w:rPr>
              <w:t>(от 4 до 5 лет)</w:t>
            </w:r>
          </w:p>
          <w:p w:rsidR="00BB03F0" w:rsidRPr="000452C9" w:rsidRDefault="00BB03F0" w:rsidP="000452C9">
            <w:pPr>
              <w:ind w:left="397"/>
              <w:jc w:val="both"/>
            </w:pPr>
            <w:r w:rsidRPr="000452C9">
              <w:rPr>
                <w:b/>
              </w:rPr>
              <w:t>Количество и счет</w:t>
            </w:r>
            <w:r w:rsidRPr="000452C9">
              <w:t>.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BB03F0" w:rsidRPr="000452C9" w:rsidRDefault="00BB03F0" w:rsidP="000452C9">
            <w:pPr>
              <w:ind w:left="397"/>
              <w:jc w:val="both"/>
            </w:pPr>
            <w:r w:rsidRPr="000452C9">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Сравнивать две группы предметов, именуемые числами </w:t>
            </w:r>
          </w:p>
          <w:p w:rsidR="00BB03F0" w:rsidRPr="000452C9" w:rsidRDefault="00BB03F0" w:rsidP="000452C9">
            <w:pPr>
              <w:ind w:left="397"/>
              <w:jc w:val="both"/>
            </w:pPr>
            <w:r w:rsidRPr="000452C9">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p>
          <w:p w:rsidR="00BB03F0" w:rsidRPr="000452C9" w:rsidRDefault="00BB03F0" w:rsidP="000452C9">
            <w:pPr>
              <w:ind w:left="397"/>
              <w:jc w:val="both"/>
            </w:pPr>
            <w:r w:rsidRPr="000452C9">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p>
          <w:p w:rsidR="00BB03F0" w:rsidRPr="000452C9" w:rsidRDefault="00BB03F0" w:rsidP="000452C9">
            <w:pPr>
              <w:ind w:left="397"/>
              <w:jc w:val="both"/>
            </w:pPr>
            <w:r w:rsidRPr="000452C9">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B03F0" w:rsidRPr="000452C9" w:rsidRDefault="00BB03F0" w:rsidP="000452C9">
            <w:pPr>
              <w:ind w:left="397"/>
              <w:jc w:val="both"/>
            </w:pPr>
            <w:r w:rsidRPr="000452C9">
              <w:rPr>
                <w:b/>
              </w:rPr>
              <w:t>Величина</w:t>
            </w:r>
            <w:r w:rsidRPr="000452C9">
              <w:t xml:space="preserve">. Совершенствовать умение сравнивать два предмета по величине (длине, ширине, высоте), а также учить </w:t>
            </w:r>
            <w:r w:rsidRPr="000452C9">
              <w:lastRenderedPageBreak/>
              <w:t>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BB03F0" w:rsidRPr="000452C9" w:rsidRDefault="00BB03F0" w:rsidP="000452C9">
            <w:pPr>
              <w:ind w:left="397"/>
              <w:jc w:val="both"/>
            </w:pPr>
            <w:r w:rsidRPr="000452C9">
              <w:t>Учить сравнивать предметы по двум признакам величины (красная лента длиннее и шире зеленой, желтый шарфик короче и уже синего).</w:t>
            </w:r>
          </w:p>
          <w:p w:rsidR="00BB03F0" w:rsidRPr="000452C9" w:rsidRDefault="00BB03F0" w:rsidP="000452C9">
            <w:pPr>
              <w:ind w:left="397"/>
              <w:jc w:val="both"/>
            </w:pPr>
            <w:r w:rsidRPr="000452C9">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p>
          <w:p w:rsidR="00BB03F0" w:rsidRPr="000452C9" w:rsidRDefault="00BB03F0" w:rsidP="000452C9">
            <w:pPr>
              <w:ind w:left="397"/>
              <w:jc w:val="both"/>
            </w:pPr>
            <w:r w:rsidRPr="000452C9">
              <w:rPr>
                <w:b/>
              </w:rPr>
              <w:t>Форма</w:t>
            </w:r>
            <w:r w:rsidRPr="000452C9">
              <w:t>.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 подвижность и др.).</w:t>
            </w:r>
          </w:p>
          <w:p w:rsidR="00BB03F0" w:rsidRPr="000452C9" w:rsidRDefault="00BB03F0" w:rsidP="000452C9">
            <w:pPr>
              <w:ind w:left="397"/>
              <w:jc w:val="both"/>
            </w:pPr>
            <w:r w:rsidRPr="000452C9">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BB03F0" w:rsidRPr="000452C9" w:rsidRDefault="00BB03F0" w:rsidP="000452C9">
            <w:pPr>
              <w:ind w:left="397"/>
              <w:jc w:val="both"/>
            </w:pPr>
            <w:r w:rsidRPr="000452C9">
              <w:t>Формировать представление о том, что фигуры могут быть разных размеров: большой — маленький куб (шар, круг, квадрат, треугольник, прямоугольник).</w:t>
            </w:r>
          </w:p>
          <w:p w:rsidR="00BB03F0" w:rsidRPr="000452C9" w:rsidRDefault="00BB03F0" w:rsidP="000452C9">
            <w:pPr>
              <w:ind w:left="397"/>
              <w:jc w:val="both"/>
            </w:pPr>
            <w:r w:rsidRPr="000452C9">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BB03F0" w:rsidRPr="000452C9" w:rsidRDefault="00BB03F0" w:rsidP="000452C9">
            <w:pPr>
              <w:ind w:left="397"/>
              <w:jc w:val="both"/>
            </w:pPr>
            <w:r w:rsidRPr="000452C9">
              <w:rPr>
                <w:b/>
              </w:rPr>
              <w:t>Ориентировка в пространстве</w:t>
            </w:r>
            <w:r w:rsidRPr="000452C9">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BB03F0" w:rsidRPr="000452C9" w:rsidRDefault="00BB03F0" w:rsidP="000452C9">
            <w:pPr>
              <w:ind w:left="397"/>
              <w:jc w:val="both"/>
            </w:pPr>
            <w:r w:rsidRPr="000452C9">
              <w:lastRenderedPageBreak/>
              <w:t>Познакомить с пространственными отношениями: далеко — близко</w:t>
            </w:r>
          </w:p>
          <w:p w:rsidR="00BB03F0" w:rsidRPr="000452C9" w:rsidRDefault="00BB03F0" w:rsidP="000452C9">
            <w:pPr>
              <w:ind w:left="397"/>
              <w:jc w:val="both"/>
            </w:pPr>
            <w:r w:rsidRPr="000452C9">
              <w:rPr>
                <w:b/>
              </w:rPr>
              <w:t>Ориентировка во времени</w:t>
            </w:r>
            <w:r w:rsidRPr="000452C9">
              <w:t>. Расширять представления детей о частях суток, их характерных особенностях, последовательности (утро — день — вечер — ночь).</w:t>
            </w:r>
          </w:p>
          <w:p w:rsidR="00BB03F0" w:rsidRPr="000452C9" w:rsidRDefault="00BB03F0" w:rsidP="000452C9">
            <w:pPr>
              <w:ind w:left="397"/>
              <w:jc w:val="both"/>
            </w:pPr>
            <w:r w:rsidRPr="000452C9">
              <w:t>Объяснить значение слов: «вчера», «сегодня», «завтра».</w:t>
            </w:r>
          </w:p>
          <w:p w:rsidR="00BB03F0" w:rsidRPr="000452C9" w:rsidRDefault="00BB03F0" w:rsidP="000452C9">
            <w:pPr>
              <w:ind w:left="397"/>
              <w:jc w:val="both"/>
              <w:rPr>
                <w:b/>
              </w:rPr>
            </w:pPr>
            <w:r w:rsidRPr="000452C9">
              <w:rPr>
                <w:b/>
              </w:rPr>
              <w:t>Старшая группа</w:t>
            </w:r>
          </w:p>
          <w:p w:rsidR="00BB03F0" w:rsidRPr="000452C9" w:rsidRDefault="00BB03F0" w:rsidP="000452C9">
            <w:pPr>
              <w:ind w:left="397"/>
              <w:jc w:val="both"/>
              <w:rPr>
                <w:b/>
              </w:rPr>
            </w:pPr>
            <w:r w:rsidRPr="000452C9">
              <w:rPr>
                <w:b/>
              </w:rPr>
              <w:t>(от 5 до 6 лет)</w:t>
            </w:r>
          </w:p>
          <w:p w:rsidR="00BB03F0" w:rsidRPr="000452C9" w:rsidRDefault="00BB03F0" w:rsidP="000452C9">
            <w:pPr>
              <w:ind w:left="397"/>
              <w:jc w:val="both"/>
            </w:pPr>
            <w:r w:rsidRPr="000452C9">
              <w:rPr>
                <w:b/>
              </w:rPr>
              <w:t>Количество и счет</w:t>
            </w:r>
            <w:r w:rsidRPr="000452C9">
              <w:t>.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BB03F0" w:rsidRPr="000452C9" w:rsidRDefault="00BB03F0" w:rsidP="000452C9">
            <w:pPr>
              <w:ind w:left="397"/>
              <w:jc w:val="both"/>
            </w:pPr>
            <w:r w:rsidRPr="000452C9">
              <w:t>Учить считать до 10; последовательно знакомить с образованием каждого числа в пределах от 5 до 10 (на наглядной основе).</w:t>
            </w:r>
          </w:p>
          <w:p w:rsidR="00BB03F0" w:rsidRPr="000452C9" w:rsidRDefault="00BB03F0" w:rsidP="000452C9">
            <w:pPr>
              <w:ind w:left="397"/>
              <w:jc w:val="both"/>
            </w:pPr>
            <w:r w:rsidRPr="000452C9">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Формировать умение понимать отношения рядом стоящих чисел (5 &lt; 6 на 1, 6 &gt; 5 на 1). Отсчитывать предметы из большого количества по образцу и задан-</w:t>
            </w:r>
          </w:p>
          <w:p w:rsidR="00BB03F0" w:rsidRPr="000452C9" w:rsidRDefault="00BB03F0" w:rsidP="000452C9">
            <w:pPr>
              <w:ind w:left="397"/>
              <w:jc w:val="both"/>
            </w:pPr>
            <w:r w:rsidRPr="000452C9">
              <w:t xml:space="preserve">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w:t>
            </w:r>
            <w:r w:rsidRPr="000452C9">
              <w:lastRenderedPageBreak/>
              <w:t>правильно отвечать на них.</w:t>
            </w:r>
          </w:p>
          <w:p w:rsidR="00BB03F0" w:rsidRPr="000452C9" w:rsidRDefault="00BB03F0" w:rsidP="000452C9">
            <w:pPr>
              <w:ind w:left="397"/>
              <w:jc w:val="both"/>
            </w:pPr>
            <w:r w:rsidRPr="000452C9">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BB03F0" w:rsidRPr="000452C9" w:rsidRDefault="00BB03F0" w:rsidP="000452C9">
            <w:pPr>
              <w:ind w:left="397"/>
              <w:jc w:val="both"/>
            </w:pPr>
            <w:r w:rsidRPr="000452C9">
              <w:t>Познакомить с количественным составом числа из единиц в пределах</w:t>
            </w:r>
          </w:p>
          <w:p w:rsidR="00BB03F0" w:rsidRPr="000452C9" w:rsidRDefault="00BB03F0" w:rsidP="000452C9">
            <w:pPr>
              <w:ind w:left="397"/>
              <w:jc w:val="both"/>
            </w:pPr>
            <w:r w:rsidRPr="000452C9">
              <w:t>5 на конкретном материале: 5 — это один, еще один, еще один, еще один и еще один.</w:t>
            </w:r>
          </w:p>
          <w:p w:rsidR="00BB03F0" w:rsidRPr="000452C9" w:rsidRDefault="00BB03F0" w:rsidP="000452C9">
            <w:pPr>
              <w:ind w:left="397"/>
              <w:jc w:val="both"/>
            </w:pPr>
            <w:r w:rsidRPr="000452C9">
              <w:rPr>
                <w:b/>
              </w:rPr>
              <w:t>Величина</w:t>
            </w:r>
            <w:r w:rsidRPr="000452C9">
              <w: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w:t>
            </w:r>
          </w:p>
          <w:p w:rsidR="00BB03F0" w:rsidRPr="000452C9" w:rsidRDefault="00BB03F0" w:rsidP="000452C9">
            <w:pPr>
              <w:ind w:left="397"/>
              <w:jc w:val="both"/>
            </w:pPr>
            <w:r w:rsidRPr="000452C9">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BB03F0" w:rsidRPr="000452C9" w:rsidRDefault="00BB03F0" w:rsidP="000452C9">
            <w:pPr>
              <w:ind w:left="397"/>
              <w:jc w:val="both"/>
            </w:pPr>
            <w:r w:rsidRPr="000452C9">
              <w:t>Развивать глазомер, умение находить предметы длиннее (короче), выше (ниже), шире (уже), толще (тоньше) образца и равные ему.</w:t>
            </w:r>
          </w:p>
          <w:p w:rsidR="00BB03F0" w:rsidRPr="000452C9" w:rsidRDefault="00BB03F0" w:rsidP="000452C9">
            <w:pPr>
              <w:ind w:left="397"/>
              <w:jc w:val="both"/>
            </w:pPr>
            <w:r w:rsidRPr="000452C9">
              <w:t>Формировать понятие о том, что предмет (лист бумаги, лента, круг,</w:t>
            </w:r>
          </w:p>
          <w:p w:rsidR="00BB03F0" w:rsidRPr="000452C9" w:rsidRDefault="00BB03F0" w:rsidP="000452C9">
            <w:pPr>
              <w:ind w:left="397"/>
              <w:jc w:val="both"/>
            </w:pPr>
            <w:r w:rsidRPr="000452C9">
              <w:t>квадрат и др.) можно разделить на несколько равных частей (на две, четыре).</w:t>
            </w:r>
          </w:p>
          <w:p w:rsidR="00BB03F0" w:rsidRPr="000452C9" w:rsidRDefault="00BB03F0" w:rsidP="000452C9">
            <w:pPr>
              <w:ind w:left="397"/>
              <w:jc w:val="both"/>
            </w:pPr>
            <w:r w:rsidRPr="000452C9">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BB03F0" w:rsidRPr="000452C9" w:rsidRDefault="00BB03F0" w:rsidP="000452C9">
            <w:pPr>
              <w:ind w:left="397"/>
              <w:jc w:val="both"/>
            </w:pPr>
            <w:r w:rsidRPr="000452C9">
              <w:rPr>
                <w:b/>
              </w:rPr>
              <w:t>Форма</w:t>
            </w:r>
            <w:r w:rsidRPr="000452C9">
              <w:t>.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BB03F0" w:rsidRPr="000452C9" w:rsidRDefault="00BB03F0" w:rsidP="000452C9">
            <w:pPr>
              <w:ind w:left="397"/>
              <w:jc w:val="both"/>
            </w:pPr>
            <w:r w:rsidRPr="000452C9">
              <w:t xml:space="preserve">Развивать у детей геометрическую </w:t>
            </w:r>
            <w:r w:rsidRPr="000452C9">
              <w:lastRenderedPageBreak/>
              <w:t>зоркость: умение анализировать и</w:t>
            </w:r>
          </w:p>
          <w:p w:rsidR="00BB03F0" w:rsidRPr="000452C9" w:rsidRDefault="00BB03F0" w:rsidP="000452C9">
            <w:pPr>
              <w:ind w:left="397"/>
              <w:jc w:val="both"/>
            </w:pPr>
            <w:r w:rsidRPr="000452C9">
              <w:t>сравнивать предметы по форме, находить в ближайшем окружении предметы одинаковой и разной формы. Развивать представления о том, как из одной формы сделать другую.</w:t>
            </w:r>
          </w:p>
          <w:p w:rsidR="00BB03F0" w:rsidRPr="000452C9" w:rsidRDefault="00BB03F0" w:rsidP="000452C9">
            <w:pPr>
              <w:ind w:left="397"/>
              <w:jc w:val="both"/>
            </w:pPr>
            <w:r w:rsidRPr="000452C9">
              <w:rPr>
                <w:b/>
              </w:rPr>
              <w:t>Ориентировка в пространстве</w:t>
            </w:r>
            <w:r w:rsidRPr="000452C9">
              <w:t>.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
          <w:p w:rsidR="00BB03F0" w:rsidRPr="000452C9" w:rsidRDefault="00BB03F0" w:rsidP="000452C9">
            <w:pPr>
              <w:ind w:left="397"/>
              <w:jc w:val="both"/>
            </w:pPr>
            <w:r w:rsidRPr="000452C9">
              <w:t>Учить ориентироваться на листе бумаги (справа — слева, вверху — внизу, в середине, в углу).</w:t>
            </w:r>
          </w:p>
          <w:p w:rsidR="00BB03F0" w:rsidRPr="000452C9" w:rsidRDefault="00BB03F0" w:rsidP="000452C9">
            <w:pPr>
              <w:ind w:left="397"/>
              <w:jc w:val="both"/>
            </w:pPr>
            <w:r w:rsidRPr="000452C9">
              <w:rPr>
                <w:b/>
              </w:rPr>
              <w:t>Ориентировка во времени.</w:t>
            </w:r>
            <w:r w:rsidRPr="000452C9">
              <w:t xml:space="preserve"> Дать детям представление о том, что утро, вечер, день и ночь составляют сутки.</w:t>
            </w:r>
          </w:p>
          <w:p w:rsidR="00BB03F0" w:rsidRPr="000452C9" w:rsidRDefault="00BB03F0" w:rsidP="000452C9">
            <w:pPr>
              <w:ind w:left="397"/>
              <w:jc w:val="both"/>
            </w:pPr>
            <w:r w:rsidRPr="000452C9">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B03F0" w:rsidRPr="000452C9" w:rsidRDefault="00BB03F0" w:rsidP="000452C9">
            <w:pPr>
              <w:ind w:left="397"/>
              <w:jc w:val="both"/>
              <w:rPr>
                <w:b/>
              </w:rPr>
            </w:pPr>
            <w:r w:rsidRPr="000452C9">
              <w:rPr>
                <w:b/>
              </w:rPr>
              <w:t>Подготовительная к школе группа</w:t>
            </w:r>
          </w:p>
          <w:p w:rsidR="00BB03F0" w:rsidRPr="000452C9" w:rsidRDefault="00BB03F0" w:rsidP="000452C9">
            <w:pPr>
              <w:ind w:left="397"/>
              <w:jc w:val="both"/>
              <w:rPr>
                <w:b/>
              </w:rPr>
            </w:pPr>
            <w:r w:rsidRPr="000452C9">
              <w:rPr>
                <w:b/>
              </w:rPr>
              <w:t>(от 6 до 7 лет)</w:t>
            </w:r>
          </w:p>
          <w:p w:rsidR="00BB03F0" w:rsidRPr="000452C9" w:rsidRDefault="00BB03F0" w:rsidP="000452C9">
            <w:pPr>
              <w:ind w:left="397"/>
              <w:jc w:val="both"/>
            </w:pPr>
            <w:r w:rsidRPr="000452C9">
              <w:rPr>
                <w:b/>
              </w:rPr>
              <w:t>Количество и счет.</w:t>
            </w:r>
            <w:r w:rsidRPr="000452C9">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B03F0" w:rsidRPr="000452C9" w:rsidRDefault="00BB03F0" w:rsidP="000452C9">
            <w:pPr>
              <w:ind w:left="397"/>
              <w:jc w:val="both"/>
            </w:pPr>
            <w:r w:rsidRPr="000452C9">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BB03F0" w:rsidRPr="000452C9" w:rsidRDefault="00BB03F0" w:rsidP="000452C9">
            <w:pPr>
              <w:ind w:left="397"/>
              <w:jc w:val="both"/>
            </w:pPr>
            <w:r w:rsidRPr="000452C9">
              <w:lastRenderedPageBreak/>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B03F0" w:rsidRPr="000452C9" w:rsidRDefault="00BB03F0" w:rsidP="000452C9">
            <w:pPr>
              <w:ind w:left="397"/>
              <w:jc w:val="both"/>
            </w:pPr>
            <w:r w:rsidRPr="000452C9">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BB03F0" w:rsidRPr="000452C9" w:rsidRDefault="00BB03F0" w:rsidP="000452C9">
            <w:pPr>
              <w:ind w:left="397"/>
              <w:jc w:val="both"/>
            </w:pPr>
            <w:r w:rsidRPr="000452C9">
              <w:t>Знакомить с составом чисел в пределах 10.</w:t>
            </w:r>
          </w:p>
          <w:p w:rsidR="00BB03F0" w:rsidRPr="000452C9" w:rsidRDefault="00BB03F0" w:rsidP="000452C9">
            <w:pPr>
              <w:ind w:left="397"/>
              <w:jc w:val="both"/>
            </w:pPr>
            <w:r w:rsidRPr="000452C9">
              <w:t>Учить раскладывать число на два меньших и составлять из двух меньших большее (в пределах 10, на наглядной основе).</w:t>
            </w:r>
          </w:p>
          <w:p w:rsidR="00BB03F0" w:rsidRPr="000452C9" w:rsidRDefault="00BB03F0" w:rsidP="000452C9">
            <w:pPr>
              <w:ind w:left="397"/>
              <w:jc w:val="both"/>
            </w:pPr>
            <w:r w:rsidRPr="000452C9">
              <w:t>Познакомить с монетами достоинством 1, 5, 10 копеек, 1, 2, 5, 10 рублей (различение, набор и размен монет).</w:t>
            </w:r>
          </w:p>
          <w:p w:rsidR="00BB03F0" w:rsidRPr="000452C9" w:rsidRDefault="00BB03F0" w:rsidP="000452C9">
            <w:pPr>
              <w:ind w:left="397"/>
              <w:jc w:val="both"/>
            </w:pPr>
            <w:r w:rsidRPr="000452C9">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BB03F0" w:rsidRPr="000452C9" w:rsidRDefault="00BB03F0" w:rsidP="000452C9">
            <w:pPr>
              <w:ind w:left="397"/>
              <w:jc w:val="both"/>
            </w:pPr>
            <w:r w:rsidRPr="000452C9">
              <w:rPr>
                <w:b/>
              </w:rPr>
              <w:t>Величина.</w:t>
            </w:r>
            <w:r w:rsidRPr="000452C9">
              <w:t xml:space="preserve"> Учить считать по заданной мере, когда за единицу счета принимается не один, а несколько предметов или часть предмета.</w:t>
            </w:r>
          </w:p>
          <w:p w:rsidR="00BB03F0" w:rsidRPr="000452C9" w:rsidRDefault="00BB03F0" w:rsidP="000452C9">
            <w:pPr>
              <w:ind w:left="397"/>
              <w:jc w:val="both"/>
            </w:pPr>
            <w:r w:rsidRPr="000452C9">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BB03F0" w:rsidRPr="000452C9" w:rsidRDefault="00BB03F0" w:rsidP="000452C9">
            <w:pPr>
              <w:ind w:left="397"/>
              <w:jc w:val="both"/>
            </w:pPr>
            <w:r w:rsidRPr="000452C9">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BB03F0" w:rsidRPr="000452C9" w:rsidRDefault="00BB03F0" w:rsidP="000452C9">
            <w:pPr>
              <w:ind w:left="397"/>
              <w:jc w:val="both"/>
            </w:pPr>
            <w:r w:rsidRPr="000452C9">
              <w:t>Учить детей измерять объем жидких и сыпучих веществ с помощью</w:t>
            </w:r>
          </w:p>
          <w:p w:rsidR="00BB03F0" w:rsidRPr="000452C9" w:rsidRDefault="00BB03F0" w:rsidP="000452C9">
            <w:pPr>
              <w:ind w:left="397"/>
              <w:jc w:val="both"/>
            </w:pPr>
            <w:r w:rsidRPr="000452C9">
              <w:t>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BB03F0" w:rsidRPr="000452C9" w:rsidRDefault="00BB03F0" w:rsidP="000452C9">
            <w:pPr>
              <w:ind w:left="397"/>
              <w:jc w:val="both"/>
            </w:pPr>
            <w:r w:rsidRPr="000452C9">
              <w:t xml:space="preserve">Развивать представление о том, что </w:t>
            </w:r>
            <w:r w:rsidRPr="000452C9">
              <w:lastRenderedPageBreak/>
              <w:t>результат измерения (длины, веса, объема предметов) зависит от величины условной меры.</w:t>
            </w:r>
          </w:p>
          <w:p w:rsidR="00BB03F0" w:rsidRPr="000452C9" w:rsidRDefault="00BB03F0" w:rsidP="000452C9">
            <w:pPr>
              <w:ind w:left="397"/>
              <w:jc w:val="both"/>
            </w:pPr>
            <w:r w:rsidRPr="000452C9">
              <w:rPr>
                <w:b/>
              </w:rPr>
              <w:t>Форма.</w:t>
            </w:r>
            <w:r w:rsidRPr="000452C9">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BB03F0" w:rsidRPr="000452C9" w:rsidRDefault="00BB03F0" w:rsidP="000452C9">
            <w:pPr>
              <w:ind w:left="397"/>
              <w:jc w:val="both"/>
            </w:pPr>
            <w:r w:rsidRPr="000452C9">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B03F0" w:rsidRPr="000452C9" w:rsidRDefault="00BB03F0" w:rsidP="000452C9">
            <w:pPr>
              <w:ind w:left="397"/>
              <w:jc w:val="both"/>
            </w:pPr>
            <w:r w:rsidRPr="000452C9">
              <w:t>Моделировать геометрические фигуры; составлять из нескольких</w:t>
            </w:r>
          </w:p>
          <w:p w:rsidR="00BB03F0" w:rsidRPr="000452C9" w:rsidRDefault="00BB03F0" w:rsidP="000452C9">
            <w:pPr>
              <w:ind w:left="397"/>
              <w:jc w:val="both"/>
            </w:pPr>
            <w:r w:rsidRPr="000452C9">
              <w:t>треугольников один многоугольник,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BB03F0" w:rsidRPr="000452C9" w:rsidRDefault="00BB03F0" w:rsidP="000452C9">
            <w:pPr>
              <w:ind w:left="397"/>
              <w:jc w:val="both"/>
            </w:pPr>
            <w:r w:rsidRPr="000452C9">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B03F0" w:rsidRPr="000452C9" w:rsidRDefault="00BB03F0" w:rsidP="000452C9">
            <w:pPr>
              <w:ind w:left="397"/>
              <w:jc w:val="both"/>
            </w:pPr>
            <w:r w:rsidRPr="000452C9">
              <w:rPr>
                <w:b/>
              </w:rPr>
              <w:t>Ориентировка в пространстве.</w:t>
            </w:r>
            <w:r w:rsidRPr="000452C9">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BB03F0" w:rsidRPr="000452C9" w:rsidRDefault="00BB03F0" w:rsidP="000452C9">
            <w:pPr>
              <w:ind w:left="397"/>
              <w:jc w:val="both"/>
            </w:pPr>
            <w:r w:rsidRPr="000452C9">
              <w:t>Познакомить с планом, схемой, маршрутом, картой.</w:t>
            </w:r>
          </w:p>
          <w:p w:rsidR="00BB03F0" w:rsidRPr="000452C9" w:rsidRDefault="00BB03F0" w:rsidP="000452C9">
            <w:pPr>
              <w:ind w:left="397"/>
              <w:jc w:val="both"/>
            </w:pPr>
            <w:r w:rsidRPr="000452C9">
              <w:t>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BB03F0" w:rsidRPr="000452C9" w:rsidRDefault="00BB03F0" w:rsidP="000452C9">
            <w:pPr>
              <w:ind w:left="397"/>
              <w:jc w:val="both"/>
            </w:pPr>
            <w:r w:rsidRPr="000452C9">
              <w:t xml:space="preserve">самостоятельно передвигаться в пространстве, ориентируясь на условные </w:t>
            </w:r>
            <w:r w:rsidRPr="000452C9">
              <w:lastRenderedPageBreak/>
              <w:t>обозначения (знаки и символы).</w:t>
            </w:r>
          </w:p>
          <w:p w:rsidR="00BB03F0" w:rsidRPr="000452C9" w:rsidRDefault="00BB03F0" w:rsidP="000452C9">
            <w:pPr>
              <w:ind w:left="397"/>
              <w:jc w:val="both"/>
            </w:pPr>
            <w:r w:rsidRPr="000452C9">
              <w:rPr>
                <w:b/>
              </w:rPr>
              <w:t>Ориентировка во времени.</w:t>
            </w:r>
            <w:r w:rsidRPr="000452C9">
              <w:t xml:space="preserve"> Дать детям элементарные представления</w:t>
            </w:r>
          </w:p>
          <w:p w:rsidR="00BB03F0" w:rsidRPr="000452C9" w:rsidRDefault="00BB03F0" w:rsidP="000452C9">
            <w:pPr>
              <w:ind w:left="397"/>
              <w:jc w:val="both"/>
            </w:pPr>
            <w:r w:rsidRPr="000452C9">
              <w:t>о времени: его текучести, периодичности, необратимости, последовательности всех дней недели, месяцев, времен года.</w:t>
            </w:r>
          </w:p>
          <w:p w:rsidR="00BB03F0" w:rsidRPr="000452C9" w:rsidRDefault="00BB03F0" w:rsidP="000452C9">
            <w:pPr>
              <w:ind w:left="397"/>
              <w:jc w:val="both"/>
            </w:pPr>
            <w:r w:rsidRPr="000452C9">
              <w:t>Учить пользоваться в речи понятиями: «сначала», «потом», «до», «после», «раньше», «позже», «в одно и то же время».</w:t>
            </w:r>
          </w:p>
          <w:p w:rsidR="00BB03F0" w:rsidRPr="000452C9" w:rsidRDefault="00BB03F0" w:rsidP="000452C9">
            <w:pPr>
              <w:ind w:left="397"/>
              <w:jc w:val="both"/>
            </w:pPr>
            <w:r w:rsidRPr="000452C9">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c>
          <w:tcPr>
            <w:tcW w:w="3577" w:type="dxa"/>
          </w:tcPr>
          <w:p w:rsidR="00BB03F0" w:rsidRPr="000452C9" w:rsidRDefault="00BB03F0" w:rsidP="000452C9">
            <w:pPr>
              <w:ind w:left="397"/>
              <w:jc w:val="both"/>
            </w:pPr>
            <w:r w:rsidRPr="000452C9">
              <w:lastRenderedPageBreak/>
              <w:t>Методические пособия</w:t>
            </w:r>
          </w:p>
          <w:p w:rsidR="00BB03F0" w:rsidRPr="000452C9" w:rsidRDefault="00BB03F0" w:rsidP="000452C9">
            <w:pPr>
              <w:ind w:left="397"/>
              <w:jc w:val="both"/>
            </w:pPr>
            <w:r w:rsidRPr="000452C9">
              <w:t>П о м о р а е в а И. А., П о з и н а В. А. Формирование элементарных ма-</w:t>
            </w:r>
          </w:p>
          <w:p w:rsidR="00BB03F0" w:rsidRPr="000452C9" w:rsidRDefault="00BB03F0" w:rsidP="000452C9">
            <w:pPr>
              <w:ind w:left="397"/>
              <w:jc w:val="both"/>
            </w:pPr>
            <w:r w:rsidRPr="000452C9">
              <w:t>тематических представлений. Вторая группа раннего возраста (2–3 года).</w:t>
            </w:r>
          </w:p>
          <w:p w:rsidR="00BB03F0" w:rsidRPr="000452C9" w:rsidRDefault="00BB03F0" w:rsidP="000452C9">
            <w:pPr>
              <w:ind w:left="397"/>
              <w:jc w:val="both"/>
            </w:pPr>
            <w:r w:rsidRPr="000452C9">
              <w:t>П о м о р а е в а И. А., П о з и н а В. А. Формирование элементарных ма-</w:t>
            </w:r>
          </w:p>
          <w:p w:rsidR="00BB03F0" w:rsidRPr="000452C9" w:rsidRDefault="00BB03F0" w:rsidP="000452C9">
            <w:pPr>
              <w:ind w:left="397"/>
              <w:jc w:val="both"/>
            </w:pPr>
            <w:r w:rsidRPr="000452C9">
              <w:t>тематических представлений. Младшая группа (3–4 года).</w:t>
            </w:r>
          </w:p>
          <w:p w:rsidR="00BB03F0" w:rsidRPr="000452C9" w:rsidRDefault="00BB03F0" w:rsidP="000452C9">
            <w:pPr>
              <w:ind w:left="397"/>
              <w:jc w:val="both"/>
            </w:pPr>
            <w:r w:rsidRPr="000452C9">
              <w:t>П о м о р а е в а И. А., П о з и н а В. А. Формирование элементарных</w:t>
            </w:r>
          </w:p>
          <w:p w:rsidR="00BB03F0" w:rsidRPr="000452C9" w:rsidRDefault="00BB03F0" w:rsidP="000452C9">
            <w:pPr>
              <w:ind w:left="397"/>
              <w:jc w:val="both"/>
            </w:pPr>
            <w:r w:rsidRPr="000452C9">
              <w:t>математических представлений. Средняя группа (4–5 лет).</w:t>
            </w:r>
          </w:p>
          <w:p w:rsidR="00BB03F0" w:rsidRPr="000452C9" w:rsidRDefault="00BB03F0" w:rsidP="000452C9">
            <w:pPr>
              <w:ind w:left="397"/>
              <w:jc w:val="both"/>
            </w:pPr>
            <w:r w:rsidRPr="000452C9">
              <w:t>П о м о р а е в а И. А., П о з и н а В. А. Формирование элементарных</w:t>
            </w:r>
          </w:p>
          <w:p w:rsidR="00BB03F0" w:rsidRPr="000452C9" w:rsidRDefault="00BB03F0" w:rsidP="000452C9">
            <w:pPr>
              <w:ind w:left="397"/>
              <w:jc w:val="both"/>
            </w:pPr>
            <w:r w:rsidRPr="000452C9">
              <w:t>математических представлений. Старшая группа (5–6 лет).</w:t>
            </w:r>
          </w:p>
          <w:p w:rsidR="00BB03F0" w:rsidRPr="000452C9" w:rsidRDefault="00BB03F0" w:rsidP="000452C9">
            <w:pPr>
              <w:ind w:left="397"/>
              <w:jc w:val="both"/>
            </w:pPr>
            <w:r w:rsidRPr="000452C9">
              <w:t>П о м о р а е в а И. А., П о з и н а В. А. Формирование элементарных</w:t>
            </w:r>
          </w:p>
          <w:p w:rsidR="00BB03F0" w:rsidRPr="000452C9" w:rsidRDefault="00BB03F0" w:rsidP="000452C9">
            <w:pPr>
              <w:ind w:left="397"/>
              <w:jc w:val="both"/>
            </w:pPr>
            <w:r w:rsidRPr="000452C9">
              <w:t>математических представлений. Подготовительная к школе группа (6–7 лет)</w:t>
            </w:r>
          </w:p>
          <w:p w:rsidR="00BB03F0" w:rsidRPr="000452C9" w:rsidRDefault="00BB03F0" w:rsidP="000452C9">
            <w:pPr>
              <w:ind w:left="397"/>
              <w:jc w:val="both"/>
            </w:pPr>
          </w:p>
          <w:p w:rsidR="00BB03F0" w:rsidRPr="000452C9" w:rsidRDefault="00BB03F0" w:rsidP="000452C9">
            <w:pPr>
              <w:ind w:left="397"/>
              <w:jc w:val="both"/>
            </w:pPr>
            <w:r w:rsidRPr="000452C9">
              <w:t>Наглядно-дидактические пособия</w:t>
            </w:r>
          </w:p>
          <w:p w:rsidR="00BB03F0" w:rsidRPr="000452C9" w:rsidRDefault="00BB03F0" w:rsidP="000452C9">
            <w:pPr>
              <w:ind w:left="397"/>
              <w:jc w:val="both"/>
              <w:rPr>
                <w:b/>
              </w:rPr>
            </w:pPr>
            <w:r w:rsidRPr="000452C9">
              <w:t>Плакаты: «Счет до 10»; «Счет до 20»; «Цвет»; «Форма».</w:t>
            </w:r>
          </w:p>
        </w:tc>
      </w:tr>
    </w:tbl>
    <w:p w:rsidR="00BB03F0" w:rsidRPr="000452C9" w:rsidRDefault="00BB03F0" w:rsidP="000452C9">
      <w:pPr>
        <w:pStyle w:val="body"/>
        <w:spacing w:before="0" w:beforeAutospacing="0" w:after="0" w:afterAutospacing="0"/>
        <w:ind w:left="397"/>
        <w:jc w:val="both"/>
        <w:rPr>
          <w:b/>
          <w:i/>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11"/>
        <w:gridCol w:w="4002"/>
      </w:tblGrid>
      <w:tr w:rsidR="00BB03F0" w:rsidRPr="000452C9" w:rsidTr="00B07A7D">
        <w:tc>
          <w:tcPr>
            <w:tcW w:w="1418" w:type="dxa"/>
          </w:tcPr>
          <w:p w:rsidR="00BB03F0" w:rsidRPr="000452C9" w:rsidRDefault="00BB03F0" w:rsidP="000452C9">
            <w:pPr>
              <w:ind w:left="397"/>
              <w:jc w:val="both"/>
            </w:pPr>
          </w:p>
        </w:tc>
        <w:tc>
          <w:tcPr>
            <w:tcW w:w="9213" w:type="dxa"/>
            <w:gridSpan w:val="2"/>
          </w:tcPr>
          <w:p w:rsidR="00BB03F0" w:rsidRPr="000452C9" w:rsidRDefault="00BB03F0" w:rsidP="000452C9">
            <w:pPr>
              <w:ind w:left="397"/>
              <w:jc w:val="both"/>
              <w:rPr>
                <w:b/>
              </w:rPr>
            </w:pPr>
            <w:r w:rsidRPr="000452C9">
              <w:rPr>
                <w:b/>
              </w:rPr>
              <w:t>Развитие познавательно- исследовательской деятельности</w:t>
            </w:r>
          </w:p>
          <w:p w:rsidR="0040542E" w:rsidRPr="000452C9" w:rsidRDefault="0040542E" w:rsidP="000452C9">
            <w:pPr>
              <w:pStyle w:val="body"/>
              <w:spacing w:before="0" w:beforeAutospacing="0" w:after="0" w:afterAutospacing="0"/>
              <w:ind w:left="397"/>
              <w:jc w:val="both"/>
              <w:rPr>
                <w:b/>
                <w:i/>
              </w:rPr>
            </w:pPr>
            <w:r w:rsidRPr="000452C9">
              <w:rPr>
                <w:b/>
                <w:i/>
              </w:rPr>
              <w:t>Тематический модуль «Исследования и эксперименты»:</w:t>
            </w:r>
          </w:p>
          <w:p w:rsidR="0040542E" w:rsidRPr="000452C9" w:rsidRDefault="0040542E" w:rsidP="0024554B">
            <w:pPr>
              <w:pStyle w:val="body"/>
              <w:numPr>
                <w:ilvl w:val="0"/>
                <w:numId w:val="30"/>
              </w:numPr>
              <w:spacing w:before="0" w:beforeAutospacing="0" w:after="0" w:afterAutospacing="0"/>
              <w:ind w:left="397"/>
              <w:jc w:val="both"/>
            </w:pPr>
            <w:r w:rsidRPr="000452C9">
              <w:t>развивать познавательные интересы детей, любознательность и познавательную мотивацию, расширять опыт ориентировки в окружающем;</w:t>
            </w:r>
          </w:p>
          <w:p w:rsidR="0040542E" w:rsidRPr="000452C9" w:rsidRDefault="0040542E" w:rsidP="0024554B">
            <w:pPr>
              <w:pStyle w:val="body"/>
              <w:numPr>
                <w:ilvl w:val="0"/>
                <w:numId w:val="30"/>
              </w:numPr>
              <w:spacing w:before="0" w:beforeAutospacing="0" w:after="0" w:afterAutospacing="0"/>
              <w:ind w:left="397"/>
              <w:jc w:val="both"/>
            </w:pPr>
            <w:r w:rsidRPr="000452C9">
              <w:t>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окружающего мира;</w:t>
            </w:r>
          </w:p>
          <w:p w:rsidR="0040542E" w:rsidRPr="000452C9" w:rsidRDefault="0040542E" w:rsidP="0024554B">
            <w:pPr>
              <w:pStyle w:val="body"/>
              <w:numPr>
                <w:ilvl w:val="0"/>
                <w:numId w:val="30"/>
              </w:numPr>
              <w:spacing w:before="0" w:beforeAutospacing="0" w:after="0" w:afterAutospacing="0"/>
              <w:ind w:left="397"/>
              <w:jc w:val="both"/>
            </w:pPr>
            <w:r w:rsidRPr="000452C9">
              <w:t>формировать умения устанавливать простейшие связи между предметами и явлениями, делать простейшие обобщения;</w:t>
            </w:r>
          </w:p>
          <w:p w:rsidR="0040542E" w:rsidRPr="000452C9" w:rsidRDefault="0040542E" w:rsidP="0024554B">
            <w:pPr>
              <w:pStyle w:val="body"/>
              <w:numPr>
                <w:ilvl w:val="0"/>
                <w:numId w:val="30"/>
              </w:numPr>
              <w:spacing w:before="0" w:beforeAutospacing="0" w:after="0" w:afterAutospacing="0"/>
              <w:ind w:left="397"/>
              <w:jc w:val="both"/>
            </w:pPr>
            <w:r w:rsidRPr="000452C9">
              <w:t>ознакомление с элементами профессиональной деятельности в различных сферах человеческой деятельности (наука, искусство, производство и сфера услуг, сельское хозяйство) через экспериментирование и практическую деятельность (простейшие эксперименты с водой, воздухом, магнитом, создание коллективных панно, коллекций, уход за комнатными растениями и т.д.).</w:t>
            </w:r>
          </w:p>
          <w:p w:rsidR="0040542E" w:rsidRPr="000452C9" w:rsidRDefault="0040542E" w:rsidP="000452C9">
            <w:pPr>
              <w:ind w:left="397"/>
              <w:jc w:val="both"/>
            </w:pPr>
          </w:p>
        </w:tc>
      </w:tr>
      <w:tr w:rsidR="00BB03F0" w:rsidRPr="000452C9" w:rsidTr="00B07A7D">
        <w:tc>
          <w:tcPr>
            <w:tcW w:w="1418" w:type="dxa"/>
          </w:tcPr>
          <w:p w:rsidR="00BB03F0" w:rsidRPr="000452C9" w:rsidRDefault="00BB03F0" w:rsidP="000452C9">
            <w:pPr>
              <w:ind w:left="397"/>
              <w:jc w:val="both"/>
            </w:pPr>
          </w:p>
        </w:tc>
        <w:tc>
          <w:tcPr>
            <w:tcW w:w="5211" w:type="dxa"/>
          </w:tcPr>
          <w:p w:rsidR="00BB03F0" w:rsidRPr="000452C9" w:rsidRDefault="00BB03F0" w:rsidP="000452C9">
            <w:pPr>
              <w:ind w:left="397"/>
              <w:jc w:val="both"/>
              <w:rPr>
                <w:b/>
              </w:rPr>
            </w:pPr>
            <w:r w:rsidRPr="000452C9">
              <w:rPr>
                <w:b/>
              </w:rPr>
              <w:t>Вторая группа раннего возраста</w:t>
            </w:r>
          </w:p>
          <w:p w:rsidR="00BB03F0" w:rsidRPr="000452C9" w:rsidRDefault="00BB03F0" w:rsidP="000452C9">
            <w:pPr>
              <w:ind w:left="397"/>
              <w:jc w:val="both"/>
              <w:rPr>
                <w:b/>
              </w:rPr>
            </w:pPr>
            <w:r w:rsidRPr="000452C9">
              <w:rPr>
                <w:b/>
              </w:rPr>
              <w:t>(от 2 до 3 лет)</w:t>
            </w:r>
          </w:p>
          <w:p w:rsidR="00BB03F0" w:rsidRPr="000452C9" w:rsidRDefault="00BB03F0" w:rsidP="000452C9">
            <w:pPr>
              <w:ind w:left="397"/>
              <w:jc w:val="both"/>
              <w:outlineLvl w:val="0"/>
            </w:pPr>
            <w:r w:rsidRPr="000452C9">
              <w:rPr>
                <w:b/>
              </w:rPr>
              <w:t>Познавательно-исследовательская деятельность</w:t>
            </w:r>
            <w:r w:rsidRPr="000452C9">
              <w:t>.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BB03F0" w:rsidRPr="000452C9" w:rsidRDefault="00BB03F0" w:rsidP="000452C9">
            <w:pPr>
              <w:ind w:left="397"/>
              <w:jc w:val="both"/>
              <w:outlineLvl w:val="0"/>
            </w:pPr>
            <w:r w:rsidRPr="000452C9">
              <w:rPr>
                <w:b/>
              </w:rPr>
              <w:t>Сенсорное развитие</w:t>
            </w:r>
            <w:r w:rsidRPr="000452C9">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w:t>
            </w:r>
            <w:r w:rsidRPr="000452C9">
              <w:lastRenderedPageBreak/>
              <w:t>(обводить руками части предмета, гладить их и т. д.).</w:t>
            </w:r>
          </w:p>
          <w:p w:rsidR="00BB03F0" w:rsidRPr="000452C9" w:rsidRDefault="00BB03F0" w:rsidP="000452C9">
            <w:pPr>
              <w:ind w:left="397"/>
              <w:jc w:val="both"/>
              <w:outlineLvl w:val="0"/>
            </w:pPr>
            <w:r w:rsidRPr="000452C9">
              <w:rPr>
                <w:b/>
              </w:rPr>
              <w:t>Дидактические игры</w:t>
            </w:r>
            <w:r w:rsidRPr="000452C9">
              <w:t>.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BB03F0" w:rsidRPr="000452C9" w:rsidRDefault="00BB03F0" w:rsidP="000452C9">
            <w:pPr>
              <w:ind w:left="397"/>
              <w:jc w:val="both"/>
              <w:outlineLvl w:val="0"/>
            </w:pPr>
            <w:r w:rsidRPr="000452C9">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BB03F0" w:rsidRPr="000452C9" w:rsidRDefault="00BB03F0" w:rsidP="000452C9">
            <w:pPr>
              <w:ind w:left="397"/>
              <w:jc w:val="both"/>
              <w:outlineLvl w:val="0"/>
              <w:rPr>
                <w:b/>
              </w:rPr>
            </w:pPr>
            <w:r w:rsidRPr="000452C9">
              <w:rPr>
                <w:b/>
              </w:rPr>
              <w:t>Младшая группа</w:t>
            </w:r>
          </w:p>
          <w:p w:rsidR="00BB03F0" w:rsidRPr="000452C9" w:rsidRDefault="00BB03F0" w:rsidP="000452C9">
            <w:pPr>
              <w:ind w:left="397"/>
              <w:jc w:val="both"/>
              <w:outlineLvl w:val="0"/>
              <w:rPr>
                <w:b/>
              </w:rPr>
            </w:pPr>
            <w:r w:rsidRPr="000452C9">
              <w:rPr>
                <w:b/>
              </w:rPr>
              <w:t>(от 3 до 4 лет)</w:t>
            </w:r>
          </w:p>
          <w:p w:rsidR="00BB03F0" w:rsidRPr="000452C9" w:rsidRDefault="00BB03F0" w:rsidP="000452C9">
            <w:pPr>
              <w:ind w:left="397"/>
              <w:jc w:val="both"/>
              <w:outlineLvl w:val="0"/>
            </w:pPr>
            <w:r w:rsidRPr="000452C9">
              <w:rPr>
                <w:b/>
              </w:rPr>
              <w:t>Познавательно-исследовательская деятельность.</w:t>
            </w:r>
            <w:r w:rsidRPr="000452C9">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BB03F0" w:rsidRPr="000452C9" w:rsidRDefault="00BB03F0" w:rsidP="000452C9">
            <w:pPr>
              <w:ind w:left="397"/>
              <w:jc w:val="both"/>
              <w:outlineLvl w:val="0"/>
            </w:pPr>
            <w:r w:rsidRPr="000452C9">
              <w:rPr>
                <w:b/>
              </w:rPr>
              <w:t>Сенсорное развитие.</w:t>
            </w:r>
            <w:r w:rsidRPr="000452C9">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w:t>
            </w:r>
            <w:r w:rsidRPr="000452C9">
              <w:lastRenderedPageBreak/>
              <w:t>воспринимать звучание различных музыкальных инструментов, родной речи.</w:t>
            </w:r>
          </w:p>
          <w:p w:rsidR="00BB03F0" w:rsidRPr="000452C9" w:rsidRDefault="00BB03F0" w:rsidP="000452C9">
            <w:pPr>
              <w:ind w:left="397"/>
              <w:jc w:val="both"/>
              <w:outlineLvl w:val="0"/>
            </w:pPr>
            <w:r w:rsidRPr="000452C9">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w:t>
            </w:r>
          </w:p>
          <w:p w:rsidR="00BB03F0" w:rsidRPr="000452C9" w:rsidRDefault="00BB03F0" w:rsidP="000452C9">
            <w:pPr>
              <w:ind w:left="397"/>
              <w:jc w:val="both"/>
              <w:outlineLvl w:val="0"/>
            </w:pPr>
            <w:r w:rsidRPr="000452C9">
              <w:t>метов по их свойствам: величине, форме, цвету.</w:t>
            </w:r>
          </w:p>
          <w:p w:rsidR="00BB03F0" w:rsidRPr="000452C9" w:rsidRDefault="00BB03F0" w:rsidP="000452C9">
            <w:pPr>
              <w:ind w:left="397"/>
              <w:jc w:val="both"/>
              <w:outlineLvl w:val="0"/>
            </w:pPr>
            <w:r w:rsidRPr="000452C9">
              <w:t>Подсказывать детям название форм (круглая, треугольная, прямоугольная и квадратная).</w:t>
            </w:r>
          </w:p>
          <w:p w:rsidR="00BB03F0" w:rsidRPr="000452C9" w:rsidRDefault="00BB03F0" w:rsidP="000452C9">
            <w:pPr>
              <w:ind w:left="397"/>
              <w:jc w:val="both"/>
              <w:outlineLvl w:val="0"/>
            </w:pPr>
            <w:r w:rsidRPr="000452C9">
              <w:rPr>
                <w:b/>
              </w:rPr>
              <w:t>Дидактические игры.</w:t>
            </w:r>
            <w:r w:rsidRPr="000452C9">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BB03F0" w:rsidRPr="000452C9" w:rsidRDefault="00BB03F0" w:rsidP="000452C9">
            <w:pPr>
              <w:ind w:left="397"/>
              <w:jc w:val="both"/>
              <w:outlineLvl w:val="0"/>
              <w:rPr>
                <w:b/>
              </w:rPr>
            </w:pPr>
            <w:r w:rsidRPr="000452C9">
              <w:rPr>
                <w:b/>
              </w:rPr>
              <w:t>Средняя группа</w:t>
            </w:r>
          </w:p>
          <w:p w:rsidR="00BB03F0" w:rsidRPr="000452C9" w:rsidRDefault="00BB03F0" w:rsidP="000452C9">
            <w:pPr>
              <w:ind w:left="397"/>
              <w:jc w:val="both"/>
              <w:outlineLvl w:val="0"/>
              <w:rPr>
                <w:b/>
              </w:rPr>
            </w:pPr>
            <w:r w:rsidRPr="000452C9">
              <w:rPr>
                <w:b/>
              </w:rPr>
              <w:t>(от 4 до 5 лет)</w:t>
            </w:r>
          </w:p>
          <w:p w:rsidR="00BB03F0" w:rsidRPr="000452C9" w:rsidRDefault="00BB03F0" w:rsidP="000452C9">
            <w:pPr>
              <w:ind w:left="397"/>
              <w:jc w:val="both"/>
              <w:outlineLvl w:val="0"/>
            </w:pPr>
            <w:r w:rsidRPr="000452C9">
              <w:rPr>
                <w:b/>
              </w:rPr>
              <w:t>Познавательно-исследовательская деятельность</w:t>
            </w:r>
            <w:r w:rsidRPr="000452C9">
              <w:t>.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BB03F0" w:rsidRPr="000452C9" w:rsidRDefault="00BB03F0" w:rsidP="000452C9">
            <w:pPr>
              <w:ind w:left="397"/>
              <w:jc w:val="both"/>
              <w:outlineLvl w:val="0"/>
            </w:pPr>
            <w:r w:rsidRPr="000452C9">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BB03F0" w:rsidRPr="000452C9" w:rsidRDefault="00BB03F0" w:rsidP="000452C9">
            <w:pPr>
              <w:ind w:left="397"/>
              <w:jc w:val="both"/>
              <w:outlineLvl w:val="0"/>
            </w:pPr>
            <w:r w:rsidRPr="000452C9">
              <w:rPr>
                <w:b/>
              </w:rPr>
              <w:t>Сенсорное развитие</w:t>
            </w:r>
            <w:r w:rsidRPr="000452C9">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BB03F0" w:rsidRPr="000452C9" w:rsidRDefault="00BB03F0" w:rsidP="000452C9">
            <w:pPr>
              <w:ind w:left="397"/>
              <w:jc w:val="both"/>
              <w:outlineLvl w:val="0"/>
            </w:pPr>
            <w:r w:rsidRPr="000452C9">
              <w:t>Совершенствовать восприятие детей путем активного использования всех органов чувств (осязание, зрение, слух, вкус, обоняние).</w:t>
            </w:r>
          </w:p>
          <w:p w:rsidR="00BB03F0" w:rsidRPr="000452C9" w:rsidRDefault="00BB03F0" w:rsidP="000452C9">
            <w:pPr>
              <w:ind w:left="397"/>
              <w:jc w:val="both"/>
              <w:outlineLvl w:val="0"/>
            </w:pPr>
            <w:r w:rsidRPr="000452C9">
              <w:t xml:space="preserve">Обогащать чувственный опыт и умение фиксировать полученные впечатления в </w:t>
            </w:r>
            <w:r w:rsidRPr="000452C9">
              <w:lastRenderedPageBreak/>
              <w:t>речи.</w:t>
            </w:r>
          </w:p>
          <w:p w:rsidR="00BB03F0" w:rsidRPr="000452C9" w:rsidRDefault="00BB03F0" w:rsidP="000452C9">
            <w:pPr>
              <w:ind w:left="397"/>
              <w:jc w:val="both"/>
              <w:outlineLvl w:val="0"/>
            </w:pPr>
            <w:r w:rsidRPr="000452C9">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BB03F0" w:rsidRPr="000452C9" w:rsidRDefault="00BB03F0" w:rsidP="000452C9">
            <w:pPr>
              <w:ind w:left="397"/>
              <w:jc w:val="both"/>
              <w:outlineLvl w:val="0"/>
            </w:pPr>
            <w:r w:rsidRPr="000452C9">
              <w:t>Развивать осязание. Знакомить с различными материалами на ощупь,</w:t>
            </w:r>
          </w:p>
          <w:p w:rsidR="00BB03F0" w:rsidRPr="000452C9" w:rsidRDefault="00BB03F0" w:rsidP="000452C9">
            <w:pPr>
              <w:ind w:left="397"/>
              <w:jc w:val="both"/>
              <w:outlineLvl w:val="0"/>
            </w:pPr>
            <w:r w:rsidRPr="000452C9">
              <w:t>путем прикосновения, поглаживания (характеризуя ощущения: гладкое, холодное, пушистое, жесткое, колючее и др.).</w:t>
            </w:r>
          </w:p>
          <w:p w:rsidR="00BB03F0" w:rsidRPr="000452C9" w:rsidRDefault="00BB03F0" w:rsidP="000452C9">
            <w:pPr>
              <w:ind w:left="397"/>
              <w:jc w:val="both"/>
              <w:outlineLvl w:val="0"/>
            </w:pPr>
            <w:r w:rsidRPr="000452C9">
              <w:t>Формировать образные представления на основе развития образного восприятия в процессе различных видов деятельности.</w:t>
            </w:r>
          </w:p>
          <w:p w:rsidR="00BB03F0" w:rsidRPr="000452C9" w:rsidRDefault="00BB03F0" w:rsidP="000452C9">
            <w:pPr>
              <w:ind w:left="397"/>
              <w:jc w:val="both"/>
              <w:outlineLvl w:val="0"/>
            </w:pPr>
            <w:r w:rsidRPr="000452C9">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B03F0" w:rsidRPr="000452C9" w:rsidRDefault="00BB03F0" w:rsidP="000452C9">
            <w:pPr>
              <w:ind w:left="397"/>
              <w:jc w:val="both"/>
              <w:outlineLvl w:val="0"/>
            </w:pPr>
            <w:r w:rsidRPr="000452C9">
              <w:rPr>
                <w:b/>
              </w:rPr>
              <w:t>Проектная деятельность</w:t>
            </w:r>
            <w:r w:rsidRPr="000452C9">
              <w:t>. Развивать первичные навыки в проектно-исследователь- 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BB03F0" w:rsidRPr="000452C9" w:rsidRDefault="00BB03F0" w:rsidP="000452C9">
            <w:pPr>
              <w:ind w:left="397"/>
              <w:jc w:val="both"/>
              <w:outlineLvl w:val="0"/>
            </w:pPr>
            <w:r w:rsidRPr="000452C9">
              <w:rPr>
                <w:b/>
              </w:rPr>
              <w:t>Дидактические игры</w:t>
            </w:r>
            <w:r w:rsidRPr="000452C9">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BB03F0" w:rsidRPr="000452C9" w:rsidRDefault="00BB03F0" w:rsidP="000452C9">
            <w:pPr>
              <w:ind w:left="397"/>
              <w:jc w:val="both"/>
              <w:outlineLvl w:val="0"/>
            </w:pPr>
            <w:r w:rsidRPr="000452C9">
              <w:t>Совершенствовать тактильные, слуховые, вкусовые ощущения детей</w:t>
            </w:r>
          </w:p>
          <w:p w:rsidR="00BB03F0" w:rsidRPr="000452C9" w:rsidRDefault="00BB03F0" w:rsidP="000452C9">
            <w:pPr>
              <w:ind w:left="397"/>
              <w:jc w:val="both"/>
              <w:outlineLvl w:val="0"/>
            </w:pPr>
            <w:r w:rsidRPr="000452C9">
              <w:t>(«Определи на ощупь (по вкусу, по звучанию)»). Развивать наблюдательность и внимание («Что изменилось?», «У кого колечко?»).</w:t>
            </w:r>
          </w:p>
          <w:p w:rsidR="00BB03F0" w:rsidRPr="000452C9" w:rsidRDefault="00BB03F0" w:rsidP="000452C9">
            <w:pPr>
              <w:ind w:left="397"/>
              <w:jc w:val="both"/>
              <w:outlineLvl w:val="0"/>
            </w:pPr>
            <w:r w:rsidRPr="000452C9">
              <w:t>Помогать детям осваивать правила простейших настольно-печатных игр («Домино», «Лото»).</w:t>
            </w:r>
          </w:p>
          <w:p w:rsidR="00BB03F0" w:rsidRPr="000452C9" w:rsidRDefault="00BB03F0" w:rsidP="000452C9">
            <w:pPr>
              <w:ind w:left="397"/>
              <w:jc w:val="both"/>
              <w:outlineLvl w:val="0"/>
              <w:rPr>
                <w:b/>
              </w:rPr>
            </w:pPr>
            <w:r w:rsidRPr="000452C9">
              <w:rPr>
                <w:b/>
              </w:rPr>
              <w:t>Старшая группа</w:t>
            </w:r>
          </w:p>
          <w:p w:rsidR="00BB03F0" w:rsidRPr="000452C9" w:rsidRDefault="00BB03F0" w:rsidP="000452C9">
            <w:pPr>
              <w:ind w:left="397"/>
              <w:jc w:val="both"/>
              <w:outlineLvl w:val="0"/>
              <w:rPr>
                <w:b/>
              </w:rPr>
            </w:pPr>
            <w:r w:rsidRPr="000452C9">
              <w:rPr>
                <w:b/>
              </w:rPr>
              <w:t>(от 5 до 6 лет)</w:t>
            </w:r>
          </w:p>
          <w:p w:rsidR="00BB03F0" w:rsidRPr="000452C9" w:rsidRDefault="00BB03F0" w:rsidP="000452C9">
            <w:pPr>
              <w:ind w:left="397"/>
              <w:jc w:val="both"/>
              <w:outlineLvl w:val="0"/>
            </w:pPr>
            <w:r w:rsidRPr="000452C9">
              <w:rPr>
                <w:b/>
              </w:rPr>
              <w:t>Познавательно-исследовательская деятельность.</w:t>
            </w:r>
            <w:r w:rsidRPr="000452C9">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BB03F0" w:rsidRPr="000452C9" w:rsidRDefault="00BB03F0" w:rsidP="000452C9">
            <w:pPr>
              <w:ind w:left="397"/>
              <w:jc w:val="both"/>
              <w:outlineLvl w:val="0"/>
            </w:pPr>
            <w:r w:rsidRPr="000452C9">
              <w:t xml:space="preserve">Побуждать устанавливать функциональные </w:t>
            </w:r>
            <w:r w:rsidRPr="000452C9">
              <w:lastRenderedPageBreak/>
              <w:t>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BB03F0" w:rsidRPr="000452C9" w:rsidRDefault="00BB03F0" w:rsidP="000452C9">
            <w:pPr>
              <w:ind w:left="397"/>
              <w:jc w:val="both"/>
              <w:outlineLvl w:val="0"/>
            </w:pPr>
            <w:r w:rsidRPr="000452C9">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BB03F0" w:rsidRPr="000452C9" w:rsidRDefault="00BB03F0" w:rsidP="000452C9">
            <w:pPr>
              <w:ind w:left="397"/>
              <w:jc w:val="both"/>
              <w:outlineLvl w:val="0"/>
            </w:pPr>
            <w:r w:rsidRPr="000452C9">
              <w:rPr>
                <w:b/>
              </w:rPr>
              <w:t>Сенсорное развитие</w:t>
            </w:r>
            <w:r w:rsidRPr="000452C9">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BB03F0" w:rsidRPr="000452C9" w:rsidRDefault="00BB03F0" w:rsidP="000452C9">
            <w:pPr>
              <w:ind w:left="397"/>
              <w:jc w:val="both"/>
              <w:outlineLvl w:val="0"/>
            </w:pPr>
            <w:r w:rsidRPr="000452C9">
              <w:t>Продолжать знакомить с цветами спектра: красный, оранжевый,</w:t>
            </w:r>
          </w:p>
          <w:p w:rsidR="00BB03F0" w:rsidRPr="000452C9" w:rsidRDefault="00BB03F0" w:rsidP="000452C9">
            <w:pPr>
              <w:ind w:left="397"/>
              <w:jc w:val="both"/>
              <w:outlineLvl w:val="0"/>
            </w:pPr>
            <w:r w:rsidRPr="000452C9">
              <w:t>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BB03F0" w:rsidRPr="000452C9" w:rsidRDefault="00BB03F0" w:rsidP="000452C9">
            <w:pPr>
              <w:ind w:left="397"/>
              <w:jc w:val="both"/>
              <w:outlineLvl w:val="0"/>
            </w:pPr>
            <w:r w:rsidRPr="000452C9">
              <w:t>Продолжать знакомить с различными геометрическими фигура-</w:t>
            </w:r>
          </w:p>
          <w:p w:rsidR="00BB03F0" w:rsidRPr="000452C9" w:rsidRDefault="00BB03F0" w:rsidP="000452C9">
            <w:pPr>
              <w:ind w:left="397"/>
              <w:jc w:val="both"/>
              <w:outlineLvl w:val="0"/>
            </w:pPr>
            <w:r w:rsidRPr="000452C9">
              <w:t>ми, учить использовать в качестве эталонов плоскостные и объемные</w:t>
            </w:r>
          </w:p>
          <w:p w:rsidR="00BB03F0" w:rsidRPr="000452C9" w:rsidRDefault="00BB03F0" w:rsidP="000452C9">
            <w:pPr>
              <w:ind w:left="397"/>
              <w:jc w:val="both"/>
              <w:outlineLvl w:val="0"/>
            </w:pPr>
            <w:r w:rsidRPr="000452C9">
              <w:t>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BB03F0" w:rsidRPr="000452C9" w:rsidRDefault="00BB03F0" w:rsidP="000452C9">
            <w:pPr>
              <w:ind w:left="397"/>
              <w:jc w:val="both"/>
              <w:outlineLvl w:val="0"/>
            </w:pPr>
            <w:r w:rsidRPr="000452C9">
              <w:t>Развивать познавательно-исследовательский интерес, показывая занимательные опыты, фокусы, привлекая к простейшим экспериментам.</w:t>
            </w:r>
          </w:p>
          <w:p w:rsidR="00BB03F0" w:rsidRPr="000452C9" w:rsidRDefault="00BB03F0" w:rsidP="000452C9">
            <w:pPr>
              <w:ind w:left="397"/>
              <w:jc w:val="both"/>
              <w:outlineLvl w:val="0"/>
            </w:pPr>
            <w:r w:rsidRPr="000452C9">
              <w:rPr>
                <w:b/>
              </w:rPr>
              <w:t>Проектная деятельность</w:t>
            </w:r>
            <w:r w:rsidRPr="000452C9">
              <w:t>. Создавать условия для реализации детьми проектов трех типов: исследовательских, творческих и нормативных.</w:t>
            </w:r>
          </w:p>
          <w:p w:rsidR="00BB03F0" w:rsidRPr="000452C9" w:rsidRDefault="00BB03F0" w:rsidP="000452C9">
            <w:pPr>
              <w:ind w:left="397"/>
              <w:jc w:val="both"/>
              <w:outlineLvl w:val="0"/>
            </w:pPr>
            <w:r w:rsidRPr="000452C9">
              <w:t xml:space="preserve">Развивать проектную деятельность исследовательского типа. Организовывать презентации проектов. Формировать у детей </w:t>
            </w:r>
            <w:r w:rsidRPr="000452C9">
              <w:lastRenderedPageBreak/>
              <w:t>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B03F0" w:rsidRPr="000452C9" w:rsidRDefault="00BB03F0" w:rsidP="000452C9">
            <w:pPr>
              <w:ind w:left="397"/>
              <w:jc w:val="both"/>
              <w:outlineLvl w:val="0"/>
            </w:pPr>
            <w:r w:rsidRPr="000452C9">
              <w:rPr>
                <w:b/>
              </w:rPr>
              <w:t>Дидактические игры</w:t>
            </w:r>
            <w:r w:rsidRPr="000452C9">
              <w:t>. Организовывать дидактические игры, объединяя детей в подгруппы по 2–4 человека; учить выполнять правила игры.</w:t>
            </w:r>
          </w:p>
          <w:p w:rsidR="00BB03F0" w:rsidRPr="000452C9" w:rsidRDefault="00BB03F0" w:rsidP="000452C9">
            <w:pPr>
              <w:ind w:left="397"/>
              <w:jc w:val="both"/>
              <w:outlineLvl w:val="0"/>
            </w:pPr>
            <w:r w:rsidRPr="000452C9">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BB03F0" w:rsidRPr="000452C9" w:rsidRDefault="00BB03F0" w:rsidP="000452C9">
            <w:pPr>
              <w:ind w:left="397"/>
              <w:jc w:val="both"/>
              <w:outlineLvl w:val="0"/>
            </w:pPr>
            <w:r w:rsidRPr="000452C9">
              <w:t>Формировать желание действовать с разнообразными дидактическими играми и игрушками (народными, электронными, компьютерными и др.)</w:t>
            </w:r>
          </w:p>
          <w:p w:rsidR="00BB03F0" w:rsidRPr="000452C9" w:rsidRDefault="00BB03F0" w:rsidP="000452C9">
            <w:pPr>
              <w:ind w:left="397"/>
              <w:jc w:val="both"/>
              <w:outlineLvl w:val="0"/>
            </w:pPr>
            <w:r w:rsidRPr="000452C9">
              <w:t>Побуждать детей к самостоятельности в игре, вызывая у них эмоционально-положительный отклик на игровое действие.</w:t>
            </w:r>
          </w:p>
          <w:p w:rsidR="00BB03F0" w:rsidRPr="000452C9" w:rsidRDefault="00BB03F0" w:rsidP="000452C9">
            <w:pPr>
              <w:ind w:left="397"/>
              <w:jc w:val="both"/>
              <w:outlineLvl w:val="0"/>
            </w:pPr>
            <w:r w:rsidRPr="000452C9">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B03F0" w:rsidRPr="000452C9" w:rsidRDefault="00BB03F0" w:rsidP="000452C9">
            <w:pPr>
              <w:ind w:left="397"/>
              <w:jc w:val="both"/>
              <w:outlineLvl w:val="0"/>
              <w:rPr>
                <w:b/>
              </w:rPr>
            </w:pPr>
            <w:r w:rsidRPr="000452C9">
              <w:rPr>
                <w:b/>
              </w:rPr>
              <w:t>Подготовительная к школе группа</w:t>
            </w:r>
          </w:p>
          <w:p w:rsidR="00BB03F0" w:rsidRPr="000452C9" w:rsidRDefault="00BB03F0" w:rsidP="000452C9">
            <w:pPr>
              <w:ind w:left="397"/>
              <w:jc w:val="both"/>
              <w:outlineLvl w:val="0"/>
              <w:rPr>
                <w:b/>
              </w:rPr>
            </w:pPr>
            <w:r w:rsidRPr="000452C9">
              <w:rPr>
                <w:b/>
              </w:rPr>
              <w:t>(от 6 до 7 лет)</w:t>
            </w:r>
          </w:p>
          <w:p w:rsidR="00BB03F0" w:rsidRPr="000452C9" w:rsidRDefault="00BB03F0" w:rsidP="000452C9">
            <w:pPr>
              <w:ind w:left="397"/>
              <w:jc w:val="both"/>
              <w:outlineLvl w:val="0"/>
            </w:pPr>
            <w:r w:rsidRPr="000452C9">
              <w:rPr>
                <w:b/>
              </w:rPr>
              <w:t>Познавательно-исследовательская деятельность.</w:t>
            </w:r>
            <w:r w:rsidRPr="000452C9">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BB03F0" w:rsidRPr="000452C9" w:rsidRDefault="00BB03F0" w:rsidP="000452C9">
            <w:pPr>
              <w:ind w:left="397"/>
              <w:jc w:val="both"/>
              <w:outlineLvl w:val="0"/>
            </w:pPr>
            <w:r w:rsidRPr="000452C9">
              <w:t xml:space="preserve">Создавать условия для самостоятельного установления связей и отношений между системами объектов и явлений с </w:t>
            </w:r>
            <w:r w:rsidRPr="000452C9">
              <w:lastRenderedPageBreak/>
              <w:t>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BB03F0" w:rsidRPr="000452C9" w:rsidRDefault="00BB03F0" w:rsidP="000452C9">
            <w:pPr>
              <w:ind w:left="397"/>
              <w:jc w:val="both"/>
              <w:outlineLvl w:val="0"/>
            </w:pPr>
            <w:r w:rsidRPr="000452C9">
              <w:rPr>
                <w:b/>
              </w:rPr>
              <w:t>Сенсорное развитие.</w:t>
            </w:r>
            <w:r w:rsidRPr="000452C9">
              <w:t xml:space="preserve"> Развивать зрение, слух, обоняние, осязание, вкус, сенсомоторные способности.</w:t>
            </w:r>
          </w:p>
          <w:p w:rsidR="00BB03F0" w:rsidRPr="000452C9" w:rsidRDefault="00BB03F0" w:rsidP="000452C9">
            <w:pPr>
              <w:ind w:left="397"/>
              <w:jc w:val="both"/>
              <w:outlineLvl w:val="0"/>
            </w:pPr>
            <w:r w:rsidRPr="000452C9">
              <w:t>Совершенствовать координацию руки и глаза; развивать мелкую моторику рук в разнообразных видах деятельности.</w:t>
            </w:r>
          </w:p>
          <w:p w:rsidR="00BB03F0" w:rsidRPr="000452C9" w:rsidRDefault="00BB03F0" w:rsidP="000452C9">
            <w:pPr>
              <w:ind w:left="397"/>
              <w:jc w:val="both"/>
              <w:outlineLvl w:val="0"/>
            </w:pPr>
            <w:r w:rsidRPr="000452C9">
              <w:t>Развивать умение созерцать предметы, явления (всматриваться, вслушиваться), направляя внимание на более тонкое различение их качеств.</w:t>
            </w:r>
          </w:p>
          <w:p w:rsidR="00BB03F0" w:rsidRPr="000452C9" w:rsidRDefault="00BB03F0" w:rsidP="000452C9">
            <w:pPr>
              <w:ind w:left="397"/>
              <w:jc w:val="both"/>
              <w:outlineLvl w:val="0"/>
            </w:pPr>
            <w:r w:rsidRPr="000452C9">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BB03F0" w:rsidRPr="000452C9" w:rsidRDefault="00BB03F0" w:rsidP="000452C9">
            <w:pPr>
              <w:ind w:left="397"/>
              <w:jc w:val="both"/>
              <w:outlineLvl w:val="0"/>
            </w:pPr>
            <w:r w:rsidRPr="000452C9">
              <w:t>Развивать умение классифицировать предметы по общим качествам (форме, величине, строению, цвету).</w:t>
            </w:r>
          </w:p>
          <w:p w:rsidR="00BB03F0" w:rsidRPr="000452C9" w:rsidRDefault="00BB03F0" w:rsidP="000452C9">
            <w:pPr>
              <w:ind w:left="397"/>
              <w:jc w:val="both"/>
              <w:outlineLvl w:val="0"/>
            </w:pPr>
            <w:r w:rsidRPr="000452C9">
              <w:t>Закреплять знания детей о хроматических и ахроматических цветах.</w:t>
            </w:r>
          </w:p>
          <w:p w:rsidR="00BB03F0" w:rsidRPr="000452C9" w:rsidRDefault="00BB03F0" w:rsidP="000452C9">
            <w:pPr>
              <w:ind w:left="397"/>
              <w:jc w:val="both"/>
              <w:outlineLvl w:val="0"/>
            </w:pPr>
            <w:r w:rsidRPr="000452C9">
              <w:rPr>
                <w:b/>
              </w:rPr>
              <w:t>Проектная деятельность.</w:t>
            </w:r>
            <w:r w:rsidRPr="000452C9">
              <w:t xml:space="preserve"> Развивать проектную деятельность всех</w:t>
            </w:r>
          </w:p>
          <w:p w:rsidR="00BB03F0" w:rsidRPr="000452C9" w:rsidRDefault="00BB03F0" w:rsidP="000452C9">
            <w:pPr>
              <w:ind w:left="397"/>
              <w:jc w:val="both"/>
              <w:outlineLvl w:val="0"/>
            </w:pPr>
            <w:r w:rsidRPr="000452C9">
              <w:t>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w:t>
            </w:r>
          </w:p>
          <w:p w:rsidR="00BB03F0" w:rsidRPr="000452C9" w:rsidRDefault="00BB03F0" w:rsidP="000452C9">
            <w:pPr>
              <w:ind w:left="397"/>
              <w:jc w:val="both"/>
              <w:outlineLvl w:val="0"/>
            </w:pPr>
            <w:r w:rsidRPr="000452C9">
              <w:t xml:space="preserve">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w:t>
            </w:r>
            <w:r w:rsidRPr="000452C9">
              <w:lastRenderedPageBreak/>
              <w:t>нарушении установленных норм.</w:t>
            </w:r>
          </w:p>
          <w:p w:rsidR="00BB03F0" w:rsidRPr="000452C9" w:rsidRDefault="00BB03F0" w:rsidP="000452C9">
            <w:pPr>
              <w:ind w:left="397"/>
              <w:jc w:val="both"/>
              <w:outlineLvl w:val="0"/>
            </w:pPr>
            <w:r w:rsidRPr="000452C9">
              <w:t>Помогать детям в символическом отображении ситуации, проживании</w:t>
            </w:r>
          </w:p>
          <w:p w:rsidR="00BB03F0" w:rsidRPr="000452C9" w:rsidRDefault="00BB03F0" w:rsidP="000452C9">
            <w:pPr>
              <w:ind w:left="397"/>
              <w:jc w:val="both"/>
              <w:outlineLvl w:val="0"/>
            </w:pPr>
            <w:r w:rsidRPr="000452C9">
              <w:t>ее основных смыслов и выражении их в образной форме.</w:t>
            </w:r>
          </w:p>
          <w:p w:rsidR="00BB03F0" w:rsidRPr="000452C9" w:rsidRDefault="00BB03F0" w:rsidP="000452C9">
            <w:pPr>
              <w:ind w:left="397"/>
              <w:jc w:val="both"/>
              <w:outlineLvl w:val="0"/>
            </w:pPr>
            <w:r w:rsidRPr="000452C9">
              <w:rPr>
                <w:b/>
              </w:rPr>
              <w:t>Дидактические игры.</w:t>
            </w:r>
            <w:r w:rsidRPr="000452C9">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BB03F0" w:rsidRPr="000452C9" w:rsidRDefault="00BB03F0" w:rsidP="000452C9">
            <w:pPr>
              <w:ind w:left="397"/>
              <w:jc w:val="both"/>
              <w:outlineLvl w:val="0"/>
            </w:pPr>
            <w:r w:rsidRPr="000452C9">
              <w:t>Привлекать детей к созданию некоторых дидактических игр («Шумелки», «Шуршалки» и т. д.). Развивать и закреплять сенсорные способности.</w:t>
            </w:r>
          </w:p>
          <w:p w:rsidR="00BB03F0" w:rsidRPr="000452C9" w:rsidRDefault="00BB03F0" w:rsidP="000452C9">
            <w:pPr>
              <w:ind w:left="397"/>
              <w:jc w:val="both"/>
              <w:outlineLvl w:val="0"/>
            </w:pPr>
            <w:r w:rsidRPr="000452C9">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BB03F0" w:rsidRPr="000452C9" w:rsidRDefault="00BB03F0" w:rsidP="000452C9">
            <w:pPr>
              <w:ind w:left="397"/>
              <w:jc w:val="both"/>
              <w:rPr>
                <w:b/>
              </w:rPr>
            </w:pPr>
          </w:p>
        </w:tc>
        <w:tc>
          <w:tcPr>
            <w:tcW w:w="4002" w:type="dxa"/>
          </w:tcPr>
          <w:p w:rsidR="00BB03F0" w:rsidRPr="000452C9" w:rsidRDefault="00BB03F0" w:rsidP="000452C9">
            <w:pPr>
              <w:ind w:left="397"/>
              <w:jc w:val="both"/>
            </w:pPr>
            <w:r w:rsidRPr="000452C9">
              <w:lastRenderedPageBreak/>
              <w:t>Методические пособия</w:t>
            </w:r>
          </w:p>
          <w:p w:rsidR="00BB03F0" w:rsidRPr="000452C9" w:rsidRDefault="00BB03F0" w:rsidP="000452C9">
            <w:pPr>
              <w:ind w:left="397"/>
              <w:jc w:val="both"/>
            </w:pPr>
            <w:r w:rsidRPr="000452C9">
              <w:t>С о л о м е н н и к о в а О. А. Ознакомление с природой в детском саду.</w:t>
            </w:r>
          </w:p>
          <w:p w:rsidR="00BB03F0" w:rsidRPr="000452C9" w:rsidRDefault="00BB03F0" w:rsidP="000452C9">
            <w:pPr>
              <w:ind w:left="397"/>
              <w:jc w:val="both"/>
            </w:pPr>
            <w:r w:rsidRPr="000452C9">
              <w:t>Вторая группа раннего возраста (2–3 года).</w:t>
            </w:r>
          </w:p>
          <w:p w:rsidR="00BB03F0" w:rsidRPr="000452C9" w:rsidRDefault="00BB03F0" w:rsidP="000452C9">
            <w:pPr>
              <w:ind w:left="397"/>
              <w:jc w:val="both"/>
            </w:pPr>
            <w:r w:rsidRPr="000452C9">
              <w:t>С о л о м е н н и к о в а О. А. Ознакомление с природой в детском саду.</w:t>
            </w:r>
          </w:p>
          <w:p w:rsidR="00BB03F0" w:rsidRPr="000452C9" w:rsidRDefault="00BB03F0" w:rsidP="000452C9">
            <w:pPr>
              <w:ind w:left="397"/>
              <w:jc w:val="both"/>
            </w:pPr>
            <w:r w:rsidRPr="000452C9">
              <w:t>Средняя группа (4–5 лет).</w:t>
            </w:r>
          </w:p>
          <w:p w:rsidR="00BB03F0" w:rsidRPr="000452C9" w:rsidRDefault="00BB03F0" w:rsidP="000452C9">
            <w:pPr>
              <w:ind w:left="397"/>
              <w:jc w:val="both"/>
            </w:pPr>
            <w:r w:rsidRPr="000452C9">
              <w:t xml:space="preserve">С о л о м е н н и к о в а О. А. </w:t>
            </w:r>
          </w:p>
          <w:p w:rsidR="00BB03F0" w:rsidRPr="000452C9" w:rsidRDefault="00BB03F0" w:rsidP="000452C9">
            <w:pPr>
              <w:ind w:left="397"/>
              <w:jc w:val="both"/>
            </w:pPr>
            <w:r w:rsidRPr="000452C9">
              <w:t>Электронные образовательные ресурсы (ЭОР)</w:t>
            </w:r>
          </w:p>
          <w:p w:rsidR="00BB03F0" w:rsidRPr="000452C9" w:rsidRDefault="00BB03F0" w:rsidP="000452C9">
            <w:pPr>
              <w:ind w:left="397"/>
              <w:jc w:val="both"/>
            </w:pPr>
            <w:r w:rsidRPr="000452C9">
              <w:t>С о л о м е н н и к о в а О. А. Ознакомление с природой. Вторая груп па</w:t>
            </w:r>
          </w:p>
          <w:p w:rsidR="00BB03F0" w:rsidRPr="000452C9" w:rsidRDefault="00BB03F0" w:rsidP="000452C9">
            <w:pPr>
              <w:ind w:left="397"/>
              <w:jc w:val="both"/>
            </w:pPr>
            <w:r w:rsidRPr="000452C9">
              <w:t>раннего возраста (2–3 года).</w:t>
            </w:r>
          </w:p>
          <w:p w:rsidR="00BB03F0" w:rsidRPr="000452C9" w:rsidRDefault="00BB03F0" w:rsidP="000452C9">
            <w:pPr>
              <w:ind w:left="397"/>
              <w:jc w:val="both"/>
            </w:pPr>
            <w:r w:rsidRPr="000452C9">
              <w:t xml:space="preserve">С о л о м е н н и к о в а О. А. </w:t>
            </w:r>
            <w:r w:rsidRPr="000452C9">
              <w:lastRenderedPageBreak/>
              <w:t>Ознакомление с природой. Младшая группа</w:t>
            </w:r>
          </w:p>
          <w:p w:rsidR="00BB03F0" w:rsidRPr="000452C9" w:rsidRDefault="00BB03F0" w:rsidP="000452C9">
            <w:pPr>
              <w:ind w:left="397"/>
              <w:jc w:val="both"/>
            </w:pPr>
            <w:r w:rsidRPr="000452C9">
              <w:t>(3–4 года).</w:t>
            </w:r>
          </w:p>
          <w:p w:rsidR="00BB03F0" w:rsidRPr="000452C9" w:rsidRDefault="00BB03F0" w:rsidP="000452C9">
            <w:pPr>
              <w:ind w:left="397"/>
              <w:jc w:val="both"/>
            </w:pPr>
            <w:r w:rsidRPr="000452C9">
              <w:t>С о л о м е н н и к о в а О. А. Ознакомление с природой. Средняя группа</w:t>
            </w:r>
          </w:p>
          <w:p w:rsidR="00BB03F0" w:rsidRPr="000452C9" w:rsidRDefault="00BB03F0" w:rsidP="000452C9">
            <w:pPr>
              <w:ind w:left="397"/>
              <w:jc w:val="both"/>
            </w:pPr>
            <w:r w:rsidRPr="000452C9">
              <w:t>(4–5 лет).</w:t>
            </w:r>
          </w:p>
          <w:p w:rsidR="00BB03F0" w:rsidRPr="000452C9" w:rsidRDefault="00BB03F0" w:rsidP="000452C9">
            <w:pPr>
              <w:ind w:left="397"/>
              <w:jc w:val="both"/>
            </w:pPr>
            <w:r w:rsidRPr="000452C9">
              <w:t>Наглядно-дидактические пособия</w:t>
            </w:r>
          </w:p>
          <w:p w:rsidR="00BB03F0" w:rsidRPr="000452C9" w:rsidRDefault="00BB03F0" w:rsidP="000452C9">
            <w:pPr>
              <w:ind w:left="397"/>
              <w:jc w:val="both"/>
            </w:pPr>
            <w:r w:rsidRPr="000452C9">
              <w:t>Плакаты: «Домашние животные»; «Домашние питомцы»; «Домашние</w:t>
            </w:r>
          </w:p>
          <w:p w:rsidR="00BB03F0" w:rsidRPr="000452C9" w:rsidRDefault="00BB03F0" w:rsidP="000452C9">
            <w:pPr>
              <w:ind w:left="397"/>
              <w:jc w:val="both"/>
            </w:pPr>
            <w:r w:rsidRPr="000452C9">
              <w:t>птицы»; «Животные Африки»; «Животные средней полосы»; «Овощи»;</w:t>
            </w:r>
          </w:p>
          <w:p w:rsidR="00BB03F0" w:rsidRPr="000452C9" w:rsidRDefault="00BB03F0" w:rsidP="000452C9">
            <w:pPr>
              <w:ind w:left="397"/>
              <w:jc w:val="both"/>
            </w:pPr>
            <w:r w:rsidRPr="000452C9">
              <w:t>«Птицы»; «Фрукты».</w:t>
            </w:r>
          </w:p>
          <w:p w:rsidR="00BB03F0" w:rsidRPr="000452C9" w:rsidRDefault="00BB03F0" w:rsidP="000452C9">
            <w:pPr>
              <w:ind w:left="397"/>
              <w:jc w:val="both"/>
            </w:pPr>
            <w:r w:rsidRPr="000452C9">
              <w:t>Картины для рассматривания: «Коза с козлятами»; «Кошка с котятами»; «Свинья с поросятами»; «Собака с щенками».</w:t>
            </w:r>
          </w:p>
          <w:p w:rsidR="00BB03F0" w:rsidRPr="000452C9" w:rsidRDefault="00BB03F0" w:rsidP="000452C9">
            <w:pPr>
              <w:ind w:left="397"/>
              <w:jc w:val="both"/>
            </w:pPr>
            <w:r w:rsidRPr="000452C9">
              <w:t>Серия «Мир в картинках»: «Деревья и листья»; «Домашние животные»; «До машние птицы»; «Животные — домаш ние питомцы»;</w:t>
            </w:r>
          </w:p>
          <w:p w:rsidR="00BB03F0" w:rsidRPr="000452C9" w:rsidRDefault="00BB03F0" w:rsidP="000452C9">
            <w:pPr>
              <w:ind w:left="397"/>
              <w:jc w:val="both"/>
            </w:pPr>
            <w:r w:rsidRPr="000452C9">
              <w:t>«Животные жарких стран»; «Животные средней полосы»; «Морские</w:t>
            </w:r>
          </w:p>
          <w:p w:rsidR="00BB03F0" w:rsidRPr="000452C9" w:rsidRDefault="00BB03F0" w:rsidP="000452C9">
            <w:pPr>
              <w:ind w:left="397"/>
              <w:jc w:val="both"/>
            </w:pPr>
            <w:r w:rsidRPr="000452C9">
              <w:t>обитатели»; «Насекомые»; «Овощи»; «Рептилии и амфибии»; «Собаки — друзья и помощники»; «Фрукты»; «Цве ты»; «Ягоды лесные»;</w:t>
            </w:r>
          </w:p>
          <w:p w:rsidR="00BB03F0" w:rsidRPr="000452C9" w:rsidRDefault="00BB03F0" w:rsidP="000452C9">
            <w:pPr>
              <w:ind w:left="397"/>
              <w:jc w:val="both"/>
            </w:pPr>
            <w:r w:rsidRPr="000452C9">
              <w:t>«Ягоды садовые».</w:t>
            </w:r>
          </w:p>
          <w:p w:rsidR="00BB03F0" w:rsidRPr="000452C9" w:rsidRDefault="00BB03F0" w:rsidP="000452C9">
            <w:pPr>
              <w:ind w:left="397"/>
              <w:jc w:val="both"/>
            </w:pPr>
            <w:r w:rsidRPr="000452C9">
              <w:t>Серия «Рассказы по картинкам»: «Весна»; «Времена года»; «Зима»;</w:t>
            </w:r>
          </w:p>
          <w:p w:rsidR="00BB03F0" w:rsidRPr="000452C9" w:rsidRDefault="00BB03F0" w:rsidP="000452C9">
            <w:pPr>
              <w:ind w:left="397"/>
              <w:jc w:val="both"/>
            </w:pPr>
            <w:r w:rsidRPr="000452C9">
              <w:t>«Лето»; «Осень»; «Родная природа».</w:t>
            </w:r>
          </w:p>
          <w:p w:rsidR="00BB03F0" w:rsidRPr="000452C9" w:rsidRDefault="00BB03F0" w:rsidP="000452C9">
            <w:pPr>
              <w:ind w:left="397"/>
              <w:jc w:val="both"/>
            </w:pPr>
            <w:r w:rsidRPr="000452C9">
              <w:t>Серия «Расскажите детям о...»: «Расскажите детям о грибах»; «Рас-</w:t>
            </w:r>
          </w:p>
          <w:p w:rsidR="00BB03F0" w:rsidRPr="000452C9" w:rsidRDefault="00BB03F0" w:rsidP="000452C9">
            <w:pPr>
              <w:ind w:left="397"/>
              <w:jc w:val="both"/>
            </w:pPr>
            <w:r w:rsidRPr="000452C9">
              <w:t>скажите детям о деревьях»; «Расскажите детям о домашних животных»;</w:t>
            </w:r>
          </w:p>
          <w:p w:rsidR="00BB03F0" w:rsidRPr="000452C9" w:rsidRDefault="00BB03F0" w:rsidP="000452C9">
            <w:pPr>
              <w:ind w:left="397"/>
              <w:jc w:val="both"/>
            </w:pPr>
            <w:r w:rsidRPr="000452C9">
              <w:t>«Расскажите детям о домашних питомцах»; «Расскажите детям о животных</w:t>
            </w:r>
          </w:p>
          <w:p w:rsidR="00BB03F0" w:rsidRPr="000452C9" w:rsidRDefault="00BB03F0" w:rsidP="000452C9">
            <w:pPr>
              <w:ind w:left="397"/>
              <w:jc w:val="both"/>
            </w:pPr>
            <w:r w:rsidRPr="000452C9">
              <w:t>жарких стран»; «Расскажите детям о лесных животных»; «Расскажите де-</w:t>
            </w:r>
          </w:p>
          <w:p w:rsidR="00BB03F0" w:rsidRPr="000452C9" w:rsidRDefault="00BB03F0" w:rsidP="000452C9">
            <w:pPr>
              <w:ind w:left="397"/>
              <w:jc w:val="both"/>
            </w:pPr>
            <w:r w:rsidRPr="000452C9">
              <w:t xml:space="preserve">тям о морских обитателях»; «Расскажите детям о </w:t>
            </w:r>
            <w:r w:rsidRPr="000452C9">
              <w:lastRenderedPageBreak/>
              <w:t>насекомых»; «Расскажите</w:t>
            </w:r>
          </w:p>
          <w:p w:rsidR="00BB03F0" w:rsidRPr="000452C9" w:rsidRDefault="00BB03F0" w:rsidP="000452C9">
            <w:pPr>
              <w:ind w:left="397"/>
              <w:jc w:val="both"/>
            </w:pPr>
            <w:r w:rsidRPr="000452C9">
              <w:t>детям о фруктах»; «Расскажите детям об овощах»; «Расскажите детям о</w:t>
            </w:r>
          </w:p>
          <w:p w:rsidR="00BB03F0" w:rsidRPr="000452C9" w:rsidRDefault="00BB03F0" w:rsidP="000452C9">
            <w:pPr>
              <w:ind w:left="397"/>
              <w:jc w:val="both"/>
              <w:rPr>
                <w:b/>
              </w:rPr>
            </w:pPr>
            <w:r w:rsidRPr="000452C9">
              <w:t>птицах»; «Расскажите детям о садовых ягодах»</w:t>
            </w:r>
          </w:p>
        </w:tc>
      </w:tr>
    </w:tbl>
    <w:p w:rsidR="00BB03F0" w:rsidRPr="000452C9" w:rsidRDefault="00BB03F0" w:rsidP="000452C9">
      <w:pPr>
        <w:pStyle w:val="body"/>
        <w:spacing w:before="0" w:beforeAutospacing="0" w:after="0" w:afterAutospacing="0"/>
        <w:ind w:left="397"/>
        <w:jc w:val="both"/>
        <w:rPr>
          <w:b/>
          <w:i/>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113"/>
        <w:gridCol w:w="4100"/>
      </w:tblGrid>
      <w:tr w:rsidR="0040542E" w:rsidRPr="000452C9" w:rsidTr="00B07A7D">
        <w:tc>
          <w:tcPr>
            <w:tcW w:w="1418" w:type="dxa"/>
          </w:tcPr>
          <w:p w:rsidR="0040542E" w:rsidRPr="000452C9" w:rsidRDefault="0040542E" w:rsidP="000452C9">
            <w:pPr>
              <w:ind w:left="397"/>
              <w:jc w:val="both"/>
            </w:pPr>
          </w:p>
        </w:tc>
        <w:tc>
          <w:tcPr>
            <w:tcW w:w="9213" w:type="dxa"/>
            <w:gridSpan w:val="2"/>
          </w:tcPr>
          <w:p w:rsidR="0040542E" w:rsidRPr="000452C9" w:rsidRDefault="0040542E" w:rsidP="000452C9">
            <w:pPr>
              <w:ind w:left="397"/>
              <w:jc w:val="both"/>
              <w:rPr>
                <w:b/>
              </w:rPr>
            </w:pPr>
            <w:r w:rsidRPr="000452C9">
              <w:rPr>
                <w:b/>
              </w:rPr>
              <w:t>Ознакомление с предметным окружением и социальным миром</w:t>
            </w:r>
          </w:p>
          <w:p w:rsidR="0040542E" w:rsidRPr="000452C9" w:rsidRDefault="0040542E" w:rsidP="000452C9">
            <w:pPr>
              <w:pStyle w:val="body"/>
              <w:spacing w:before="0" w:beforeAutospacing="0" w:after="0" w:afterAutospacing="0"/>
              <w:ind w:left="397"/>
              <w:jc w:val="both"/>
              <w:rPr>
                <w:b/>
                <w:i/>
              </w:rPr>
            </w:pPr>
            <w:r w:rsidRPr="000452C9">
              <w:rPr>
                <w:b/>
                <w:i/>
              </w:rPr>
              <w:t xml:space="preserve">     Тематический модуль «Формирование целостной картины мира»:</w:t>
            </w:r>
          </w:p>
          <w:p w:rsidR="0040542E" w:rsidRPr="000452C9" w:rsidRDefault="0040542E" w:rsidP="0024554B">
            <w:pPr>
              <w:pStyle w:val="body"/>
              <w:numPr>
                <w:ilvl w:val="0"/>
                <w:numId w:val="42"/>
              </w:numPr>
              <w:spacing w:before="0" w:beforeAutospacing="0" w:after="0" w:afterAutospacing="0"/>
              <w:ind w:left="397"/>
              <w:jc w:val="both"/>
              <w:rPr>
                <w:b/>
                <w:i/>
              </w:rPr>
            </w:pPr>
            <w:r w:rsidRPr="000452C9">
              <w:t>знакомить с природой и природными явлениями;</w:t>
            </w:r>
          </w:p>
          <w:p w:rsidR="0040542E" w:rsidRPr="000452C9" w:rsidRDefault="0040542E" w:rsidP="0024554B">
            <w:pPr>
              <w:pStyle w:val="body"/>
              <w:numPr>
                <w:ilvl w:val="0"/>
                <w:numId w:val="42"/>
              </w:numPr>
              <w:spacing w:before="0" w:beforeAutospacing="0" w:after="0" w:afterAutospacing="0"/>
              <w:ind w:left="397"/>
              <w:jc w:val="both"/>
              <w:rPr>
                <w:b/>
                <w:i/>
              </w:rPr>
            </w:pPr>
            <w:r w:rsidRPr="000452C9">
              <w:t>формировать элементарные экологические представления;</w:t>
            </w:r>
          </w:p>
          <w:p w:rsidR="0040542E" w:rsidRPr="000452C9" w:rsidRDefault="0040542E" w:rsidP="0024554B">
            <w:pPr>
              <w:pStyle w:val="body"/>
              <w:numPr>
                <w:ilvl w:val="0"/>
                <w:numId w:val="42"/>
              </w:numPr>
              <w:spacing w:before="0" w:beforeAutospacing="0" w:after="0" w:afterAutospacing="0"/>
              <w:ind w:left="397"/>
              <w:jc w:val="both"/>
              <w:rPr>
                <w:b/>
                <w:i/>
              </w:rPr>
            </w:pPr>
            <w:r w:rsidRPr="000452C9">
              <w:t>воспитывать любовь к природе, умение правильно вести себя в природе, желание беречь её;</w:t>
            </w:r>
          </w:p>
          <w:p w:rsidR="0040542E" w:rsidRPr="000452C9" w:rsidRDefault="0040542E" w:rsidP="0024554B">
            <w:pPr>
              <w:pStyle w:val="body"/>
              <w:numPr>
                <w:ilvl w:val="0"/>
                <w:numId w:val="29"/>
              </w:numPr>
              <w:spacing w:before="0" w:beforeAutospacing="0" w:after="0" w:afterAutospacing="0"/>
              <w:ind w:left="397"/>
              <w:jc w:val="both"/>
            </w:pPr>
            <w:r w:rsidRPr="000452C9">
              <w:t>знакомить с окружающим социальным миром, расширять кругозор детей, формировать целостную картину мира;</w:t>
            </w:r>
          </w:p>
          <w:p w:rsidR="0040542E" w:rsidRPr="000452C9" w:rsidRDefault="0040542E" w:rsidP="0024554B">
            <w:pPr>
              <w:pStyle w:val="body"/>
              <w:numPr>
                <w:ilvl w:val="0"/>
                <w:numId w:val="29"/>
              </w:numPr>
              <w:spacing w:before="0" w:beforeAutospacing="0" w:after="0" w:afterAutospacing="0"/>
              <w:ind w:left="397"/>
              <w:jc w:val="both"/>
            </w:pPr>
            <w:r w:rsidRPr="000452C9">
              <w:t>формировать первичные представления о малой родине и Отечестве, социокультурных ценностях нашего народа, об отечественных традициях и праздниках;</w:t>
            </w:r>
          </w:p>
          <w:p w:rsidR="0040542E" w:rsidRPr="000452C9" w:rsidRDefault="0040542E" w:rsidP="0024554B">
            <w:pPr>
              <w:pStyle w:val="body"/>
              <w:numPr>
                <w:ilvl w:val="0"/>
                <w:numId w:val="29"/>
              </w:numPr>
              <w:spacing w:before="0" w:beforeAutospacing="0" w:after="0" w:afterAutospacing="0"/>
              <w:ind w:left="397"/>
              <w:jc w:val="both"/>
            </w:pPr>
            <w:r w:rsidRPr="000452C9">
              <w:t>формировать элементарные представления о планете Земля как общем доме людей, о многообразии стран и народов мира.</w:t>
            </w:r>
          </w:p>
          <w:p w:rsidR="0040542E" w:rsidRPr="000452C9" w:rsidRDefault="0040542E" w:rsidP="000452C9">
            <w:pPr>
              <w:ind w:left="397"/>
              <w:jc w:val="both"/>
            </w:pPr>
          </w:p>
        </w:tc>
      </w:tr>
      <w:tr w:rsidR="0040542E" w:rsidRPr="000452C9" w:rsidTr="00B07A7D">
        <w:tc>
          <w:tcPr>
            <w:tcW w:w="1418" w:type="dxa"/>
          </w:tcPr>
          <w:p w:rsidR="0040542E" w:rsidRPr="000452C9" w:rsidRDefault="0040542E" w:rsidP="000452C9">
            <w:pPr>
              <w:ind w:left="397"/>
              <w:jc w:val="both"/>
            </w:pPr>
          </w:p>
        </w:tc>
        <w:tc>
          <w:tcPr>
            <w:tcW w:w="5113" w:type="dxa"/>
          </w:tcPr>
          <w:p w:rsidR="0040542E" w:rsidRPr="000452C9" w:rsidRDefault="0040542E" w:rsidP="000452C9">
            <w:pPr>
              <w:ind w:left="397"/>
              <w:jc w:val="both"/>
              <w:rPr>
                <w:b/>
              </w:rPr>
            </w:pPr>
            <w:r w:rsidRPr="000452C9">
              <w:rPr>
                <w:b/>
              </w:rPr>
              <w:t>Вторая группа раннего возраста</w:t>
            </w:r>
          </w:p>
          <w:p w:rsidR="0040542E" w:rsidRPr="000452C9" w:rsidRDefault="0040542E" w:rsidP="000452C9">
            <w:pPr>
              <w:ind w:left="397"/>
              <w:jc w:val="both"/>
              <w:rPr>
                <w:b/>
              </w:rPr>
            </w:pPr>
            <w:r w:rsidRPr="000452C9">
              <w:rPr>
                <w:b/>
              </w:rPr>
              <w:t>(от 2 до 3 лет)</w:t>
            </w:r>
          </w:p>
          <w:p w:rsidR="0040542E" w:rsidRPr="000452C9" w:rsidRDefault="0040542E" w:rsidP="000452C9">
            <w:pPr>
              <w:ind w:left="397"/>
              <w:jc w:val="both"/>
            </w:pPr>
            <w:r w:rsidRPr="000452C9">
              <w:t>Вызвать интерес детей к предметам ближайшего окружения: игрушки,посуда, одежда, обувь, мебель, транспортные средства.</w:t>
            </w:r>
          </w:p>
          <w:p w:rsidR="0040542E" w:rsidRPr="000452C9" w:rsidRDefault="0040542E" w:rsidP="000452C9">
            <w:pPr>
              <w:ind w:left="397"/>
              <w:jc w:val="both"/>
            </w:pPr>
            <w:r w:rsidRPr="000452C9">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w:t>
            </w:r>
            <w:r w:rsidRPr="000452C9">
              <w:lastRenderedPageBreak/>
              <w:t>подбери пару), группировать их по способу использования (из чашки пьют и т. д.). Раскрывать разнообразные способы использования предметов.</w:t>
            </w:r>
          </w:p>
          <w:p w:rsidR="0040542E" w:rsidRPr="000452C9" w:rsidRDefault="0040542E" w:rsidP="000452C9">
            <w:pPr>
              <w:ind w:left="397"/>
              <w:jc w:val="both"/>
            </w:pPr>
            <w:r w:rsidRPr="000452C9">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40542E" w:rsidRPr="000452C9" w:rsidRDefault="0040542E" w:rsidP="000452C9">
            <w:pPr>
              <w:ind w:left="397"/>
              <w:jc w:val="both"/>
            </w:pPr>
            <w:r w:rsidRPr="000452C9">
              <w:t>Способствовать появлению в словаре детей обобщающих понятий</w:t>
            </w:r>
          </w:p>
          <w:p w:rsidR="0040542E" w:rsidRPr="000452C9" w:rsidRDefault="0040542E" w:rsidP="000452C9">
            <w:pPr>
              <w:ind w:left="397"/>
              <w:jc w:val="both"/>
            </w:pPr>
            <w:r w:rsidRPr="000452C9">
              <w:t xml:space="preserve">(игрушки, посуда, одежда, обувь, мебель и пр.). </w:t>
            </w:r>
          </w:p>
          <w:p w:rsidR="0040542E" w:rsidRPr="000452C9" w:rsidRDefault="0040542E" w:rsidP="000452C9">
            <w:pPr>
              <w:ind w:left="397"/>
              <w:jc w:val="both"/>
              <w:rPr>
                <w:b/>
              </w:rPr>
            </w:pPr>
            <w:r w:rsidRPr="000452C9">
              <w:rPr>
                <w:b/>
              </w:rPr>
              <w:t>Младшая группа</w:t>
            </w:r>
          </w:p>
          <w:p w:rsidR="0040542E" w:rsidRPr="000452C9" w:rsidRDefault="0040542E" w:rsidP="000452C9">
            <w:pPr>
              <w:ind w:left="397"/>
              <w:jc w:val="both"/>
              <w:rPr>
                <w:b/>
              </w:rPr>
            </w:pPr>
            <w:r w:rsidRPr="000452C9">
              <w:rPr>
                <w:b/>
              </w:rPr>
              <w:t>(от 3 до 4 лет)</w:t>
            </w:r>
          </w:p>
          <w:p w:rsidR="0040542E" w:rsidRPr="000452C9" w:rsidRDefault="0040542E" w:rsidP="000452C9">
            <w:pPr>
              <w:ind w:left="397"/>
              <w:jc w:val="both"/>
            </w:pPr>
            <w:r w:rsidRPr="000452C9">
              <w:t>Продолжать знакомить детей с предметами ближайшего окружения</w:t>
            </w:r>
          </w:p>
          <w:p w:rsidR="0040542E" w:rsidRPr="000452C9" w:rsidRDefault="0040542E" w:rsidP="000452C9">
            <w:pPr>
              <w:ind w:left="397"/>
              <w:jc w:val="both"/>
            </w:pPr>
            <w:r w:rsidRPr="000452C9">
              <w:t>(игрушки, предметы домашнего обихода, виды транспорта), их функциями и назначением.</w:t>
            </w:r>
          </w:p>
          <w:p w:rsidR="0040542E" w:rsidRPr="000452C9" w:rsidRDefault="0040542E" w:rsidP="000452C9">
            <w:pPr>
              <w:ind w:left="397"/>
              <w:jc w:val="both"/>
            </w:pPr>
            <w:r w:rsidRPr="000452C9">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40542E" w:rsidRPr="000452C9" w:rsidRDefault="0040542E" w:rsidP="000452C9">
            <w:pPr>
              <w:ind w:left="397"/>
              <w:jc w:val="both"/>
            </w:pPr>
            <w:r w:rsidRPr="000452C9">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40542E" w:rsidRPr="000452C9" w:rsidRDefault="0040542E" w:rsidP="000452C9">
            <w:pPr>
              <w:ind w:left="397"/>
              <w:jc w:val="both"/>
            </w:pPr>
            <w:r w:rsidRPr="000452C9">
              <w:t>Рассказывать о том, что одни предметы сделаны руками человека</w:t>
            </w:r>
          </w:p>
          <w:p w:rsidR="0040542E" w:rsidRPr="000452C9" w:rsidRDefault="0040542E" w:rsidP="000452C9">
            <w:pPr>
              <w:ind w:left="397"/>
              <w:jc w:val="both"/>
            </w:pPr>
            <w:r w:rsidRPr="000452C9">
              <w:t>(посуда,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40542E" w:rsidRPr="000452C9" w:rsidRDefault="0040542E" w:rsidP="000452C9">
            <w:pPr>
              <w:ind w:left="397"/>
              <w:jc w:val="both"/>
              <w:rPr>
                <w:b/>
              </w:rPr>
            </w:pPr>
            <w:r w:rsidRPr="000452C9">
              <w:rPr>
                <w:b/>
              </w:rPr>
              <w:t>Средняя группа</w:t>
            </w:r>
          </w:p>
          <w:p w:rsidR="0040542E" w:rsidRPr="000452C9" w:rsidRDefault="0040542E" w:rsidP="000452C9">
            <w:pPr>
              <w:ind w:left="397"/>
              <w:jc w:val="both"/>
              <w:rPr>
                <w:b/>
              </w:rPr>
            </w:pPr>
            <w:r w:rsidRPr="000452C9">
              <w:rPr>
                <w:b/>
              </w:rPr>
              <w:t>(от 4 до 5 лет)</w:t>
            </w:r>
          </w:p>
          <w:p w:rsidR="0040542E" w:rsidRPr="000452C9" w:rsidRDefault="0040542E" w:rsidP="000452C9">
            <w:pPr>
              <w:ind w:left="397"/>
              <w:jc w:val="both"/>
            </w:pPr>
            <w:r w:rsidRPr="000452C9">
              <w:t xml:space="preserve">Создавать условия для расширения представлений детей об объектах </w:t>
            </w:r>
            <w:r w:rsidRPr="000452C9">
              <w:lastRenderedPageBreak/>
              <w:t>окружающего мира. Рассказывать о предметах, необходимых детям в разных видах деятельности (игре, труде, рисовании, аппликации и т. д.).</w:t>
            </w:r>
          </w:p>
          <w:p w:rsidR="0040542E" w:rsidRPr="000452C9" w:rsidRDefault="0040542E" w:rsidP="000452C9">
            <w:pPr>
              <w:ind w:left="397"/>
              <w:jc w:val="both"/>
            </w:pPr>
            <w:r w:rsidRPr="000452C9">
              <w:t>Расширять знания детей об общественном транспорте (автобус, поезд, самолет, теплоход).</w:t>
            </w:r>
          </w:p>
          <w:p w:rsidR="0040542E" w:rsidRPr="000452C9" w:rsidRDefault="0040542E" w:rsidP="000452C9">
            <w:pPr>
              <w:ind w:left="397"/>
              <w:jc w:val="both"/>
            </w:pPr>
            <w:r w:rsidRPr="000452C9">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40542E" w:rsidRPr="000452C9" w:rsidRDefault="0040542E" w:rsidP="000452C9">
            <w:pPr>
              <w:ind w:left="397"/>
              <w:jc w:val="both"/>
            </w:pPr>
            <w:r w:rsidRPr="000452C9">
              <w:t>Формировать элементарные представления об изменении видов человеческого труда и быта на примере истории игрушки и предметов обихода.</w:t>
            </w:r>
          </w:p>
          <w:p w:rsidR="0040542E" w:rsidRPr="000452C9" w:rsidRDefault="0040542E" w:rsidP="000452C9">
            <w:pPr>
              <w:ind w:left="397"/>
              <w:jc w:val="both"/>
              <w:rPr>
                <w:b/>
              </w:rPr>
            </w:pPr>
            <w:r w:rsidRPr="000452C9">
              <w:rPr>
                <w:b/>
              </w:rPr>
              <w:t>Старшая группа</w:t>
            </w:r>
          </w:p>
          <w:p w:rsidR="0040542E" w:rsidRPr="000452C9" w:rsidRDefault="0040542E" w:rsidP="000452C9">
            <w:pPr>
              <w:ind w:left="397"/>
              <w:jc w:val="both"/>
              <w:rPr>
                <w:b/>
              </w:rPr>
            </w:pPr>
            <w:r w:rsidRPr="000452C9">
              <w:rPr>
                <w:b/>
              </w:rPr>
              <w:t>(от 5 до 6 лет)</w:t>
            </w:r>
          </w:p>
          <w:p w:rsidR="0040542E" w:rsidRPr="000452C9" w:rsidRDefault="0040542E" w:rsidP="000452C9">
            <w:pPr>
              <w:ind w:left="397"/>
              <w:jc w:val="both"/>
            </w:pPr>
            <w:r w:rsidRPr="000452C9">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40542E" w:rsidRPr="000452C9" w:rsidRDefault="0040542E" w:rsidP="000452C9">
            <w:pPr>
              <w:ind w:left="397"/>
              <w:jc w:val="both"/>
            </w:pPr>
            <w:r w:rsidRPr="000452C9">
              <w:t>Побуждать сравнивать предметы (по назначению, цвету, форме, мате-</w:t>
            </w:r>
          </w:p>
          <w:p w:rsidR="0040542E" w:rsidRPr="000452C9" w:rsidRDefault="0040542E" w:rsidP="000452C9">
            <w:pPr>
              <w:ind w:left="397"/>
              <w:jc w:val="both"/>
            </w:pPr>
            <w:r w:rsidRPr="000452C9">
              <w:t>риалу), классифицировать их (посуда – фарфоровая, стеклянная, керамическая, пластмассовая).</w:t>
            </w:r>
          </w:p>
          <w:p w:rsidR="0040542E" w:rsidRPr="000452C9" w:rsidRDefault="0040542E" w:rsidP="000452C9">
            <w:pPr>
              <w:ind w:left="397"/>
              <w:jc w:val="both"/>
            </w:pPr>
            <w:r w:rsidRPr="000452C9">
              <w:t>Рассказывать о том, что любая вещь создана трудом многих людей</w:t>
            </w:r>
          </w:p>
          <w:p w:rsidR="0040542E" w:rsidRPr="000452C9" w:rsidRDefault="0040542E" w:rsidP="000452C9">
            <w:pPr>
              <w:ind w:left="397"/>
              <w:jc w:val="both"/>
            </w:pPr>
            <w:r w:rsidRPr="000452C9">
              <w:t>(«Откуда пришел стол?», «Как получилась книжка?» и т. п.). Предметы имеют прошлое, настоящее и будущее.</w:t>
            </w:r>
          </w:p>
          <w:p w:rsidR="0040542E" w:rsidRPr="000452C9" w:rsidRDefault="0040542E" w:rsidP="000452C9">
            <w:pPr>
              <w:ind w:left="397"/>
              <w:jc w:val="both"/>
              <w:rPr>
                <w:b/>
              </w:rPr>
            </w:pPr>
            <w:r w:rsidRPr="000452C9">
              <w:rPr>
                <w:b/>
              </w:rPr>
              <w:t>Подготовительная к школе группа</w:t>
            </w:r>
          </w:p>
          <w:p w:rsidR="0040542E" w:rsidRPr="000452C9" w:rsidRDefault="0040542E" w:rsidP="000452C9">
            <w:pPr>
              <w:ind w:left="397"/>
              <w:jc w:val="both"/>
              <w:rPr>
                <w:b/>
              </w:rPr>
            </w:pPr>
            <w:r w:rsidRPr="000452C9">
              <w:rPr>
                <w:b/>
              </w:rPr>
              <w:t>(от 6 до 7 лет)</w:t>
            </w:r>
          </w:p>
          <w:p w:rsidR="0040542E" w:rsidRPr="000452C9" w:rsidRDefault="0040542E" w:rsidP="000452C9">
            <w:pPr>
              <w:ind w:left="397"/>
              <w:jc w:val="both"/>
            </w:pPr>
            <w:r w:rsidRPr="000452C9">
              <w:t xml:space="preserve">Продолжать расширять и уточнять представления детей о предметном мире. </w:t>
            </w:r>
            <w:r w:rsidRPr="000452C9">
              <w:lastRenderedPageBreak/>
              <w:t>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40542E" w:rsidRPr="000452C9" w:rsidRDefault="0040542E" w:rsidP="000452C9">
            <w:pPr>
              <w:ind w:left="397"/>
              <w:jc w:val="both"/>
            </w:pPr>
            <w:r w:rsidRPr="000452C9">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40542E" w:rsidRPr="000452C9" w:rsidRDefault="0040542E" w:rsidP="000452C9">
            <w:pPr>
              <w:ind w:left="397"/>
              <w:jc w:val="both"/>
            </w:pPr>
            <w:r w:rsidRPr="000452C9">
              <w:t>Побуждать применять разнообразные способы обследования предметов (наложение, приложение, сравнение по количеству и т. д.)</w:t>
            </w:r>
          </w:p>
        </w:tc>
        <w:tc>
          <w:tcPr>
            <w:tcW w:w="4100" w:type="dxa"/>
          </w:tcPr>
          <w:p w:rsidR="0040542E" w:rsidRPr="000452C9" w:rsidRDefault="0040542E" w:rsidP="000452C9">
            <w:pPr>
              <w:ind w:left="397"/>
              <w:jc w:val="both"/>
              <w:rPr>
                <w:b/>
              </w:rPr>
            </w:pPr>
            <w:r w:rsidRPr="000452C9">
              <w:rPr>
                <w:b/>
              </w:rPr>
              <w:lastRenderedPageBreak/>
              <w:t>Электронные образовательные ресурсы (ЭОР)</w:t>
            </w:r>
          </w:p>
          <w:p w:rsidR="0040542E" w:rsidRPr="000452C9" w:rsidRDefault="0040542E" w:rsidP="000452C9">
            <w:pPr>
              <w:ind w:left="397"/>
              <w:jc w:val="both"/>
            </w:pPr>
            <w:r w:rsidRPr="000452C9">
              <w:t>Д ы б и н а О. В. Ознакомление с предметным и социальным окружени-</w:t>
            </w:r>
          </w:p>
          <w:p w:rsidR="0040542E" w:rsidRPr="000452C9" w:rsidRDefault="0040542E" w:rsidP="000452C9">
            <w:pPr>
              <w:ind w:left="397"/>
              <w:jc w:val="both"/>
            </w:pPr>
            <w:r w:rsidRPr="000452C9">
              <w:t>ем: Младшая группа (3–4 года).</w:t>
            </w:r>
          </w:p>
          <w:p w:rsidR="0040542E" w:rsidRPr="000452C9" w:rsidRDefault="0040542E" w:rsidP="000452C9">
            <w:pPr>
              <w:ind w:left="397"/>
              <w:jc w:val="both"/>
            </w:pPr>
            <w:r w:rsidRPr="000452C9">
              <w:t>Д ы б и н а О. В. Ознакомление с предметным и социальным окруже-</w:t>
            </w:r>
          </w:p>
          <w:p w:rsidR="0040542E" w:rsidRPr="000452C9" w:rsidRDefault="0040542E" w:rsidP="000452C9">
            <w:pPr>
              <w:ind w:left="397"/>
              <w:jc w:val="both"/>
            </w:pPr>
            <w:r w:rsidRPr="000452C9">
              <w:t>нием: Средняя группа (4–5 лет).</w:t>
            </w:r>
          </w:p>
          <w:p w:rsidR="0040542E" w:rsidRPr="000452C9" w:rsidRDefault="0040542E" w:rsidP="000452C9">
            <w:pPr>
              <w:ind w:left="397"/>
              <w:jc w:val="both"/>
            </w:pPr>
            <w:r w:rsidRPr="000452C9">
              <w:t xml:space="preserve">Д ы б и н а О. В. Ознакомление с предметным и социальным </w:t>
            </w:r>
            <w:r w:rsidRPr="000452C9">
              <w:lastRenderedPageBreak/>
              <w:t>окруже-</w:t>
            </w:r>
          </w:p>
          <w:p w:rsidR="0040542E" w:rsidRPr="000452C9" w:rsidRDefault="0040542E" w:rsidP="000452C9">
            <w:pPr>
              <w:ind w:left="397"/>
              <w:jc w:val="both"/>
            </w:pPr>
            <w:r w:rsidRPr="000452C9">
              <w:t>нием: Старшая группа (5–6 лет).</w:t>
            </w:r>
          </w:p>
          <w:p w:rsidR="0040542E" w:rsidRPr="000452C9" w:rsidRDefault="0040542E" w:rsidP="000452C9">
            <w:pPr>
              <w:ind w:left="397"/>
              <w:jc w:val="both"/>
            </w:pPr>
            <w:r w:rsidRPr="000452C9">
              <w:t>Д ы б и н а О. В. Ознакомление с предметным и социальным окруже-</w:t>
            </w:r>
          </w:p>
          <w:p w:rsidR="0040542E" w:rsidRPr="000452C9" w:rsidRDefault="0040542E" w:rsidP="000452C9">
            <w:pPr>
              <w:ind w:left="397"/>
              <w:jc w:val="both"/>
            </w:pPr>
            <w:r w:rsidRPr="000452C9">
              <w:t>нием: Подготовительная к школе группа (6–7 лет).</w:t>
            </w:r>
          </w:p>
          <w:p w:rsidR="0040542E" w:rsidRPr="000452C9" w:rsidRDefault="0040542E" w:rsidP="000452C9">
            <w:pPr>
              <w:ind w:left="397"/>
              <w:jc w:val="both"/>
            </w:pPr>
          </w:p>
          <w:p w:rsidR="0040542E" w:rsidRPr="000452C9" w:rsidRDefault="0040542E" w:rsidP="000452C9">
            <w:pPr>
              <w:ind w:left="397"/>
              <w:jc w:val="both"/>
            </w:pPr>
          </w:p>
          <w:p w:rsidR="0040542E" w:rsidRPr="000452C9" w:rsidRDefault="0040542E" w:rsidP="000452C9">
            <w:pPr>
              <w:ind w:left="397"/>
              <w:jc w:val="both"/>
            </w:pPr>
            <w:r w:rsidRPr="000452C9">
              <w:t>Наглядно-дидактические пособия</w:t>
            </w:r>
          </w:p>
          <w:p w:rsidR="0040542E" w:rsidRPr="000452C9" w:rsidRDefault="0040542E" w:rsidP="000452C9">
            <w:pPr>
              <w:ind w:left="397"/>
              <w:jc w:val="both"/>
            </w:pPr>
            <w:r w:rsidRPr="000452C9">
              <w:t>Серия «Мир в картинках»: «Авиация»; «Автомобильный транспорт»;</w:t>
            </w:r>
          </w:p>
          <w:p w:rsidR="0040542E" w:rsidRPr="000452C9" w:rsidRDefault="0040542E" w:rsidP="000452C9">
            <w:pPr>
              <w:ind w:left="397"/>
              <w:jc w:val="both"/>
            </w:pPr>
            <w:r w:rsidRPr="000452C9">
              <w:t>«Арктика и Антарктика»; «Бытовая тех ника»; «Водный транспорт»; «Высоко в горах»; «Инструменты домашнего мас тера»; «Космос»; «Офисная</w:t>
            </w:r>
          </w:p>
          <w:p w:rsidR="0040542E" w:rsidRPr="000452C9" w:rsidRDefault="0040542E" w:rsidP="000452C9">
            <w:pPr>
              <w:ind w:left="397"/>
              <w:jc w:val="both"/>
            </w:pPr>
            <w:r w:rsidRPr="000452C9">
              <w:t>техника и оборудование»; «Посуда»; «Школьные принадлежности».</w:t>
            </w:r>
          </w:p>
          <w:p w:rsidR="0040542E" w:rsidRPr="000452C9" w:rsidRDefault="0040542E" w:rsidP="000452C9">
            <w:pPr>
              <w:ind w:left="397"/>
              <w:jc w:val="both"/>
            </w:pPr>
            <w:r w:rsidRPr="000452C9">
              <w:t>Серия «Рассказы по картинкам»: «В де ревне»; «Кем быть?»; «Мой</w:t>
            </w:r>
          </w:p>
          <w:p w:rsidR="0040542E" w:rsidRPr="000452C9" w:rsidRDefault="0040542E" w:rsidP="000452C9">
            <w:pPr>
              <w:ind w:left="397"/>
              <w:jc w:val="both"/>
            </w:pPr>
            <w:r w:rsidRPr="000452C9">
              <w:t xml:space="preserve">дом»; «Профессии». </w:t>
            </w:r>
          </w:p>
          <w:p w:rsidR="0040542E" w:rsidRPr="000452C9" w:rsidRDefault="0040542E" w:rsidP="000452C9">
            <w:pPr>
              <w:ind w:left="397"/>
              <w:jc w:val="both"/>
            </w:pPr>
            <w:r w:rsidRPr="000452C9">
              <w:t>Серия «Расскажите детям о...»: «Расскажите детям о бытовых приборах»;</w:t>
            </w:r>
          </w:p>
          <w:p w:rsidR="0040542E" w:rsidRPr="000452C9" w:rsidRDefault="0040542E" w:rsidP="000452C9">
            <w:pPr>
              <w:ind w:left="397"/>
              <w:jc w:val="both"/>
            </w:pPr>
            <w:r w:rsidRPr="000452C9">
              <w:t>«Расскажите детям о космонавтике»; «Расскажите детям о космосе»; «Рас-</w:t>
            </w:r>
          </w:p>
          <w:p w:rsidR="0040542E" w:rsidRPr="000452C9" w:rsidRDefault="0040542E" w:rsidP="000452C9">
            <w:pPr>
              <w:ind w:left="397"/>
              <w:jc w:val="both"/>
            </w:pPr>
            <w:r w:rsidRPr="000452C9">
              <w:t>скажите детям о рабочих инструментах»; «Расскажите детям о транспорте»,</w:t>
            </w:r>
          </w:p>
          <w:p w:rsidR="0040542E" w:rsidRPr="000452C9" w:rsidRDefault="0040542E" w:rsidP="000452C9">
            <w:pPr>
              <w:ind w:left="397"/>
              <w:jc w:val="both"/>
              <w:rPr>
                <w:b/>
              </w:rPr>
            </w:pPr>
            <w:r w:rsidRPr="000452C9">
              <w:t>«Расскажите детям о специальных машинах»; «Расскажите детям о хлебе</w:t>
            </w:r>
          </w:p>
        </w:tc>
      </w:tr>
    </w:tbl>
    <w:p w:rsidR="0040542E" w:rsidRPr="000452C9" w:rsidRDefault="0040542E" w:rsidP="000452C9">
      <w:pPr>
        <w:pStyle w:val="body"/>
        <w:spacing w:before="0" w:beforeAutospacing="0" w:after="0" w:afterAutospacing="0"/>
        <w:ind w:left="397"/>
        <w:jc w:val="both"/>
        <w:rPr>
          <w:b/>
          <w:i/>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103"/>
        <w:gridCol w:w="4110"/>
      </w:tblGrid>
      <w:tr w:rsidR="0040542E" w:rsidRPr="000452C9" w:rsidTr="00B07A7D">
        <w:tc>
          <w:tcPr>
            <w:tcW w:w="1418" w:type="dxa"/>
          </w:tcPr>
          <w:p w:rsidR="0040542E" w:rsidRPr="000452C9" w:rsidRDefault="0040542E" w:rsidP="000452C9">
            <w:pPr>
              <w:ind w:left="397"/>
              <w:jc w:val="both"/>
            </w:pPr>
          </w:p>
        </w:tc>
        <w:tc>
          <w:tcPr>
            <w:tcW w:w="9213" w:type="dxa"/>
            <w:gridSpan w:val="2"/>
          </w:tcPr>
          <w:p w:rsidR="0040542E" w:rsidRPr="000452C9" w:rsidRDefault="0040542E" w:rsidP="000452C9">
            <w:pPr>
              <w:ind w:left="397"/>
              <w:jc w:val="both"/>
            </w:pPr>
            <w:r w:rsidRPr="000452C9">
              <w:rPr>
                <w:b/>
              </w:rPr>
              <w:t>Ознакомление с миром природы</w:t>
            </w:r>
          </w:p>
        </w:tc>
      </w:tr>
      <w:tr w:rsidR="0040542E" w:rsidRPr="000452C9" w:rsidTr="00B07A7D">
        <w:tc>
          <w:tcPr>
            <w:tcW w:w="1418" w:type="dxa"/>
          </w:tcPr>
          <w:p w:rsidR="0040542E" w:rsidRPr="000452C9" w:rsidRDefault="0040542E" w:rsidP="000452C9">
            <w:pPr>
              <w:ind w:left="397"/>
              <w:jc w:val="both"/>
            </w:pPr>
          </w:p>
        </w:tc>
        <w:tc>
          <w:tcPr>
            <w:tcW w:w="5103" w:type="dxa"/>
          </w:tcPr>
          <w:p w:rsidR="0040542E" w:rsidRPr="000452C9" w:rsidRDefault="0040542E" w:rsidP="000452C9">
            <w:pPr>
              <w:ind w:left="397"/>
              <w:jc w:val="both"/>
              <w:rPr>
                <w:b/>
              </w:rPr>
            </w:pPr>
            <w:r w:rsidRPr="000452C9">
              <w:rPr>
                <w:b/>
              </w:rPr>
              <w:t>Вторая группа раннего возраста</w:t>
            </w:r>
          </w:p>
          <w:p w:rsidR="0040542E" w:rsidRPr="000452C9" w:rsidRDefault="0040542E" w:rsidP="000452C9">
            <w:pPr>
              <w:ind w:left="397"/>
              <w:jc w:val="both"/>
              <w:rPr>
                <w:b/>
              </w:rPr>
            </w:pPr>
            <w:r w:rsidRPr="000452C9">
              <w:rPr>
                <w:b/>
              </w:rPr>
              <w:t>(от 2 до 3 лет)</w:t>
            </w:r>
          </w:p>
          <w:p w:rsidR="0040542E" w:rsidRPr="000452C9" w:rsidRDefault="0040542E" w:rsidP="000452C9">
            <w:pPr>
              <w:ind w:left="397"/>
              <w:jc w:val="both"/>
            </w:pPr>
            <w:r w:rsidRPr="000452C9">
              <w:t>Знакомить</w:t>
            </w:r>
            <w:r w:rsidRPr="000452C9">
              <w:rPr>
                <w:b/>
              </w:rPr>
              <w:t xml:space="preserve"> </w:t>
            </w:r>
            <w:r w:rsidRPr="000452C9">
              <w:t>детей с доступными явлениями природы.</w:t>
            </w:r>
          </w:p>
          <w:p w:rsidR="0040542E" w:rsidRPr="000452C9" w:rsidRDefault="0040542E" w:rsidP="000452C9">
            <w:pPr>
              <w:ind w:left="397"/>
              <w:jc w:val="both"/>
            </w:pPr>
            <w:r w:rsidRPr="000452C9">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40542E" w:rsidRPr="000452C9" w:rsidRDefault="0040542E" w:rsidP="000452C9">
            <w:pPr>
              <w:ind w:left="397"/>
              <w:jc w:val="both"/>
            </w:pPr>
            <w:r w:rsidRPr="000452C9">
              <w:t>Вместе с детьми наблюдать за птицами и насекомыми на участке, подкармливать птиц.</w:t>
            </w:r>
          </w:p>
          <w:p w:rsidR="0040542E" w:rsidRPr="000452C9" w:rsidRDefault="0040542E" w:rsidP="000452C9">
            <w:pPr>
              <w:ind w:left="397"/>
              <w:jc w:val="both"/>
            </w:pPr>
            <w:r w:rsidRPr="000452C9">
              <w:t>Учить различать по внешнему виду овощи и фрукты. Помогать детям замечать красоту природы в разное время года.</w:t>
            </w:r>
          </w:p>
          <w:p w:rsidR="0040542E" w:rsidRPr="000452C9" w:rsidRDefault="0040542E" w:rsidP="000452C9">
            <w:pPr>
              <w:ind w:left="397"/>
              <w:jc w:val="both"/>
            </w:pPr>
            <w:r w:rsidRPr="000452C9">
              <w:t xml:space="preserve">Воспитывать бережное отношение к животным. Учить основам взаимодействия </w:t>
            </w:r>
            <w:r w:rsidRPr="000452C9">
              <w:lastRenderedPageBreak/>
              <w:t>с природой (рассматривать растения и животных, не нанося им вред; одеваться по погоде).</w:t>
            </w:r>
          </w:p>
          <w:p w:rsidR="0040542E" w:rsidRPr="000452C9" w:rsidRDefault="0040542E" w:rsidP="000452C9">
            <w:pPr>
              <w:ind w:left="397"/>
              <w:jc w:val="both"/>
              <w:rPr>
                <w:b/>
              </w:rPr>
            </w:pPr>
            <w:r w:rsidRPr="000452C9">
              <w:rPr>
                <w:b/>
              </w:rPr>
              <w:t>Сезонные наблюдения</w:t>
            </w:r>
          </w:p>
          <w:p w:rsidR="0040542E" w:rsidRPr="000452C9" w:rsidRDefault="0040542E" w:rsidP="000452C9">
            <w:pPr>
              <w:ind w:left="397"/>
              <w:jc w:val="both"/>
            </w:pPr>
            <w:r w:rsidRPr="000452C9">
              <w:rPr>
                <w:b/>
              </w:rPr>
              <w:t>Осень</w:t>
            </w:r>
            <w:r w:rsidRPr="000452C9">
              <w:t>. Обращать внимание детей на осенние изменения в природе:</w:t>
            </w:r>
          </w:p>
          <w:p w:rsidR="0040542E" w:rsidRPr="000452C9" w:rsidRDefault="0040542E" w:rsidP="000452C9">
            <w:pPr>
              <w:ind w:left="397"/>
              <w:jc w:val="both"/>
            </w:pPr>
            <w:r w:rsidRPr="000452C9">
              <w:t>похолодало, на деревьях пожелтели и опадают листья. Формировать представления о том, что осенью созревают многие овощи и фрукты.</w:t>
            </w:r>
          </w:p>
          <w:p w:rsidR="0040542E" w:rsidRPr="000452C9" w:rsidRDefault="0040542E" w:rsidP="000452C9">
            <w:pPr>
              <w:ind w:left="397"/>
              <w:jc w:val="both"/>
            </w:pPr>
            <w:r w:rsidRPr="000452C9">
              <w:rPr>
                <w:b/>
              </w:rPr>
              <w:t>Зима</w:t>
            </w:r>
            <w:r w:rsidRPr="000452C9">
              <w:t>. Формировать представления о зимних природных явлениях:</w:t>
            </w:r>
          </w:p>
          <w:p w:rsidR="0040542E" w:rsidRPr="000452C9" w:rsidRDefault="0040542E" w:rsidP="000452C9">
            <w:pPr>
              <w:ind w:left="397"/>
              <w:jc w:val="both"/>
            </w:pPr>
            <w:r w:rsidRPr="000452C9">
              <w:t>стало холодно, идет снег. Привлекать к участию в зимних забавах (катание с горки и на санках, игра в снежки, лепка снеговика и т. п.).</w:t>
            </w:r>
          </w:p>
          <w:p w:rsidR="0040542E" w:rsidRPr="000452C9" w:rsidRDefault="0040542E" w:rsidP="000452C9">
            <w:pPr>
              <w:ind w:left="397"/>
              <w:jc w:val="both"/>
            </w:pPr>
            <w:r w:rsidRPr="000452C9">
              <w:rPr>
                <w:b/>
              </w:rPr>
              <w:t>Весна</w:t>
            </w:r>
            <w:r w:rsidRPr="000452C9">
              <w:t>. Формировать представления о весенних изменениях в природе:</w:t>
            </w:r>
          </w:p>
          <w:p w:rsidR="0040542E" w:rsidRPr="000452C9" w:rsidRDefault="0040542E" w:rsidP="000452C9">
            <w:pPr>
              <w:ind w:left="397"/>
              <w:jc w:val="both"/>
            </w:pPr>
            <w:r w:rsidRPr="000452C9">
              <w:t>потеплело, тает снег; появились лужи, травка, насекомые; набухли почки.</w:t>
            </w:r>
          </w:p>
          <w:p w:rsidR="0040542E" w:rsidRPr="000452C9" w:rsidRDefault="0040542E" w:rsidP="000452C9">
            <w:pPr>
              <w:ind w:left="397"/>
              <w:jc w:val="both"/>
            </w:pPr>
            <w:r w:rsidRPr="000452C9">
              <w:rPr>
                <w:b/>
              </w:rPr>
              <w:t>Лето</w:t>
            </w:r>
            <w:r w:rsidRPr="000452C9">
              <w:t>. Наблюдать природные изменения: яркое солнце, жарко, летают</w:t>
            </w:r>
          </w:p>
          <w:p w:rsidR="0040542E" w:rsidRPr="000452C9" w:rsidRDefault="0040542E" w:rsidP="000452C9">
            <w:pPr>
              <w:ind w:left="397"/>
              <w:jc w:val="both"/>
            </w:pPr>
            <w:r w:rsidRPr="000452C9">
              <w:t>бабочки.</w:t>
            </w:r>
          </w:p>
          <w:p w:rsidR="0040542E" w:rsidRPr="000452C9" w:rsidRDefault="0040542E" w:rsidP="000452C9">
            <w:pPr>
              <w:ind w:left="397"/>
              <w:jc w:val="both"/>
            </w:pPr>
          </w:p>
          <w:p w:rsidR="0040542E" w:rsidRPr="000452C9" w:rsidRDefault="0040542E" w:rsidP="000452C9">
            <w:pPr>
              <w:ind w:left="397"/>
              <w:jc w:val="both"/>
              <w:rPr>
                <w:b/>
              </w:rPr>
            </w:pPr>
            <w:r w:rsidRPr="000452C9">
              <w:rPr>
                <w:b/>
              </w:rPr>
              <w:t>Младшая группа</w:t>
            </w:r>
          </w:p>
          <w:p w:rsidR="0040542E" w:rsidRPr="000452C9" w:rsidRDefault="0040542E" w:rsidP="000452C9">
            <w:pPr>
              <w:ind w:left="397"/>
              <w:jc w:val="both"/>
              <w:rPr>
                <w:b/>
              </w:rPr>
            </w:pPr>
            <w:r w:rsidRPr="000452C9">
              <w:rPr>
                <w:b/>
              </w:rPr>
              <w:t>(от 3 до 4 лет)</w:t>
            </w:r>
          </w:p>
          <w:p w:rsidR="0040542E" w:rsidRPr="000452C9" w:rsidRDefault="0040542E" w:rsidP="000452C9">
            <w:pPr>
              <w:ind w:left="397"/>
              <w:jc w:val="both"/>
            </w:pPr>
            <w:r w:rsidRPr="000452C9">
              <w:t>Расширять представления детей о растениях и животных. Продолжать</w:t>
            </w:r>
          </w:p>
          <w:p w:rsidR="0040542E" w:rsidRPr="000452C9" w:rsidRDefault="0040542E" w:rsidP="000452C9">
            <w:pPr>
              <w:ind w:left="397"/>
              <w:jc w:val="both"/>
            </w:pPr>
            <w:r w:rsidRPr="000452C9">
              <w:t>знакомить с домашними животными и их детенышами, особенностями их поведения и питания.</w:t>
            </w:r>
          </w:p>
          <w:p w:rsidR="0040542E" w:rsidRPr="000452C9" w:rsidRDefault="0040542E" w:rsidP="000452C9">
            <w:pPr>
              <w:ind w:left="397"/>
              <w:jc w:val="both"/>
            </w:pPr>
            <w:r w:rsidRPr="000452C9">
              <w:t>Расширять представления о диких животных (медведь, лиса, белка, еж и др.), о земноводных (на примере лягушки).</w:t>
            </w:r>
          </w:p>
          <w:p w:rsidR="0040542E" w:rsidRPr="000452C9" w:rsidRDefault="0040542E" w:rsidP="000452C9">
            <w:pPr>
              <w:ind w:left="397"/>
              <w:jc w:val="both"/>
            </w:pPr>
            <w:r w:rsidRPr="000452C9">
              <w:t>Учить наблюдать за птицами, прилетающими на участок (ворона, голубь, синица, воробей, снегирь и др.), подкармливать их зимой.</w:t>
            </w:r>
          </w:p>
          <w:p w:rsidR="0040542E" w:rsidRPr="000452C9" w:rsidRDefault="0040542E" w:rsidP="000452C9">
            <w:pPr>
              <w:ind w:left="397"/>
              <w:jc w:val="both"/>
            </w:pPr>
            <w:r w:rsidRPr="000452C9">
              <w:t>Расширять представления детей о насекомых (бабочка, майский жук, божья коровка, стрекоза и др.).</w:t>
            </w:r>
          </w:p>
          <w:p w:rsidR="0040542E" w:rsidRPr="000452C9" w:rsidRDefault="0040542E" w:rsidP="000452C9">
            <w:pPr>
              <w:ind w:left="397"/>
              <w:jc w:val="both"/>
            </w:pPr>
            <w:r w:rsidRPr="000452C9">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40542E" w:rsidRPr="000452C9" w:rsidRDefault="0040542E" w:rsidP="000452C9">
            <w:pPr>
              <w:ind w:left="397"/>
              <w:jc w:val="both"/>
            </w:pPr>
            <w:r w:rsidRPr="000452C9">
              <w:t>Дать элементарные представления о растениях данной местности:</w:t>
            </w:r>
          </w:p>
          <w:p w:rsidR="0040542E" w:rsidRPr="000452C9" w:rsidRDefault="0040542E" w:rsidP="000452C9">
            <w:pPr>
              <w:ind w:left="397"/>
              <w:jc w:val="both"/>
            </w:pPr>
            <w:r w:rsidRPr="000452C9">
              <w:t>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40542E" w:rsidRPr="000452C9" w:rsidRDefault="0040542E" w:rsidP="000452C9">
            <w:pPr>
              <w:ind w:left="397"/>
              <w:jc w:val="both"/>
            </w:pPr>
            <w:r w:rsidRPr="000452C9">
              <w:lastRenderedPageBreak/>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40542E" w:rsidRPr="000452C9" w:rsidRDefault="0040542E" w:rsidP="000452C9">
            <w:pPr>
              <w:ind w:left="397"/>
              <w:jc w:val="both"/>
            </w:pPr>
            <w:r w:rsidRPr="000452C9">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40542E" w:rsidRPr="000452C9" w:rsidRDefault="0040542E" w:rsidP="000452C9">
            <w:pPr>
              <w:ind w:left="397"/>
              <w:jc w:val="both"/>
            </w:pPr>
            <w:r w:rsidRPr="000452C9">
              <w:t>Учить отражать полученные впечатления в речи и продуктивных видах деятельности.</w:t>
            </w:r>
          </w:p>
          <w:p w:rsidR="0040542E" w:rsidRPr="000452C9" w:rsidRDefault="0040542E" w:rsidP="000452C9">
            <w:pPr>
              <w:ind w:left="397"/>
              <w:jc w:val="both"/>
            </w:pPr>
            <w:r w:rsidRPr="000452C9">
              <w:t>Формировать умение понимать простейшие взаимосвязи в природе</w:t>
            </w:r>
          </w:p>
          <w:p w:rsidR="0040542E" w:rsidRPr="000452C9" w:rsidRDefault="0040542E" w:rsidP="000452C9">
            <w:pPr>
              <w:ind w:left="397"/>
              <w:jc w:val="both"/>
            </w:pPr>
            <w:r w:rsidRPr="000452C9">
              <w:t>(чтобы растение росло, нужно его поливать и т. п.).</w:t>
            </w:r>
          </w:p>
          <w:p w:rsidR="0040542E" w:rsidRPr="000452C9" w:rsidRDefault="0040542E" w:rsidP="000452C9">
            <w:pPr>
              <w:ind w:left="397"/>
              <w:jc w:val="both"/>
            </w:pPr>
            <w:r w:rsidRPr="000452C9">
              <w:t>Знакомить с правилами поведения в природе (не рвать без надобности</w:t>
            </w:r>
          </w:p>
          <w:p w:rsidR="0040542E" w:rsidRPr="000452C9" w:rsidRDefault="0040542E" w:rsidP="000452C9">
            <w:pPr>
              <w:ind w:left="397"/>
              <w:jc w:val="both"/>
            </w:pPr>
            <w:r w:rsidRPr="000452C9">
              <w:t>растения, не ломать ветки деревьев, не трогать животных и др.).</w:t>
            </w:r>
          </w:p>
          <w:p w:rsidR="0040542E" w:rsidRPr="000452C9" w:rsidRDefault="0040542E" w:rsidP="000452C9">
            <w:pPr>
              <w:ind w:left="397"/>
              <w:jc w:val="both"/>
              <w:rPr>
                <w:b/>
              </w:rPr>
            </w:pPr>
            <w:r w:rsidRPr="000452C9">
              <w:rPr>
                <w:b/>
              </w:rPr>
              <w:t>Сезонные наблюдения</w:t>
            </w:r>
          </w:p>
          <w:p w:rsidR="0040542E" w:rsidRPr="000452C9" w:rsidRDefault="0040542E" w:rsidP="000452C9">
            <w:pPr>
              <w:ind w:left="397"/>
              <w:jc w:val="both"/>
            </w:pPr>
            <w:r w:rsidRPr="000452C9">
              <w:rPr>
                <w:b/>
              </w:rPr>
              <w:t>Осень.</w:t>
            </w:r>
            <w:r w:rsidRPr="000452C9">
              <w:t xml:space="preserve"> Учить замечать изменения в природе: становится холоднее,</w:t>
            </w:r>
          </w:p>
          <w:p w:rsidR="0040542E" w:rsidRPr="000452C9" w:rsidRDefault="0040542E" w:rsidP="000452C9">
            <w:pPr>
              <w:ind w:left="397"/>
              <w:jc w:val="both"/>
            </w:pPr>
            <w:r w:rsidRPr="000452C9">
              <w:t>идут дожди, люди надевают теплые вещи, листья начинают изменять окраску и опадать, птицы улетают в теплые края.</w:t>
            </w:r>
          </w:p>
          <w:p w:rsidR="0040542E" w:rsidRPr="000452C9" w:rsidRDefault="0040542E" w:rsidP="000452C9">
            <w:pPr>
              <w:ind w:left="397"/>
              <w:jc w:val="both"/>
            </w:pPr>
            <w:r w:rsidRPr="000452C9">
              <w:t>Расширять представления о том, что осенью собирают урожай овощей</w:t>
            </w:r>
          </w:p>
          <w:p w:rsidR="0040542E" w:rsidRPr="000452C9" w:rsidRDefault="0040542E" w:rsidP="000452C9">
            <w:pPr>
              <w:ind w:left="397"/>
              <w:jc w:val="both"/>
            </w:pPr>
            <w:r w:rsidRPr="000452C9">
              <w:t>и фруктов. Учить различать по внешнему виду, вкусу, форме наиболее распространенные овощи и фрукты и называть их.</w:t>
            </w:r>
          </w:p>
          <w:p w:rsidR="0040542E" w:rsidRPr="000452C9" w:rsidRDefault="0040542E" w:rsidP="000452C9">
            <w:pPr>
              <w:ind w:left="397"/>
              <w:jc w:val="both"/>
            </w:pPr>
            <w:r w:rsidRPr="000452C9">
              <w:rPr>
                <w:b/>
              </w:rPr>
              <w:t>Зима</w:t>
            </w:r>
            <w:r w:rsidRPr="000452C9">
              <w:t>.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40542E" w:rsidRPr="000452C9" w:rsidRDefault="0040542E" w:rsidP="000452C9">
            <w:pPr>
              <w:ind w:left="397"/>
              <w:jc w:val="both"/>
            </w:pPr>
            <w:r w:rsidRPr="000452C9">
              <w:rPr>
                <w:b/>
              </w:rPr>
              <w:t>Весна</w:t>
            </w:r>
            <w:r w:rsidRPr="000452C9">
              <w:t>. Продолжать знакомить с характерными особенностями весен-</w:t>
            </w:r>
          </w:p>
          <w:p w:rsidR="0040542E" w:rsidRPr="000452C9" w:rsidRDefault="0040542E" w:rsidP="000452C9">
            <w:pPr>
              <w:ind w:left="397"/>
              <w:jc w:val="both"/>
            </w:pPr>
            <w:r w:rsidRPr="000452C9">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0542E" w:rsidRPr="000452C9" w:rsidRDefault="0040542E" w:rsidP="000452C9">
            <w:pPr>
              <w:ind w:left="397"/>
              <w:jc w:val="both"/>
            </w:pPr>
            <w:r w:rsidRPr="000452C9">
              <w:t>Расширять представления детей о простейших связях в природе: стало</w:t>
            </w:r>
          </w:p>
          <w:p w:rsidR="0040542E" w:rsidRPr="000452C9" w:rsidRDefault="0040542E" w:rsidP="000452C9">
            <w:pPr>
              <w:ind w:left="397"/>
              <w:jc w:val="both"/>
            </w:pPr>
            <w:r w:rsidRPr="000452C9">
              <w:t xml:space="preserve">пригревать солнышко — потеплело — </w:t>
            </w:r>
            <w:r w:rsidRPr="000452C9">
              <w:lastRenderedPageBreak/>
              <w:t>появилась травка, запели птицы, люди заменили теплую одежду на облегченную.</w:t>
            </w:r>
          </w:p>
          <w:p w:rsidR="0040542E" w:rsidRPr="000452C9" w:rsidRDefault="0040542E" w:rsidP="000452C9">
            <w:pPr>
              <w:ind w:left="397"/>
              <w:jc w:val="both"/>
            </w:pPr>
            <w:r w:rsidRPr="000452C9">
              <w:t>Показать, как сажают крупные семена цветочных растений и овощей</w:t>
            </w:r>
          </w:p>
          <w:p w:rsidR="0040542E" w:rsidRPr="000452C9" w:rsidRDefault="0040542E" w:rsidP="000452C9">
            <w:pPr>
              <w:ind w:left="397"/>
              <w:jc w:val="both"/>
            </w:pPr>
            <w:r w:rsidRPr="000452C9">
              <w:t>на грядки.</w:t>
            </w:r>
          </w:p>
          <w:p w:rsidR="0040542E" w:rsidRPr="000452C9" w:rsidRDefault="0040542E" w:rsidP="000452C9">
            <w:pPr>
              <w:ind w:left="397"/>
              <w:jc w:val="both"/>
            </w:pPr>
            <w:r w:rsidRPr="000452C9">
              <w:rPr>
                <w:b/>
              </w:rPr>
              <w:t>Лето.</w:t>
            </w:r>
            <w:r w:rsidRPr="000452C9">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40542E" w:rsidRPr="000452C9" w:rsidRDefault="0040542E" w:rsidP="000452C9">
            <w:pPr>
              <w:ind w:left="397"/>
              <w:jc w:val="both"/>
            </w:pPr>
            <w:r w:rsidRPr="000452C9">
              <w:t>Дать элементарные знания о садовых и огородных растениях. Закреплять знания о том, что летом созревают многие фрукты, овощи и ягоды.</w:t>
            </w:r>
          </w:p>
          <w:p w:rsidR="0040542E" w:rsidRPr="000452C9" w:rsidRDefault="0040542E" w:rsidP="000452C9">
            <w:pPr>
              <w:ind w:left="397"/>
              <w:jc w:val="both"/>
              <w:rPr>
                <w:b/>
              </w:rPr>
            </w:pPr>
            <w:r w:rsidRPr="000452C9">
              <w:rPr>
                <w:b/>
              </w:rPr>
              <w:t>Средняя группа</w:t>
            </w:r>
          </w:p>
          <w:p w:rsidR="0040542E" w:rsidRPr="000452C9" w:rsidRDefault="0040542E" w:rsidP="000452C9">
            <w:pPr>
              <w:ind w:left="397"/>
              <w:jc w:val="both"/>
              <w:rPr>
                <w:b/>
              </w:rPr>
            </w:pPr>
            <w:r w:rsidRPr="000452C9">
              <w:rPr>
                <w:b/>
              </w:rPr>
              <w:t>(от 4 до 5 лет)</w:t>
            </w:r>
          </w:p>
          <w:p w:rsidR="0040542E" w:rsidRPr="000452C9" w:rsidRDefault="0040542E" w:rsidP="000452C9">
            <w:pPr>
              <w:ind w:left="397"/>
              <w:jc w:val="both"/>
            </w:pPr>
            <w:r w:rsidRPr="000452C9">
              <w:t>Расширять представления детей о природе.</w:t>
            </w:r>
          </w:p>
          <w:p w:rsidR="0040542E" w:rsidRPr="000452C9" w:rsidRDefault="0040542E" w:rsidP="000452C9">
            <w:pPr>
              <w:ind w:left="397"/>
              <w:jc w:val="both"/>
            </w:pPr>
            <w:r w:rsidRPr="000452C9">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40542E" w:rsidRPr="000452C9" w:rsidRDefault="0040542E" w:rsidP="000452C9">
            <w:pPr>
              <w:ind w:left="397"/>
              <w:jc w:val="both"/>
            </w:pPr>
            <w:r w:rsidRPr="000452C9">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0542E" w:rsidRPr="000452C9" w:rsidRDefault="0040542E" w:rsidP="000452C9">
            <w:pPr>
              <w:ind w:left="397"/>
              <w:jc w:val="both"/>
            </w:pPr>
            <w:r w:rsidRPr="000452C9">
              <w:t>Расширять представления детей о некоторых насекомых (муравей, бабочка, жук, божья коровка). Расширять представления о фруктах (яблоко, груша, слива, персик</w:t>
            </w:r>
          </w:p>
          <w:p w:rsidR="0040542E" w:rsidRPr="000452C9" w:rsidRDefault="0040542E" w:rsidP="000452C9">
            <w:pPr>
              <w:ind w:left="397"/>
              <w:jc w:val="both"/>
            </w:pPr>
            <w:r w:rsidRPr="000452C9">
              <w:t>и др.), овощах (помидор, огурец, морковь, свекла, лук и др.) и ягодах (малина, смородина, крыжовник и др.), грибах (маслята, опята, сыроежки и др.).</w:t>
            </w:r>
          </w:p>
          <w:p w:rsidR="0040542E" w:rsidRPr="000452C9" w:rsidRDefault="0040542E" w:rsidP="000452C9">
            <w:pPr>
              <w:ind w:left="397"/>
              <w:jc w:val="both"/>
            </w:pPr>
            <w:r w:rsidRPr="000452C9">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40542E" w:rsidRPr="000452C9" w:rsidRDefault="0040542E" w:rsidP="000452C9">
            <w:pPr>
              <w:ind w:left="397"/>
              <w:jc w:val="both"/>
            </w:pPr>
            <w:r w:rsidRPr="000452C9">
              <w:t>Учить узнавать и называть 3–4 вида деревьев (елка, сосна, береза, клен и др.).</w:t>
            </w:r>
          </w:p>
          <w:p w:rsidR="0040542E" w:rsidRPr="000452C9" w:rsidRDefault="0040542E" w:rsidP="000452C9">
            <w:pPr>
              <w:ind w:left="397"/>
              <w:jc w:val="both"/>
            </w:pPr>
            <w:r w:rsidRPr="000452C9">
              <w:t>В процессе опытнической деятельности расширять представления детей о свойствах песка, глины и камня.</w:t>
            </w:r>
          </w:p>
          <w:p w:rsidR="0040542E" w:rsidRPr="000452C9" w:rsidRDefault="0040542E" w:rsidP="000452C9">
            <w:pPr>
              <w:ind w:left="397"/>
              <w:jc w:val="both"/>
            </w:pPr>
            <w:r w:rsidRPr="000452C9">
              <w:t>Организовывать наблюдения за птицами, прилетающими на участок (ворона, голубь, синица, воробей, снегирь и др.), подкармливать их зимой.</w:t>
            </w:r>
          </w:p>
          <w:p w:rsidR="0040542E" w:rsidRPr="000452C9" w:rsidRDefault="0040542E" w:rsidP="000452C9">
            <w:pPr>
              <w:ind w:left="397"/>
              <w:jc w:val="both"/>
            </w:pPr>
            <w:r w:rsidRPr="000452C9">
              <w:t xml:space="preserve">Закреплять представления детей об условиях, необходимых для жизни людей, </w:t>
            </w:r>
            <w:r w:rsidRPr="000452C9">
              <w:lastRenderedPageBreak/>
              <w:t>животных, растений (воздух, вода, питание и т. п.).</w:t>
            </w:r>
          </w:p>
          <w:p w:rsidR="0040542E" w:rsidRPr="000452C9" w:rsidRDefault="0040542E" w:rsidP="000452C9">
            <w:pPr>
              <w:ind w:left="397"/>
              <w:jc w:val="both"/>
            </w:pPr>
            <w:r w:rsidRPr="000452C9">
              <w:t>Учить детей замечать изменения в природе. Рассказывать об охране растений и животных.</w:t>
            </w:r>
          </w:p>
          <w:p w:rsidR="0040542E" w:rsidRPr="000452C9" w:rsidRDefault="0040542E" w:rsidP="000452C9">
            <w:pPr>
              <w:ind w:left="397"/>
              <w:jc w:val="both"/>
              <w:rPr>
                <w:b/>
              </w:rPr>
            </w:pPr>
            <w:r w:rsidRPr="000452C9">
              <w:rPr>
                <w:b/>
              </w:rPr>
              <w:t>Сезонные наблюдения</w:t>
            </w:r>
          </w:p>
          <w:p w:rsidR="0040542E" w:rsidRPr="000452C9" w:rsidRDefault="0040542E" w:rsidP="000452C9">
            <w:pPr>
              <w:ind w:left="397"/>
              <w:jc w:val="both"/>
            </w:pPr>
            <w:r w:rsidRPr="000452C9">
              <w:rPr>
                <w:b/>
              </w:rPr>
              <w:t>Осень</w:t>
            </w:r>
            <w:r w:rsidRPr="000452C9">
              <w:t>. Учить детей замечать и называть изменения в природе: похолодало, осадки, ветер, листопад, созревают плоды и корнеплоды, птицы улетают на юг.</w:t>
            </w:r>
          </w:p>
          <w:p w:rsidR="0040542E" w:rsidRPr="000452C9" w:rsidRDefault="0040542E" w:rsidP="000452C9">
            <w:pPr>
              <w:ind w:left="397"/>
              <w:jc w:val="both"/>
            </w:pPr>
            <w:r w:rsidRPr="000452C9">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40542E" w:rsidRPr="000452C9" w:rsidRDefault="0040542E" w:rsidP="000452C9">
            <w:pPr>
              <w:ind w:left="397"/>
              <w:jc w:val="both"/>
            </w:pPr>
            <w:r w:rsidRPr="000452C9">
              <w:rPr>
                <w:b/>
              </w:rPr>
              <w:t>Зима.</w:t>
            </w:r>
            <w:r w:rsidRPr="000452C9">
              <w:t xml:space="preserve"> Учить детей замечать изменения в природе, сравнивать осенний и зимний пейзажи. Наблюдать за поведением птиц на улице и в уголке природы.</w:t>
            </w:r>
          </w:p>
          <w:p w:rsidR="0040542E" w:rsidRPr="000452C9" w:rsidRDefault="0040542E" w:rsidP="000452C9">
            <w:pPr>
              <w:ind w:left="397"/>
              <w:jc w:val="both"/>
            </w:pPr>
            <w:r w:rsidRPr="000452C9">
              <w:t>Рассматривать и сравнивать следы птиц на снегу. Оказывать помощь зимующим птицам, называть их.</w:t>
            </w:r>
          </w:p>
          <w:p w:rsidR="0040542E" w:rsidRPr="000452C9" w:rsidRDefault="0040542E" w:rsidP="000452C9">
            <w:pPr>
              <w:ind w:left="397"/>
              <w:jc w:val="both"/>
            </w:pPr>
            <w:r w:rsidRPr="000452C9">
              <w:t>Расширять представления детей о том, что в мороз вода превращается в лед, сосульки; лед и снег в теплом помещении тают.</w:t>
            </w:r>
          </w:p>
          <w:p w:rsidR="0040542E" w:rsidRPr="000452C9" w:rsidRDefault="0040542E" w:rsidP="000452C9">
            <w:pPr>
              <w:ind w:left="397"/>
              <w:jc w:val="both"/>
            </w:pPr>
            <w:r w:rsidRPr="000452C9">
              <w:t>Привлекать к участию в зимних забавах: катание с горки на санках, ходьба на лыжах, лепка поделок из снега.</w:t>
            </w:r>
          </w:p>
          <w:p w:rsidR="0040542E" w:rsidRPr="000452C9" w:rsidRDefault="0040542E" w:rsidP="000452C9">
            <w:pPr>
              <w:ind w:left="397"/>
              <w:jc w:val="both"/>
            </w:pPr>
            <w:r w:rsidRPr="000452C9">
              <w:rPr>
                <w:b/>
              </w:rPr>
              <w:t>Весна.</w:t>
            </w:r>
            <w:r w:rsidRPr="000452C9">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40542E" w:rsidRPr="000452C9" w:rsidRDefault="0040542E" w:rsidP="000452C9">
            <w:pPr>
              <w:ind w:left="397"/>
              <w:jc w:val="both"/>
            </w:pPr>
            <w:r w:rsidRPr="000452C9">
              <w:t>Рассказывать детям о том, что весной зацветают многие комнатные растения.</w:t>
            </w:r>
          </w:p>
          <w:p w:rsidR="0040542E" w:rsidRPr="000452C9" w:rsidRDefault="0040542E" w:rsidP="000452C9">
            <w:pPr>
              <w:ind w:left="397"/>
              <w:jc w:val="both"/>
            </w:pPr>
            <w:r w:rsidRPr="000452C9">
              <w:t>Формировать представления детей о работах, проводимых в весенний период в саду и в огороде. Учить наблюдать за посадкой и всходами семян.</w:t>
            </w:r>
          </w:p>
          <w:p w:rsidR="0040542E" w:rsidRPr="000452C9" w:rsidRDefault="0040542E" w:rsidP="000452C9">
            <w:pPr>
              <w:ind w:left="397"/>
              <w:jc w:val="both"/>
            </w:pPr>
            <w:r w:rsidRPr="000452C9">
              <w:t>Привлекать детей к работам в огороде и цветниках.</w:t>
            </w:r>
          </w:p>
          <w:p w:rsidR="0040542E" w:rsidRPr="000452C9" w:rsidRDefault="0040542E" w:rsidP="000452C9">
            <w:pPr>
              <w:ind w:left="397"/>
              <w:jc w:val="both"/>
            </w:pPr>
            <w:r w:rsidRPr="000452C9">
              <w:rPr>
                <w:b/>
              </w:rPr>
              <w:t>Лето</w:t>
            </w:r>
            <w:r w:rsidRPr="000452C9">
              <w:t>. Расширять представления детей о летних изменениях в природе:</w:t>
            </w:r>
          </w:p>
          <w:p w:rsidR="0040542E" w:rsidRPr="000452C9" w:rsidRDefault="0040542E" w:rsidP="000452C9">
            <w:pPr>
              <w:ind w:left="397"/>
              <w:jc w:val="both"/>
            </w:pPr>
            <w:r w:rsidRPr="000452C9">
              <w:t>голубое чистое небо, ярко светит солнце, жара, люди легко одеты, загорают, купаются.</w:t>
            </w:r>
          </w:p>
          <w:p w:rsidR="0040542E" w:rsidRPr="000452C9" w:rsidRDefault="0040542E" w:rsidP="000452C9">
            <w:pPr>
              <w:ind w:left="397"/>
              <w:jc w:val="both"/>
            </w:pPr>
            <w:r w:rsidRPr="000452C9">
              <w:t>В процессе различных видов деятельности расширять представления детей о свойствах песка, воды, камней и глины.</w:t>
            </w:r>
          </w:p>
          <w:p w:rsidR="0040542E" w:rsidRPr="000452C9" w:rsidRDefault="0040542E" w:rsidP="000452C9">
            <w:pPr>
              <w:ind w:left="397"/>
              <w:jc w:val="both"/>
            </w:pPr>
            <w:r w:rsidRPr="000452C9">
              <w:t>Закреплять знания о том, что летом созревают многие фрукты, овощи, ягоды и грибы; у животных подрастают детеныши.</w:t>
            </w:r>
          </w:p>
          <w:p w:rsidR="0040542E" w:rsidRPr="000452C9" w:rsidRDefault="0040542E" w:rsidP="000452C9">
            <w:pPr>
              <w:ind w:left="397"/>
              <w:jc w:val="both"/>
              <w:rPr>
                <w:b/>
              </w:rPr>
            </w:pPr>
            <w:r w:rsidRPr="000452C9">
              <w:rPr>
                <w:b/>
              </w:rPr>
              <w:t>Старшая группа</w:t>
            </w:r>
          </w:p>
          <w:p w:rsidR="0040542E" w:rsidRPr="000452C9" w:rsidRDefault="0040542E" w:rsidP="000452C9">
            <w:pPr>
              <w:ind w:left="397"/>
              <w:jc w:val="both"/>
              <w:rPr>
                <w:b/>
              </w:rPr>
            </w:pPr>
            <w:r w:rsidRPr="000452C9">
              <w:rPr>
                <w:b/>
              </w:rPr>
              <w:t>(от 5 до 6 лет)</w:t>
            </w:r>
          </w:p>
          <w:p w:rsidR="0040542E" w:rsidRPr="000452C9" w:rsidRDefault="0040542E" w:rsidP="000452C9">
            <w:pPr>
              <w:ind w:left="397"/>
              <w:jc w:val="both"/>
            </w:pPr>
            <w:r w:rsidRPr="000452C9">
              <w:lastRenderedPageBreak/>
              <w:t>Расширять и уточнять представления детей о природе. Учить наблюдать, развивать любознательность.</w:t>
            </w:r>
          </w:p>
          <w:p w:rsidR="0040542E" w:rsidRPr="000452C9" w:rsidRDefault="0040542E" w:rsidP="000452C9">
            <w:pPr>
              <w:ind w:left="397"/>
              <w:jc w:val="both"/>
            </w:pPr>
            <w:r w:rsidRPr="000452C9">
              <w:t>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w:t>
            </w:r>
          </w:p>
          <w:p w:rsidR="0040542E" w:rsidRPr="000452C9" w:rsidRDefault="0040542E" w:rsidP="000452C9">
            <w:pPr>
              <w:ind w:left="397"/>
              <w:jc w:val="both"/>
            </w:pPr>
            <w:r w:rsidRPr="000452C9">
              <w:t xml:space="preserve">Расширять представления о домашних животных, их повадках, зависимости от человека. </w:t>
            </w:r>
          </w:p>
          <w:p w:rsidR="0040542E" w:rsidRPr="000452C9" w:rsidRDefault="0040542E" w:rsidP="000452C9">
            <w:pPr>
              <w:ind w:left="397"/>
              <w:jc w:val="both"/>
            </w:pPr>
            <w:r w:rsidRPr="000452C9">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40542E" w:rsidRPr="000452C9" w:rsidRDefault="0040542E" w:rsidP="000452C9">
            <w:pPr>
              <w:ind w:left="397"/>
              <w:jc w:val="both"/>
            </w:pPr>
            <w:r w:rsidRPr="000452C9">
              <w:t>Дать детям представления о пресмыкающихся (ящерица, черепаха и др.) и насекомых (пчела, комар, муха и др.).</w:t>
            </w:r>
          </w:p>
          <w:p w:rsidR="0040542E" w:rsidRPr="000452C9" w:rsidRDefault="0040542E" w:rsidP="000452C9">
            <w:pPr>
              <w:ind w:left="397"/>
              <w:jc w:val="both"/>
            </w:pPr>
            <w:r w:rsidRPr="000452C9">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w:t>
            </w:r>
          </w:p>
          <w:p w:rsidR="0040542E" w:rsidRPr="000452C9" w:rsidRDefault="0040542E" w:rsidP="000452C9">
            <w:pPr>
              <w:ind w:left="397"/>
              <w:jc w:val="both"/>
            </w:pPr>
            <w:r w:rsidRPr="000452C9">
              <w:t>и животными различных климатических зон.</w:t>
            </w:r>
          </w:p>
          <w:p w:rsidR="0040542E" w:rsidRPr="000452C9" w:rsidRDefault="0040542E" w:rsidP="000452C9">
            <w:pPr>
              <w:ind w:left="397"/>
              <w:jc w:val="both"/>
            </w:pPr>
            <w:r w:rsidRPr="000452C9">
              <w:t>Показать, как человек в своей жизни использует воду, песок, глину, камни.</w:t>
            </w:r>
          </w:p>
          <w:p w:rsidR="0040542E" w:rsidRPr="000452C9" w:rsidRDefault="0040542E" w:rsidP="000452C9">
            <w:pPr>
              <w:ind w:left="397"/>
              <w:jc w:val="both"/>
            </w:pPr>
            <w:r w:rsidRPr="000452C9">
              <w:t>Использовать в процессе ознакомления с природой произведения</w:t>
            </w:r>
          </w:p>
          <w:p w:rsidR="0040542E" w:rsidRPr="000452C9" w:rsidRDefault="0040542E" w:rsidP="000452C9">
            <w:pPr>
              <w:ind w:left="397"/>
              <w:jc w:val="both"/>
            </w:pPr>
            <w:r w:rsidRPr="000452C9">
              <w:t>художественной литературы, музыки, народные приметы.</w:t>
            </w:r>
          </w:p>
          <w:p w:rsidR="0040542E" w:rsidRPr="000452C9" w:rsidRDefault="0040542E" w:rsidP="000452C9">
            <w:pPr>
              <w:ind w:left="397"/>
              <w:jc w:val="both"/>
            </w:pPr>
            <w:r w:rsidRPr="000452C9">
              <w:t>Формировать представления о том, что человек — часть природы и что он должен беречь, охранять и защищать ее.</w:t>
            </w:r>
          </w:p>
          <w:p w:rsidR="0040542E" w:rsidRPr="000452C9" w:rsidRDefault="0040542E" w:rsidP="000452C9">
            <w:pPr>
              <w:ind w:left="397"/>
              <w:jc w:val="both"/>
            </w:pPr>
            <w:r w:rsidRPr="000452C9">
              <w:t>Учить укреплять свое здоровье в процессе общения с природой.</w:t>
            </w:r>
          </w:p>
          <w:p w:rsidR="0040542E" w:rsidRPr="000452C9" w:rsidRDefault="0040542E" w:rsidP="000452C9">
            <w:pPr>
              <w:ind w:left="397"/>
              <w:jc w:val="both"/>
            </w:pPr>
            <w:r w:rsidRPr="000452C9">
              <w:t>Учить устанавливать причинно-следственные связи между природными явлениями (сезон — растительность — труд людей).</w:t>
            </w:r>
          </w:p>
          <w:p w:rsidR="0040542E" w:rsidRPr="000452C9" w:rsidRDefault="0040542E" w:rsidP="000452C9">
            <w:pPr>
              <w:ind w:left="397"/>
              <w:jc w:val="both"/>
            </w:pPr>
            <w:r w:rsidRPr="000452C9">
              <w:t>Показать взаимодействие живой и неживой природы.</w:t>
            </w:r>
          </w:p>
          <w:p w:rsidR="0040542E" w:rsidRPr="000452C9" w:rsidRDefault="0040542E" w:rsidP="000452C9">
            <w:pPr>
              <w:ind w:left="397"/>
              <w:jc w:val="both"/>
            </w:pPr>
            <w:r w:rsidRPr="000452C9">
              <w:t>Рассказывать о значении солнца и воздуха в жизни человека, животных и растений.</w:t>
            </w:r>
          </w:p>
          <w:p w:rsidR="0040542E" w:rsidRPr="000452C9" w:rsidRDefault="0040542E" w:rsidP="000452C9">
            <w:pPr>
              <w:ind w:left="397"/>
              <w:jc w:val="both"/>
              <w:rPr>
                <w:b/>
              </w:rPr>
            </w:pPr>
            <w:r w:rsidRPr="000452C9">
              <w:rPr>
                <w:b/>
              </w:rPr>
              <w:t>Сезонные наблюдения</w:t>
            </w:r>
          </w:p>
          <w:p w:rsidR="0040542E" w:rsidRPr="000452C9" w:rsidRDefault="0040542E" w:rsidP="000452C9">
            <w:pPr>
              <w:ind w:left="397"/>
              <w:jc w:val="both"/>
            </w:pPr>
            <w:r w:rsidRPr="000452C9">
              <w:rPr>
                <w:b/>
              </w:rPr>
              <w:t>Осень.</w:t>
            </w:r>
            <w:r w:rsidRPr="000452C9">
              <w:t xml:space="preserve"> Закреплять представления о том, как похолодание и сокращение </w:t>
            </w:r>
            <w:r w:rsidRPr="000452C9">
              <w:lastRenderedPageBreak/>
              <w:t>продолжительности дня изменяют жизнь растений, животных и человека.</w:t>
            </w:r>
          </w:p>
          <w:p w:rsidR="0040542E" w:rsidRPr="000452C9" w:rsidRDefault="0040542E" w:rsidP="000452C9">
            <w:pPr>
              <w:ind w:left="397"/>
              <w:jc w:val="both"/>
            </w:pPr>
            <w:r w:rsidRPr="000452C9">
              <w:t>Знакомить детей с тем, как некоторые животные готовятся к зиме</w:t>
            </w:r>
          </w:p>
          <w:p w:rsidR="0040542E" w:rsidRPr="000452C9" w:rsidRDefault="0040542E" w:rsidP="000452C9">
            <w:pPr>
              <w:ind w:left="397"/>
              <w:jc w:val="both"/>
            </w:pPr>
            <w:r w:rsidRPr="000452C9">
              <w:t>(лягушки, ящерицы, черепахи, ежи, медведи впадают в спячку, зайцы</w:t>
            </w:r>
          </w:p>
          <w:p w:rsidR="0040542E" w:rsidRPr="000452C9" w:rsidRDefault="0040542E" w:rsidP="000452C9">
            <w:pPr>
              <w:ind w:left="397"/>
              <w:jc w:val="both"/>
            </w:pPr>
            <w:r w:rsidRPr="000452C9">
              <w:t>линяют, некоторые птицы (гуси, утки, журавли) улетают в теплые края).</w:t>
            </w:r>
          </w:p>
          <w:p w:rsidR="0040542E" w:rsidRPr="000452C9" w:rsidRDefault="0040542E" w:rsidP="000452C9">
            <w:pPr>
              <w:ind w:left="397"/>
              <w:jc w:val="both"/>
            </w:pPr>
            <w:r w:rsidRPr="000452C9">
              <w:rPr>
                <w:b/>
              </w:rPr>
              <w:t>Зима.</w:t>
            </w:r>
            <w:r w:rsidRPr="000452C9">
              <w:t xml:space="preserve"> Расширять и обогащать знания детей об особенностях зимней</w:t>
            </w:r>
          </w:p>
          <w:p w:rsidR="0040542E" w:rsidRPr="000452C9" w:rsidRDefault="0040542E" w:rsidP="000452C9">
            <w:pPr>
              <w:ind w:left="397"/>
              <w:jc w:val="both"/>
            </w:pPr>
            <w:r w:rsidRPr="000452C9">
              <w:t>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0542E" w:rsidRPr="000452C9" w:rsidRDefault="0040542E" w:rsidP="000452C9">
            <w:pPr>
              <w:ind w:left="397"/>
              <w:jc w:val="both"/>
            </w:pPr>
            <w:r w:rsidRPr="000452C9">
              <w:rPr>
                <w:b/>
              </w:rPr>
              <w:t>Весна</w:t>
            </w:r>
            <w:r w:rsidRPr="000452C9">
              <w:t>. Расширять и обогащать знания детей о весенних изменениях</w:t>
            </w:r>
          </w:p>
          <w:p w:rsidR="0040542E" w:rsidRPr="000452C9" w:rsidRDefault="0040542E" w:rsidP="000452C9">
            <w:pPr>
              <w:ind w:left="397"/>
              <w:jc w:val="both"/>
            </w:pPr>
            <w:r w:rsidRPr="000452C9">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40542E" w:rsidRPr="000452C9" w:rsidRDefault="0040542E" w:rsidP="000452C9">
            <w:pPr>
              <w:ind w:left="397"/>
              <w:jc w:val="both"/>
            </w:pPr>
            <w:r w:rsidRPr="000452C9">
              <w:rPr>
                <w:b/>
              </w:rPr>
              <w:t>Лето</w:t>
            </w:r>
            <w:r w:rsidRPr="000452C9">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40542E" w:rsidRPr="000452C9" w:rsidRDefault="0040542E" w:rsidP="000452C9">
            <w:pPr>
              <w:ind w:left="397"/>
              <w:jc w:val="both"/>
            </w:pPr>
            <w:r w:rsidRPr="000452C9">
              <w:t>Дать представления о съедобных и несъедобных грибах (съедобные — маслята, опята, лисички и т. п.; несъедобные — мухомор, ложный опенок).</w:t>
            </w:r>
          </w:p>
          <w:p w:rsidR="0040542E" w:rsidRPr="000452C9" w:rsidRDefault="0040542E" w:rsidP="000452C9">
            <w:pPr>
              <w:ind w:left="397"/>
              <w:jc w:val="both"/>
              <w:rPr>
                <w:b/>
              </w:rPr>
            </w:pPr>
            <w:r w:rsidRPr="000452C9">
              <w:rPr>
                <w:b/>
              </w:rPr>
              <w:t>Подготовительная к школе группа</w:t>
            </w:r>
          </w:p>
          <w:p w:rsidR="0040542E" w:rsidRPr="000452C9" w:rsidRDefault="0040542E" w:rsidP="000452C9">
            <w:pPr>
              <w:ind w:left="397"/>
              <w:jc w:val="both"/>
              <w:rPr>
                <w:b/>
              </w:rPr>
            </w:pPr>
            <w:r w:rsidRPr="000452C9">
              <w:rPr>
                <w:b/>
              </w:rPr>
              <w:t>(от 6 до 7 лет)</w:t>
            </w:r>
          </w:p>
          <w:p w:rsidR="0040542E" w:rsidRPr="000452C9" w:rsidRDefault="0040542E" w:rsidP="000452C9">
            <w:pPr>
              <w:ind w:left="397"/>
              <w:jc w:val="both"/>
            </w:pPr>
            <w:r w:rsidRPr="000452C9">
              <w:t>Расширять и уточнять представления детей о деревьях, кустарниках, травянистых растениях; растениях луга, сада, леса.</w:t>
            </w:r>
          </w:p>
          <w:p w:rsidR="0040542E" w:rsidRPr="000452C9" w:rsidRDefault="0040542E" w:rsidP="000452C9">
            <w:pPr>
              <w:ind w:left="397"/>
              <w:jc w:val="both"/>
            </w:pPr>
            <w:r w:rsidRPr="000452C9">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40542E" w:rsidRPr="000452C9" w:rsidRDefault="0040542E" w:rsidP="000452C9">
            <w:pPr>
              <w:ind w:left="397"/>
              <w:jc w:val="both"/>
            </w:pPr>
            <w:r w:rsidRPr="000452C9">
              <w:t>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w:t>
            </w:r>
          </w:p>
          <w:p w:rsidR="0040542E" w:rsidRPr="000452C9" w:rsidRDefault="0040542E" w:rsidP="000452C9">
            <w:pPr>
              <w:ind w:left="397"/>
              <w:jc w:val="both"/>
            </w:pPr>
            <w:r w:rsidRPr="000452C9">
              <w:lastRenderedPageBreak/>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40542E" w:rsidRPr="000452C9" w:rsidRDefault="0040542E" w:rsidP="000452C9">
            <w:pPr>
              <w:ind w:left="397"/>
              <w:jc w:val="both"/>
            </w:pPr>
            <w:r w:rsidRPr="000452C9">
              <w:t>Учить различать по внешнему виду и правильно называть бабочек</w:t>
            </w:r>
          </w:p>
          <w:p w:rsidR="0040542E" w:rsidRPr="000452C9" w:rsidRDefault="0040542E" w:rsidP="000452C9">
            <w:pPr>
              <w:ind w:left="397"/>
              <w:jc w:val="both"/>
            </w:pPr>
            <w:r w:rsidRPr="000452C9">
              <w:t>(капустница,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0542E" w:rsidRPr="000452C9" w:rsidRDefault="0040542E" w:rsidP="000452C9">
            <w:pPr>
              <w:ind w:left="397"/>
              <w:jc w:val="both"/>
            </w:pPr>
            <w:r w:rsidRPr="000452C9">
              <w:t>Развивать интерес к родному краю. Воспитывать уважение к труду сельских жителей (земледельцев, механизаторов, лесничих и др.).</w:t>
            </w:r>
          </w:p>
          <w:p w:rsidR="0040542E" w:rsidRPr="000452C9" w:rsidRDefault="0040542E" w:rsidP="000452C9">
            <w:pPr>
              <w:ind w:left="397"/>
              <w:jc w:val="both"/>
            </w:pPr>
            <w:r w:rsidRPr="000452C9">
              <w:t>Учить обобщать и систематизировать представления о временах года.</w:t>
            </w:r>
          </w:p>
          <w:p w:rsidR="0040542E" w:rsidRPr="000452C9" w:rsidRDefault="0040542E" w:rsidP="000452C9">
            <w:pPr>
              <w:ind w:left="397"/>
              <w:jc w:val="both"/>
            </w:pPr>
            <w:r w:rsidRPr="000452C9">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40542E" w:rsidRPr="000452C9" w:rsidRDefault="0040542E" w:rsidP="000452C9">
            <w:pPr>
              <w:ind w:left="397"/>
              <w:jc w:val="both"/>
            </w:pPr>
            <w:r w:rsidRPr="000452C9">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40542E" w:rsidRPr="000452C9" w:rsidRDefault="0040542E" w:rsidP="000452C9">
            <w:pPr>
              <w:ind w:left="397"/>
              <w:jc w:val="both"/>
            </w:pPr>
            <w:r w:rsidRPr="000452C9">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0542E" w:rsidRPr="000452C9" w:rsidRDefault="0040542E" w:rsidP="000452C9">
            <w:pPr>
              <w:ind w:left="397"/>
              <w:jc w:val="both"/>
            </w:pPr>
            <w:r w:rsidRPr="000452C9">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0542E" w:rsidRPr="000452C9" w:rsidRDefault="0040542E" w:rsidP="000452C9">
            <w:pPr>
              <w:ind w:left="397"/>
              <w:jc w:val="both"/>
            </w:pPr>
            <w:r w:rsidRPr="000452C9">
              <w:t>Закреплять умение правильно вести себя в природе (любоваться красотой природы, наблюдать за растениями и животными, не нанося им вред).</w:t>
            </w:r>
          </w:p>
          <w:p w:rsidR="0040542E" w:rsidRPr="000452C9" w:rsidRDefault="0040542E" w:rsidP="000452C9">
            <w:pPr>
              <w:ind w:left="397"/>
              <w:jc w:val="both"/>
            </w:pPr>
            <w:r w:rsidRPr="000452C9">
              <w:t>Оформлять альбомы о временах года: подбирать картинки, фотографии, детские рисунки и рассказы.</w:t>
            </w:r>
          </w:p>
          <w:p w:rsidR="0040542E" w:rsidRPr="000452C9" w:rsidRDefault="0040542E" w:rsidP="000452C9">
            <w:pPr>
              <w:ind w:left="397"/>
              <w:jc w:val="both"/>
              <w:rPr>
                <w:b/>
              </w:rPr>
            </w:pPr>
            <w:r w:rsidRPr="000452C9">
              <w:rPr>
                <w:b/>
              </w:rPr>
              <w:t>Сезонные наблюдения</w:t>
            </w:r>
          </w:p>
          <w:p w:rsidR="0040542E" w:rsidRPr="000452C9" w:rsidRDefault="0040542E" w:rsidP="000452C9">
            <w:pPr>
              <w:ind w:left="397"/>
              <w:jc w:val="both"/>
            </w:pPr>
            <w:r w:rsidRPr="000452C9">
              <w:rPr>
                <w:b/>
              </w:rPr>
              <w:t>Осень.</w:t>
            </w:r>
            <w:r w:rsidRPr="000452C9">
              <w:t xml:space="preserve"> Закреплять знания детей о том, что сентябрь — первый осенний месяц. Учить </w:t>
            </w:r>
            <w:r w:rsidRPr="000452C9">
              <w:lastRenderedPageBreak/>
              <w:t>замечать приметы осени (похолодало; земля от заморозков стала твердой; заледенели лужи; листопад; иней на почве).</w:t>
            </w:r>
          </w:p>
          <w:p w:rsidR="0040542E" w:rsidRPr="000452C9" w:rsidRDefault="0040542E" w:rsidP="000452C9">
            <w:pPr>
              <w:ind w:left="397"/>
              <w:jc w:val="both"/>
            </w:pPr>
            <w:r w:rsidRPr="000452C9">
              <w:t>Показать обрезку кустарников, рассказать, для чего это делают. Привлекать к высаживанию садовых растений (настурция, астры) в горшки.</w:t>
            </w:r>
          </w:p>
          <w:p w:rsidR="0040542E" w:rsidRPr="000452C9" w:rsidRDefault="0040542E" w:rsidP="000452C9">
            <w:pPr>
              <w:ind w:left="397"/>
              <w:jc w:val="both"/>
            </w:pPr>
            <w:r w:rsidRPr="000452C9">
              <w:t>Учить собирать природный материал (семена, шишки, желуди, листья) для изготовления поделок.</w:t>
            </w:r>
          </w:p>
          <w:p w:rsidR="0040542E" w:rsidRPr="000452C9" w:rsidRDefault="0040542E" w:rsidP="000452C9">
            <w:pPr>
              <w:ind w:left="397"/>
              <w:jc w:val="both"/>
            </w:pPr>
            <w:r w:rsidRPr="000452C9">
              <w:rPr>
                <w:b/>
              </w:rPr>
              <w:t>Зима</w:t>
            </w:r>
            <w:r w:rsidRPr="000452C9">
              <w:t>.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
          <w:p w:rsidR="0040542E" w:rsidRPr="000452C9" w:rsidRDefault="0040542E" w:rsidP="000452C9">
            <w:pPr>
              <w:ind w:left="397"/>
              <w:jc w:val="both"/>
            </w:pPr>
            <w:r w:rsidRPr="000452C9">
              <w:t>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p w:rsidR="0040542E" w:rsidRPr="000452C9" w:rsidRDefault="0040542E" w:rsidP="000452C9">
            <w:pPr>
              <w:ind w:left="397"/>
              <w:jc w:val="both"/>
            </w:pPr>
            <w:r w:rsidRPr="000452C9">
              <w:rPr>
                <w:b/>
              </w:rPr>
              <w:t>Весна.</w:t>
            </w:r>
            <w:r w:rsidRPr="000452C9">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40542E" w:rsidRPr="000452C9" w:rsidRDefault="0040542E" w:rsidP="000452C9">
            <w:pPr>
              <w:ind w:left="397"/>
              <w:jc w:val="both"/>
            </w:pPr>
            <w:r w:rsidRPr="000452C9">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40542E" w:rsidRPr="000452C9" w:rsidRDefault="0040542E" w:rsidP="000452C9">
            <w:pPr>
              <w:ind w:left="397"/>
              <w:jc w:val="both"/>
            </w:pPr>
            <w:r w:rsidRPr="000452C9">
              <w:t>Наблюдать, как высаживают, обрезают деревья и кустарники.</w:t>
            </w:r>
          </w:p>
          <w:p w:rsidR="0040542E" w:rsidRPr="000452C9" w:rsidRDefault="0040542E" w:rsidP="000452C9">
            <w:pPr>
              <w:ind w:left="397"/>
              <w:jc w:val="both"/>
            </w:pPr>
            <w:r w:rsidRPr="000452C9">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40542E" w:rsidRPr="000452C9" w:rsidRDefault="0040542E" w:rsidP="000452C9">
            <w:pPr>
              <w:ind w:left="397"/>
              <w:jc w:val="both"/>
            </w:pPr>
            <w:r w:rsidRPr="000452C9">
              <w:t>Знакомить детей с народными приметами: «Длинные сосульки — к долгой весне», «Если весной летит много паутины, лето будет жаркое» и т. п.</w:t>
            </w:r>
          </w:p>
          <w:p w:rsidR="0040542E" w:rsidRPr="000452C9" w:rsidRDefault="0040542E" w:rsidP="000452C9">
            <w:pPr>
              <w:ind w:left="397"/>
              <w:jc w:val="both"/>
            </w:pPr>
            <w:r w:rsidRPr="000452C9">
              <w:rPr>
                <w:b/>
              </w:rPr>
              <w:t>Лето.</w:t>
            </w:r>
            <w:r w:rsidRPr="000452C9">
              <w:t xml:space="preserve"> Уточнять представления детей об </w:t>
            </w:r>
            <w:r w:rsidRPr="000452C9">
              <w:lastRenderedPageBreak/>
              <w:t>изменениях, происходящих</w:t>
            </w:r>
          </w:p>
          <w:p w:rsidR="0040542E" w:rsidRPr="000452C9" w:rsidRDefault="0040542E" w:rsidP="000452C9">
            <w:pPr>
              <w:ind w:left="397"/>
              <w:jc w:val="both"/>
            </w:pPr>
            <w:r w:rsidRPr="000452C9">
              <w:t>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40542E" w:rsidRPr="000452C9" w:rsidRDefault="0040542E" w:rsidP="000452C9">
            <w:pPr>
              <w:ind w:left="397"/>
              <w:jc w:val="both"/>
            </w:pPr>
            <w:r w:rsidRPr="000452C9">
              <w:t>Знакомить с народными приметами. Рассказать о том, что 22 июня — день летнего солнцестояния (самый долгий день в году: с этого дня ночь удлиняется, а день идет на убыль).</w:t>
            </w:r>
          </w:p>
          <w:p w:rsidR="0040542E" w:rsidRPr="000452C9" w:rsidRDefault="0040542E" w:rsidP="000452C9">
            <w:pPr>
              <w:ind w:left="397"/>
              <w:jc w:val="both"/>
            </w:pPr>
            <w:r w:rsidRPr="000452C9">
              <w:t>Знакомить с трудом людей на полях, в садах и огородах. Воспитывать</w:t>
            </w:r>
          </w:p>
          <w:p w:rsidR="0040542E" w:rsidRPr="000452C9" w:rsidRDefault="0040542E" w:rsidP="000452C9">
            <w:pPr>
              <w:ind w:left="397"/>
              <w:jc w:val="both"/>
              <w:rPr>
                <w:b/>
              </w:rPr>
            </w:pPr>
            <w:r w:rsidRPr="000452C9">
              <w:t>желание помогать взрослым</w:t>
            </w:r>
          </w:p>
        </w:tc>
        <w:tc>
          <w:tcPr>
            <w:tcW w:w="4110" w:type="dxa"/>
            <w:shd w:val="clear" w:color="auto" w:fill="auto"/>
          </w:tcPr>
          <w:p w:rsidR="0040542E" w:rsidRPr="000452C9" w:rsidRDefault="0040542E" w:rsidP="000452C9">
            <w:pPr>
              <w:ind w:left="397"/>
              <w:jc w:val="both"/>
              <w:rPr>
                <w:b/>
              </w:rPr>
            </w:pPr>
          </w:p>
        </w:tc>
      </w:tr>
    </w:tbl>
    <w:p w:rsidR="00B07A7D" w:rsidRPr="000452C9" w:rsidRDefault="00B07A7D" w:rsidP="000452C9">
      <w:pPr>
        <w:pStyle w:val="body"/>
        <w:spacing w:before="0" w:beforeAutospacing="0" w:after="0" w:afterAutospacing="0"/>
        <w:ind w:left="397"/>
        <w:jc w:val="both"/>
      </w:pPr>
    </w:p>
    <w:p w:rsidR="00861E13" w:rsidRPr="000452C9" w:rsidRDefault="00B9583A" w:rsidP="000452C9">
      <w:pPr>
        <w:pStyle w:val="body"/>
        <w:spacing w:before="0" w:beforeAutospacing="0" w:after="0" w:afterAutospacing="0"/>
        <w:ind w:left="397"/>
        <w:jc w:val="both"/>
      </w:pPr>
      <w:r>
        <w:rPr>
          <w:b/>
          <w:noProof/>
        </w:rPr>
        <w:pict>
          <v:roundrect id="Скругленный прямоугольник 93" o:spid="_x0000_s1080" style="position:absolute;left:0;text-align:left;margin-left:-5.7pt;margin-top:13.55pt;width:518.25pt;height:24pt;z-index:251823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aWrgIAAFQFAAAOAAAAZHJzL2Uyb0RvYy54bWysVM1u1DAQviPxDpbvNMl2tz+rZqtVqyKk&#10;qq3aop69jt2NcGxjezdZTkgcQeIZeAaEBC0tr5B9I8ZONi1lT4hLMuOZb/5n9varQqA5MzZXMsXJ&#10;RowRk1RlubxO8evLoxc7GFlHZEaEkizFC2bx/uj5s71SD1lPTZXImEFgRNphqVM8dU4Po8jSKSuI&#10;3VCaSRByZQrigDXXUWZICdYLEfXieCsqlcm0UZRZC6+HjRCPgn3OGXWnnFvmkEgxxObC14TvxH+j&#10;0R4ZXhuipzltwyD/EEVBcglOO1OHxBE0M/lfpoqcGmUVdxtUFZHiPKcs5ADZJPGTbC6mRLOQCxTH&#10;6q5M9v+ZpSfzM4PyLMW7mxhJUkCP6i/1zfL98kP9tb6tv9V39d3yY/0D1b/g8XP9s74Povv6dvkJ&#10;hN/rGwRYKGSp7RDsXegz03IWSF+VipvC/yFfVIXiL7ris8ohCo9bg51ke3uAEQXZZtzfiUN3oge0&#10;Nta9ZKpAnkixUTOZnUOHQ+HJ/Ng6cAv6Kz1gfEhNEIFyC8F8HEKeMw5Zg9teQId5YwfCoDmBSSGU&#10;Mum2fFJgL2h7GM+F6IDJOqBwSQtqdT2MhTnsgPE64J8eO0TwqqTrwEUulVlnIHvTeW70V9k3Ofv0&#10;XTWpQqsH/VW7JipbQP+NahbDanqUQ3GPiXVnxMAmwM7AdrtT+HChyhSrlsJoqsy7de9eHwYUpBiV&#10;sFkptm9nxDCMxCsJo7ub9Pt+FQPTH2z3gDGPJZPHEjkrDhS0JIE7omkgvb4TK5IbVVzBERh7ryAi&#10;koLvFFNnVsyBazYezghl43FQg/XTxB3LC029cV9oPzeX1RUxup0wB7N5olZbSIZPZqzR9UipxjOn&#10;eB4G0Je6qWvbAljdMEftmfG34TEftB6O4eg3AAAA//8DAFBLAwQUAAYACAAAACEAqwzMLt0AAAAK&#10;AQAADwAAAGRycy9kb3ducmV2LnhtbEyPTU/DMAyG70j8h8hIXNCWpmIfKk0nBJoQRwYSV68xbUXj&#10;VE3WlX+Pd4KTbfnR68flbva9mmiMXWALZpmBIq6D67ix8PG+X2xBxYTssA9MFn4owq66viqxcOHM&#10;bzQdUqMkhGOBFtqUhkLrWLfkMS7DQCy7rzB6TDKOjXYjniXc9zrPsrX22LFcaHGgp5bq78PJW4if&#10;U373vE7arHifTTi8vG4TW3t7Mz8+gEo0pz8YLvqiDpU4HcOJXVS9hYUx94JayDcG1AXI8pV0Rwsb&#10;qboq9f8Xql8AAAD//wMAUEsBAi0AFAAGAAgAAAAhALaDOJL+AAAA4QEAABMAAAAAAAAAAAAAAAAA&#10;AAAAAFtDb250ZW50X1R5cGVzXS54bWxQSwECLQAUAAYACAAAACEAOP0h/9YAAACUAQAACwAAAAAA&#10;AAAAAAAAAAAvAQAAX3JlbHMvLnJlbHNQSwECLQAUAAYACAAAACEAyVWmlq4CAABUBQAADgAAAAAA&#10;AAAAAAAAAAAuAgAAZHJzL2Uyb0RvYy54bWxQSwECLQAUAAYACAAAACEAqwzMLt0AAAAKAQAADwAA&#10;AAAAAAAAAAAAAAAIBQAAZHJzL2Rvd25yZXYueG1sUEsFBgAAAAAEAAQA8wAAABIGAAAAAA==&#10;" fillcolor="white [3201]" strokecolor="#4f81bd [3204]" strokeweight="2.5pt">
            <v:shadow color="#868686"/>
            <v:textbox style="mso-next-textbox:#Скругленный прямоугольник 93">
              <w:txbxContent>
                <w:p w:rsidR="00DC400D" w:rsidRPr="000E434C" w:rsidRDefault="00DC400D" w:rsidP="00EF2101">
                  <w:pPr>
                    <w:jc w:val="center"/>
                    <w:rPr>
                      <w:b/>
                      <w:sz w:val="26"/>
                      <w:szCs w:val="26"/>
                    </w:rPr>
                  </w:pPr>
                  <w:r w:rsidRPr="000E434C">
                    <w:rPr>
                      <w:b/>
                      <w:sz w:val="26"/>
                      <w:szCs w:val="26"/>
                    </w:rPr>
                    <w:t>Познавательное развитие дошкольников</w:t>
                  </w:r>
                </w:p>
                <w:p w:rsidR="00DC400D" w:rsidRDefault="00DC400D" w:rsidP="00EF2101">
                  <w:pPr>
                    <w:jc w:val="center"/>
                  </w:pPr>
                </w:p>
              </w:txbxContent>
            </v:textbox>
          </v:roundrect>
        </w:pict>
      </w:r>
    </w:p>
    <w:p w:rsidR="00861E13" w:rsidRPr="000452C9" w:rsidRDefault="00861E13" w:rsidP="000452C9">
      <w:pPr>
        <w:pStyle w:val="af0"/>
        <w:spacing w:before="0" w:beforeAutospacing="0" w:after="0" w:afterAutospacing="0"/>
        <w:ind w:left="397"/>
        <w:jc w:val="both"/>
        <w:rPr>
          <w:b/>
        </w:rPr>
      </w:pPr>
    </w:p>
    <w:p w:rsidR="00861E13" w:rsidRPr="000452C9" w:rsidRDefault="00B9583A" w:rsidP="000452C9">
      <w:pPr>
        <w:pStyle w:val="af0"/>
        <w:spacing w:before="0" w:beforeAutospacing="0" w:after="0" w:afterAutospacing="0"/>
        <w:ind w:left="397"/>
        <w:jc w:val="both"/>
        <w:rPr>
          <w:b/>
        </w:rPr>
      </w:pPr>
      <w:r>
        <w:rPr>
          <w:b/>
          <w:noProof/>
        </w:rPr>
        <w:pict>
          <v:line id="Прямая соединительная линия 114" o:spid="_x0000_s1274" style="position:absolute;left:0;text-align:left;z-index:251860992;visibility:visible;mso-width-relative:margin;mso-height-relative:margin" from="442.05pt,8.8pt" to="442.0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04wEAAOgDAAAOAAAAZHJzL2Uyb0RvYy54bWysU0uO1DAQ3SNxB8t7OkmLb9TpWcwINgha&#10;fA7gceyOJf9km056B6yR+ghcgQUjjTTMnCG5EWUnnUGAhEBsnHK53quqV5XVSack2jHnhdEVLhY5&#10;RkxTUwu9rfDbN0/vPcbIB6JrIo1mFd4zj0/Wd++sWluypWmMrJlDQKJ92doKNyHYMss8bZgifmEs&#10;0/DIjVMkwNVts9qRFtiVzJZ5/jBrjautM5R5D96z8RGvEz/njIaXnHsWkKww1BbS6dJ5Hs9svSLl&#10;1hHbCDqVQf6hCkWEhqQz1RkJBL1z4hcqJagz3vCwoEZlhnNBWeoBuinyn7p53RDLUi8gjrezTP7/&#10;0dIXu41DoobZFfcx0kTBkPrPw/vh0H/rvwwHNHzob/qL/mt/2V/3l8NHsK+GT2DHx/5qch9QxIOa&#10;rfUlkJ7qjZtu3m5clKbjTsUvNI26NIH9PAHWBURHJwXvsniSP3oQ6bJbnHU+PGNGoWhUWAodtSEl&#10;2T33YQw9hgAu1jFmTlbYSxaDpX7FOPQLuYqETpvGTqVDOwI7QihlOhRT6hQdYVxIOQPzPwOn+Ahl&#10;aQv/BjwjUmajwwxWQhv3u+yhO5bMx/ijAmPfUYJzU+/TTJI0sE5J3Gn1477+eE/w2x90/R0AAP//&#10;AwBQSwMEFAAGAAgAAAAhAIU9kYLfAAAACQEAAA8AAABkcnMvZG93bnJldi54bWxMj8FOg0AQhu8m&#10;vsNmTLwYu9CUSpClUZOmB22MxQfYsiMQ2VnCLpT69I7xoMeZ/8s/3+Sb2XZiwsG3jhTEiwgEUuVM&#10;S7WC93J7m4LwQZPRnSNUcEYPm+LyIteZcSd6w+kQasEl5DOtoAmhz6T0VYNW+4XrkTj7cIPVgceh&#10;lmbQJy63nVxG0Vpa3RJfaHSPTw1Wn4fRKthtH/E5OY/1yiS78mYqX/Zfr6lS11fzwz2IgHP4g+FH&#10;n9WhYKejG8l40SlI01XMKAd3axAM/C6OCpJlDLLI5f8Pim8AAAD//wMAUEsBAi0AFAAGAAgAAAAh&#10;ALaDOJL+AAAA4QEAABMAAAAAAAAAAAAAAAAAAAAAAFtDb250ZW50X1R5cGVzXS54bWxQSwECLQAU&#10;AAYACAAAACEAOP0h/9YAAACUAQAACwAAAAAAAAAAAAAAAAAvAQAAX3JlbHMvLnJlbHNQSwECLQAU&#10;AAYACAAAACEATlmf9OMBAADoAwAADgAAAAAAAAAAAAAAAAAuAgAAZHJzL2Uyb0RvYy54bWxQSwEC&#10;LQAUAAYACAAAACEAhT2Rgt8AAAAJAQAADwAAAAAAAAAAAAAAAAA9BAAAZHJzL2Rvd25yZXYueG1s&#10;UEsFBgAAAAAEAAQA8wAAAEkFAAAAAA==&#10;" strokecolor="#4579b8 [3044]"/>
        </w:pict>
      </w:r>
      <w:r>
        <w:rPr>
          <w:b/>
          <w:noProof/>
        </w:rPr>
        <w:pict>
          <v:line id="Прямая соединительная линия 112" o:spid="_x0000_s1273" style="position:absolute;left:0;text-align:left;z-index:251856896;visibility:visible;mso-width-relative:margin;mso-height-relative:margin" from="259.05pt,8.8pt" to="259.0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AO4wEAAOgDAAAOAAAAZHJzL2Uyb0RvYy54bWysU0uO1DAQ3SNxB8t7OklL/KJOz2JGsEHQ&#10;4nMAj2N3LPkn23Snd8AaqY/AFViANNIAZ3BuRNlJZxAgIRAbp1yu96rqVWV11iuJdsx5YXSDq0WJ&#10;EdPUtEJvG/zq5aM7DzDygeiWSKNZgw/M47P17Vurva3Z0nRGtswhING+3tsGdyHYuig87ZgifmEs&#10;0/DIjVMkwNVti9aRPbArWSzL8l6xN661zlDmPXgvxke8zvycMxqece5ZQLLBUFvIp8vnZTqL9YrU&#10;W0dsJ+hUBvmHKhQRGpLOVBckEPTaiV+olKDOeMPDghpVGM4FZbkH6KYqf+rmRUcsy72AON7OMvn/&#10;R0uf7jYOiRZmVy0x0kTBkOKH4c1wjF/ix+GIhrfxW/wcP8Wr+DVeDe/Avh7eg50e4/XkPqKEBzX3&#10;1tdAeq43brp5u3FJmp47lb7QNOrzBA7zBFgfEB2dFLzL6mF5/26iK25w1vnwmBmFktFgKXTShtRk&#10;98SHMfQUArhUx5g5W+EgWQqW+jnj0C/kqjI6bxo7lw7tCOwIoZTpUE2pc3SCcSHlDCz/DJziE5Tl&#10;Lfwb8IzImY0OM1gJbdzvsof+VDIf408KjH0nCS5Ne8gzydLAOmVxp9VP+/rjPcNvftD1dwAAAP//&#10;AwBQSwMEFAAGAAgAAAAhAHGKK5PfAAAACQEAAA8AAABkcnMvZG93bnJldi54bWxMj0FPg0AQhe8m&#10;/ofNmHgxdqGRSihLoyZND2qMpT9gy45AZGcJu1Dqr3eMB73NzHt58718M9tOTDj41pGCeBGBQKqc&#10;aalWcCi3tykIHzQZ3TlCBWf0sCkuL3KdGXeid5z2oRYcQj7TCpoQ+kxKXzVotV+4Hom1DzdYHXgd&#10;amkGfeJw28llFK2k1S3xh0b3+NRg9bkfrYLd9hGfk/NY35lkV95M5cvr11uq1PXV/LAGEXAOf2b4&#10;wWd0KJjp6EYyXnQKkjiN2crC/QoEG34PRx6WMcgil/8bFN8AAAD//wMAUEsBAi0AFAAGAAgAAAAh&#10;ALaDOJL+AAAA4QEAABMAAAAAAAAAAAAAAAAAAAAAAFtDb250ZW50X1R5cGVzXS54bWxQSwECLQAU&#10;AAYACAAAACEAOP0h/9YAAACUAQAACwAAAAAAAAAAAAAAAAAvAQAAX3JlbHMvLnJlbHNQSwECLQAU&#10;AAYACAAAACEAFn5ADuMBAADoAwAADgAAAAAAAAAAAAAAAAAuAgAAZHJzL2Uyb0RvYy54bWxQSwEC&#10;LQAUAAYACAAAACEAcYork98AAAAJAQAADwAAAAAAAAAAAAAAAAA9BAAAZHJzL2Rvd25yZXYueG1s&#10;UEsFBgAAAAAEAAQA8wAAAEkFAAAAAA==&#10;" strokecolor="#4579b8 [3044]"/>
        </w:pict>
      </w:r>
      <w:r>
        <w:rPr>
          <w:b/>
          <w:noProof/>
        </w:rPr>
        <w:pict>
          <v:line id="Прямая соединительная линия 106" o:spid="_x0000_s1272" style="position:absolute;left:0;text-align:left;z-index:251844608;visibility:visible;mso-width-relative:margin;mso-height-relative:margin" from="72.3pt,8.8pt" to="72.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Ho5AEAAOgDAAAOAAAAZHJzL2Uyb0RvYy54bWysU81u1DAQviPxDpbvbJKVKBBttodWcEGw&#10;AvoArmNvLPlPttlkb8AZaR+BV+AAUqUCz5C8EWMnm6IWCYG4OOPxfN/MfDNZnXZKoh1zXhhd4WKR&#10;Y8Q0NbXQ2wpfvHn64DFGPhBdE2k0q/CeeXy6vn9v1dqSLU1jZM0cAhLty9ZWuAnBllnmacMU8Qtj&#10;mYZHbpwiAa5um9WOtMCuZLbM85OsNa62zlDmPXjPx0e8TvycMxpecu5ZQLLCUFtIp0vnZTyz9YqU&#10;W0dsI+hUBvmHKhQRGpLOVOckEPTWiTtUSlBnvOFhQY3KDOeCstQDdFPkt7p53RDLUi8gjrezTP7/&#10;0dIXu41DoobZ5ScYaaJgSP2n4d1w6L/1n4cDGt73P/qv/Zf+qv/eXw0fwL4ePoIdH/vryX1AEQ9q&#10;ttaXQHqmN266ebtxUZqOOxW/0DTq0gT28wRYFxAdnRS8y+JJ/uhhpMtucNb58IwZhaJRYSl01IaU&#10;ZPfchzH0GAK4WMeYOVlhL1kMlvoV49Av5CoSOm0aO5MO7QjsCKGU6VBMqVN0hHEh5QzM/wyc4iOU&#10;pS38G/CMSJmNDjNYCW3c77KH7lgyH+OPCox9RwkuTb1PM0nSwDolcafVj/v66z3Bb37Q9U8AAAD/&#10;/wMAUEsDBBQABgAIAAAAIQCPbJKD3wAAAAkBAAAPAAAAZHJzL2Rvd25yZXYueG1sTI/BTsMwDIbv&#10;SLxDZCQuiKWb2jF1TSdAmnYAhFj3AFlj2orGqZq063h6PC5wsn/71+/P2WayrRix940jBfNZBAKp&#10;dKahSsGh2N6vQPigyejWESo4o4dNfn2V6dS4E33guA+V4BDyqVZQh9ClUvqyRqv9zHVIvPt0vdWB&#10;ZV9J0+sTh9tWLqJoKa1uiC/UusPnGsuv/WAV7LZP+JKchyo2ya64G4vXt+/3lVK3N9PjGkTAKfyZ&#10;4YLP6JAz09ENZLxoWcfxkq3cPHC9GH4HRwXJYg4yz+T/D/IfAAAA//8DAFBLAQItABQABgAIAAAA&#10;IQC2gziS/gAAAOEBAAATAAAAAAAAAAAAAAAAAAAAAABbQ29udGVudF9UeXBlc10ueG1sUEsBAi0A&#10;FAAGAAgAAAAhADj9If/WAAAAlAEAAAsAAAAAAAAAAAAAAAAALwEAAF9yZWxzLy5yZWxzUEsBAi0A&#10;FAAGAAgAAAAhALY7IejkAQAA6AMAAA4AAAAAAAAAAAAAAAAALgIAAGRycy9lMm9Eb2MueG1sUEsB&#10;Ai0AFAAGAAgAAAAhAI9skoPfAAAACQEAAA8AAAAAAAAAAAAAAAAAPgQAAGRycy9kb3ducmV2Lnht&#10;bFBLBQYAAAAABAAEAPMAAABKBQAAAAA=&#10;" strokecolor="#4579b8 [3044]"/>
        </w:pict>
      </w:r>
    </w:p>
    <w:p w:rsidR="00861E13" w:rsidRPr="000452C9" w:rsidRDefault="00B9583A" w:rsidP="000452C9">
      <w:pPr>
        <w:pStyle w:val="af0"/>
        <w:spacing w:before="0" w:beforeAutospacing="0" w:after="0" w:afterAutospacing="0"/>
        <w:ind w:left="397"/>
        <w:jc w:val="both"/>
        <w:rPr>
          <w:b/>
        </w:rPr>
      </w:pPr>
      <w:r>
        <w:rPr>
          <w:b/>
          <w:noProof/>
        </w:rPr>
        <w:pict>
          <v:roundrect id="Скругленный прямоугольник 100" o:spid="_x0000_s1081" style="position:absolute;left:0;text-align:left;margin-left:184.8pt;margin-top:11.45pt;width:147.75pt;height:56.25pt;z-index:251833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41rAIAAFYFAAAOAAAAZHJzL2Uyb0RvYy54bWysVMFuEzEQvSPxD5bvdLMhaUrUTRW1KkKq&#10;2qot6tnx2skKr21sJ7vhhMQRJL6Bb0BI0NLyC5s/YuzdbEPJCXHZHXvmzXhm3sz+QZkLtGDGZkom&#10;ON7pYMQkVWkmpwl+fXX8bA8j64hMiVCSJXjJLD4YPX2yX+gh66qZEikzCJxIOyx0gmfO6WEUWTpj&#10;ObE7SjMJSq5MThwczTRKDSnAey6ibqezGxXKpNooyqyF26NaiUfBP+eMujPOLXNIJBje5sLXhO/E&#10;f6PRPhlODdGzjDbPIP/wipxkEoK2ro6II2husr9c5Rk1yirudqjKI8V5RlnIAbKJO4+yuZwRzUIu&#10;UByr2zLZ/+eWni7ODcpS6F0H6iNJDk2qvlQ3q/erD9XX6rb6Vt1Vd6uP1Q9U/YLLz9XP6j6o7qvb&#10;1SdQfq9ukAdDKQtth+DxUp+b5mRB9HUpucn9HzJGZSj/si0/Kx2icBnvDXZ73T5GFHSDuPd80PdO&#10;owe0Nta9ZCpHXkiwUXOZXkCPQ+nJ4sS62n5tB2D/pPoRQXJLwfw7hLxgHPKGsN2ADoxjh8KgBQGu&#10;EEqZdLtN/GDtYTwTogXG24DCxQ2osfUwFpjYAjvbgH9GbBEhqpKuBeeZVGabg/RNG7m2X2df5+zT&#10;d+WkDM3uh8r6q4lKl8AAo+rRsJoeZ1DcE2LdOTEwC8AKmG93Bh8uVJFg1UgYzZR5t+3e2wNFQYtR&#10;AbOVYPt2TgzDSLySQN4Xca/nhzEcev1BFw5mUzPZ1Mh5fqigJTFsEk2D6O2dWIvcqPwa1sDYRwUV&#10;kRRiJ5g6sz4cunrmYZFQNh4HMxhATdyJvNTUO/eF9ry5Kq+J0Q3DHHDzVK3nkAwfcay29UipxnOn&#10;eBYI+FDXpgUwvIHHzaLx22HzHKwe1uHoNwAAAP//AwBQSwMEFAAGAAgAAAAhAPg6kBTdAAAACgEA&#10;AA8AAABkcnMvZG93bnJldi54bWxMj0FLw0AQhe+C/2EZwYvYTVKztDGbIkoRj1bB6zQZk2B2NmS3&#10;afz3jic9Du/jvW/K3eIGNdMUes8W0lUCirj2Tc+thfe3/e0GVIjIDQ6eycI3BdhVlxclFo0/8yvN&#10;h9gqKeFQoIUuxrHQOtQdOQwrPxJL9uknh1HOqdXNhGcpd4POksRohz3LQocjPXZUfx1OzkL4mLOb&#10;JxN1mvM+mXF8ftlEtvb6anm4BxVpiX8w/OqLOlTidPQnboIaLKzN1ghqIcu2oAQwJk9BHYVc53eg&#10;q1L/f6H6AQAA//8DAFBLAQItABQABgAIAAAAIQC2gziS/gAAAOEBAAATAAAAAAAAAAAAAAAAAAAA&#10;AABbQ29udGVudF9UeXBlc10ueG1sUEsBAi0AFAAGAAgAAAAhADj9If/WAAAAlAEAAAsAAAAAAAAA&#10;AAAAAAAALwEAAF9yZWxzLy5yZWxzUEsBAi0AFAAGAAgAAAAhAJGaHjWsAgAAVgUAAA4AAAAAAAAA&#10;AAAAAAAALgIAAGRycy9lMm9Eb2MueG1sUEsBAi0AFAAGAAgAAAAhAPg6kBTdAAAACgEAAA8AAAAA&#10;AAAAAAAAAAAABgUAAGRycy9kb3ducmV2LnhtbFBLBQYAAAAABAAEAPMAAAAQBgAAAAA=&#10;" fillcolor="white [3201]" strokecolor="#4f81bd [3204]" strokeweight="2.5pt">
            <v:shadow color="#868686"/>
            <v:textbox style="mso-next-textbox:#Скругленный прямоугольник 100">
              <w:txbxContent>
                <w:p w:rsidR="00DC400D" w:rsidRPr="00F848C9" w:rsidRDefault="00DC400D" w:rsidP="000E434C">
                  <w:pPr>
                    <w:jc w:val="center"/>
                  </w:pPr>
                  <w:r w:rsidRPr="00F848C9">
                    <w:t>Развитие любознательности</w:t>
                  </w:r>
                </w:p>
                <w:p w:rsidR="00DC400D" w:rsidRDefault="00DC400D" w:rsidP="000E434C">
                  <w:pPr>
                    <w:jc w:val="center"/>
                  </w:pPr>
                </w:p>
              </w:txbxContent>
            </v:textbox>
          </v:roundrect>
        </w:pict>
      </w:r>
      <w:r>
        <w:rPr>
          <w:b/>
          <w:noProof/>
        </w:rPr>
        <w:pict>
          <v:roundrect id="Скругленный прямоугольник 94" o:spid="_x0000_s1082" style="position:absolute;left:0;text-align:left;margin-left:-2.7pt;margin-top:11.4pt;width:147.75pt;height:56.25pt;z-index:251824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0pqgIAAFQFAAAOAAAAZHJzL2Uyb0RvYy54bWysVM1uEzEQviPxDpbvdLMhadqomypqVYRU&#10;tVFb1LPjtZsVXtvYTnbDCalHkHgGngEhQUvLK2zeiLF3sy0lJ8Rld8Yz3/zP7O2XuUALZmymZILj&#10;rQ5GTFKVZvIqwW8ujl7sYGQdkSkRSrIEL5nF+6Pnz/YKPWRdNVMiZQaBEWmHhU7wzDk9jCJLZywn&#10;dktpJkHIlcmJA9ZcRakhBVjPRdTtdLajQplUG0WZtfB6WAvxKNjnnFF3yrllDokEQ2wufE34Tv03&#10;Gu2R4ZUhepbRJgzyD1HkJJPgtDV1SBxBc5P9ZSrPqFFWcbdFVR4pzjPKQg6QTdx5ks35jGgWcoHi&#10;WN2Wyf4/s/RkMTEoSxO828NIkhx6VH2pblYfVtfV1+q2+lbdVXerj9UPVP2Cx8/Vz+o+iO6r29Un&#10;EH6vbhBgoZCFtkOwd64npuEskL4qJTe5/0O+qAzFX7bFZ6VDFB7jncF2r9vHiIJsEPdeDvreaPSA&#10;1sa6V0zlyBMJNmou0zPocCg8WRxbV+uv9QDsQ6qDCJRbCubjEPKMccga3HYDOswbOxAGLQhMCqGU&#10;Sbfd+A/aHsYzIVpgvAkoXNyAGl0PY2EOW2BnE/BPjy0ieFXSteA8k8psMpC+bT3X+uvs65x9+q6c&#10;lqHV/ZCZf5qqdAn9N6peDKvpUQbFPSbWTYiBTYCdge12p/DhQhUJVg2F0UyZ95vevT4MKEgxKmCz&#10;EmzfzYlhGInXEkZ3N+71/CoGptcfdIExjyXTxxI5zw8UtCSGO6JpIL2+E2uSG5VfwhEYe68gIpKC&#10;7wRTZ9bMgas3Hs4IZeNxUIP108Qdy3NNvXFfaD83F+UlMbqZMAezeaLWW0iGT2as1vVIqcZzp3gW&#10;BvChrk0LYHXDHDdnxt+Gx3zQejiGo98AAAD//wMAUEsDBBQABgAIAAAAIQDnZBwC3QAAAAkBAAAP&#10;AAAAZHJzL2Rvd25yZXYueG1sTI/BTsMwEETvSPyDtUhcUGvHJVUb4lQIVCGOFKRe3XhJIuJ1FLtp&#10;+HuWExxX8zT7ptzNvhcTjrELZCBbKhBIdXAdNQY+3veLDYiYLDnbB0ID3xhhV11flbZw4UJvOB1S&#10;I7iEYmENtCkNhZSxbtHbuAwDEmefYfQ28Tk20o32wuW+l1qptfS2I/7Q2gGfWqy/DmdvIB4nffe8&#10;TjLLaa8mO7y8bhIZc3szPz6ASDinPxh+9VkdKnY6hTO5KHoDi/yeSQNa8wLO9VZlIE4MrvIVyKqU&#10;/xdUPwAAAP//AwBQSwECLQAUAAYACAAAACEAtoM4kv4AAADhAQAAEwAAAAAAAAAAAAAAAAAAAAAA&#10;W0NvbnRlbnRfVHlwZXNdLnhtbFBLAQItABQABgAIAAAAIQA4/SH/1gAAAJQBAAALAAAAAAAAAAAA&#10;AAAAAC8BAABfcmVscy8ucmVsc1BLAQItABQABgAIAAAAIQB8kC0pqgIAAFQFAAAOAAAAAAAAAAAA&#10;AAAAAC4CAABkcnMvZTJvRG9jLnhtbFBLAQItABQABgAIAAAAIQDnZBwC3QAAAAkBAAAPAAAAAAAA&#10;AAAAAAAAAAQFAABkcnMvZG93bnJldi54bWxQSwUGAAAAAAQABADzAAAADgYAAAAA&#10;" fillcolor="white [3201]" strokecolor="#4f81bd [3204]" strokeweight="2.5pt">
            <v:shadow color="#868686"/>
            <v:textbox style="mso-next-textbox:#Скругленный прямоугольник 94">
              <w:txbxContent>
                <w:p w:rsidR="00DC400D" w:rsidRPr="00F848C9" w:rsidRDefault="00DC400D" w:rsidP="000E434C">
                  <w:pPr>
                    <w:jc w:val="center"/>
                  </w:pPr>
                  <w:r w:rsidRPr="00F848C9">
                    <w:t>Развитие мышления памяти и внимания</w:t>
                  </w:r>
                </w:p>
                <w:p w:rsidR="00DC400D" w:rsidRDefault="00DC400D" w:rsidP="000E434C">
                  <w:pPr>
                    <w:jc w:val="center"/>
                  </w:pPr>
                </w:p>
              </w:txbxContent>
            </v:textbox>
          </v:roundrect>
        </w:pict>
      </w:r>
      <w:r>
        <w:rPr>
          <w:b/>
          <w:noProof/>
        </w:rPr>
        <w:pict>
          <v:roundrect id="Скругленный прямоугольник 101" o:spid="_x0000_s1083" style="position:absolute;left:0;text-align:left;margin-left:364.05pt;margin-top:11.4pt;width:147.75pt;height:56.25pt;z-index:251835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zrAIAAFYFAAAOAAAAZHJzL2Uyb0RvYy54bWysVN1u0zAUvkfiHSzfszSlXUe1dKo6DSFN&#10;27QN7dp17DXCsY3tNilXSFyCxDPwDAgJNjZeIX0jjp00K6NXiJvEx+d85/c73j8oc4EWzNhMyQTH&#10;Ox2MmKQqzeR1gl9fHj3bw8g6IlMilGQJXjKLD0ZPn+wXesi6aqZEygwCJ9IOC53gmXN6GEWWzlhO&#10;7I7STIKSK5MTB6K5jlJDCvCei6jb6exGhTKpNooya+H2sFbiUfDPOaPulHPLHBIJhtxc+Jrwnfpv&#10;NNonw2tD9CyjTRrkH7LISSYhaOvqkDiC5ib7y1WeUaOs4m6HqjxSnGeUhRqgmrjzqJqLGdEs1ALN&#10;sbptk/1/bunJ4sygLIXZdWKMJMlhSNWX6mb1fvWh+lrdVt+qu+pu9bH6gapfcPm5+lndB9V9dbv6&#10;BMrv1Q3yYGhloe0QPF7oM9NIFo6+LyU3uf9DxagM7V+27WelQxQu473Bbq/bx4iCbhD3ng/63mn0&#10;gNbGupdM5cgfEmzUXKbnMOPQerI4tq62X9sB2KdUJxFObimYz0PIc8ahbgjbDejAODYRBi0IcIVQ&#10;yqTbbeIHaw/jmRAtMN4GFC50ApJubD2MBSa2wM424J8RW0SIqqRrwXkmldnmIH3TRq7t19XXNfvy&#10;XTktw7D7g/W4pipdAgOMqlfDanqUQXOPiXVnxMAuwNbAfrtT+HChigSr5oTRTJl32+69PVAUtBgV&#10;sFsJtm/nxDCMxCsJ5H0R93p+GYPQ6w+6IJhNzXRTI+f5RMFIgJ6QXTh6eyfWR25UfgXPwNhHBRWR&#10;FGInmDqzFiau3nl4SCgbj4MZLKAm7lheaOqd+0Z73lyWV8TohmEOuHmi1ntIho84Vtt6pFTjuVM8&#10;CwT0ra772owAljfwuHlo/OuwKQerh+dw9BsAAP//AwBQSwMEFAAGAAgAAAAhAJsC2UXeAAAACwEA&#10;AA8AAABkcnMvZG93bnJldi54bWxMj8FKw0AQhu+C77CM4EXa3WxoGmI2RZQiHm0Fr9NkTYLZ2ZDd&#10;pvHtnZ70NsN8/PP95W5xg5jtFHpPBpK1AmGp9k1PrYGP436VgwgRqcHBkzXwYwPsqtubEovGX+jd&#10;zofYCg6hUKCBLsaxkDLUnXUY1n60xLcvPzmMvE6tbCa8cLgbpFYqkw574g8djva5s/X34ewMhM9Z&#10;P7xkUSYb2qsZx9e3PJIx93fL0yOIaJf4B8NVn9WhYqeTP1MTxGBgq/OEUQNac4UroHSagTjxlG5S&#10;kFUp/3eofgEAAP//AwBQSwECLQAUAAYACAAAACEAtoM4kv4AAADhAQAAEwAAAAAAAAAAAAAAAAAA&#10;AAAAW0NvbnRlbnRfVHlwZXNdLnhtbFBLAQItABQABgAIAAAAIQA4/SH/1gAAAJQBAAALAAAAAAAA&#10;AAAAAAAAAC8BAABfcmVscy8ucmVsc1BLAQItABQABgAIAAAAIQC/MeRzrAIAAFYFAAAOAAAAAAAA&#10;AAAAAAAAAC4CAABkcnMvZTJvRG9jLnhtbFBLAQItABQABgAIAAAAIQCbAtlF3gAAAAsBAAAPAAAA&#10;AAAAAAAAAAAAAAYFAABkcnMvZG93bnJldi54bWxQSwUGAAAAAAQABADzAAAAEQYAAAAA&#10;" fillcolor="white [3201]" strokecolor="#4f81bd [3204]" strokeweight="2.5pt">
            <v:shadow color="#868686"/>
            <v:textbox style="mso-next-textbox:#Скругленный прямоугольник 101">
              <w:txbxContent>
                <w:p w:rsidR="00DC400D" w:rsidRPr="00F848C9" w:rsidRDefault="00DC400D" w:rsidP="000E434C">
                  <w:pPr>
                    <w:jc w:val="center"/>
                  </w:pPr>
                  <w:r w:rsidRPr="00F848C9">
                    <w:t>Формирование специальных способов ориентации</w:t>
                  </w:r>
                </w:p>
                <w:p w:rsidR="00DC400D" w:rsidRDefault="00DC400D" w:rsidP="000E434C">
                  <w:pPr>
                    <w:jc w:val="center"/>
                  </w:pPr>
                </w:p>
              </w:txbxContent>
            </v:textbox>
          </v:roundrect>
        </w:pict>
      </w:r>
    </w:p>
    <w:p w:rsidR="00861E13" w:rsidRPr="000452C9" w:rsidRDefault="00861E13" w:rsidP="000452C9">
      <w:pPr>
        <w:pStyle w:val="af0"/>
        <w:spacing w:before="0" w:beforeAutospacing="0" w:after="0" w:afterAutospacing="0"/>
        <w:ind w:left="397"/>
        <w:jc w:val="both"/>
        <w:rPr>
          <w:b/>
        </w:rPr>
      </w:pPr>
    </w:p>
    <w:p w:rsidR="00861E13" w:rsidRPr="000452C9" w:rsidRDefault="00861E13" w:rsidP="000452C9">
      <w:pPr>
        <w:pStyle w:val="af0"/>
        <w:spacing w:before="0" w:beforeAutospacing="0" w:after="0" w:afterAutospacing="0"/>
        <w:ind w:left="397"/>
        <w:jc w:val="both"/>
        <w:rPr>
          <w:b/>
        </w:rPr>
      </w:pPr>
    </w:p>
    <w:p w:rsidR="00861E13" w:rsidRPr="000452C9" w:rsidRDefault="00861E13" w:rsidP="000452C9">
      <w:pPr>
        <w:pStyle w:val="af0"/>
        <w:spacing w:before="0" w:beforeAutospacing="0" w:after="0" w:afterAutospacing="0"/>
        <w:ind w:left="397"/>
        <w:jc w:val="both"/>
        <w:rPr>
          <w:b/>
        </w:rPr>
      </w:pPr>
    </w:p>
    <w:p w:rsidR="00861E13" w:rsidRPr="000452C9" w:rsidRDefault="00B9583A" w:rsidP="000452C9">
      <w:pPr>
        <w:pStyle w:val="af0"/>
        <w:spacing w:before="0" w:beforeAutospacing="0" w:after="0" w:afterAutospacing="0"/>
        <w:ind w:left="397"/>
        <w:jc w:val="both"/>
        <w:rPr>
          <w:b/>
        </w:rPr>
      </w:pPr>
      <w:r>
        <w:rPr>
          <w:b/>
          <w:noProof/>
        </w:rPr>
        <w:pict>
          <v:line id="Прямая соединительная линия 115" o:spid="_x0000_s1271" style="position:absolute;left:0;text-align:left;z-index:251863040;visibility:visible;mso-width-relative:margin;mso-height-relative:margin" from="442.05pt,10.45pt" to="442.0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eD5gEAAOgDAAAOAAAAZHJzL2Uyb0RvYy54bWysU0uO1DAQ3SNxB8t7OskMg1DU6VnMCDYI&#10;WnwO4HHsbkv+yTad9A5YI/URuAILkEYa4AzOjSg76QwCJARi47jK9V7Vq6osz3sl0Y45L4xucLUo&#10;MWKamlboTYNfvXx07yFGPhDdEmk0a/CeeXy+untn2dmanZitkS1zCEi0rzvb4G0Iti4KT7dMEb8w&#10;lml45MYpEsB0m6J1pAN2JYuTsnxQdMa11hnKvAfv5fiIV5mfc0bDM849C0g2GGoL+XT5vEpnsVqS&#10;euOI3Qo6lUH+oQpFhIakM9UlCQS9duIXKiWoM97wsKBGFYZzQVnWAGqq8ic1L7bEsqwFmuPt3Cb/&#10;/2jp093aIdHC7KozjDRRMKT4YXgzHOKX+HE4oOFt/BY/x0/xOn6N18M7uN8M7+GeHuPN5D6ghIdu&#10;dtbXQHqh126yvF271JqeO5W+IBr1eQL7eQKsD4iOTgres9PT+2UeTnGLs86Hx8wolC4NlkKn3pCa&#10;7J74ALkg9BgCRqpjzJxvYS9ZCpb6OeOgF3JVGZ03jV1Ih3YEdoRQynSokhLgy9EJxoWUM7D8M3CK&#10;T1CWt/BvwDMiZzY6zGAltHG/yx76Y8l8jD92YNSdWnBl2n2eSW4NrFNWOK1+2tcf7Qy//UFX3wEA&#10;AP//AwBQSwMEFAAGAAgAAAAhANnu9OXgAAAACgEAAA8AAABkcnMvZG93bnJldi54bWxMj8FKw0AQ&#10;hu+C77CM4EXspiWVNM2mqFB60CI2fYBtdkyC2dmQ3aSpT++IBz3OzMc/359tJtuKEXvfOFIwn0Ug&#10;kEpnGqoUHIvtfQLCB01Gt45QwQU9bPLrq0ynxp3pHcdDqASHkE+1gjqELpXSlzVa7WeuQ+Lbh+ut&#10;Djz2lTS9PnO4beUiih6k1Q3xh1p3+Fxj+XkYrILd9glflpehis1yV9yNxev+6y1R6vZmelyDCDiF&#10;Pxh+9FkdcnY6uYGMF62CJInnjCpYRCsQDPwuTkxG8Qpknsn/FfJvAAAA//8DAFBLAQItABQABgAI&#10;AAAAIQC2gziS/gAAAOEBAAATAAAAAAAAAAAAAAAAAAAAAABbQ29udGVudF9UeXBlc10ueG1sUEsB&#10;Ai0AFAAGAAgAAAAhADj9If/WAAAAlAEAAAsAAAAAAAAAAAAAAAAALwEAAF9yZWxzLy5yZWxzUEsB&#10;Ai0AFAAGAAgAAAAhAFO2l4PmAQAA6AMAAA4AAAAAAAAAAAAAAAAALgIAAGRycy9lMm9Eb2MueG1s&#10;UEsBAi0AFAAGAAgAAAAhANnu9OXgAAAACgEAAA8AAAAAAAAAAAAAAAAAQAQAAGRycy9kb3ducmV2&#10;LnhtbFBLBQYAAAAABAAEAPMAAABNBQAAAAA=&#10;" strokecolor="#4579b8 [3044]"/>
        </w:pict>
      </w:r>
      <w:r>
        <w:rPr>
          <w:b/>
          <w:noProof/>
        </w:rPr>
        <w:pict>
          <v:line id="Прямая соединительная линия 111" o:spid="_x0000_s1270" style="position:absolute;left:0;text-align:left;z-index:251854848;visibility:visible;mso-width-relative:margin;mso-height-relative:margin" from="259.8pt,10.45pt" to="25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Iv5QEAAOgDAAAOAAAAZHJzL2Uyb0RvYy54bWysU0uO1DAQ3SNxB8t7OskMIBR1ehYzgg2C&#10;FjAH8Dh2x5J/sk13egeskfoIXIEFSCMNcAbnRpSddAYBEgKxcVzleq+qXlWWZ72SaMucF0Y3uFqU&#10;GDFNTSv0psGXrx7fe4SRD0S3RBrNGrxnHp+t7t5Z7mzNTkxnZMscAhLt651tcBeCrYvC044p4hfG&#10;Mg2P3DhFAphuU7SO7IBdyeKkLB8WO+Na6wxl3oP3YnzEq8zPOaPhOeeeBSQbDLWFfLp8XqWzWC1J&#10;vXHEdoJOZZB/qEIRoSHpTHVBAkGvnfiFSgnqjDc8LKhRheFcUJZ7gG6q8qduXnbEstwLiOPtLJP/&#10;f7T02XbtkGhhdlWFkSYKhhQ/DG+GQ/wSPw4HNLyN3+Ln+Clex6/xengH95vhPdzTY7yZ3AeU8KDm&#10;zvoaSM/12k2Wt2uXpOm5U+kLTaM+T2A/T4D1AdHRScH74PT0fpmHU9zirPPhCTMKpUuDpdBJG1KT&#10;7VMfIBeEHkPASHWMmfMt7CVLwVK/YBz6hVxVRudNY+fSoS2BHSGUMh1yJ8CXoxOMCylnYPln4BSf&#10;oCxv4d+AZ0TObHSYwUpo436XPfTHkvkYf1Rg7DtJcGXafZ5JlgbWKSs2rX7a1x/tDL/9QVffAQAA&#10;//8DAFBLAwQUAAYACAAAACEA6Qbym+AAAAAKAQAADwAAAGRycy9kb3ducmV2LnhtbEyPwUrDQBCG&#10;74LvsIzgRdpNS1OamE1RofSgIjZ9gG12TILZ2ZDdpKlP74gHPc7Mxz/fn20n24oRe984UrCYRyCQ&#10;SmcaqhQci91sA8IHTUa3jlDBBT1s8+urTKfGnekdx0OoBIeQT7WCOoQuldKXNVrt565D4tuH660O&#10;PPaVNL0+c7ht5TKK1tLqhvhDrTt8qrH8PAxWwX73iM/xZahWJt4Xd2Px8vr1tlHq9mZ6uAcRcAp/&#10;MPzoszrk7HRyAxkvWgXxIlkzqmAZJSAY+F2cmIxWCcg8k/8r5N8AAAD//wMAUEsBAi0AFAAGAAgA&#10;AAAhALaDOJL+AAAA4QEAABMAAAAAAAAAAAAAAAAAAAAAAFtDb250ZW50X1R5cGVzXS54bWxQSwEC&#10;LQAUAAYACAAAACEAOP0h/9YAAACUAQAACwAAAAAAAAAAAAAAAAAvAQAAX3JlbHMvLnJlbHNQSwEC&#10;LQAUAAYACAAAACEAw3MCL+UBAADoAwAADgAAAAAAAAAAAAAAAAAuAgAAZHJzL2Uyb0RvYy54bWxQ&#10;SwECLQAUAAYACAAAACEA6Qbym+AAAAAKAQAADwAAAAAAAAAAAAAAAAA/BAAAZHJzL2Rvd25yZXYu&#10;eG1sUEsFBgAAAAAEAAQA8wAAAEwFAAAAAA==&#10;" strokecolor="#4579b8 [3044]"/>
        </w:pict>
      </w:r>
      <w:r>
        <w:rPr>
          <w:b/>
          <w:noProof/>
        </w:rPr>
        <w:pict>
          <v:line id="Прямая соединительная линия 107" o:spid="_x0000_s1269" style="position:absolute;left:0;text-align:left;z-index:251846656;visibility:visible;mso-width-relative:margin;mso-height-relative:margin" from="72.3pt,10.45pt" to="72.3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TD5AEAAOgDAAAOAAAAZHJzL2Uyb0RvYy54bWysU81u1DAQviPxDpbvbJKVoBBttodWcEGw&#10;AvoArmNvLPlPttlkb8AZaR+BV+AAUqUCz5C8EWMnm6IWCYG4OOPxfN/MfDNZnXZKoh1zXhhd4WKR&#10;Y8Q0NbXQ2wpfvHn64DFGPhBdE2k0q/CeeXy6vn9v1dqSLU1jZM0cAhLty9ZWuAnBllnmacMU8Qtj&#10;mYZHbpwiAa5um9WOtMCuZLbM80dZa1xtnaHMe/Cej494nfg5ZzS85NyzgGSFobaQTpfOy3hm6xUp&#10;t47YRtCpDPIPVSgiNCSdqc5JIOitE3eolKDOeMPDghqVGc4FZakH6KbIb3XzuiGWpV5AHG9nmfz/&#10;o6UvdhuHRA2zy08w0kTBkPpPw7vh0H/rPw8HNLzvf/Rf+y/9Vf+9vxo+gH09fAQ7PvbXk/uAIh7U&#10;bK0vgfRMb9x083bjojQddyp+oWnUpQns5wmwLiA6Oil4l8WT/ORhpMtucNb58IwZhaJRYSl01IaU&#10;ZPfchzH0GAK4WMeYOVlhL1kMlvoV49Av5CoSOm0aO5MO7QjsCKGU6VBMqVN0hHEh5QzM/wyc4iOU&#10;pS38G/CMSJmNDjNYCW3c77KH7lgyH+OPCox9RwkuTb1PM0nSwDolcafVj/v66z3Bb37Q9U8AAAD/&#10;/wMAUEsDBBQABgAIAAAAIQBZvJYJ3wAAAAkBAAAPAAAAZHJzL2Rvd25yZXYueG1sTI/BTsMwDIbv&#10;SLxDZCQuiKVM7bSVphMgTTvAhFj3AFlj2orGqZq063h6PC5w/O1Pvz9n68m2YsTeN44UPMwiEEil&#10;Mw1VCg7F5n4JwgdNRreOUMEZPazz66tMp8ad6APHfagEl5BPtYI6hC6V0pc1Wu1nrkPi3afrrQ4c&#10;+0qaXp+43LZyHkULaXVDfKHWHb7UWH7tB6tgu3nG1+Q8VLFJtsXdWLztvt+XSt3eTE+PIAJO4Q+G&#10;iz6rQ85ORzeQ8aLlHMcLRhXMoxWIC/A7OCpIkhhknsn/H+Q/AAAA//8DAFBLAQItABQABgAIAAAA&#10;IQC2gziS/gAAAOEBAAATAAAAAAAAAAAAAAAAAAAAAABbQ29udGVudF9UeXBlc10ueG1sUEsBAi0A&#10;FAAGAAgAAAAhADj9If/WAAAAlAEAAAsAAAAAAAAAAAAAAAAALwEAAF9yZWxzLy5yZWxzUEsBAi0A&#10;FAAGAAgAAAAhANJKBMPkAQAA6AMAAA4AAAAAAAAAAAAAAAAALgIAAGRycy9lMm9Eb2MueG1sUEsB&#10;Ai0AFAAGAAgAAAAhAFm8lgnfAAAACQEAAA8AAAAAAAAAAAAAAAAAPgQAAGRycy9kb3ducmV2Lnht&#10;bFBLBQYAAAAABAAEAPMAAABKBQAAAAA=&#10;" strokecolor="#4579b8 [3044]"/>
        </w:pict>
      </w:r>
    </w:p>
    <w:p w:rsidR="00861E13" w:rsidRPr="000452C9" w:rsidRDefault="00B9583A" w:rsidP="000452C9">
      <w:pPr>
        <w:pStyle w:val="af0"/>
        <w:spacing w:before="0" w:beforeAutospacing="0" w:after="0" w:afterAutospacing="0"/>
        <w:ind w:left="397"/>
        <w:jc w:val="both"/>
        <w:rPr>
          <w:b/>
        </w:rPr>
      </w:pPr>
      <w:r>
        <w:rPr>
          <w:b/>
          <w:noProof/>
        </w:rPr>
        <w:pict>
          <v:roundrect id="Скругленный прямоугольник 95" o:spid="_x0000_s1084" style="position:absolute;left:0;text-align:left;margin-left:-6.45pt;margin-top:11.8pt;width:147.75pt;height:56.25pt;z-index:251825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QIAAFQFAAAOAAAAZHJzL2Uyb0RvYy54bWysVM1uEzEQviPxDpbvdLMhbdoomypqVYRU&#10;tVVb1LPjtZsVXtvYTnbDCalHkHgGngEhQUvLK2zeiLF3sw0lJ8Rld8Yz3/zPDPfLXKA5MzZTMsHx&#10;VgcjJqlKM3md4DeXRy92MbKOyJQIJVmCF8zi/dHzZ8NCD1hXTZVImUFgRNpBoRM8dU4PosjSKcuJ&#10;3VKaSRByZXLigDXXUWpIAdZzEXU7nZ2oUCbVRlFmLbwe1kI8CvY5Z9Sdcm6ZQyLBEJsLXxO+E/+N&#10;RkMyuDZETzPahEH+IYqcZBKctqYOiSNoZrK/TOUZNcoq7raoyiPFeUZZyAGyiTtPsrmYEs1CLlAc&#10;q9sy2f9nlp7MzwzK0gTvbWMkSQ49qr5Ut8sPy5vqa3VXfavuq/vlx+oHqn7B4+fqZ/UQRA/V3fIT&#10;CL9XtwiwUMhC2wHYu9BnpuEskL4qJTe5/0O+qAzFX7TFZ6VDFB7j3f5OrwtBUJD1497LfjAaPaK1&#10;se4VUznyRIKNmsn0HDocCk/mx9aBW9Bf6QHjQ6qDCJRbCObjEPKcccga3HYDOswbOxAGzQlMCqGU&#10;SbfjkwJ7QdvDeCZEC4w3AYWLG1Cj62EszGEL7GwC/umxRQSvSroWnGdSmU0G0ret51p/lX2ds0/f&#10;lZMytHp7d9WuiUoX0H+j6sWwmh5lUNxjYt0ZMbAJsDOw3e4UPlyoIsGqoTCaKvN+07vXhwEFKUYF&#10;bFaC7bsZMQwj8VrC6O7FvZ5fxcD0tvtdYMy6ZLIukbP8QEFLYrgjmgbS6zuxIrlR+RUcgbH3CiIi&#10;KfhOMHVmxRy4euPhjFA2Hgc1WD9N3LG80NQb94X2c3NZXhGjmwlzMJsnarWFZPBkxmpdj5RqPHOK&#10;Z2EAfanrujYtgNUNc9ScGX8b1vmg9XgMR78BAAD//wMAUEsDBBQABgAIAAAAIQBvy8GH3QAAAAoB&#10;AAAPAAAAZHJzL2Rvd25yZXYueG1sTI/BSsNAEIbvgu+wjOBF2k22GGKaTRGliEer4HWaTJNgdjZk&#10;t2l8e8eT3maYj3++v9wtblAzTaH3bCFdJ6CIa9/03Fr4eN+vclAhIjc4eCYL3xRgV11flVg0/sJv&#10;NB9iqySEQ4EWuhjHQutQd+QwrP1ILLeTnxxGWadWNxNeJNwN2iRJph32LB86HOmpo/rrcHYWwuds&#10;7p6zqNN73iczji+veWRrb2+Wxy2oSEv8g+FXX9ShEqejP3MT1GBhlZoHQS2YTQZKAJMbGY5CbrIU&#10;dFXq/xWqHwAAAP//AwBQSwECLQAUAAYACAAAACEAtoM4kv4AAADhAQAAEwAAAAAAAAAAAAAAAAAA&#10;AAAAW0NvbnRlbnRfVHlwZXNdLnhtbFBLAQItABQABgAIAAAAIQA4/SH/1gAAAJQBAAALAAAAAAAA&#10;AAAAAAAAAC8BAABfcmVscy8ucmVsc1BLAQItABQABgAIAAAAIQAv/OdUrQIAAFQFAAAOAAAAAAAA&#10;AAAAAAAAAC4CAABkcnMvZTJvRG9jLnhtbFBLAQItABQABgAIAAAAIQBvy8GH3QAAAAoBAAAPAAAA&#10;AAAAAAAAAAAAAAcFAABkcnMvZG93bnJldi54bWxQSwUGAAAAAAQABADzAAAAEQYAAAAA&#10;" fillcolor="white [3201]" strokecolor="#4f81bd [3204]" strokeweight="2.5pt">
            <v:shadow color="#868686"/>
            <v:textbox style="mso-next-textbox:#Скругленный прямоугольник 95">
              <w:txbxContent>
                <w:p w:rsidR="00DC400D" w:rsidRDefault="00DC400D" w:rsidP="000E434C">
                  <w:pPr>
                    <w:jc w:val="center"/>
                  </w:pPr>
                  <w:r w:rsidRPr="00F848C9">
                    <w:t>Различные вида деятельности</w:t>
                  </w:r>
                </w:p>
              </w:txbxContent>
            </v:textbox>
          </v:roundrect>
        </w:pict>
      </w:r>
    </w:p>
    <w:p w:rsidR="00EF2101" w:rsidRPr="000452C9" w:rsidRDefault="00EE016B" w:rsidP="000452C9">
      <w:pPr>
        <w:pStyle w:val="af0"/>
        <w:tabs>
          <w:tab w:val="left" w:pos="9000"/>
        </w:tabs>
        <w:spacing w:before="0" w:beforeAutospacing="0" w:after="0" w:afterAutospacing="0"/>
        <w:ind w:left="397"/>
        <w:jc w:val="both"/>
        <w:rPr>
          <w:b/>
        </w:rPr>
      </w:pPr>
      <w:r w:rsidRPr="000452C9">
        <w:rPr>
          <w:b/>
        </w:rPr>
        <w:tab/>
      </w:r>
    </w:p>
    <w:p w:rsidR="00EF2101" w:rsidRPr="000452C9" w:rsidRDefault="00B9583A" w:rsidP="000452C9">
      <w:pPr>
        <w:pStyle w:val="af0"/>
        <w:spacing w:before="0" w:beforeAutospacing="0" w:after="0" w:afterAutospacing="0"/>
        <w:ind w:left="397"/>
        <w:jc w:val="both"/>
        <w:rPr>
          <w:b/>
        </w:rPr>
      </w:pPr>
      <w:r>
        <w:rPr>
          <w:b/>
          <w:noProof/>
        </w:rPr>
        <w:pict>
          <v:roundrect id="Скругленный прямоугольник 103" o:spid="_x0000_s1085" style="position:absolute;left:0;text-align:left;margin-left:364.05pt;margin-top:8.3pt;width:147.75pt;height:57pt;z-index:251839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rArgIAAFYFAAAOAAAAZHJzL2Uyb0RvYy54bWysVM1u1DAQviPxDpbvNMl2+7dqtlq1KkKq&#10;2lVb1LPXsbsRjm1s7ybLCYkjSDwDz4CQoKXlFbJvxNjJpqXsCXFJZjzzzf/M/kFVCDRnxuZKpjjZ&#10;iDFikqosl9cpfn15/GIXI+uIzIhQkqV4wSw+GD5/tl/qAeupqRIZMwiMSDsodYqnzulBFFk6ZQWx&#10;G0ozCUKuTEEcsOY6ygwpwXohol4cb0elMpk2ijJr4fWoEeJhsM85o+6Mc8scEimG2Fz4mvCd+G80&#10;3CeDa0P0NKdtGOQfoihILsFpZ+qIOIJmJv/LVJFTo6ziboOqIlKc55SFHCCbJH6SzcWUaBZygeJY&#10;3ZXJ/j+z9HQ+NijPoHfxJkaSFNCk+kt9s3y//FB/rW/rb/Vdfbf8WP9A9S94/Fz/rO+D6L6+XX4C&#10;4ff6BnkwlLLUdgAWL/TYtJwF0tel4qbwf8gYVaH8i678rHKIwmOyu7Pd721hREG209vci0N/oge0&#10;Nta9ZKpAnkixUTOZnUOPQ+nJ/MQ6cAv6Kz1gfEhNEIFyC8F8HEKeMw55g9teQIeJY4fCoDmBWSGU&#10;Mum2fVJgL2h7GM+F6IDJOqBwSQtqdT2MhUnsgPE64J8eO0TwqqTrwEUulVlnIHvTeW70V9k3Ofv0&#10;XTWpQrO39lbtmqhsARNgVLMaVtPjHIp7QqwbEwO7AFsD++3O4MOFKlOsWgqjqTLv1r17fRhRkGJU&#10;wm6l2L6dEcMwEq8kDO9e0u/7ZQxMf2unB4x5LJk8lshZcaigJQlcEk0D6fWdWJHcqOIKzsDIewUR&#10;kRR8p5g6s2IOXbPzcEgoG42CGiygJu5EXmjqjftC+7m5rK6I0e2EOZjNU7XaQzJ4MmONrkdKNZo5&#10;xfMwgL7UTV3bFsDyhjlqD42/Do/5oPVwDoe/AQAA//8DAFBLAwQUAAYACAAAACEACz2Bt90AAAAL&#10;AQAADwAAAGRycy9kb3ducmV2LnhtbEyPwU7DMBBE70j8g7VIXFBrJxUmCnEqBKoQRwoSVzfeJhHx&#10;OordNPw92xPcZjVPszPVdvGDmHGKfSAD2VqBQGqC66k18PmxWxUgYrLk7BAIDfxghG19fVXZ0oUz&#10;veO8T63gEIqlNdClNJZSxqZDb+M6jEjsHcPkbeJzaqWb7JnD/SBzpbT0tif+0NkRnztsvvcnbyB+&#10;zfndi04yu6edmu34+lYkMub2Znl6BJFwSX8wXOpzdai50yGcyEUxGHjIi4xRNrQGcQFUvmF1YLVR&#10;GmRdyf8b6l8AAAD//wMAUEsBAi0AFAAGAAgAAAAhALaDOJL+AAAA4QEAABMAAAAAAAAAAAAAAAAA&#10;AAAAAFtDb250ZW50X1R5cGVzXS54bWxQSwECLQAUAAYACAAAACEAOP0h/9YAAACUAQAACwAAAAAA&#10;AAAAAAAAAAAvAQAAX3JlbHMvLnJlbHNQSwECLQAUAAYACAAAACEAK0EqwK4CAABWBQAADgAAAAAA&#10;AAAAAAAAAAAuAgAAZHJzL2Uyb0RvYy54bWxQSwECLQAUAAYACAAAACEACz2Bt90AAAALAQAADwAA&#10;AAAAAAAAAAAAAAAIBQAAZHJzL2Rvd25yZXYueG1sUEsFBgAAAAAEAAQA8wAAABIGAAAAAA==&#10;" fillcolor="white [3201]" strokecolor="#4f81bd [3204]" strokeweight="2.5pt">
            <v:shadow color="#868686"/>
            <v:textbox style="mso-next-textbox:#Скругленный прямоугольник 103">
              <w:txbxContent>
                <w:p w:rsidR="00DC400D" w:rsidRPr="00F848C9" w:rsidRDefault="00DC400D" w:rsidP="000E434C">
                  <w:r w:rsidRPr="00F848C9">
                    <w:t>Экспериментирование с природным материалом</w:t>
                  </w:r>
                </w:p>
                <w:p w:rsidR="00DC400D" w:rsidRDefault="00DC400D" w:rsidP="000E434C">
                  <w:pPr>
                    <w:jc w:val="center"/>
                  </w:pPr>
                </w:p>
              </w:txbxContent>
            </v:textbox>
          </v:roundrect>
        </w:pict>
      </w:r>
      <w:r>
        <w:rPr>
          <w:b/>
          <w:noProof/>
        </w:rPr>
        <w:pict>
          <v:roundrect id="Скругленный прямоугольник 102" o:spid="_x0000_s1086" style="position:absolute;left:0;text-align:left;margin-left:184.05pt;margin-top:9.05pt;width:147.75pt;height:57pt;z-index:251837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rPrAIAAFYFAAAOAAAAZHJzL2Uyb0RvYy54bWysVM1OGzEQvlfqO1i+l/1pCBCxQRGIqhIC&#10;BFScHa9NVvXaru1kk54qcWylPkOfoarUQqGvsHmjjr2bhdKcql52Zzzzzf/M7t68FGjGjC2UzHCy&#10;EWPEJFV5Ia8y/Obi8MU2RtYRmROhJMvwglm8N3z+bLfSA5aqiRI5MwiMSDuodIYnzulBFFk6YSWx&#10;G0ozCUKuTEkcsOYqyg2pwHopojSO+1GlTK6NosxaeD1ohHgY7HPOqDvh3DKHRIYhNhe+JnzH/hsN&#10;d8ngyhA9KWgbBvmHKEpSSHDamTogjqCpKf4yVRbUKKu426CqjBTnBWUhB8gmiZ9kcz4hmoVcoDhW&#10;d2Wy/88sPZ6dGlTk0Ls4xUiSEppUf6lvlh+W1/XX+rb+Vt/Vd8uP9Q9U/4LHz/XP+j6I7uvb5ScQ&#10;fq9vkAdDKSttB2DxXJ+alrNA+rrMuSn9HzJG81D+RVd+NneIwmOyvdXvpZsYUZBtpS934tCf6AGt&#10;jXWvmCqRJzJs1FTmZ9DjUHoyO7IO3IL+Sg8YH1ITRKDcQjAfh5BnjEPe4DYN6DBxbF8YNCMwK4RS&#10;Jl3fJwX2graH8UKIDpisAwqXtKBW18NYmMQOGK8D/umxQwSvSroOXBZSmXUG8red50Z/lX2Ts0/f&#10;zcfz0Ox+qKx/Gqt8ARNgVLMaVtPDAop7RKw7JQZ2AbYG9tudwIcLVWVYtRRGE2Xer3v3+jCiIMWo&#10;gt3KsH03JYZhJF5LGN6dpNfzyxiY3uZWCox5LBk/lshpua+gJQlcEk0D6fWdWJHcqPISzsDIewUR&#10;kRR8Z5g6s2L2XbPzcEgoG42CGiygJu5InmvqjftC+7m5mF8So9sJczCbx2q1h2TwZMYaXY+UajR1&#10;ihdhAB/q2rYAljfMUXto/HV4zAeth3M4/A0AAP//AwBQSwMEFAAGAAgAAAAhAHjKw4XcAAAACgEA&#10;AA8AAABkcnMvZG93bnJldi54bWxMj09LxEAMxe+C32GI4EXc6R8cSu10EWURj+4KXrNtbIudTOnM&#10;duu3N3vSU0je4+X3qu3qRrXQHAbPFtJNAoq48e3AnYWPw+6+ABUicoujZ7LwQwG29fVVhWXrz/xO&#10;yz52SkI4lGihj3EqtQ5NTw7Dxk/Eon352WGUde50O+NZwt2osyQx2uHA8qHHiZ57ar73J2chfC7Z&#10;3YuJOn3gXbLg9PpWRLb29mZ9egQVaY1/ZrjgCzrUwnT0J26DGi3kpkjFKsJlisGY3IA6yiHPUtB1&#10;pf9XqH8BAAD//wMAUEsBAi0AFAAGAAgAAAAhALaDOJL+AAAA4QEAABMAAAAAAAAAAAAAAAAAAAAA&#10;AFtDb250ZW50X1R5cGVzXS54bWxQSwECLQAUAAYACAAAACEAOP0h/9YAAACUAQAACwAAAAAAAAAA&#10;AAAAAAAvAQAAX3JlbHMvLnJlbHNQSwECLQAUAAYACAAAACEAjYjaz6wCAABWBQAADgAAAAAAAAAA&#10;AAAAAAAuAgAAZHJzL2Uyb0RvYy54bWxQSwECLQAUAAYACAAAACEAeMrDhdwAAAAKAQAADwAAAAAA&#10;AAAAAAAAAAAGBQAAZHJzL2Rvd25yZXYueG1sUEsFBgAAAAAEAAQA8wAAAA8GAAAAAA==&#10;" fillcolor="white [3201]" strokecolor="#4f81bd [3204]" strokeweight="2.5pt">
            <v:shadow color="#868686"/>
            <v:textbox style="mso-next-textbox:#Скругленный прямоугольник 102">
              <w:txbxContent>
                <w:p w:rsidR="00DC400D" w:rsidRPr="00F848C9" w:rsidRDefault="00DC400D" w:rsidP="000E434C">
                  <w:pPr>
                    <w:jc w:val="center"/>
                  </w:pPr>
                  <w:r w:rsidRPr="00F848C9">
                    <w:t>Развитие познавательной мотивации</w:t>
                  </w:r>
                </w:p>
                <w:p w:rsidR="00DC400D" w:rsidRDefault="00DC400D" w:rsidP="000E434C">
                  <w:pPr>
                    <w:jc w:val="center"/>
                  </w:pPr>
                </w:p>
              </w:txbxContent>
            </v:textbox>
          </v:roundrect>
        </w:pict>
      </w:r>
    </w:p>
    <w:p w:rsidR="00EF2101" w:rsidRPr="000452C9" w:rsidRDefault="00EF2101" w:rsidP="000452C9">
      <w:pPr>
        <w:pStyle w:val="af0"/>
        <w:spacing w:before="0" w:beforeAutospacing="0" w:after="0" w:afterAutospacing="0"/>
        <w:ind w:left="397"/>
        <w:jc w:val="both"/>
        <w:rPr>
          <w:b/>
        </w:rPr>
      </w:pPr>
    </w:p>
    <w:p w:rsidR="00EF2101" w:rsidRPr="000452C9" w:rsidRDefault="00B9583A" w:rsidP="000452C9">
      <w:pPr>
        <w:pStyle w:val="af0"/>
        <w:spacing w:before="0" w:beforeAutospacing="0" w:after="0" w:afterAutospacing="0"/>
        <w:ind w:left="397"/>
        <w:jc w:val="both"/>
        <w:rPr>
          <w:b/>
        </w:rPr>
      </w:pPr>
      <w:r>
        <w:rPr>
          <w:b/>
          <w:noProof/>
        </w:rPr>
        <w:pict>
          <v:line id="Прямая соединительная линия 108" o:spid="_x0000_s1268" style="position:absolute;left:0;text-align:left;z-index:251848704;visibility:visible;mso-width-relative:margin;mso-height-relative:margin" from="71.55pt,10.55pt" to="71.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SQ4gEAAOgDAAAOAAAAZHJzL2Uyb0RvYy54bWysU0uO1DAQ3SNxB8t7OklL/KJOz2JGsEHQ&#10;4nMAj2N3W/JPtumkd8AaqY/AFViANNIAZ3BuRNlJZxAgIRAbp1yu96rqVWV11iuJ9sx5YXSDq0WJ&#10;EdPUtEJvG/zq5aM7DzDygeiWSKNZgw/M47P17VurztZsaXZGtswhING+7myDdyHYuig83TFF/MJY&#10;puGRG6dIgKvbFq0jHbArWSzL8l7RGddaZyjzHrwX4yNeZ37OGQ3POPcsINlgqC3k0+XzMp3FekXq&#10;rSN2J+hUBvmHKhQRGpLOVBckEPTaiV+olKDOeMPDghpVGM4FZbkH6KYqf+rmxY5YlnsBcbydZfL/&#10;j5Y+3W8cEi3MroRRaaJgSPHD8GY4xi/x43BEw9v4LX6On+JV/BqvhndgXw/vwU6P8XpyH1HCg5qd&#10;9TWQnuuNm27eblySpudOpS80jfo8gcM8AdYHREcnBe+yeljev5voihucdT48ZkahZDRYCp20ITXZ&#10;P/FhDD2FAC7VMWbOVjhIloKlfs449Au5qozOm8bOpUN7AjtCKGU6VFPqHJ1gXEg5A8s/A6f4BGV5&#10;C/8GPCNyZqPDDFZCG/e77KE/lczH+JMCY99JgkvTHvJMsjSwTlncafXTvv54z/CbH3T9HQAA//8D&#10;AFBLAwQUAAYACAAAACEABNV2Ud8AAAAJAQAADwAAAGRycy9kb3ducmV2LnhtbEyPQUvDQBCF74L/&#10;YRnBi9hNalNKzKaoUHpQERt/wDY7JsHsbMhu0tRf32kvehrezOPN97L1ZFsxYu8bRwriWQQCqXSm&#10;oUrBV7G5X4HwQZPRrSNUcEQP6/z6KtOpcQf6xHEXKsEh5FOtoA6hS6X0ZY1W+5nrkPj27XqrA8u+&#10;kqbXBw63rZxH0VJa3RB/qHWHLzWWP7vBKthunvE1OQ7VwiTb4m4s3t5/P1ZK3d5MT48gAk7hzwxn&#10;fEaHnJn2biDjRct68RCzVcE85nk2XBZ7BUmyBJln8n+D/AQAAP//AwBQSwECLQAUAAYACAAAACEA&#10;toM4kv4AAADhAQAAEwAAAAAAAAAAAAAAAAAAAAAAW0NvbnRlbnRfVHlwZXNdLnhtbFBLAQItABQA&#10;BgAIAAAAIQA4/SH/1gAAAJQBAAALAAAAAAAAAAAAAAAAAC8BAABfcmVscy8ucmVsc1BLAQItABQA&#10;BgAIAAAAIQCPkaSQ4gEAAOgDAAAOAAAAAAAAAAAAAAAAAC4CAABkcnMvZTJvRG9jLnhtbFBLAQIt&#10;ABQABgAIAAAAIQAE1XZR3wAAAAkBAAAPAAAAAAAAAAAAAAAAADwEAABkcnMvZG93bnJldi54bWxQ&#10;SwUGAAAAAAQABADzAAAASAUAAAAA&#10;" strokecolor="#4579b8 [3044]"/>
        </w:pict>
      </w:r>
    </w:p>
    <w:p w:rsidR="00EF2101" w:rsidRPr="000452C9" w:rsidRDefault="00B9583A" w:rsidP="000452C9">
      <w:pPr>
        <w:pStyle w:val="af0"/>
        <w:spacing w:before="0" w:beforeAutospacing="0" w:after="0" w:afterAutospacing="0"/>
        <w:ind w:left="397"/>
        <w:jc w:val="both"/>
        <w:rPr>
          <w:b/>
        </w:rPr>
      </w:pPr>
      <w:r>
        <w:rPr>
          <w:b/>
          <w:noProof/>
        </w:rPr>
        <w:pict>
          <v:roundrect id="Скругленный прямоугольник 97" o:spid="_x0000_s1087" style="position:absolute;left:0;text-align:left;margin-left:-5.7pt;margin-top:13.2pt;width:147.75pt;height:57pt;z-index:251827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zrAIAAFQFAAAOAAAAZHJzL2Uyb0RvYy54bWysVM1uEzEQviPxDpbvdLMhTdqomypqVYRU&#10;tVFb1LPjtZsVXtvYTnbDCalHkHgGngEhQUvLK2zeiLF3sy0lJ8Rld8Yz3/zP7O2XuUALZmymZILj&#10;rQ5GTFKVZvIqwW8ujl7sYGQdkSkRSrIEL5nF+6Pnz/YKPWRdNVMiZQaBEWmHhU7wzDk9jCJLZywn&#10;dktpJkHIlcmJA9ZcRakhBVjPRdTtdPpRoUyqjaLMWng9rIV4FOxzzqg75dwyh0SCITYXviZ8p/4b&#10;jfbI8MoQPctoEwb5hyhykklw2po6JI6gucn+MpVn1CiruNuiKo8U5xllIQfIJu48yeZ8RjQLuUBx&#10;rG7LZP+fWXqymBiUpQneHWAkSQ49qr5UN6sPq+vqa3VbfavuqrvVx+oHqn7B4+fqZ3UfRPfV7eoT&#10;CL9XNwiwUMhC2yHYO9cT03AWSF+Vkpvc/yFfVIbiL9vis9IhCo/xzqDf625jREE26L7c7YTuRA9o&#10;bax7xVSOPJFgo+YyPYMOh8KTxbF14Bb013rA+JDqIALlloL5OIQ8YxyyBrfdgA7zxg6EQQsCk0Io&#10;ZdL1fVJgL2h7GM+EaIHxJqBwcQNqdD2MhTlsgZ1NwD89tojgVUnXgvNMKrPJQPq29Vzrr7Ovc/bp&#10;u3Jahlb3g6p/mqp0Cf03ql4Mq+lRBsU9JtZNiIFNgJ2B7Xan8OFCFQlWDYXRTJn3m969PgwoSDEq&#10;YLMSbN/NiWEYidcSRnc37vX8Kgamtz3oAmMeS6aPJXKeHyhoSQx3RNNAen0n1iQ3Kr+EIzD2XkFE&#10;JAXfCabOrJkDV288nBHKxuOgBuuniTuW55p6477Qfm4uyktidDNhDmbzRK23kAyfzFit65FSjedO&#10;8SwM4ENdmxbA6oY5as6Mvw2P+aD1cAxHvwEAAP//AwBQSwMEFAAGAAgAAAAhAOkorxHcAAAACgEA&#10;AA8AAABkcnMvZG93bnJldi54bWxMj8FKxDAQhu+C7xBG8CK7SUotpTZdRFnEo7uC19kmtsVmUpps&#10;t76940lPwzAf/3x/vVv9KBY3xyGQAb1VIBy1wQ7UGXg/7jcliJiQLI6BnIFvF2HXXF/VWNlwoTe3&#10;HFInOIRihQb6lKZKytj2zmPchskR3z7D7DHxOnfSznjhcD/KTKlCehyIP/Q4uafetV+HszcQP5bs&#10;7rlIUt/TXi04vbyWiYy5vVkfH0Akt6Y/GH71WR0adjqFM9koRgMbrXNGDWQFTwayMtcgTkzmKgfZ&#10;1PJ/heYHAAD//wMAUEsBAi0AFAAGAAgAAAAhALaDOJL+AAAA4QEAABMAAAAAAAAAAAAAAAAAAAAA&#10;AFtDb250ZW50X1R5cGVzXS54bWxQSwECLQAUAAYACAAAACEAOP0h/9YAAACUAQAACwAAAAAAAAAA&#10;AAAAAAAvAQAAX3JlbHMvLnJlbHNQSwECLQAUAAYACAAAACEAf+FLM6wCAABUBQAADgAAAAAAAAAA&#10;AAAAAAAuAgAAZHJzL2Uyb0RvYy54bWxQSwECLQAUAAYACAAAACEA6SivEdwAAAAKAQAADwAAAAAA&#10;AAAAAAAAAAAGBQAAZHJzL2Rvd25yZXYueG1sUEsFBgAAAAAEAAQA8wAAAA8GAAAAAA==&#10;" fillcolor="white [3201]" strokecolor="#4f81bd [3204]" strokeweight="2.5pt">
            <v:shadow color="#868686"/>
            <v:textbox style="mso-next-textbox:#Скругленный прямоугольник 97">
              <w:txbxContent>
                <w:p w:rsidR="00DC400D" w:rsidRPr="00F848C9" w:rsidRDefault="00DC400D" w:rsidP="000E434C">
                  <w:pPr>
                    <w:jc w:val="center"/>
                  </w:pPr>
                  <w:r w:rsidRPr="00F848C9">
                    <w:t>Вопросы детей</w:t>
                  </w:r>
                </w:p>
                <w:p w:rsidR="00DC400D" w:rsidRDefault="00DC400D" w:rsidP="000E434C">
                  <w:pPr>
                    <w:jc w:val="center"/>
                  </w:pPr>
                </w:p>
              </w:txbxContent>
            </v:textbox>
          </v:roundrect>
        </w:pict>
      </w:r>
    </w:p>
    <w:p w:rsidR="00EF2101" w:rsidRPr="000452C9" w:rsidRDefault="00B9583A" w:rsidP="000452C9">
      <w:pPr>
        <w:pStyle w:val="af0"/>
        <w:spacing w:before="0" w:beforeAutospacing="0" w:after="0" w:afterAutospacing="0"/>
        <w:ind w:left="397"/>
        <w:jc w:val="both"/>
        <w:rPr>
          <w:b/>
        </w:rPr>
      </w:pPr>
      <w:r>
        <w:rPr>
          <w:b/>
          <w:noProof/>
        </w:rPr>
        <w:pict>
          <v:line id="Прямая соединительная линия 116" o:spid="_x0000_s1267" style="position:absolute;left:0;text-align:left;z-index:251865088;visibility:visible;mso-width-relative:margin;mso-height-relative:margin" from="445.8pt,8.8pt" to="445.8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725AEAAOgDAAAOAAAAZHJzL2Uyb0RvYy54bWysU81u1DAQviPxDpbvbJKKFog220MruCBY&#10;8fMArmNvLPlPttlkb8AZaR+BV+BApUqlfYbkjRg72RQBEgJxccbj+b6Z+WayPO2URFvmvDC6wsUi&#10;x4hpamqhNxV+++bpg8cY+UB0TaTRrMI75vHp6v69ZWtLdmQaI2vmEJBoX7a2wk0ItswyTxumiF8Y&#10;yzQ8cuMUCXB1m6x2pAV2JbOjPD/JWuNq6wxl3oP3fHzEq8TPOaPhJeeeBSQrDLWFdLp0XsQzWy1J&#10;uXHENoJOZZB/qEIRoSHpTHVOAkHvnPiFSgnqjDc8LKhRmeFcUJZ6gG6K/KduXjfEstQLiOPtLJP/&#10;f7T0xXbtkKhhdsUJRpooGFL/eXg/7Ptv/Zdhj4YP/W1/2X/tr/qb/mr4CPb18Ans+NhfT+49inhQ&#10;s7W+BNIzvXbTzdu1i9J03Kn4haZRlyawmyfAuoDo6KTgfZg/OX50HOmyO5x1PjxjRqFoVFgKHbUh&#10;Jdk+92EMPYQALtYxZk5W2EkWg6V+xTj0C7mKhE6bxs6kQ1sCO0IoZToUU+oUHWFcSDkD8z8Dp/gI&#10;ZWkL/wY8I1Jmo8MMVkIb97vsoTuUzMf4gwJj31GCC1Pv0kySNLBOSdxp9eO+/nhP8LsfdPUdAAD/&#10;/wMAUEsDBBQABgAIAAAAIQAflLx13wAAAAkBAAAPAAAAZHJzL2Rvd25yZXYueG1sTI9NTsMwEIX3&#10;SNzBGiQ2qHVS0TaEOBUgVV1QhGg4gBsPSUQ8jmInTTk9g1jAan7e05tvss1kWzFi7xtHCuJ5BAKp&#10;dKahSsF7sZ0lIHzQZHTrCBWc0cMmv7zIdGrcid5wPIRKcAj5VCuoQ+hSKX1Zo9V+7jok1j5cb3Xg&#10;sa+k6fWJw20rF1G0klY3xBdq3eFTjeXnYbAKdttHfF6eh+rWLHfFzVjsX75eE6Wur6aHexABp/Bn&#10;hh98RoecmY5uIONFqyC5i1dsZWHNlQ2/iyM3ixhknsn/H+TfAAAA//8DAFBLAQItABQABgAIAAAA&#10;IQC2gziS/gAAAOEBAAATAAAAAAAAAAAAAAAAAAAAAABbQ29udGVudF9UeXBlc10ueG1sUEsBAi0A&#10;FAAGAAgAAAAhADj9If/WAAAAlAEAAAsAAAAAAAAAAAAAAAAALwEAAF9yZWxzLy5yZWxzUEsBAi0A&#10;FAAGAAgAAAAhAEzsrvbkAQAA6AMAAA4AAAAAAAAAAAAAAAAALgIAAGRycy9lMm9Eb2MueG1sUEsB&#10;Ai0AFAAGAAgAAAAhAB+UvHXfAAAACQEAAA8AAAAAAAAAAAAAAAAAPgQAAGRycy9kb3ducmV2Lnht&#10;bFBLBQYAAAAABAAEAPMAAABKBQAAAAA=&#10;" strokecolor="#4579b8 [3044]"/>
        </w:pict>
      </w:r>
      <w:r>
        <w:rPr>
          <w:b/>
          <w:noProof/>
        </w:rPr>
        <w:pict>
          <v:line id="Прямая соединительная линия 113" o:spid="_x0000_s1266" style="position:absolute;left:0;text-align:left;z-index:251858944;visibility:visible;mso-width-relative:margin;mso-height-relative:margin" from="259.05pt,8.05pt" to="259.0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hH5AEAAOgDAAAOAAAAZHJzL2Uyb0RvYy54bWysU0uO1DAQ3SNxB8t7OkkDDYo6PYsZwQZB&#10;i88BPI7dseSfbNNJ74A1Uh+BK7AAaaQBzpDciLKTziBAQiA2Trlc71XVq8r6rFMS7ZnzwugKF4sc&#10;I6apqYXeVfjVy0d3HmLkA9E1kUazCh+Yx2eb27fWrS3Z0jRG1swhING+bG2FmxBsmWWeNkwRvzCW&#10;aXjkxikS4Op2We1IC+xKZss8X2WtcbV1hjLvwXsxPuJN4uec0fCMc88CkhWG2kI6XTov45lt1qTc&#10;OWIbQacyyD9UoYjQkHSmuiCBoNdO/EKlBHXGGx4W1KjMcC4oSz1AN0X+UzcvGmJZ6gXE8XaWyf8/&#10;Wvp0v3VI1DC74i5GmigYUv9heDMc+y/9x+GIhrf9t/5z/6m/6r/2V8M7sK+H92DHx/56ch9RxIOa&#10;rfUlkJ7rrZtu3m5dlKbjTsUvNI26NIHDPAHWBURHJwXvvdXqwfJ+pMtucNb58JgZhaJRYSl01IaU&#10;ZP/EhzH0FAK4WMeYOVnhIFkMlvo549Av5CoSOm0aO5cO7QnsCKGU6VBMqVN0hHEh5QzM/wyc4iOU&#10;pS38G/CMSJmNDjNYCW3c77KH7lQyH+NPCox9RwkuTX1IM0nSwDolcafVj/v64z3Bb37QzXcAAAD/&#10;/wMAUEsDBBQABgAIAAAAIQBnIPaf3wAAAAkBAAAPAAAAZHJzL2Rvd25yZXYueG1sTI9BT4QwEIXv&#10;Jv6HZky8GLdghCBSNmqy2YNujIs/oEtHINIpoYVl/fWO8aCnycx7efO9Yr3YXsw4+s6RgngVgUCq&#10;nemoUfBeba4zED5oMrp3hApO6GFdnp8VOjfuSG8470MjOIR8rhW0IQy5lL5u0Wq/cgMSax9utDrw&#10;OjbSjPrI4baXN1GUSqs74g+tHvCpxfpzP1kF280jPienqbk1yba6mquX3ddrptTlxfJwDyLgEv7M&#10;8IPP6FAy08FNZLzoFSRxFrOVhZQnG34PBwXZXQqyLOT/BuU3AAAA//8DAFBLAQItABQABgAIAAAA&#10;IQC2gziS/gAAAOEBAAATAAAAAAAAAAAAAAAAAAAAAABbQ29udGVudF9UeXBlc10ueG1sUEsBAi0A&#10;FAAGAAgAAAAhADj9If/WAAAAlAEAAAsAAAAAAAAAAAAAAAAALwEAAF9yZWxzLy5yZWxzUEsBAi0A&#10;FAAGAAgAAAAhANlaeEfkAQAA6AMAAA4AAAAAAAAAAAAAAAAALgIAAGRycy9lMm9Eb2MueG1sUEsB&#10;Ai0AFAAGAAgAAAAhAGcg9p/fAAAACQEAAA8AAAAAAAAAAAAAAAAAPgQAAGRycy9kb3ducmV2Lnht&#10;bFBLBQYAAAAABAAEAPMAAABKBQAAAAA=&#10;" strokecolor="#4579b8 [3044]"/>
        </w:pict>
      </w:r>
    </w:p>
    <w:p w:rsidR="00EF2101" w:rsidRPr="000452C9" w:rsidRDefault="00EE016B" w:rsidP="000452C9">
      <w:pPr>
        <w:pStyle w:val="af0"/>
        <w:tabs>
          <w:tab w:val="left" w:pos="8850"/>
        </w:tabs>
        <w:spacing w:before="0" w:beforeAutospacing="0" w:after="0" w:afterAutospacing="0"/>
        <w:ind w:left="397"/>
        <w:jc w:val="both"/>
        <w:rPr>
          <w:b/>
        </w:rPr>
      </w:pPr>
      <w:r w:rsidRPr="000452C9">
        <w:rPr>
          <w:b/>
        </w:rPr>
        <w:tab/>
      </w:r>
    </w:p>
    <w:p w:rsidR="00EF2101" w:rsidRPr="000452C9" w:rsidRDefault="00B9583A" w:rsidP="000452C9">
      <w:pPr>
        <w:pStyle w:val="af0"/>
        <w:spacing w:before="0" w:beforeAutospacing="0" w:after="0" w:afterAutospacing="0"/>
        <w:ind w:left="397"/>
        <w:jc w:val="both"/>
        <w:rPr>
          <w:b/>
        </w:rPr>
      </w:pPr>
      <w:r>
        <w:rPr>
          <w:b/>
          <w:noProof/>
        </w:rPr>
        <w:pict>
          <v:roundrect id="Скругленный прямоугольник 105" o:spid="_x0000_s1088" style="position:absolute;left:0;text-align:left;margin-left:364.8pt;margin-top:12.05pt;width:147.75pt;height:58.5pt;z-index:251843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8DrQIAAFYFAAAOAAAAZHJzL2Uyb0RvYy54bWysVF9v0zAQf0fiO1h+Z2mirtuqpVO1aQhp&#10;2qZ1aM+uY68Rjm1st0l5QuIRJD4DnwEhwcbGV0i/EWcnzcboE+IlufPd7/7f7R9UhUALZmyuZIrj&#10;rR5GTFKV5fI6xa8vj1/sYmQdkRkRSrIUL5nFB6Pnz/ZLPWSJmimRMYPAiLTDUqd45pweRpGlM1YQ&#10;u6U0kyDkyhTEAWuuo8yQEqwXIkp6vUFUKpNpoyizFl6PGiEeBfucM+rOOLfMIZFiiM2Frwnfqf9G&#10;o30yvDZEz3LahkH+IYqC5BKcdqaOiCNobvK/TBU5Ncoq7raoKiLFeU5ZyAGyiXtPspnMiGYhFyiO&#10;1V2Z7P8zS08X5wblGfSut42RJAU0qf5S36zerz7UX+vb+lt9V9+tPtY/UP0LHj/XP+v7ILqvb1ef&#10;QPi9vkEeDKUstR2CxYk+Ny1ngfR1qbgp/B8yRlUo/7IrP6scovAY7+4M+glEQUG200/2tkN/oge0&#10;Nta9ZKpAnkixUXOZXUCPQ+nJ4sQ6cAv6az1gfEhNEIFyS8F8HEJeMA55g9skoMPEsUNh0ILArBBK&#10;mXQDnxTYC9oexnMhOmC8CShc3IJaXQ9jYRI7YG8T8E+PHSJ4VdJ14CKXymwykL3pPDf66+ybnH36&#10;rppWodmDZN2uqcqWMAFGNathNT3OobgnxLpzYmAXYGtgv90ZfLhQZYpVS2E0U+bdpnevDyMKUoxK&#10;2K0U27dzYhhG4pWE4d2L+32/jIHpb+8kwJjHkuljiZwXhwpaEsMl0TSQXt+JNcmNKq7gDIy9VxAR&#10;ScF3iqkza+bQNTsPh4Sy8TiowQJq4k7kRFNv3Bfaz81ldUWMbifMwWyeqvUekuGTGWt0PVKq8dwp&#10;nocB9KVu6tq2AJY3zFF7aPx1eMwHrYdzOPoNAAD//wMAUEsDBBQABgAIAAAAIQC/vdUI3gAAAAsB&#10;AAAPAAAAZHJzL2Rvd25yZXYueG1sTI/BTsMwDIbvSLxDZCQuaEsabd0oTScEmhBHBhJXrwltReNU&#10;TdaVt8c7we23/On353I3+15MboxdIAPZUoFwVAfbUWPg432/2IKICcliH8gZ+HERdtX1VYmFDWd6&#10;c9MhNYJLKBZooE1pKKSMdes8xmUYHPHuK4weE49jI+2IZy73vdRK5dJjR3yhxcE9ta7+Ppy8gfg5&#10;6bvnPMlsTXs14fDyuk1kzO3N/PgAIrk5/cFw0Wd1qNjpGE5ko+gNbPR9zqgBvcpAXACl15yOnFZZ&#10;BrIq5f8fql8AAAD//wMAUEsBAi0AFAAGAAgAAAAhALaDOJL+AAAA4QEAABMAAAAAAAAAAAAAAAAA&#10;AAAAAFtDb250ZW50X1R5cGVzXS54bWxQSwECLQAUAAYACAAAACEAOP0h/9YAAACUAQAACwAAAAAA&#10;AAAAAAAAAAAvAQAAX3JlbHMvLnJlbHNQSwECLQAUAAYACAAAACEA0J0fA60CAABWBQAADgAAAAAA&#10;AAAAAAAAAAAuAgAAZHJzL2Uyb0RvYy54bWxQSwECLQAUAAYACAAAACEAv73VCN4AAAALAQAADwAA&#10;AAAAAAAAAAAAAAAHBQAAZHJzL2Rvd25yZXYueG1sUEsFBgAAAAAEAAQA8wAAABIGAAAAAA==&#10;" fillcolor="white [3201]" strokecolor="#4f81bd [3204]" strokeweight="2.5pt">
            <v:shadow color="#868686"/>
            <v:textbox style="mso-next-textbox:#Скругленный прямоугольник 105">
              <w:txbxContent>
                <w:p w:rsidR="00DC400D" w:rsidRPr="00F848C9" w:rsidRDefault="00DC400D" w:rsidP="000E434C">
                  <w:pPr>
                    <w:jc w:val="center"/>
                  </w:pPr>
                  <w:r w:rsidRPr="00F848C9">
                    <w:t>Использование схем, символов, знаков</w:t>
                  </w:r>
                </w:p>
                <w:p w:rsidR="00DC400D" w:rsidRDefault="00DC400D" w:rsidP="000E434C"/>
              </w:txbxContent>
            </v:textbox>
          </v:roundrect>
        </w:pict>
      </w:r>
    </w:p>
    <w:p w:rsidR="00EF2101" w:rsidRPr="000452C9" w:rsidRDefault="00B9583A" w:rsidP="000452C9">
      <w:pPr>
        <w:pStyle w:val="af0"/>
        <w:spacing w:before="0" w:beforeAutospacing="0" w:after="0" w:afterAutospacing="0"/>
        <w:ind w:left="397"/>
        <w:jc w:val="both"/>
        <w:rPr>
          <w:b/>
        </w:rPr>
      </w:pPr>
      <w:r>
        <w:rPr>
          <w:b/>
          <w:noProof/>
        </w:rPr>
        <w:pict>
          <v:roundrect id="Скругленный прямоугольник 104" o:spid="_x0000_s1089" style="position:absolute;left:0;text-align:left;margin-left:184.05pt;margin-top:1.4pt;width:147.75pt;height:58.5pt;z-index:2518415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wIrgIAAFYFAAAOAAAAZHJzL2Uyb0RvYy54bWysVM1uEzEQviPxDpbvdLMhTduomypKVYRU&#10;tVVb1LPjtZsVXtvYTnbDCalHkHgGngEhQUvLK2zeiLF3sw0lJ8Rld8Yz3/zP7B+UuUBzZmymZILj&#10;rQ5GTFKVZvI6wW8uj17sYmQdkSkRSrIEL5jFB8Pnz/YLPWBdNVUiZQaBEWkHhU7w1Dk9iCJLpywn&#10;dktpJkHIlcmJA9ZcR6khBVjPRdTtdPpRoUyqjaLMWng9rIV4GOxzzqg75dwyh0SCITYXviZ8J/4b&#10;DffJ4NoQPc1oEwb5hyhykklw2po6JI6gmcn+MpVn1CiruNuiKo8U5xllIQfIJu48yeZiSjQLuUBx&#10;rG7LZP+fWXoyPzMoS6F3nR5GkuTQpOpLdbv8sLypvlZ31bfqvrpffqx+oOoXPH6uflYPQfRQ3S0/&#10;gfB7dYs8GEpZaDsAixf6zDScBdLXpeQm93/IGJWh/Iu2/Kx0iMJjvLvT73W3MaIg2+l197ZDf6JH&#10;tDbWvWIqR55IsFEzmZ5Dj0PpyfzYOnAL+is9YHxIdRCBcgvBfBxCnjMOeYPbbkCHiWNjYdCcwKwQ&#10;Spl0fZ8U2AvaHsYzIVpgvAkoXNyAGl0PY2ESW2BnE/BPjy0ieFXSteA8k8psMpC+bT3X+qvs65x9&#10;+q6clKHZ/Zerdk1UuoAJMKpeDavpUQbFPSbWnREDuwBbA/vtTuHDhSoSrBoKo6ky7ze9e30YUZBi&#10;VMBuJdi+mxHDMBKvJQzvXtzr+WUMTG97pwuMWZdM1iVylo8VtCSGS6JpIL2+EyuSG5VfwRkYea8g&#10;IpKC7wRTZ1bM2NU7D4eEstEoqMECauKO5YWm3rgvtJ+by/KKGN1MmIPZPFGrPSSDJzNW63qkVKOZ&#10;UzwLA+hLXde1aQEsb5ij5tD467DOB63Hczj8DQAA//8DAFBLAwQUAAYACAAAACEAjBLcPNwAAAAJ&#10;AQAADwAAAGRycy9kb3ducmV2LnhtbEyPQUvDQBCF74L/YRnBi7SbpLikMZsiShGPtoLXaTImwexs&#10;yG7T+O8dT3oc3seb75W7xQ1qpin0ni2k6wQUce2bnlsL78f9KgcVInKDg2ey8E0BdtX1VYlF4y/8&#10;RvMhtkpKOBRooYtxLLQOdUcOw9qPxJJ9+slhlHNqdTPhRcrdoLMkMdphz/Khw5GeOqq/DmdnIXzM&#10;2d2ziTq9530y4/jymke29vZmeXwAFWmJfzD86os6VOJ08mdughosbEyeCmohkwWSG7MxoE4Cptsc&#10;dFXq/wuqHwAAAP//AwBQSwECLQAUAAYACAAAACEAtoM4kv4AAADhAQAAEwAAAAAAAAAAAAAAAAAA&#10;AAAAW0NvbnRlbnRfVHlwZXNdLnhtbFBLAQItABQABgAIAAAAIQA4/SH/1gAAAJQBAAALAAAAAAAA&#10;AAAAAAAAAC8BAABfcmVscy8ucmVsc1BLAQItABQABgAIAAAAIQDFl8wIrgIAAFYFAAAOAAAAAAAA&#10;AAAAAAAAAC4CAABkcnMvZTJvRG9jLnhtbFBLAQItABQABgAIAAAAIQCMEtw83AAAAAkBAAAPAAAA&#10;AAAAAAAAAAAAAAgFAABkcnMvZG93bnJldi54bWxQSwUGAAAAAAQABADzAAAAEQYAAAAA&#10;" fillcolor="white [3201]" strokecolor="#4f81bd [3204]" strokeweight="2.5pt">
            <v:shadow color="#868686"/>
            <v:textbox style="mso-next-textbox:#Скругленный прямоугольник 104">
              <w:txbxContent>
                <w:p w:rsidR="00DC400D" w:rsidRPr="00F848C9" w:rsidRDefault="00DC400D" w:rsidP="000E434C">
                  <w:pPr>
                    <w:jc w:val="center"/>
                  </w:pPr>
                  <w:r w:rsidRPr="00F848C9">
                    <w:t>Развитие воображения и творческой активности</w:t>
                  </w:r>
                </w:p>
                <w:p w:rsidR="00DC400D" w:rsidRDefault="00DC400D" w:rsidP="000E434C">
                  <w:pPr>
                    <w:jc w:val="center"/>
                  </w:pPr>
                </w:p>
              </w:txbxContent>
            </v:textbox>
          </v:roundrect>
        </w:pict>
      </w:r>
      <w:r>
        <w:rPr>
          <w:b/>
          <w:noProof/>
        </w:rPr>
        <w:pict>
          <v:line id="Прямая соединительная линия 109" o:spid="_x0000_s1265" style="position:absolute;left:0;text-align:left;z-index:251850752;visibility:visible;mso-width-relative:margin;mso-height-relative:margin" from="67.05pt,11.45pt" to="67.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G75AEAAOgDAAAOAAAAZHJzL2Uyb0RvYy54bWysU0uO1DAQ3SNxB8t7OklLfCbq9CxmBBsE&#10;LWAO4HHsjiX/ZJtOegeskfoIXIEFSCMNcIbkRpSddAbNICEQG6dcrveq6lVlddopiXbMeWF0hYtF&#10;jhHT1NRCbyt88ebpgycY+UB0TaTRrMJ75vHp+v69VWtLtjSNkTVzCEi0L1tb4SYEW2aZpw1TxC+M&#10;ZRoeuXGKBLi6bVY70gK7ktkyzx9lrXG1dYYy78F7Pj7ideLnnNHwknPPApIVhtpCOl06L+OZrVek&#10;3DpiG0GnMsg/VKGI0JB0pjongaC3TtyhUoI64w0PC2pUZjgXlKUeoJsiv9XN64ZYlnoBcbydZfL/&#10;j5a+2G0cEjXMLj/BSBMFQ+o/De+GQ/+t/zwc0PC+/9F/7b/0V/33/mr4APb18BHs+NhfT+4DinhQ&#10;s7W+BNIzvXHTzduNi9J03Kn4haZRlyawnyfAuoDo6KTgXRYn+eOHkS67wVnnwzNmFIpGhaXQURtS&#10;kt1zH8bQYwjgYh1j5mSFvWQxWOpXjEO/kKtI6LRp7Ew6tCOwI4RSpkMxpU7REcaFlDMw/zNwio9Q&#10;lrbwb8AzImU2OsxgJbRxv8seumPJfIw/KjD2HSW4NPU+zSRJA+uUxJ1WP+7rr/cEv/lB1z8BAAD/&#10;/wMAUEsDBBQABgAIAAAAIQAHwK9L4AAAAAkBAAAPAAAAZHJzL2Rvd25yZXYueG1sTI/BTsJAEIbv&#10;Jr7DZky8GNhSW8DaLVETwgEJgfoAS3dsG7uzTXdbik/v4kWP/8yXf75JV6Nu2ICdrQ0JmE0DYEiF&#10;UTWVAj7y9WQJzDpJSjaGUMAFLayy25tUJsqc6YDD0ZXMl5BNpIDKuTbh3BYVammnpkXyu0/Tael8&#10;7EquOnn25brhYRDMuZY1+QuVbPGtwuLr2GsBm/UrbuNLX0Yq3uQPQ/6++94vhbi/G1+egTkc3R8M&#10;V32vDpl3OpmelGWNz4/RzKMCwvAJ2BX4HZwExIsIeJby/x9kPwAAAP//AwBQSwECLQAUAAYACAAA&#10;ACEAtoM4kv4AAADhAQAAEwAAAAAAAAAAAAAAAAAAAAAAW0NvbnRlbnRfVHlwZXNdLnhtbFBLAQIt&#10;ABQABgAIAAAAIQA4/SH/1gAAAJQBAAALAAAAAAAAAAAAAAAAAC8BAABfcmVscy8ucmVsc1BLAQIt&#10;ABQABgAIAAAAIQDr4IG75AEAAOgDAAAOAAAAAAAAAAAAAAAAAC4CAABkcnMvZTJvRG9jLnhtbFBL&#10;AQItABQABgAIAAAAIQAHwK9L4AAAAAkBAAAPAAAAAAAAAAAAAAAAAD4EAABkcnMvZG93bnJldi54&#10;bWxQSwUGAAAAAAQABADzAAAASwUAAAAA&#10;" strokecolor="#4579b8 [3044]"/>
        </w:pict>
      </w:r>
    </w:p>
    <w:p w:rsidR="00EF2101" w:rsidRPr="000452C9" w:rsidRDefault="00B9583A" w:rsidP="000452C9">
      <w:pPr>
        <w:pStyle w:val="af0"/>
        <w:tabs>
          <w:tab w:val="left" w:pos="1395"/>
        </w:tabs>
        <w:spacing w:before="0" w:beforeAutospacing="0" w:after="0" w:afterAutospacing="0"/>
        <w:ind w:left="397"/>
        <w:jc w:val="both"/>
        <w:rPr>
          <w:b/>
        </w:rPr>
      </w:pPr>
      <w:r>
        <w:rPr>
          <w:b/>
          <w:noProof/>
        </w:rPr>
        <w:pict>
          <v:roundrect id="Скругленный прямоугольник 98" o:spid="_x0000_s1090" style="position:absolute;left:0;text-align:left;margin-left:-24.75pt;margin-top:13.35pt;width:174.75pt;height:46.5pt;z-index:251829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BRrQIAAFQFAAAOAAAAZHJzL2Uyb0RvYy54bWysVM1uEzEQviPxDpbvdLNRmjZRN1XUqgip&#10;aqu2qGfHaycrvLaxneyGExJHkHgGngEhQUvLK2zeiLF3sw0lJ8Rld8Yz3/zPHByWuUALZmymZILj&#10;nQ5GTFKVZnKa4NfXJy/2MbKOyJQIJVmCl8ziw9HzZweFHrKumimRMoPAiLTDQid45pweRpGlM5YT&#10;u6M0kyDkyuTEAWumUWpIAdZzEXU7nX5UKJNqoyizFl6PayEeBfucM+rOObfMIZFgiM2Frwnfif9G&#10;owMynBqiZxltwiD/EEVOMglOW1PHxBE0N9lfpvKMGmUVdztU5ZHiPKMs5ADZxJ0n2VzNiGYhFyiO&#10;1W2Z7P8zS88WFwZlaYIH0ClJcuhR9aW6Xb1ffai+VnfVt+q+ul99rH6g6hc8fq5+Vg9B9FDdrT6B&#10;8Ht1iwALhSy0HYK9K31hGs4C6atScpP7P+SLylD8ZVt8VjpE4THe3+v3ursYUZDt9bqD3dCd6BGt&#10;jXUvmcqRJxJs1Fyml9DhUHiyOLUO3IL+Wg8YH1IdRKDcUjAfh5CXjEPW4LYb0GHe2JEwaEFgUgil&#10;TLq+TwrsBW0P45kQLTDeBhQubkCNroexMIctsLMN+KfHFhG8KulacJ5JZbYZSN+0nmv9dfZ1zj59&#10;V07K0Op+b92uiUqX0H+j6sWwmp5kUNxTYt0FMbAJsDOw3e4cPlyoIsGqoTCaKfNu27vXhwEFKUYF&#10;bFaC7ds5MQwj8UrC6A7iXs+vYmB6u3tdYMymZLIpkfP8SEFLYrgjmgbS6zuxJrlR+Q0cgbH3CiIi&#10;KfhOMHVmzRy5euPhjFA2Hgc1WD9N3Km80tQb94X2c3Nd3hCjmwlzMJtnar2FZPhkxmpdj5RqPHeK&#10;Z2EAfanrujYtgNUNc9ScGX8bNvmg9XgMR78BAAD//wMAUEsDBBQABgAIAAAAIQCBlMYo3gAAAAoB&#10;AAAPAAAAZHJzL2Rvd25yZXYueG1sTI9BS8NAEIXvgv9hGcGLtJuNMQ0xmyJKEY9WoddpdpsEs7Mh&#10;u03jv3c86XF4H+99U20XN4jZTqH3pEGtExCWGm96ajV8fuxWBYgQkQwOnqyGbxtgW19fVVgaf6F3&#10;O+9jK7iEQokauhjHUsrQdNZhWPvREmcnPzmMfE6tNBNeuNwNMk2SXDrsiRc6HO1zZ5uv/dlpCIc5&#10;vXvJo1QPtEtmHF/fikha394sT48gol3iHwy/+qwONTsd/ZlMEIOGlcoyRjWk+QYEA2mhFIgjk9n9&#10;BmRdyf8v1D8AAAD//wMAUEsBAi0AFAAGAAgAAAAhALaDOJL+AAAA4QEAABMAAAAAAAAAAAAAAAAA&#10;AAAAAFtDb250ZW50X1R5cGVzXS54bWxQSwECLQAUAAYACAAAACEAOP0h/9YAAACUAQAACwAAAAAA&#10;AAAAAAAAAAAvAQAAX3JlbHMvLnJlbHNQSwECLQAUAAYACAAAACEAKmVAUa0CAABUBQAADgAAAAAA&#10;AAAAAAAAAAAuAgAAZHJzL2Uyb0RvYy54bWxQSwECLQAUAAYACAAAACEAgZTGKN4AAAAKAQAADwAA&#10;AAAAAAAAAAAAAAAHBQAAZHJzL2Rvd25yZXYueG1sUEsFBgAAAAAEAAQA8wAAABIGAAAAAA==&#10;" fillcolor="white [3201]" strokecolor="#4f81bd [3204]" strokeweight="2.5pt">
            <v:shadow color="#868686"/>
            <v:textbox style="mso-next-textbox:#Скругленный прямоугольник 98">
              <w:txbxContent>
                <w:p w:rsidR="00DC400D" w:rsidRPr="000E434C" w:rsidRDefault="00DC400D" w:rsidP="000E434C">
                  <w:pPr>
                    <w:jc w:val="center"/>
                  </w:pPr>
                  <w:r w:rsidRPr="000E434C">
                    <w:t>Образовательная деятельность по развитию логики</w:t>
                  </w:r>
                </w:p>
                <w:p w:rsidR="00DC400D" w:rsidRDefault="00DC400D" w:rsidP="000E434C">
                  <w:pPr>
                    <w:jc w:val="center"/>
                  </w:pPr>
                </w:p>
              </w:txbxContent>
            </v:textbox>
          </v:roundrect>
        </w:pict>
      </w:r>
      <w:r w:rsidR="00553A2D" w:rsidRPr="000452C9">
        <w:rPr>
          <w:b/>
        </w:rPr>
        <w:tab/>
      </w:r>
    </w:p>
    <w:p w:rsidR="00EF2101" w:rsidRPr="000452C9" w:rsidRDefault="00EF2101" w:rsidP="000452C9">
      <w:pPr>
        <w:pStyle w:val="af0"/>
        <w:spacing w:before="0" w:beforeAutospacing="0" w:after="0" w:afterAutospacing="0"/>
        <w:ind w:left="397"/>
        <w:jc w:val="both"/>
        <w:rPr>
          <w:b/>
        </w:rPr>
      </w:pPr>
    </w:p>
    <w:p w:rsidR="00EF2101" w:rsidRPr="000452C9" w:rsidRDefault="00EF2101" w:rsidP="000452C9">
      <w:pPr>
        <w:pStyle w:val="af0"/>
        <w:tabs>
          <w:tab w:val="left" w:pos="3686"/>
          <w:tab w:val="left" w:pos="7230"/>
        </w:tabs>
        <w:spacing w:before="0" w:beforeAutospacing="0" w:after="0" w:afterAutospacing="0"/>
        <w:ind w:left="397"/>
        <w:jc w:val="both"/>
        <w:rPr>
          <w:b/>
        </w:rPr>
      </w:pPr>
    </w:p>
    <w:p w:rsidR="00EF2101" w:rsidRPr="000452C9" w:rsidRDefault="00EF2101" w:rsidP="000452C9">
      <w:pPr>
        <w:pStyle w:val="af0"/>
        <w:spacing w:before="0" w:beforeAutospacing="0" w:after="0" w:afterAutospacing="0"/>
        <w:ind w:left="397"/>
        <w:jc w:val="both"/>
        <w:rPr>
          <w:b/>
        </w:rPr>
      </w:pPr>
    </w:p>
    <w:p w:rsidR="00EF2101" w:rsidRPr="000452C9" w:rsidRDefault="00B9583A" w:rsidP="000452C9">
      <w:pPr>
        <w:pStyle w:val="af0"/>
        <w:spacing w:before="0" w:beforeAutospacing="0" w:after="0" w:afterAutospacing="0"/>
        <w:ind w:left="397"/>
        <w:jc w:val="both"/>
        <w:rPr>
          <w:b/>
        </w:rPr>
      </w:pPr>
      <w:r>
        <w:rPr>
          <w:b/>
          <w:noProof/>
        </w:rPr>
        <w:pict>
          <v:line id="Прямая соединительная линия 110" o:spid="_x0000_s1264" style="position:absolute;left:0;text-align:left;z-index:251852800;visibility:visible;mso-width-relative:margin;mso-height-relative:margin" from="65.55pt,4.05pt" to="65.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pY4gEAAOgDAAAOAAAAZHJzL2Uyb0RvYy54bWysU0uO1DAQ3SNxB8t7OklL/KJOz2JGsEHQ&#10;4nMAj2N3W/JPtumkd8AaqY/AFViANNIAZ3BuRNlJZxAgIRAbp1yu96rqVWV11iuJ9sx5YXSDq0WJ&#10;EdPUtEJvG/zq5aM7DzDygeiWSKNZgw/M47P17VurztZsaXZGtswhING+7myDdyHYuig83TFF/MJY&#10;puGRG6dIgKvbFq0jHbArWSzL8l7RGddaZyjzHrwX4yNeZ37OGQ3POPcsINlgqC3k0+XzMp3FekXq&#10;rSN2J+hUBvmHKhQRGpLOVBckEPTaiV+olKDOeMPDghpVGM4FZbkH6KYqf+rmxY5YlnsBcbydZfL/&#10;j5Y+3W8cEi3MrgJ9NFEwpPhheDMc45f4cTii4W38Fj/HT/Eqfo1Xwzuwr4f3YKfHeD25jyjhQc3O&#10;+hpIz/XGTTdvNy5J03On0heaRn2ewGGeAOsDoqOTgndZPSzv3010xQ3OOh8eM6NQMhoshU7akJrs&#10;n/gwhp5CAJfqGDNnKxwkS8FSP2cc+oVcVUbnTWPn0qE9gR0hlDIdqil1jk4wLqScgeWfgVN8grK8&#10;hX8DnhE5s9FhBiuhjftd9tCfSuZj/EmBse8kwaVpD3kmWRpYpyzutPppX3+8Z/jND7r+DgAA//8D&#10;AFBLAwQUAAYACAAAACEA6nAZ4twAAAAHAQAADwAAAGRycy9kb3ducmV2LnhtbEyOwU7DMBBE70j8&#10;g7WVuCDqlKaohDgVIFU9QFXR8AHbeJtExOsodtKUr8flAsenGc28dDWaRgzUudqygtk0AkFcWF1z&#10;qeAzX98tQTiPrLGxTArO5GCVXV+lmGh74g8a9r4UYYRdggoq79tESldUZNBNbUscsqPtDPqAXSl1&#10;h6cwbhp5H0UP0mDN4aHCll4rKr72vVGwWb/Q2+Lcl7FebPLbIX/ffu+WSt1MxucnEJ5G/1eGi35Q&#10;hyw4HWzP2okm8DyehaqCGMQl/sWDgnn8CDJL5X//7AcAAP//AwBQSwECLQAUAAYACAAAACEAtoM4&#10;kv4AAADhAQAAEwAAAAAAAAAAAAAAAAAAAAAAW0NvbnRlbnRfVHlwZXNdLnhtbFBLAQItABQABgAI&#10;AAAAIQA4/SH/1gAAAJQBAAALAAAAAAAAAAAAAAAAAC8BAABfcmVscy8ucmVsc1BLAQItABQABgAI&#10;AAAAIQDenApY4gEAAOgDAAAOAAAAAAAAAAAAAAAAAC4CAABkcnMvZTJvRG9jLnhtbFBLAQItABQA&#10;BgAIAAAAIQDqcBni3AAAAAcBAAAPAAAAAAAAAAAAAAAAADwEAABkcnMvZG93bnJldi54bWxQSwUG&#10;AAAAAAQABADzAAAARQUAAAAA&#10;" strokecolor="#4579b8 [3044]"/>
        </w:pict>
      </w:r>
      <w:r>
        <w:rPr>
          <w:b/>
          <w:noProof/>
        </w:rPr>
        <w:pict>
          <v:roundrect id="Скругленный прямоугольник 99" o:spid="_x0000_s1091" style="position:absolute;left:0;text-align:left;margin-left:-14.7pt;margin-top:10.6pt;width:147.75pt;height:32.25pt;z-index:251831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3tqgIAAFQFAAAOAAAAZHJzL2Uyb0RvYy54bWysVM1uEzEQviPxDpbvdLMhTdqomypqVYRU&#10;tVFb1LPjtZsVXtvYTnbDCalHkHgGngEhQUvLK2zeiLF3sy0lJ8Rld8Yz3/zP7O2XuUALZmymZILj&#10;rQ5GTFKVZvIqwW8ujl7sYGQdkSkRSrIEL5nF+6Pnz/YKPWRdNVMiZQaBEWmHhU7wzDk9jCJLZywn&#10;dktpJkHIlcmJA9ZcRakhBVjPRdTtdPpRoUyqjaLMWng9rIV4FOxzzqg75dwyh0SCITYXviZ8p/4b&#10;jfbI8MoQPctoEwb5hyhykklw2po6JI6gucn+MpVn1CiruNuiKo8U5xllIQfIJu48yeZ8RjQLuUBx&#10;rG7LZP+fWXqymBiUpQne3cVIkhx6VH2pblYfVtfV1+q2+lbdVXerj9UPVP2Cx8/Vz+o+iO6r29Un&#10;EH6vbhBgoZCFtkOwd64npuEskL4qJTe5/0O+qAzFX7bFZ6VDFB7jnUG/193GiIJsEPdeDra90egB&#10;rY11r5jKkScSbNRcpmfQ4VB4sji2rtZf6wHYh1QHESi3FMzHIeQZ45A1uO0GdJg3diAMWhCYFEIp&#10;k67f+A/aHsYzIVpgvAkoXNyAGl0PY2EOW2BnE/BPjy0ieFXSteA8k8psMpC+bT3X+uvs65x9+q6c&#10;lqHV/VBZ/zRV6RL6b1S9GFbTowyKe0ysmxADmwA7A9vtTuHDhSoSrBoKo5ky7ze9e30YUJBiVMBm&#10;Jdi+mxPDMBKvJYzubtzr+VUMTG970AXGPJZMH0vkPD9Q0JIY7oimgfT6TqxJblR+CUdg7L2CiEgK&#10;vhNMnVkzB67eeDgjlI3HQQ3WTxN3LM819cZ9of3cXJSXxOhmwhzM5olabyEZPpmxWtcjpRrPneJZ&#10;GMCHujYtgNUNc9ycGX8bHvNB6+EYjn4DAAD//wMAUEsDBBQABgAIAAAAIQCxoTtP3AAAAAkBAAAP&#10;AAAAZHJzL2Rvd25yZXYueG1sTI9BS8NAEIXvgv9hGcGLtJsNbQ1pNkWUIh5tBa/TZExCs7Mhu03j&#10;v3c86XF4H+99U+xm16uJxtB5tmCWCSjiytcdNxY+jvtFBipE5Bp7z2ThmwLsytubAvPaX/mdpkNs&#10;lJRwyNFCG+OQax2qlhyGpR+IJfvyo8Mo59joesSrlLtep0my0Q47loUWB3puqTofLs5C+JzSh5dN&#10;1GbN+2TC4fUti2zt/d38tAUVaY5/MPzqizqU4nTyF66D6i0sjFkJamH9CEryNFsZUCcBTZaCLgv9&#10;/4PyBwAA//8DAFBLAQItABQABgAIAAAAIQC2gziS/gAAAOEBAAATAAAAAAAAAAAAAAAAAAAAAABb&#10;Q29udGVudF9UeXBlc10ueG1sUEsBAi0AFAAGAAgAAAAhADj9If/WAAAAlAEAAAsAAAAAAAAAAAAA&#10;AAAALwEAAF9yZWxzLy5yZWxzUEsBAi0AFAAGAAgAAAAhAIcMTe2qAgAAVAUAAA4AAAAAAAAAAAAA&#10;AAAALgIAAGRycy9lMm9Eb2MueG1sUEsBAi0AFAAGAAgAAAAhALGhO0/cAAAACQEAAA8AAAAAAAAA&#10;AAAAAAAABAUAAGRycy9kb3ducmV2LnhtbFBLBQYAAAAABAAEAPMAAAANBgAAAAA=&#10;" fillcolor="white [3201]" strokecolor="#4f81bd [3204]" strokeweight="2.5pt">
            <v:shadow color="#868686"/>
            <v:textbox style="mso-next-textbox:#Скругленный прямоугольник 99">
              <w:txbxContent>
                <w:p w:rsidR="00DC400D" w:rsidRPr="00F848C9" w:rsidRDefault="00DC400D" w:rsidP="00EA0E62">
                  <w:pPr>
                    <w:jc w:val="center"/>
                  </w:pPr>
                  <w:r w:rsidRPr="00F848C9">
                    <w:t>Развивающие игры</w:t>
                  </w:r>
                </w:p>
                <w:p w:rsidR="00DC400D" w:rsidRDefault="00DC400D" w:rsidP="00EA0E62">
                  <w:pPr>
                    <w:jc w:val="center"/>
                  </w:pPr>
                </w:p>
              </w:txbxContent>
            </v:textbox>
          </v:roundrect>
        </w:pict>
      </w:r>
    </w:p>
    <w:p w:rsidR="00EF2101" w:rsidRPr="000452C9" w:rsidRDefault="00553A2D" w:rsidP="000452C9">
      <w:pPr>
        <w:pStyle w:val="af0"/>
        <w:tabs>
          <w:tab w:val="left" w:pos="1335"/>
        </w:tabs>
        <w:spacing w:before="0" w:beforeAutospacing="0" w:after="0" w:afterAutospacing="0"/>
        <w:ind w:left="397"/>
        <w:jc w:val="both"/>
        <w:rPr>
          <w:b/>
        </w:rPr>
      </w:pPr>
      <w:r w:rsidRPr="000452C9">
        <w:rPr>
          <w:b/>
        </w:rPr>
        <w:tab/>
      </w:r>
    </w:p>
    <w:p w:rsidR="00EF2101" w:rsidRPr="000452C9" w:rsidRDefault="00EF2101" w:rsidP="000452C9">
      <w:pPr>
        <w:pStyle w:val="af0"/>
        <w:spacing w:before="0" w:beforeAutospacing="0" w:after="0" w:afterAutospacing="0"/>
        <w:ind w:left="397"/>
        <w:jc w:val="both"/>
        <w:rPr>
          <w:b/>
        </w:rPr>
      </w:pPr>
    </w:p>
    <w:p w:rsidR="00B07A7D" w:rsidRPr="000452C9" w:rsidRDefault="00B07A7D" w:rsidP="000452C9">
      <w:pPr>
        <w:pStyle w:val="af0"/>
        <w:spacing w:before="0" w:beforeAutospacing="0" w:after="0" w:afterAutospacing="0"/>
        <w:ind w:left="397"/>
        <w:jc w:val="both"/>
        <w:rPr>
          <w:i/>
        </w:rPr>
      </w:pPr>
    </w:p>
    <w:p w:rsidR="004A1264" w:rsidRPr="000452C9" w:rsidRDefault="00EE016B" w:rsidP="000452C9">
      <w:pPr>
        <w:pStyle w:val="af0"/>
        <w:spacing w:before="0" w:beforeAutospacing="0" w:after="0" w:afterAutospacing="0"/>
        <w:ind w:left="397"/>
        <w:jc w:val="both"/>
        <w:rPr>
          <w:i/>
        </w:rPr>
      </w:pPr>
      <w:r w:rsidRPr="000452C9">
        <w:rPr>
          <w:i/>
        </w:rPr>
        <w:t>Рис. 7</w:t>
      </w:r>
      <w:r w:rsidRPr="000452C9">
        <w:rPr>
          <w:b/>
        </w:rPr>
        <w:t xml:space="preserve"> </w:t>
      </w:r>
      <w:r w:rsidRPr="000452C9">
        <w:t>Система работы по познавательному</w:t>
      </w:r>
      <w:r w:rsidR="00BE505F" w:rsidRPr="000452C9">
        <w:t xml:space="preserve"> развитию дошкольников</w:t>
      </w:r>
    </w:p>
    <w:p w:rsidR="00B07A7D" w:rsidRPr="000452C9" w:rsidRDefault="00B07A7D" w:rsidP="000452C9">
      <w:pPr>
        <w:ind w:left="397"/>
        <w:jc w:val="both"/>
        <w:rPr>
          <w:b/>
        </w:rPr>
      </w:pPr>
    </w:p>
    <w:p w:rsidR="00B07A7D" w:rsidRPr="000452C9" w:rsidRDefault="00B07A7D" w:rsidP="000452C9">
      <w:pPr>
        <w:ind w:left="397"/>
        <w:jc w:val="both"/>
        <w:rPr>
          <w:b/>
        </w:rPr>
      </w:pPr>
    </w:p>
    <w:p w:rsidR="00B07A7D" w:rsidRPr="000452C9" w:rsidRDefault="00B07A7D" w:rsidP="000452C9">
      <w:pPr>
        <w:ind w:left="397"/>
        <w:jc w:val="both"/>
        <w:rPr>
          <w:b/>
        </w:rPr>
      </w:pPr>
    </w:p>
    <w:p w:rsidR="00B07A7D" w:rsidRDefault="00B07A7D"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Default="00856682" w:rsidP="000452C9">
      <w:pPr>
        <w:ind w:left="397"/>
        <w:jc w:val="both"/>
        <w:rPr>
          <w:b/>
        </w:rPr>
      </w:pPr>
    </w:p>
    <w:p w:rsidR="00856682" w:rsidRPr="000452C9" w:rsidRDefault="00856682" w:rsidP="000452C9">
      <w:pPr>
        <w:ind w:left="397"/>
        <w:jc w:val="both"/>
        <w:rPr>
          <w:b/>
        </w:rPr>
      </w:pPr>
    </w:p>
    <w:p w:rsidR="00DA204F" w:rsidRPr="000452C9" w:rsidRDefault="00DA204F" w:rsidP="00856682">
      <w:pPr>
        <w:ind w:left="397"/>
        <w:jc w:val="center"/>
        <w:rPr>
          <w:b/>
        </w:rPr>
      </w:pPr>
      <w:r w:rsidRPr="000452C9">
        <w:rPr>
          <w:b/>
        </w:rPr>
        <w:t>Педагогические условия успешного</w:t>
      </w:r>
      <w:r w:rsidRPr="000452C9">
        <w:rPr>
          <w:b/>
        </w:rPr>
        <w:br/>
        <w:t>и полноценного интеллектуального развития детей дошкольного возраста</w:t>
      </w:r>
    </w:p>
    <w:p w:rsidR="00EF2101" w:rsidRPr="000452C9" w:rsidRDefault="00B9583A" w:rsidP="000452C9">
      <w:pPr>
        <w:pStyle w:val="af0"/>
        <w:spacing w:before="0" w:beforeAutospacing="0" w:after="0" w:afterAutospacing="0"/>
        <w:ind w:left="397"/>
        <w:jc w:val="both"/>
        <w:rPr>
          <w:b/>
        </w:rPr>
      </w:pPr>
      <w:r>
        <w:rPr>
          <w:b/>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угольник 117" o:spid="_x0000_s1093" type="#_x0000_t65" style="position:absolute;left:0;text-align:left;margin-left:-8.7pt;margin-top:12.15pt;width:231.75pt;height:89pt;z-index:251866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XhlQIAADsFAAAOAAAAZHJzL2Uyb0RvYy54bWysVMtu1DAU3SPxD5b3NA+mr1Ez1ahVEVJV&#10;KlrUtcexOxF+YXsmGVZIbJH4BD6CDeLRb8j8EddOJi1lVoiN45t7z32e66PjRgq0ZNZVWhU420kx&#10;YorqslK3BX5zffbsACPniSqJ0IoVeMUcPp48fXJUmzHL9VyLklkETpQb16bAc+/NOEkcnTNJ3I42&#10;TIGSayuJB9HeJqUlNXiXIsnTdC+ptS2N1ZQ5B39POyWeRP+cM+pfce6YR6LAkJuPp43nLJzJ5IiM&#10;by0x84r2aZB/yEKSSkHQwdUp8QQtbPWXK1lRq53mfodqmWjOK8piDVBNlj6q5mpODIu1QHOcGdrk&#10;/p9berG8tKgqYXbZPkaKSBhS+2X9Yf25/dnerT+2X9u79sf6U/ur/dZ+R8EKelYbNwbolbm0veTg&#10;GhrQcCvDF0pDTezzaugzazyi8DM/HD3P812MKOiyND/YT+Mkknu4sc6/YFqicCmwhUHG/pLlufMQ&#10;Ekw3JiCEdLoE4s2vBAs5CPWacSguhIzoSCt2IixaEiAEoZQpvxcKAn/ROsB4JcQAzLYBhc96UG8b&#10;YCzSbQCm24B/RhwQMapWfgDLSmm7zUH5dojc2W+q72oO5ftm1sSJ7g2jmulyBWO2uuO/M/Ssgr6e&#10;E+cviQXCw2rAEvtXcHCh6wLr/obRXNv32/4He+AhaDGqYYEK7N4tiGUYiZcKGHqYjUZh46Iw2t3P&#10;QbAPNbOHGrWQJxpGksFzYWi8BnsvNldutbyBXZ+GqKAiikLsAlNvN8KJ7xYbXgvKptNoBltmiD9X&#10;V4YG56HRgTfXzQ2xpieXB15e6M2ykfEjjnW2Aan0dOE1ryIBQ6u7vvYjgA2NPOpfk/AEPJSj1f2b&#10;N/kNAAD//wMAUEsDBBQABgAIAAAAIQDQChAy3wAAAAoBAAAPAAAAZHJzL2Rvd25yZXYueG1sTI9B&#10;T4NAEIXvJv6HzZh4axcooQ2yNKaJBw7EWCVep+wUiOwsYbct/nvXkx4n78t73xT7xYziSrMbLCuI&#10;1xEI4tbqgTsFH+8vqx0I55E1jpZJwTc52Jf3dwXm2t74ja5H34lQwi5HBb33Uy6la3sy6NZ2Ig7Z&#10;2c4GfTjnTuoZb6HcjDKJokwaHDgs9DjRoaf263gxCuqsrhOsms+mag6V28b61Z+1Uo8Py/MTCE+L&#10;/4PhVz+oQxmcTvbC2olRwSrepgFVkKQbEAFI0ywGcQrkLtuALAv5/4XyBwAA//8DAFBLAQItABQA&#10;BgAIAAAAIQC2gziS/gAAAOEBAAATAAAAAAAAAAAAAAAAAAAAAABbQ29udGVudF9UeXBlc10ueG1s&#10;UEsBAi0AFAAGAAgAAAAhADj9If/WAAAAlAEAAAsAAAAAAAAAAAAAAAAALwEAAF9yZWxzLy5yZWxz&#10;UEsBAi0AFAAGAAgAAAAhAPDCFeGVAgAAOwUAAA4AAAAAAAAAAAAAAAAALgIAAGRycy9lMm9Eb2Mu&#10;eG1sUEsBAi0AFAAGAAgAAAAhANAKEDLfAAAACgEAAA8AAAAAAAAAAAAAAAAA7wQAAGRycy9kb3du&#10;cmV2LnhtbFBLBQYAAAAABAAEAPMAAAD7BQAAAAA=&#10;" fillcolor="#92cddc [1944]" strokecolor="#92cddc [1944]" strokeweight="1pt">
            <v:fill color2="#daeef3 [664]" angle="-45" focus="-50%" type="gradient"/>
            <v:shadow on="t" type="perspective" color="#205867 [1608]" opacity=".5" offset="1pt" offset2="-3pt"/>
            <v:textbox style="mso-next-textbox:#Прямоугольник 117">
              <w:txbxContent>
                <w:p w:rsidR="00DC400D" w:rsidRPr="00CC574E" w:rsidRDefault="00DC400D" w:rsidP="00DA204F">
                  <w:pPr>
                    <w:pStyle w:val="af0"/>
                    <w:spacing w:before="0" w:beforeAutospacing="0" w:after="0" w:afterAutospacing="0" w:line="216" w:lineRule="auto"/>
                    <w:jc w:val="center"/>
                    <w:textAlignment w:val="baseline"/>
                    <w:rPr>
                      <w:rFonts w:ascii="Monotype Corsiva" w:hAnsi="Monotype Corsiva"/>
                    </w:rPr>
                  </w:pPr>
                  <w:r w:rsidRPr="00CC574E">
                    <w:rPr>
                      <w:rFonts w:ascii="Monotype Corsiva" w:hAnsi="Monotype Corsiva"/>
                      <w:bCs/>
                      <w:color w:val="000000"/>
                      <w:kern w:val="24"/>
                    </w:rPr>
                    <w:t>Обеспечение</w:t>
                  </w:r>
                  <w:r w:rsidRPr="00CC574E">
                    <w:rPr>
                      <w:rFonts w:ascii="Monotype Corsiva" w:hAnsi="Monotype Corsiva"/>
                      <w:color w:val="000000"/>
                      <w:kern w:val="24"/>
                    </w:rPr>
                    <w:t xml:space="preserve"> </w:t>
                  </w:r>
                  <w:r w:rsidRPr="00CC574E">
                    <w:rPr>
                      <w:rFonts w:ascii="Monotype Corsiva" w:hAnsi="Monotype Corsiva"/>
                      <w:bCs/>
                      <w:color w:val="000000"/>
                      <w:kern w:val="24"/>
                    </w:rPr>
                    <w:t>использования</w:t>
                  </w:r>
                  <w:r w:rsidRPr="00CC574E">
                    <w:rPr>
                      <w:rFonts w:ascii="Monotype Corsiva" w:hAnsi="Monotype Corsiva"/>
                      <w:color w:val="000000"/>
                      <w:kern w:val="24"/>
                    </w:rPr>
                    <w:t xml:space="preserve"> собственных, в том числе «ручных», </w:t>
                  </w:r>
                  <w:r w:rsidRPr="00CC574E">
                    <w:rPr>
                      <w:rFonts w:ascii="Monotype Corsiva" w:hAnsi="Monotype Corsiva"/>
                      <w:bCs/>
                      <w:color w:val="000000"/>
                      <w:kern w:val="24"/>
                    </w:rPr>
                    <w:t>действий</w:t>
                  </w:r>
                  <w:r w:rsidRPr="00CC574E">
                    <w:rPr>
                      <w:rFonts w:ascii="Monotype Corsiva" w:hAnsi="Monotype Corsiva"/>
                      <w:color w:val="000000"/>
                      <w:kern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DC400D" w:rsidRDefault="00DC400D" w:rsidP="00DA204F">
                  <w:pPr>
                    <w:jc w:val="center"/>
                  </w:pPr>
                </w:p>
              </w:txbxContent>
            </v:textbox>
          </v:shape>
        </w:pict>
      </w:r>
      <w:r>
        <w:rPr>
          <w:b/>
          <w:noProof/>
        </w:rPr>
        <w:pict>
          <v:shape id="Прямоугольник 118" o:spid="_x0000_s1092" type="#_x0000_t65" style="position:absolute;left:0;text-align:left;margin-left:280.8pt;margin-top:12.15pt;width:231.75pt;height:81pt;z-index:251868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1QlQIAADsFAAAOAAAAZHJzL2Uyb0RvYy54bWysVMtu1DAU3SPxD5b3NA+mr1Ez1ahVEVJV&#10;KlrUtcexOxF+YXsmGVZIbJH4BD6CDeLRb8j8EddOJi1lVohN4ut7z32e66PjRgq0ZNZVWhU420kx&#10;YorqslK3BX5zffbsACPniSqJ0IoVeMUcPp48fXJUmzHL9VyLklkETpQb16bAc+/NOEkcnTNJ3I42&#10;TIGSayuJB9HeJqUlNXiXIsnTdC+ptS2N1ZQ5B7ennRJPon/OGfWvOHfMI1FgyM3Hr43fWfgmkyMy&#10;vrXEzCvap0H+IQtJKgVBB1enxBO0sNVfrmRFrXaa+x2qZaI5ryiLNUA1Wfqomqs5MSzWAs1xZmiT&#10;+39u6cXy0qKqhNllMCpFJAyp/bL+sP7c/mzv1h/br+1d+2P9qf3Vfmu/o2AFPauNGwP0ylzaXnJw&#10;DA1ouJXhD6WhJvZ5NfSZNR5RuMwPR8/zfBcjCroszQ/20ziJ5B5urPMvmJYoHApsYZCxv2R57jyE&#10;BNONCQghnS6BePIrwUIOQr1mHIoLISM60oqdCIuWBAhBKGXK74WCwF+0DjBeCTEAs21A4bMe1NsG&#10;GIt0G4DpNuCfEQdEjKqVH8CyUtpuc1C+HSJ39pvqu5pD+b6ZNXGie7GycDXT5QrGbHXHf2foWQV9&#10;PSfOXxILhIfVgCX2r+DDha4LrPsTRnNt32+7D/bAQ9BiVMMCFdi9WxDLMBIvFTD0MBuNwsZFYbS7&#10;n4NgH2pmDzVqIU80jCSD58LQeAz2XmyO3Gp5A7s+DVFBRRSF2AWm3m6EE98tNrwWlE2n0Qy2zBB/&#10;rq4MDc5DowNvrpsbYk1PLg+8vNCbZSPjRxzrbANS6enCa15FAt73tR8BbGjkUf+ahCfgoRyt7t+8&#10;yW8AAAD//wMAUEsDBBQABgAIAAAAIQDVk9xT4AAAAAsBAAAPAAAAZHJzL2Rvd25yZXYueG1sTI/B&#10;ToNAEIbvJr7DZky82QVqsaEsjWnigQMxVkmvU3YKRHaWsNsW397tSW8zmS//fH++nc0gLjS53rKC&#10;eBGBIG6s7rlV8PX59rQG4TyyxsEyKfghB9vi/i7HTNsrf9Bl71sRQthlqKDzfsykdE1HBt3CjsTh&#10;drKTQR/WqZV6wmsIN4NMoiiVBnsOHzocaddR870/GwVVWlUJlvWhLutd6V5i/e5PWqnHh/l1A8LT&#10;7P9guOkHdSiC09GeWTsxKFilcRpQBcnzEsQNiJJVDOIYpnW6BFnk8n+H4hcAAP//AwBQSwECLQAU&#10;AAYACAAAACEAtoM4kv4AAADhAQAAEwAAAAAAAAAAAAAAAAAAAAAAW0NvbnRlbnRfVHlwZXNdLnht&#10;bFBLAQItABQABgAIAAAAIQA4/SH/1gAAAJQBAAALAAAAAAAAAAAAAAAAAC8BAABfcmVscy8ucmVs&#10;c1BLAQItABQABgAIAAAAIQA7i41QlQIAADsFAAAOAAAAAAAAAAAAAAAAAC4CAABkcnMvZTJvRG9j&#10;LnhtbFBLAQItABQABgAIAAAAIQDVk9xT4AAAAAsBAAAPAAAAAAAAAAAAAAAAAO8EAABkcnMvZG93&#10;bnJldi54bWxQSwUGAAAAAAQABADzAAAA/AUAAAAA&#10;" fillcolor="#92cddc [1944]" strokecolor="#92cddc [1944]" strokeweight="1pt">
            <v:fill color2="#daeef3 [664]" angle="-45" focus="-50%" type="gradient"/>
            <v:shadow on="t" type="perspective" color="#205867 [1608]" opacity=".5" offset="1pt" offset2="-3pt"/>
            <v:textbox style="mso-next-textbox:#Прямоугольник 118">
              <w:txbxContent>
                <w:p w:rsidR="00DC400D" w:rsidRPr="00CC574E" w:rsidRDefault="00DC400D" w:rsidP="00DA204F">
                  <w:pPr>
                    <w:pStyle w:val="af0"/>
                    <w:spacing w:before="0" w:beforeAutospacing="0" w:after="0" w:afterAutospacing="0" w:line="216" w:lineRule="auto"/>
                    <w:jc w:val="center"/>
                    <w:textAlignment w:val="baseline"/>
                    <w:rPr>
                      <w:rFonts w:ascii="Monotype Corsiva" w:hAnsi="Monotype Corsiva"/>
                    </w:rPr>
                  </w:pPr>
                  <w:r w:rsidRPr="00CC574E">
                    <w:rPr>
                      <w:rFonts w:ascii="Monotype Corsiva" w:hAnsi="Monotype Corsiva"/>
                      <w:bCs/>
                      <w:color w:val="000000"/>
                      <w:kern w:val="24"/>
                    </w:rPr>
                    <w:t>Использование</w:t>
                  </w:r>
                  <w:r w:rsidRPr="00CC574E">
                    <w:rPr>
                      <w:rFonts w:ascii="Monotype Corsiva" w:hAnsi="Monotype Corsiva"/>
                      <w:color w:val="000000"/>
                      <w:kern w:val="24"/>
                    </w:rPr>
                    <w:t xml:space="preserve"> </w:t>
                  </w:r>
                  <w:r w:rsidRPr="00CC574E">
                    <w:rPr>
                      <w:rFonts w:ascii="Monotype Corsiva" w:hAnsi="Monotype Corsiva"/>
                      <w:bCs/>
                      <w:color w:val="000000"/>
                      <w:kern w:val="24"/>
                    </w:rPr>
                    <w:t>разнообразного</w:t>
                  </w:r>
                  <w:r w:rsidRPr="00CC574E">
                    <w:rPr>
                      <w:rFonts w:ascii="Monotype Corsiva" w:hAnsi="Monotype Corsiva"/>
                      <w:color w:val="000000"/>
                      <w:kern w:val="24"/>
                    </w:rPr>
                    <w:t xml:space="preserve"> </w:t>
                  </w:r>
                  <w:r w:rsidRPr="00CC574E">
                    <w:rPr>
                      <w:rFonts w:ascii="Monotype Corsiva" w:hAnsi="Monotype Corsiva"/>
                      <w:bCs/>
                      <w:color w:val="000000"/>
                      <w:kern w:val="24"/>
                    </w:rPr>
                    <w:t>дидактического</w:t>
                  </w:r>
                  <w:r w:rsidRPr="00CC574E">
                    <w:rPr>
                      <w:rFonts w:ascii="Monotype Corsiva" w:hAnsi="Monotype Corsiva"/>
                    </w:rPr>
                    <w:t xml:space="preserve"> </w:t>
                  </w:r>
                  <w:r w:rsidRPr="00CC574E">
                    <w:rPr>
                      <w:rFonts w:ascii="Monotype Corsiva" w:hAnsi="Monotype Corsiva"/>
                      <w:bCs/>
                      <w:color w:val="000000"/>
                      <w:kern w:val="24"/>
                    </w:rPr>
                    <w:t>наглядного</w:t>
                  </w:r>
                  <w:r w:rsidRPr="00CC574E">
                    <w:rPr>
                      <w:rFonts w:ascii="Monotype Corsiva" w:hAnsi="Monotype Corsiva"/>
                      <w:color w:val="000000"/>
                      <w:kern w:val="24"/>
                    </w:rPr>
                    <w:t xml:space="preserve"> </w:t>
                  </w:r>
                  <w:r w:rsidRPr="00CC574E">
                    <w:rPr>
                      <w:rFonts w:ascii="Monotype Corsiva" w:hAnsi="Monotype Corsiva"/>
                      <w:bCs/>
                      <w:color w:val="000000"/>
                      <w:kern w:val="24"/>
                    </w:rPr>
                    <w:t>материала</w:t>
                  </w:r>
                  <w:r w:rsidRPr="00CC574E">
                    <w:rPr>
                      <w:rFonts w:ascii="Monotype Corsiva" w:hAnsi="Monotype Corsiva"/>
                      <w:color w:val="000000"/>
                      <w:kern w:val="24"/>
                    </w:rPr>
                    <w:t>,</w:t>
                  </w:r>
                </w:p>
                <w:p w:rsidR="00DC400D" w:rsidRPr="00CC574E" w:rsidRDefault="00DC400D" w:rsidP="00DA204F">
                  <w:pPr>
                    <w:pStyle w:val="af0"/>
                    <w:spacing w:before="0" w:beforeAutospacing="0" w:after="0" w:afterAutospacing="0" w:line="216" w:lineRule="auto"/>
                    <w:jc w:val="center"/>
                    <w:textAlignment w:val="baseline"/>
                    <w:rPr>
                      <w:rFonts w:ascii="Monotype Corsiva" w:hAnsi="Monotype Corsiva"/>
                    </w:rPr>
                  </w:pPr>
                  <w:r w:rsidRPr="00CC574E">
                    <w:rPr>
                      <w:rFonts w:ascii="Monotype Corsiva" w:hAnsi="Monotype Corsiva"/>
                      <w:color w:val="000000"/>
                      <w:kern w:val="24"/>
                    </w:rPr>
                    <w:t>способствующего выполнению каждым ребенком действий с различными предметами, величинами</w:t>
                  </w:r>
                </w:p>
                <w:p w:rsidR="00DC400D" w:rsidRPr="00CC574E" w:rsidRDefault="00DC400D" w:rsidP="00DA204F">
                  <w:pPr>
                    <w:jc w:val="center"/>
                    <w:rPr>
                      <w:rFonts w:ascii="Monotype Corsiva" w:hAnsi="Monotype Corsiva"/>
                    </w:rPr>
                  </w:pPr>
                </w:p>
              </w:txbxContent>
            </v:textbox>
          </v:shape>
        </w:pict>
      </w:r>
    </w:p>
    <w:p w:rsidR="00EF2101" w:rsidRPr="000452C9" w:rsidRDefault="00EF2101" w:rsidP="000452C9">
      <w:pPr>
        <w:pStyle w:val="af0"/>
        <w:spacing w:before="0" w:beforeAutospacing="0" w:after="0" w:afterAutospacing="0"/>
        <w:ind w:left="397"/>
        <w:jc w:val="both"/>
        <w:rPr>
          <w:b/>
        </w:rPr>
      </w:pPr>
    </w:p>
    <w:p w:rsidR="00EF2101" w:rsidRPr="000452C9" w:rsidRDefault="00EF2101" w:rsidP="000452C9">
      <w:pPr>
        <w:pStyle w:val="af0"/>
        <w:spacing w:before="0" w:beforeAutospacing="0" w:after="0" w:afterAutospacing="0"/>
        <w:ind w:left="397"/>
        <w:jc w:val="both"/>
        <w:rPr>
          <w:b/>
        </w:rPr>
      </w:pPr>
    </w:p>
    <w:p w:rsidR="00DA204F" w:rsidRPr="000452C9" w:rsidRDefault="00B9583A" w:rsidP="000452C9">
      <w:pPr>
        <w:shd w:val="clear" w:color="auto" w:fill="FFFFFF"/>
        <w:tabs>
          <w:tab w:val="left" w:pos="4395"/>
          <w:tab w:val="left" w:pos="5529"/>
        </w:tabs>
        <w:ind w:left="397"/>
        <w:jc w:val="both"/>
        <w:textAlignment w:val="baseline"/>
        <w:rPr>
          <w:i/>
        </w:rPr>
      </w:pPr>
      <w:r>
        <w:rPr>
          <w:i/>
        </w:rPr>
        <w:pict>
          <v:shape id="Прямая со стрелкой 127" o:spid="_x0000_s1263" type="#_x0000_t32" style="position:absolute;left:0;text-align:left;margin-left:223.05pt;margin-top:4.3pt;width:57.75pt;height:0;z-index:251885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mqAAIAACMEAAAOAAAAZHJzL2Uyb0RvYy54bWysU0uOEzEQ3SNxB8t70p0MMChKZxYZYIMg&#10;4nMAj9tOW/JPZZNOdgMXmCNwBTYsBtCcoftGlN1JD4IREohNdfvzXtV7VV6c7YwmWwFBOVvR6aSk&#10;RFjuamU3FX339tmDJ5SEyGzNtLOionsR6Nny/r1F6+di5hqnawEESWyYt76iTYx+XhSBN8KwMHFe&#10;WDyUDgyLuIRNUQNrkd3oYlaWj4vWQe3BcREC7p4Ph3SZ+aUUPL6SMohIdEWxtpgj5HiRYrFcsPkG&#10;mG8UP5TB/qEKw5TFpCPVOYuMvAf1G5VRHFxwMk64M4WTUnGRNaCaafmLmjcN8yJrQXOCH20K/4+W&#10;v9yugagaezc7pcQyg03qPvWX/VX3vfvcX5H+Q3eDof/YX3Zfum/d1+6muybpNnrX+jBHipVdw2EV&#10;/BqSETsJJn1RItllv/ej32IXCcfN05OTh7NHlPDjUXGL8xDic+EMST8VDRGY2jRx5azFpjqYZrvZ&#10;9kWImBmBR0BKqm2KjWD1U1uTuPcoigG4duh3ZErfcYAkCVgkUYOM/Bf3Wgykr4VEq7DwIXkeUrHS&#10;QLYMx4txLmycphSZCW8nmFRaj8AyV/1H4OF+goo8wH8DHhE5s7NxBBtlHdyVPe6OJcvh/tGBQXey&#10;4MLV+9zgbA1OYlZ4eDVp1H9eZ/jt217+AAAA//8DAFBLAwQUAAYACAAAACEAejklm9wAAAAHAQAA&#10;DwAAAGRycy9kb3ducmV2LnhtbEyOQU+DQBSE7yb+h80z8WYXtCWEsjRqogcutdXE64PdApZ9S9ht&#10;of/epxe9zWQmM1++mW0vzmb0nSMF8SICYah2uqNGwcf7y10Kwgckjb0jo+BiPGyK66scM+0m2pnz&#10;PjSCR8hnqKANYcik9HVrLPqFGwxxdnCjxcB2bKQeceJx28v7KEqkxY74ocXBPLemPu5PVsHr9HAs&#10;n7ZDubrgm9+WafX1mY5K3d7Mj2sQwczhrww/+IwOBTNV7kTai17BcpnEXFWQJiA4XyUxi+rXyyKX&#10;//mLbwAAAP//AwBQSwECLQAUAAYACAAAACEAtoM4kv4AAADhAQAAEwAAAAAAAAAAAAAAAAAAAAAA&#10;W0NvbnRlbnRfVHlwZXNdLnhtbFBLAQItABQABgAIAAAAIQA4/SH/1gAAAJQBAAALAAAAAAAAAAAA&#10;AAAAAC8BAABfcmVscy8ucmVsc1BLAQItABQABgAIAAAAIQCYElmqAAIAACMEAAAOAAAAAAAAAAAA&#10;AAAAAC4CAABkcnMvZTJvRG9jLnhtbFBLAQItABQABgAIAAAAIQB6OSWb3AAAAAcBAAAPAAAAAAAA&#10;AAAAAAAAAFoEAABkcnMvZG93bnJldi54bWxQSwUGAAAAAAQABADzAAAAYwUAAAAA&#10;" strokecolor="#4579b8 [3044]">
            <v:stroke startarrow="open" endarrow="open"/>
          </v:shape>
        </w:pict>
      </w:r>
    </w:p>
    <w:p w:rsidR="00DA204F" w:rsidRPr="000452C9" w:rsidRDefault="00DA204F" w:rsidP="000452C9">
      <w:pPr>
        <w:shd w:val="clear" w:color="auto" w:fill="FFFFFF"/>
        <w:ind w:left="397"/>
        <w:jc w:val="both"/>
        <w:textAlignment w:val="baseline"/>
        <w:rPr>
          <w:i/>
        </w:rPr>
      </w:pPr>
    </w:p>
    <w:p w:rsidR="00DA204F" w:rsidRPr="000452C9" w:rsidRDefault="00DA204F" w:rsidP="000452C9">
      <w:pPr>
        <w:shd w:val="clear" w:color="auto" w:fill="FFFFFF"/>
        <w:ind w:left="397"/>
        <w:jc w:val="both"/>
        <w:textAlignment w:val="baseline"/>
        <w:rPr>
          <w:i/>
        </w:rPr>
      </w:pPr>
    </w:p>
    <w:p w:rsidR="00DA204F" w:rsidRPr="000452C9" w:rsidRDefault="00B9583A" w:rsidP="000452C9">
      <w:pPr>
        <w:shd w:val="clear" w:color="auto" w:fill="FFFFFF"/>
        <w:ind w:left="397"/>
        <w:jc w:val="both"/>
        <w:textAlignment w:val="baseline"/>
        <w:rPr>
          <w:i/>
        </w:rPr>
      </w:pPr>
      <w:r>
        <w:rPr>
          <w:i/>
        </w:rPr>
        <w:pict>
          <v:shape id="Прямая со стрелкой 130" o:spid="_x0000_s1262" type="#_x0000_t32" style="position:absolute;left:0;text-align:left;margin-left:401.55pt;margin-top:7.65pt;width:0;height:20.25pt;z-index:251891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ml/wEAACMEAAAOAAAAZHJzL2Uyb0RvYy54bWysU0uOEzEQ3SNxB6v3pJNBw6AonVlkgA2C&#10;iM8BPO5y2pJ/Kpt0shu4wByBK7BhwUdzhu4bUXYnPQhGSCA21e3Pe1XvVXlxvjOabQGDcrYqZpNp&#10;wcAKVyu7qYq3b54+eFywELmtuXYWqmIPoThf3r+3aP0cTlzjdA3IiMSGeeuroonRz8syiAYMDxPn&#10;wdKhdGh4pCVuyhp5S+xGlyfT6aOydVh7dAJCoN2L4bBYZn4pQcSXUgaITFcF1RZzxBwvUyyXCz7f&#10;IPeNEocy+D9UYbiylHSkuuCRs3eofqMySqALTsaJcKZ0UioBWQOpmU1/UfO64R6yFjIn+NGm8P9o&#10;xYvtGpmqqXcPyR/LDTWp+9hf9dfd9+5Tf836990Nhf5Df9V97r51X7ub7gtLt8m71oc5UazsGg+r&#10;4NeYjNhJNOlLEtku+70f/YZdZGLYFLR7cno2OztNdOUtzmOIz8AZln6qIkTkatPElbOWmupwlu3m&#10;2+chDsAjICXVNsUGeP3E1izuPYniiK4d+h250nccUPYELJOoQUb+i3sNA+krkGQVFT4kz0MKK41s&#10;y2m8uBBg4+ygQ1u6nWBSaT0Cp7nqPwIP9xMU8gD/DXhE5MzOxhFslHV4V/a4O5Ysh/tHBwbdyYJL&#10;V+9zg7M1NIm5U4dXk0b953WG377t5Q8AAAD//wMAUEsDBBQABgAIAAAAIQD2w1nN3QAAAAkBAAAP&#10;AAAAZHJzL2Rvd25yZXYueG1sTI/BTsMwDIbvSLxDZCRuLB1VUVSaToAEh14GA4mr25i2rEmqJlu7&#10;t8eIAzva/6ffn4vNYgdxpCn03mlYrxIQ5Bpvetdq+Hh/vlEgQkRncPCONJwowKa8vCgwN352b3Tc&#10;xVZwiQs5auhiHHMpQ9ORxbDyIznOvvxkMfI4tdJMOHO5HeRtktxJi73jCx2O9NRRs98drIaXOd1X&#10;j9uxyk74GraVqr8/1aT19dXycA8i0hL/YfjVZ3Uo2an2B2eCGDSoJF0zykGWgmDgb1FryDIFsizk&#10;+QflDwAAAP//AwBQSwECLQAUAAYACAAAACEAtoM4kv4AAADhAQAAEwAAAAAAAAAAAAAAAAAAAAAA&#10;W0NvbnRlbnRfVHlwZXNdLnhtbFBLAQItABQABgAIAAAAIQA4/SH/1gAAAJQBAAALAAAAAAAAAAAA&#10;AAAAAC8BAABfcmVscy8ucmVsc1BLAQItABQABgAIAAAAIQBP6rml/wEAACMEAAAOAAAAAAAAAAAA&#10;AAAAAC4CAABkcnMvZTJvRG9jLnhtbFBLAQItABQABgAIAAAAIQD2w1nN3QAAAAkBAAAPAAAAAAAA&#10;AAAAAAAAAFkEAABkcnMvZG93bnJldi54bWxQSwUGAAAAAAQABADzAAAAYwUAAAAA&#10;" strokecolor="#4579b8 [3044]">
            <v:stroke startarrow="open" endarrow="open"/>
          </v:shape>
        </w:pict>
      </w:r>
      <w:r>
        <w:rPr>
          <w:i/>
        </w:rPr>
        <w:pict>
          <v:shape id="Прямая со стрелкой 129" o:spid="_x0000_s1261" type="#_x0000_t32" style="position:absolute;left:0;text-align:left;margin-left:106.05pt;margin-top:6.9pt;width:0;height:20.25pt;z-index:251889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76/wEAACMEAAAOAAAAZHJzL2Uyb0RvYy54bWysU0uOEzEQ3SNxB8t70kmkYaCVziwywAZB&#10;xOcAHredtuSfyiad7AYuMEfgCmxY8NGcoftGlN1Jz4gZIYHYVLc/71W9V+XF2c5oshUQlLMVnU2m&#10;lAjLXa3spqLv3z1/9ISSEJmtmXZWVHQvAj1bPnywaH0p5q5xuhZAkMSGsvUVbWL0ZVEE3gjDwsR5&#10;YfFQOjAs4hI2RQ2sRXaji/l0+rhoHdQeHBch4O75cEiXmV9KweNrKYOIRFcUa4s5Qo4XKRbLBSs3&#10;wHyj+KEM9g9VGKYsJh2pzllk5AOoO1RGcXDByTjhzhROSsVF1oBqZtPf1LxtmBdZC5oT/GhT+H+0&#10;/NV2DUTV2Lv5U0osM9ik7nN/2V91P7sv/RXpP3bXGPpP/WX3tfvRfe+uu28k3UbvWh9KpFjZNRxW&#10;wa8hGbGTYNIXJZJd9ns/+i12kfBhk+Pu/OR0dnqS6IobnIcQXwhnSPqpaIjA1KaJK2ctNtXBLNvN&#10;ti9DHIBHQEqqbYqNYPUzW5O49yiKAbh26HdkSt9zgNkTsEiiBhn5L+61GEjfCIlWYeFD8jykYqWB&#10;bBmOF+Nc2Dg76NAWbyeYVFqPwGmu+o/Aw/0EFXmA/wY8InJmZ+MINso6uC973B1LlsP9owOD7mTB&#10;hav3ucHZGpzE3KnDq0mjfnud4Tdve/kLAAD//wMAUEsDBBQABgAIAAAAIQAb2clz3QAAAAkBAAAP&#10;AAAAZHJzL2Rvd25yZXYueG1sTI/NTsMwEITvSLyDtUjcqPNDURTiVIAEh1xKCxLXTWyS0HgdxW6T&#10;vj2LOMBxZz7NzhSbxQ7iZCbfO1IQryIQhhqne2oVvL8932QgfEDSODgyCs7Gw6a8vCgw126mnTnt&#10;Qys4hHyOCroQxlxK33TGol+50RB7n26yGPicWqknnDncDjKJojtpsSf+0OFonjrTHPZHq+BlTg/V&#10;43as1md89dsqq78+skmp66vl4R5EMEv4g+GnPleHkjvV7kjai0FBEicxo2ykPIGBX6FWsL5NQZaF&#10;/L+g/AYAAP//AwBQSwECLQAUAAYACAAAACEAtoM4kv4AAADhAQAAEwAAAAAAAAAAAAAAAAAAAAAA&#10;W0NvbnRlbnRfVHlwZXNdLnhtbFBLAQItABQABgAIAAAAIQA4/SH/1gAAAJQBAAALAAAAAAAAAAAA&#10;AAAAAC8BAABfcmVscy8ucmVsc1BLAQItABQABgAIAAAAIQC6w376/wEAACMEAAAOAAAAAAAAAAAA&#10;AAAAAC4CAABkcnMvZTJvRG9jLnhtbFBLAQItABQABgAIAAAAIQAb2clz3QAAAAkBAAAPAAAAAAAA&#10;AAAAAAAAAFkEAABkcnMvZG93bnJldi54bWxQSwUGAAAAAAQABADzAAAAYwUAAAAA&#10;" strokecolor="#4579b8 [3044]">
            <v:stroke startarrow="open" endarrow="open"/>
          </v:shape>
        </w:pict>
      </w:r>
    </w:p>
    <w:p w:rsidR="00DA204F" w:rsidRPr="000452C9" w:rsidRDefault="00B9583A" w:rsidP="000452C9">
      <w:pPr>
        <w:shd w:val="clear" w:color="auto" w:fill="FFFFFF"/>
        <w:tabs>
          <w:tab w:val="left" w:pos="8040"/>
        </w:tabs>
        <w:ind w:left="397"/>
        <w:jc w:val="both"/>
        <w:textAlignment w:val="baseline"/>
        <w:rPr>
          <w:i/>
        </w:rPr>
      </w:pPr>
      <w:r>
        <w:rPr>
          <w:b/>
        </w:rPr>
        <w:pict>
          <v:roundrect id="Прямоугольник 120" o:spid="_x0000_s1094" style="position:absolute;left:0;text-align:left;margin-left:-8.7pt;margin-top:13.55pt;width:521.25pt;height:24pt;z-index:251872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4kmAIAADoFAAAOAAAAZHJzL2Uyb0RvYy54bWysVM1u2zAMvg/YOwi6r7azNE2DOkXQosOA&#10;oivWDj0rstQY098kJXZ2GrDrgD3CHmKXYT99BueNRsmO23U5DbvIpMmPFMmPOjqupUArZl2pVY6z&#10;vRQjpqguSnWb4zfXZ8/GGDlPVEGEVizHa+bw8fTpk6PKTNhAL7QomEUQRLlJZXK88N5MksTRBZPE&#10;7WnDFBi5tpJ4UO1tUlhSQXQpkkGajpJK28JYTZlz8Pe0NeJpjM85o/4V5455JHIMd/PxtPGchzOZ&#10;HpHJrSVmUdLuGuQfbiFJqSBpH+qUeIKWtvwrlCyp1U5zv0e1TDTnJWWxBqgmSx9Vc7UghsVaoDnO&#10;9G1y/y8svVhdWlQWMLsB9EcRCUNqvmw+bD43P5u7zcfma3PX/Nh8an4135rvKHhBzyrjJgC9Mpe2&#10;0xyIoQE1tzJ8oTRUxz6v+z6z2iMKP0ej7HB8sI8RBdvzdDhOY9DkHm2s8y+YligIObYwx9hesjp3&#10;HjKC69YFlHCbNn+U/FqwcAWhXjMOtUHGQURHVrETYdGKAB8IpUz5UagH4kXvAOOlED0w2wUUPutA&#10;nW+Asci2HpjuAv6ZsUfErFr5HixLpe2uAMXbPnPrv62+rTmU7+t5HQc6Gm8nNdfFGqZsdUt/Z+hZ&#10;CX09J85fEgt8h8nDDvtXcHChqxzrTsJooe37Xf+DP9AQrBhVsD85du+WxDKMxEsFBD3MhsOwcFEZ&#10;7h8EdtmHlvlDi1rKEw0jyeC1MDSKwd+Lrcitljew6rOQFUxEUcidY+rtVjnx7V7DY0HZbBbdYMkM&#10;8efqytAQPDQ68Oa6viHWdOTyQMsLvd01MnnEsdY3IJWeLb3mZSRgaHXb124EsKCRR91jEl6Ah3r0&#10;un/ypr8BAAD//wMAUEsDBBQABgAIAAAAIQAU850p3wAAAAoBAAAPAAAAZHJzL2Rvd25yZXYueG1s&#10;TI/BasMwDIbvg72D0aC31knompHFKaXQQw5hrFvYVY3VJCy2Q+y22dtPPW0nSejj16d8O5tBXGny&#10;vbMK4lUEgmzjdG9bBZ8fh+ULCB/QahycJQU/5GFbPD7kmGl3s+90PYZWcIj1GSroQhgzKX3TkUG/&#10;ciNZ3p3dZDDwOLVST3jjcDPIJIo20mBv+UKHI+07ar6PF6Og2lRVgmX9VZf1vvRprN/CWSu1eJp3&#10;ryACzeEPhrs+q0PBTid3sdqLQcEyTteMKkjSGMQdiJJn7k4KUq6yyOX/F4pfAAAA//8DAFBLAQIt&#10;ABQABgAIAAAAIQC2gziS/gAAAOEBAAATAAAAAAAAAAAAAAAAAAAAAABbQ29udGVudF9UeXBlc10u&#10;eG1sUEsBAi0AFAAGAAgAAAAhADj9If/WAAAAlAEAAAsAAAAAAAAAAAAAAAAALwEAAF9yZWxzLy5y&#10;ZWxzUEsBAi0AFAAGAAgAAAAhAIEc3iSYAgAAOgUAAA4AAAAAAAAAAAAAAAAALgIAAGRycy9lMm9E&#10;b2MueG1sUEsBAi0AFAAGAAgAAAAhABTznSnfAAAACgEAAA8AAAAAAAAAAAAAAAAA8gQAAGRycy9k&#10;b3ducmV2LnhtbFBLBQYAAAAABAAEAPMAAAD+BQAAAAA=&#10;" fillcolor="#92cddc [1944]" strokecolor="#92cddc [1944]" strokeweight="1pt">
            <v:fill color2="#daeef3 [664]" angle="-45" focus="-50%" type="gradient"/>
            <v:shadow on="t" type="perspective" color="#205867 [1608]" opacity=".5" offset="1pt" offset2="-3pt"/>
            <v:textbox style="mso-next-textbox:#Прямоугольник 120">
              <w:txbxContent>
                <w:p w:rsidR="00DC400D" w:rsidRPr="00CC574E" w:rsidRDefault="00DC400D" w:rsidP="008477B1">
                  <w:pPr>
                    <w:pStyle w:val="af0"/>
                    <w:spacing w:before="0" w:beforeAutospacing="0" w:after="0" w:afterAutospacing="0" w:line="216" w:lineRule="auto"/>
                    <w:jc w:val="center"/>
                    <w:textAlignment w:val="baseline"/>
                    <w:rPr>
                      <w:rFonts w:ascii="Monotype Corsiva" w:hAnsi="Monotype Corsiva"/>
                      <w:sz w:val="28"/>
                      <w:szCs w:val="28"/>
                    </w:rPr>
                  </w:pPr>
                  <w:r w:rsidRPr="00CC574E">
                    <w:rPr>
                      <w:rFonts w:ascii="Monotype Corsiva" w:hAnsi="Monotype Corsiva"/>
                      <w:bCs/>
                      <w:color w:val="000000"/>
                      <w:kern w:val="24"/>
                      <w:sz w:val="28"/>
                      <w:szCs w:val="28"/>
                    </w:rPr>
                    <w:t>Организация</w:t>
                  </w:r>
                  <w:r w:rsidRPr="00CC574E">
                    <w:rPr>
                      <w:rFonts w:ascii="Monotype Corsiva" w:hAnsi="Monotype Corsiva"/>
                      <w:color w:val="000000"/>
                      <w:kern w:val="24"/>
                      <w:sz w:val="28"/>
                      <w:szCs w:val="28"/>
                    </w:rPr>
                    <w:t xml:space="preserve"> </w:t>
                  </w:r>
                  <w:r w:rsidRPr="00CC574E">
                    <w:rPr>
                      <w:rFonts w:ascii="Monotype Corsiva" w:hAnsi="Monotype Corsiva"/>
                      <w:bCs/>
                      <w:color w:val="000000"/>
                      <w:kern w:val="24"/>
                      <w:sz w:val="28"/>
                      <w:szCs w:val="28"/>
                    </w:rPr>
                    <w:t>разнообразных</w:t>
                  </w:r>
                  <w:r w:rsidRPr="00CC574E">
                    <w:rPr>
                      <w:rFonts w:ascii="Monotype Corsiva" w:hAnsi="Monotype Corsiva"/>
                      <w:color w:val="000000"/>
                      <w:kern w:val="24"/>
                      <w:sz w:val="28"/>
                      <w:szCs w:val="28"/>
                    </w:rPr>
                    <w:t xml:space="preserve"> </w:t>
                  </w:r>
                  <w:r w:rsidRPr="00CC574E">
                    <w:rPr>
                      <w:rFonts w:ascii="Monotype Corsiva" w:hAnsi="Monotype Corsiva"/>
                      <w:bCs/>
                      <w:color w:val="000000"/>
                      <w:kern w:val="24"/>
                      <w:sz w:val="28"/>
                      <w:szCs w:val="28"/>
                    </w:rPr>
                    <w:t>форм</w:t>
                  </w:r>
                  <w:r w:rsidRPr="00CC574E">
                    <w:rPr>
                      <w:rFonts w:ascii="Monotype Corsiva" w:hAnsi="Monotype Corsiva"/>
                      <w:color w:val="000000"/>
                      <w:kern w:val="24"/>
                      <w:sz w:val="28"/>
                      <w:szCs w:val="28"/>
                    </w:rPr>
                    <w:t xml:space="preserve"> </w:t>
                  </w:r>
                  <w:r w:rsidRPr="00CC574E">
                    <w:rPr>
                      <w:rFonts w:ascii="Monotype Corsiva" w:hAnsi="Monotype Corsiva"/>
                      <w:bCs/>
                      <w:color w:val="000000"/>
                      <w:kern w:val="24"/>
                      <w:sz w:val="28"/>
                      <w:szCs w:val="28"/>
                    </w:rPr>
                    <w:t>взаимодействия</w:t>
                  </w:r>
                  <w:r w:rsidRPr="00CC574E">
                    <w:rPr>
                      <w:rFonts w:ascii="Monotype Corsiva" w:hAnsi="Monotype Corsiva"/>
                      <w:color w:val="000000"/>
                      <w:kern w:val="24"/>
                      <w:sz w:val="28"/>
                      <w:szCs w:val="28"/>
                    </w:rPr>
                    <w:t>: «педагог – дети», «дети – дети»</w:t>
                  </w:r>
                </w:p>
                <w:p w:rsidR="00DC400D" w:rsidRDefault="00DC400D" w:rsidP="00DA204F">
                  <w:pPr>
                    <w:jc w:val="center"/>
                  </w:pPr>
                </w:p>
              </w:txbxContent>
            </v:textbox>
          </v:roundrect>
        </w:pict>
      </w:r>
      <w:r w:rsidR="00CA4804" w:rsidRPr="000452C9">
        <w:rPr>
          <w:i/>
        </w:rPr>
        <w:tab/>
      </w:r>
    </w:p>
    <w:p w:rsidR="00DA204F" w:rsidRPr="000452C9" w:rsidRDefault="00DA204F" w:rsidP="000452C9">
      <w:pPr>
        <w:shd w:val="clear" w:color="auto" w:fill="FFFFFF"/>
        <w:tabs>
          <w:tab w:val="left" w:pos="5529"/>
        </w:tabs>
        <w:ind w:left="397"/>
        <w:jc w:val="both"/>
        <w:textAlignment w:val="baseline"/>
        <w:rPr>
          <w:i/>
        </w:rPr>
      </w:pPr>
    </w:p>
    <w:p w:rsidR="00DA204F" w:rsidRPr="000452C9" w:rsidRDefault="00B9583A" w:rsidP="000452C9">
      <w:pPr>
        <w:shd w:val="clear" w:color="auto" w:fill="FFFFFF"/>
        <w:ind w:left="397"/>
        <w:jc w:val="both"/>
        <w:textAlignment w:val="baseline"/>
        <w:rPr>
          <w:i/>
        </w:rPr>
      </w:pPr>
      <w:r>
        <w:rPr>
          <w:i/>
        </w:rPr>
        <w:pict>
          <v:shape id="Прямая со стрелкой 132" o:spid="_x0000_s1260" type="#_x0000_t32" style="position:absolute;left:0;text-align:left;margin-left:401.55pt;margin-top:10.3pt;width:0;height:20.25pt;z-index:251895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g//wEAACMEAAAOAAAAZHJzL2Uyb0RvYy54bWysU0uOEzEQ3SNxB8t70knQMKiVziwywAZB&#10;xOcAHredtuSfyiad7AYuMEfgCmxY8NGcoftGlN1Jz4gZIYHYVLc/71W9V+XF2c5oshUQlLMVnU2m&#10;lAjLXa3spqLv3z1/9JSSEJmtmXZWVHQvAj1bPnywaH0p5q5xuhZAkMSGsvUVbWL0ZVEE3gjDwsR5&#10;YfFQOjAs4hI2RQ2sRXaji/l0+qRoHdQeHBch4O75cEiXmV9KweNrKYOIRFcUa4s5Qo4XKRbLBSs3&#10;wHyj+KEM9g9VGKYsJh2pzllk5AOoO1RGcXDByTjhzhROSsVF1oBqZtPf1LxtmBdZC5oT/GhT+H+0&#10;/NV2DUTV2LvHc0osM9ik7nN/2V91P7sv/RXpP3bXGPpP/WX3tfvRfe+uu28k3UbvWh9KpFjZNRxW&#10;wa8hGbGTYNIXJZJd9ns/+i12kfBhk+Pu/OR0dnqS6IobnIcQXwhnSPqpaIjA1KaJK2ctNtXBLNvN&#10;ti9DHIBHQEqqbYqNYPUzW5O49yiKAbh26HdkSt9zgNkTsEiiBhn5L+61GEjfCIlWYeFD8jykYqWB&#10;bBmOF+Nc2Dg76NAWbyeYVFqPwGmu+o/Aw/0EFXmA/wY8InJmZ+MINso6uC973B1LlsP9owOD7mTB&#10;hav3ucHZGpzE3KnDq0mjfnud4Tdve/kLAAD//wMAUEsDBBQABgAIAAAAIQBU+oIo3QAAAAkBAAAP&#10;AAAAZHJzL2Rvd25yZXYueG1sTI/BTsMwDIbvSLxDZCRuLOkmqqrUnQAJDr0MBhJXtwltWeNUTbZ2&#10;b08QBzja/vT7+4vtYgdxMpPvHSMkKwXCcON0zy3C+9vTTQbCB2JNg2ODcDYetuXlRUG5djO/mtM+&#10;tCKGsM8JoQthzKX0TWcs+ZUbDcfbp5sshThOrdQTzTHcDnKtVCot9Rw/dDSax840h/3RIjzPm0P1&#10;sBur2zO9+F2V1V8f2YR4fbXc34EIZgl/MPzoR3Uoo1Ptjqy9GBAytUkiirBWKYgI/C5qhDRJQJaF&#10;/N+g/AYAAP//AwBQSwECLQAUAAYACAAAACEAtoM4kv4AAADhAQAAEwAAAAAAAAAAAAAAAAAAAAAA&#10;W0NvbnRlbnRfVHlwZXNdLnhtbFBLAQItABQABgAIAAAAIQA4/SH/1gAAAJQBAAALAAAAAAAAAAAA&#10;AAAAAC8BAABfcmVscy8ucmVsc1BLAQItABQABgAIAAAAIQA2r1g//wEAACMEAAAOAAAAAAAAAAAA&#10;AAAAAC4CAABkcnMvZTJvRG9jLnhtbFBLAQItABQABgAIAAAAIQBU+oIo3QAAAAkBAAAPAAAAAAAA&#10;AAAAAAAAAFkEAABkcnMvZG93bnJldi54bWxQSwUGAAAAAAQABADzAAAAYwUAAAAA&#10;" strokecolor="#4579b8 [3044]">
            <v:stroke startarrow="open" endarrow="open"/>
          </v:shape>
        </w:pict>
      </w:r>
      <w:r>
        <w:rPr>
          <w:i/>
        </w:rPr>
        <w:pict>
          <v:shape id="Прямая со стрелкой 131" o:spid="_x0000_s1259" type="#_x0000_t32" style="position:absolute;left:0;text-align:left;margin-left:106.05pt;margin-top:10.3pt;width:0;height:20.25pt;z-index:251893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EF/wEAACMEAAAOAAAAZHJzL2Uyb0RvYy54bWysU0uOEzEQ3SNxB8t70knQMKiVziwywAZB&#10;xOcAHredtuSfyiad7AYuMEfgCmxY8NGcoftGlN1Jz4gZIYHYVLc/71W9V+XF2c5oshUQlLMVnU2m&#10;lAjLXa3spqLv3z1/9JSSEJmtmXZWVHQvAj1bPnywaH0p5q5xuhZAkMSGsvUVbWL0ZVEE3gjDwsR5&#10;YfFQOjAs4hI2RQ2sRXaji/l0+qRoHdQeHBch4O75cEiXmV9KweNrKYOIRFcUa4s5Qo4XKRbLBSs3&#10;wHyj+KEM9g9VGKYsJh2pzllk5AOoO1RGcXDByTjhzhROSsVF1oBqZtPf1LxtmBdZC5oT/GhT+H+0&#10;/NV2DUTV2LvHM0osM9ik7nN/2V91P7sv/RXpP3bXGPpP/WX3tfvRfe+uu28k3UbvWh9KpFjZNRxW&#10;wa8hGbGTYNIXJZJd9ns/+i12kfBhk+Pu/OR0dnqS6IobnIcQXwhnSPqpaIjA1KaJK2ctNtXBLNvN&#10;ti9DHIBHQEqqbYqNYPUzW5O49yiKAbh26HdkSt9zgNkTsEiiBhn5L+61GEjfCIlWYeFD8jykYqWB&#10;bBmOF+Nc2JhtyUx4O8Gk0noETnPVfwQe7ieoyAP8N+ARkTM7G0ewUdbBfdnj7liyHO4fHRh0Jwsu&#10;XL3PDc7W4CTmTh1eTRr12+sMv3nby18AAAD//wMAUEsDBBQABgAIAAAAIQDD9AD53QAAAAkBAAAP&#10;AAAAZHJzL2Rvd25yZXYueG1sTI89T8MwEIZ3JP6DdUhs1HEQURTiVIAEQ5ZCQWK9xNckbWxHttuk&#10;/x4jBrrdx6P3nivXix7ZiZwfrJEgVgkwMq1Vg+kkfH2+3uXAfECjcLSGJJzJw7q6viqxUHY2H3Ta&#10;ho7FEOMLlNCHMBWc+7YnjX5lJzJxt7NOY4it67hyOMdwPfI0STKucTDxQo8TvfTUHrZHLeFtvj/U&#10;z5upfjjju9/UebP/zp2UtzfL0yOwQEv4h+FXP6pDFZ0aezTKs1FCKlIR0VgkGbAI/A0aCZkQwKuS&#10;X35Q/QAAAP//AwBQSwECLQAUAAYACAAAACEAtoM4kv4AAADhAQAAEwAAAAAAAAAAAAAAAAAAAAAA&#10;W0NvbnRlbnRfVHlwZXNdLnhtbFBLAQItABQABgAIAAAAIQA4/SH/1gAAAJQBAAALAAAAAAAAAAAA&#10;AAAAAC8BAABfcmVscy8ucmVsc1BLAQItABQABgAIAAAAIQDTy3EF/wEAACMEAAAOAAAAAAAAAAAA&#10;AAAAAC4CAABkcnMvZTJvRG9jLnhtbFBLAQItABQABgAIAAAAIQDD9AD53QAAAAkBAAAPAAAAAAAA&#10;AAAAAAAAAFkEAABkcnMvZG93bnJldi54bWxQSwUGAAAAAAQABADzAAAAYwUAAAAA&#10;" strokecolor="#4579b8 [3044]">
            <v:stroke startarrow="open" endarrow="open"/>
          </v:shape>
        </w:pict>
      </w:r>
    </w:p>
    <w:p w:rsidR="00DA204F" w:rsidRPr="000452C9" w:rsidRDefault="00CA4804" w:rsidP="000452C9">
      <w:pPr>
        <w:shd w:val="clear" w:color="auto" w:fill="FFFFFF"/>
        <w:tabs>
          <w:tab w:val="left" w:pos="8055"/>
        </w:tabs>
        <w:ind w:left="397"/>
        <w:jc w:val="both"/>
        <w:textAlignment w:val="baseline"/>
        <w:rPr>
          <w:i/>
        </w:rPr>
      </w:pPr>
      <w:r w:rsidRPr="000452C9">
        <w:rPr>
          <w:i/>
        </w:rPr>
        <w:tab/>
      </w:r>
    </w:p>
    <w:p w:rsidR="00DA204F" w:rsidRPr="000452C9" w:rsidRDefault="00B9583A" w:rsidP="000452C9">
      <w:pPr>
        <w:shd w:val="clear" w:color="auto" w:fill="FFFFFF"/>
        <w:tabs>
          <w:tab w:val="center" w:pos="4961"/>
        </w:tabs>
        <w:ind w:left="397"/>
        <w:jc w:val="both"/>
        <w:textAlignment w:val="baseline"/>
        <w:rPr>
          <w:i/>
        </w:rPr>
      </w:pPr>
      <w:r>
        <w:rPr>
          <w:b/>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Прямоугольник 122" o:spid="_x0000_s1095" type="#_x0000_t80" style="position:absolute;left:0;text-align:left;margin-left:283.05pt;margin-top:1.8pt;width:228pt;height:27pt;z-index:251876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4YlAIAADoFAAAOAAAAZHJzL2Uyb0RvYy54bWysVM1uEzEQviPxDpbvdJMlDU3UTRW1KkKq&#10;2ooW9ex47WSF/7Cd7IYTElckHoGH4IL46TNs3oixd7MNJSfEZXfGM9+MZ+YbH59UUqAVs67QKsP9&#10;gx5GTFGdF2qe4Te358+OMHKeqJwIrViG18zhk8nTJ8elGbNUL7TImUUQRLlxaTK88N6Mk8TRBZPE&#10;HWjDFBi5tpJ4UO08yS0pIboUSdrrDZNS29xYTZlzcHrWGPEkxuecUX/FuWMeiQzD3Xz82vidhW8y&#10;OSbjuSVmUdD2GuQfbiFJoSBpF+qMeIKWtvgrlCyo1U5zf0C1TDTnBWWxBqim33tUzc2CGBZrgeY4&#10;07XJ/b+w9HJ1bVGRw+zSFCNFJAyp/rL5sPlc/6zvNx/rr/V9/WPzqf5Vf6u/o+AFPSuNGwP0xlzb&#10;VnMghgZU3Mrwh9JQFfu87vrMKo8oHKZHo8NhD8ZBwfZ8kI5AhjDJA9pY518yLVEQMmxhjrG9ZHXh&#10;fOO6dQFcuE2TP0p+LVi4glCvGYfaQsaIjqxip8KiFQE+EEqZ8sM2dfQOMF4I0QH7+4DC91tQ6xtg&#10;LLKtA/b2Af/M2CFiVq18B5aF0nZfgPxtl7nx31bf1BzK99WsigMdjsIlw9FM52uYstUN/Z2h5wX0&#10;9YI4f00s8B1GATvsr+DDhS4zrFsJo4W27/edB3+gIVgxKmF/MuzeLYllGIlXCgg66g8GYeGiMjh8&#10;kYJidy2zXYtaylMNI+nDa2FoFIO/F1uRWy3vYNWnISuYiKKQO8PU261y6pu9hseCsuk0usGSGeIv&#10;1I2hIXhodODNbXVHrGnJ5YGWl3q7a2T8iGONb0AqPV16zYtIwIe+tiOABY0Ubh+T8ALs6tHr4cmb&#10;/AYAAP//AwBQSwMEFAAGAAgAAAAhAKgWbYDdAAAACQEAAA8AAABkcnMvZG93bnJldi54bWxMj8FO&#10;wzAMhu9IvENkJG4sbREZKk0nNIlDDxVio+LqNV5b0SRVk23l7fFOcLS/X78/F5vFjuJMcxi805Cu&#10;EhDkWm8G12n43L89PIMIEZ3B0TvS8EMBNuXtTYG58Rf3Qedd7ASXuJCjhj7GKZcytD1ZDCs/kWN2&#10;9LPFyOPcSTPjhcvtKLMkUdLi4PhCjxNte2q/dyeroVZ1nWHVfDVVs63COjXv8Wi0vr9bXl9ARFri&#10;Xxiu+qwOJTsd/MmZIEYNT0qlHNXwqEBceZJlvDgwWSuQZSH/f1D+AgAA//8DAFBLAQItABQABgAI&#10;AAAAIQC2gziS/gAAAOEBAAATAAAAAAAAAAAAAAAAAAAAAABbQ29udGVudF9UeXBlc10ueG1sUEsB&#10;Ai0AFAAGAAgAAAAhADj9If/WAAAAlAEAAAsAAAAAAAAAAAAAAAAALwEAAF9yZWxzLy5yZWxzUEsB&#10;Ai0AFAAGAAgAAAAhAA3NrhiUAgAAOgUAAA4AAAAAAAAAAAAAAAAALgIAAGRycy9lMm9Eb2MueG1s&#10;UEsBAi0AFAAGAAgAAAAhAKgWbYDdAAAACQEAAA8AAAAAAAAAAAAAAAAA7gQAAGRycy9kb3ducmV2&#10;LnhtbFBLBQYAAAAABAAEAPMAAAD4BQAAAAA=&#10;" fillcolor="white [3201]" strokecolor="#92cddc [1944]" strokeweight="1pt">
            <v:fill color2="#b6dde8 [1304]" focusposition="1" focussize="" focus="100%" type="gradient"/>
            <v:shadow on="t" type="perspective" color="#205867 [1608]" opacity=".5" offset="1pt" offset2="-3pt"/>
            <v:textbox style="mso-next-textbox:#Прямоугольник 122">
              <w:txbxContent>
                <w:p w:rsidR="00DC400D" w:rsidRPr="00CC574E" w:rsidRDefault="00DC400D" w:rsidP="00054558">
                  <w:pPr>
                    <w:pStyle w:val="af0"/>
                    <w:spacing w:before="0" w:beforeAutospacing="0" w:after="0" w:afterAutospacing="0" w:line="192" w:lineRule="auto"/>
                    <w:jc w:val="center"/>
                    <w:textAlignment w:val="baseline"/>
                    <w:rPr>
                      <w:rFonts w:ascii="Monotype Corsiva" w:hAnsi="Monotype Corsiva"/>
                      <w:sz w:val="28"/>
                      <w:szCs w:val="28"/>
                    </w:rPr>
                  </w:pPr>
                  <w:r w:rsidRPr="00CC574E">
                    <w:rPr>
                      <w:rFonts w:ascii="Monotype Corsiva" w:hAnsi="Monotype Corsiva"/>
                      <w:bCs/>
                      <w:color w:val="000000"/>
                      <w:kern w:val="24"/>
                      <w:sz w:val="28"/>
                      <w:szCs w:val="28"/>
                    </w:rPr>
                    <w:t>Организация</w:t>
                  </w:r>
                  <w:r w:rsidRPr="00CC574E">
                    <w:rPr>
                      <w:rFonts w:ascii="Monotype Corsiva" w:hAnsi="Monotype Corsiva"/>
                      <w:color w:val="000000"/>
                      <w:kern w:val="24"/>
                      <w:sz w:val="28"/>
                      <w:szCs w:val="28"/>
                    </w:rPr>
                    <w:t xml:space="preserve"> </w:t>
                  </w:r>
                  <w:r w:rsidRPr="00CC574E">
                    <w:rPr>
                      <w:rFonts w:ascii="Monotype Corsiva" w:hAnsi="Monotype Corsiva"/>
                      <w:bCs/>
                      <w:color w:val="000000"/>
                      <w:kern w:val="24"/>
                      <w:sz w:val="28"/>
                      <w:szCs w:val="28"/>
                    </w:rPr>
                    <w:t>обучения</w:t>
                  </w:r>
                  <w:r w:rsidRPr="00CC574E">
                    <w:rPr>
                      <w:rFonts w:ascii="Monotype Corsiva" w:hAnsi="Monotype Corsiva"/>
                      <w:color w:val="000000"/>
                      <w:kern w:val="24"/>
                      <w:sz w:val="28"/>
                      <w:szCs w:val="28"/>
                    </w:rPr>
                    <w:t xml:space="preserve"> </w:t>
                  </w:r>
                  <w:r w:rsidRPr="00CC574E">
                    <w:rPr>
                      <w:rFonts w:ascii="Monotype Corsiva" w:hAnsi="Monotype Corsiva"/>
                      <w:bCs/>
                      <w:color w:val="000000"/>
                      <w:kern w:val="24"/>
                      <w:sz w:val="28"/>
                      <w:szCs w:val="28"/>
                    </w:rPr>
                    <w:t>детей</w:t>
                  </w:r>
                  <w:r w:rsidRPr="00CC574E">
                    <w:rPr>
                      <w:rFonts w:ascii="Monotype Corsiva" w:hAnsi="Monotype Corsiva"/>
                      <w:color w:val="000000"/>
                      <w:kern w:val="24"/>
                      <w:sz w:val="28"/>
                      <w:szCs w:val="28"/>
                    </w:rPr>
                    <w:t xml:space="preserve"> </w:t>
                  </w:r>
                </w:p>
                <w:p w:rsidR="00DC400D" w:rsidRDefault="00DC400D" w:rsidP="00054558">
                  <w:pPr>
                    <w:jc w:val="center"/>
                  </w:pPr>
                </w:p>
              </w:txbxContent>
            </v:textbox>
          </v:shape>
        </w:pict>
      </w:r>
      <w:r>
        <w:rPr>
          <w:b/>
        </w:rPr>
        <w:pict>
          <v:shape id="Прямоугольник 121" o:spid="_x0000_s1096" type="#_x0000_t80" style="position:absolute;left:0;text-align:left;margin-left:-8.7pt;margin-top:3.3pt;width:231.75pt;height:25.5pt;z-index:251874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x6lQIAADoFAAAOAAAAZHJzL2Uyb0RvYy54bWysVEtu2zAQ3RfoHQjuG9mK8zMiB0aCFAWC&#10;xGhSZE1TZCyUv5K0JXdVoNsCPUIP0U3RT84g36hDSpbd1KuiG4nDmTffNzw9q6RAC2ZdoVWG+3s9&#10;jJiiOi/UQ4bf3F2+OMbIeaJyIrRiGV4yh89Gz5+dlmbIUj3TImcWgRPlhqXJ8Mx7M0wSR2dMEren&#10;DVOg5NpK4kG0D0luSQnepUjSXu8wKbXNjdWUOQe3F40Sj6J/zhn1N5w75pHIMOTm49fG7zR8k9Ep&#10;GT5YYmYFbdMg/5CFJIWCoJ2rC+IJmtviL1eyoFY7zf0e1TLRnBeUxRqgmn7vSTW3M2JYrAWa40zX&#10;Jvf/3NLrxcSiIofZpX2MFJEwpPrL6sPqc/2zflx9rL/Wj/WP1af6V/2t/o6CFfSsNG4I0Fszsa3k&#10;4BgaUHErwx9KQ1Xs87LrM6s8onCZngz20/QAIwq6/XT/+CAOItmgjXX+JdMShUOGLcwxtpcsrpyH&#10;iGC6NgEhZNPEjye/FCykINRrxqG2EDGiI6vYubBoQYAPhFKm/GGoB/xF6wDjhRAdsL8LKHxsAoBa&#10;2wBjkW0dsLcL+GfEDhGjauU7sCyUtrsc5G+7yI39uvqm5lC+r6ZVHOhRbGq4mup8CVO2uqG/M/Sy&#10;gL5eEecnxALfYTNgh/0NfLjQZYZ1e8Jopu37XffBHmgIWoxK2J8Mu3dzYhlG4pUCgp70B4OwcFEY&#10;HBylINhtzXRbo+byXMNIgIKQXTwGey/WR261vIdVH4eooCKKQuwMU2/Xwrlv9hoeC8rG42gGS2aI&#10;v1K3hgbnodGBN3fVPbGmJZcHWl7r9a6R4ROONbYBqfR47jUvIgE3fW1HAAsaedQ+JuEF2Jaj1ebJ&#10;G/0GAAD//wMAUEsDBBQABgAIAAAAIQCn212P3gAAAAgBAAAPAAAAZHJzL2Rvd25yZXYueG1sTI9B&#10;S8NAFITvgv9heYK3dpNSNxLzUqTgIYcgVoPX1+xrEszuhuy2jf/e9aTHYYaZb4rdYkZx4dkPziKk&#10;6wQE29bpwXYIH+8vq0cQPpDVNDrLCN/sYVfe3hSUa3e1b3w5hE7EEutzQuhDmHIpfduzIb92E9vo&#10;ndxsKEQ5d1LPdI3lZpSbJFHS0GDjQk8T73tuvw5ng1Crut5Q1Xw2VbOvfJbq13DSiPd3y/MTiMBL&#10;+AvDL35EhzIyHd3Zai9GhFWabWMUQSkQ0d9uVQriiPCQKZBlIf8fKH8AAAD//wMAUEsBAi0AFAAG&#10;AAgAAAAhALaDOJL+AAAA4QEAABMAAAAAAAAAAAAAAAAAAAAAAFtDb250ZW50X1R5cGVzXS54bWxQ&#10;SwECLQAUAAYACAAAACEAOP0h/9YAAACUAQAACwAAAAAAAAAAAAAAAAAvAQAAX3JlbHMvLnJlbHNQ&#10;SwECLQAUAAYACAAAACEAA91MepUCAAA6BQAADgAAAAAAAAAAAAAAAAAuAgAAZHJzL2Uyb0RvYy54&#10;bWxQSwECLQAUAAYACAAAACEAp9tdj94AAAAIAQAADwAAAAAAAAAAAAAAAADvBAAAZHJzL2Rvd25y&#10;ZXYueG1sUEsFBgAAAAAEAAQA8wAAAPoFAAAAAA==&#10;" fillcolor="white [3201]" strokecolor="#92cddc [1944]" strokeweight="1pt">
            <v:fill color2="#b6dde8 [1304]" focusposition="1" focussize="" focus="100%" type="gradient"/>
            <v:shadow on="t" type="perspective" color="#205867 [1608]" opacity=".5" offset="1pt" offset2="-3pt"/>
            <v:textbox style="mso-next-textbox:#Прямоугольник 121">
              <w:txbxContent>
                <w:p w:rsidR="00DC400D" w:rsidRPr="00CC574E" w:rsidRDefault="00DC400D" w:rsidP="00054558">
                  <w:pPr>
                    <w:pStyle w:val="af0"/>
                    <w:spacing w:before="0" w:beforeAutospacing="0" w:after="0" w:afterAutospacing="0" w:line="192" w:lineRule="auto"/>
                    <w:jc w:val="center"/>
                    <w:textAlignment w:val="baseline"/>
                    <w:rPr>
                      <w:rFonts w:ascii="Monotype Corsiva" w:hAnsi="Monotype Corsiva"/>
                      <w:sz w:val="28"/>
                      <w:szCs w:val="28"/>
                    </w:rPr>
                  </w:pPr>
                  <w:r w:rsidRPr="00CC574E">
                    <w:rPr>
                      <w:rFonts w:ascii="Monotype Corsiva" w:hAnsi="Monotype Corsiva"/>
                      <w:bCs/>
                      <w:color w:val="000000"/>
                      <w:kern w:val="24"/>
                      <w:sz w:val="28"/>
                      <w:szCs w:val="28"/>
                    </w:rPr>
                    <w:t>Организация</w:t>
                  </w:r>
                  <w:r w:rsidRPr="00CC574E">
                    <w:rPr>
                      <w:rFonts w:ascii="Monotype Corsiva" w:hAnsi="Monotype Corsiva"/>
                      <w:color w:val="000000"/>
                      <w:kern w:val="24"/>
                      <w:sz w:val="28"/>
                      <w:szCs w:val="28"/>
                    </w:rPr>
                    <w:t xml:space="preserve"> </w:t>
                  </w:r>
                  <w:r w:rsidRPr="00CC574E">
                    <w:rPr>
                      <w:rFonts w:ascii="Monotype Corsiva" w:hAnsi="Monotype Corsiva"/>
                      <w:bCs/>
                      <w:color w:val="000000"/>
                      <w:kern w:val="24"/>
                      <w:sz w:val="28"/>
                      <w:szCs w:val="28"/>
                    </w:rPr>
                    <w:t>речевого</w:t>
                  </w:r>
                  <w:r w:rsidRPr="00CC574E">
                    <w:rPr>
                      <w:rFonts w:ascii="Monotype Corsiva" w:hAnsi="Monotype Corsiva"/>
                      <w:color w:val="000000"/>
                      <w:kern w:val="24"/>
                      <w:sz w:val="28"/>
                      <w:szCs w:val="28"/>
                    </w:rPr>
                    <w:t xml:space="preserve"> </w:t>
                  </w:r>
                  <w:r w:rsidRPr="00CC574E">
                    <w:rPr>
                      <w:rFonts w:ascii="Monotype Corsiva" w:hAnsi="Monotype Corsiva"/>
                      <w:bCs/>
                      <w:color w:val="000000"/>
                      <w:kern w:val="24"/>
                      <w:sz w:val="28"/>
                      <w:szCs w:val="28"/>
                    </w:rPr>
                    <w:t>общения</w:t>
                  </w:r>
                  <w:r w:rsidRPr="00CC574E">
                    <w:rPr>
                      <w:rFonts w:ascii="Monotype Corsiva" w:hAnsi="Monotype Corsiva"/>
                      <w:color w:val="000000"/>
                      <w:kern w:val="24"/>
                      <w:sz w:val="28"/>
                      <w:szCs w:val="28"/>
                    </w:rPr>
                    <w:t xml:space="preserve"> </w:t>
                  </w:r>
                  <w:r w:rsidRPr="00CC574E">
                    <w:rPr>
                      <w:rFonts w:ascii="Monotype Corsiva" w:hAnsi="Monotype Corsiva"/>
                      <w:bCs/>
                      <w:color w:val="000000"/>
                      <w:kern w:val="24"/>
                      <w:sz w:val="28"/>
                      <w:szCs w:val="28"/>
                    </w:rPr>
                    <w:t>детей</w:t>
                  </w:r>
                </w:p>
                <w:p w:rsidR="00DC400D" w:rsidRDefault="00DC400D" w:rsidP="00054558">
                  <w:pPr>
                    <w:jc w:val="center"/>
                  </w:pPr>
                </w:p>
              </w:txbxContent>
            </v:textbox>
          </v:shape>
        </w:pict>
      </w:r>
      <w:r w:rsidR="00CA4804" w:rsidRPr="000452C9">
        <w:rPr>
          <w:i/>
        </w:rPr>
        <w:tab/>
      </w:r>
    </w:p>
    <w:p w:rsidR="00DA204F" w:rsidRPr="000452C9" w:rsidRDefault="00B9583A" w:rsidP="000452C9">
      <w:pPr>
        <w:shd w:val="clear" w:color="auto" w:fill="FFFFFF"/>
        <w:ind w:left="397"/>
        <w:jc w:val="both"/>
        <w:textAlignment w:val="baseline"/>
        <w:rPr>
          <w:i/>
        </w:rPr>
      </w:pPr>
      <w:r>
        <w:rPr>
          <w:i/>
        </w:rPr>
        <w:pict>
          <v:shape id="Прямая со стрелкой 128" o:spid="_x0000_s1258" type="#_x0000_t32" style="position:absolute;left:0;text-align:left;margin-left:223.05pt;margin-top:.15pt;width:57.75pt;height:0;z-index:251887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V4AAIAACMEAAAOAAAAZHJzL2Uyb0RvYy54bWysU0uOEzEQ3SNxB8t70p0Mn1GUziwywAZB&#10;BMwBPG47bck/lU062Q1cYI7AFdiw4KM5Q/eNKLuTHgQjJBCb6vbnvar3qrw42xlNtgKCcrai00lJ&#10;ibDc1cpuKnrx9tmDU0pCZLZm2llR0b0I9Gx5/96i9XMxc43TtQCCJDbMW1/RJkY/L4rAG2FYmDgv&#10;LB5KB4ZFXMKmqIG1yG50MSvLx0XroPbguAgBd8+HQ7rM/FIKHl9JGUQkuqJYW8wRcrxMsVgu2HwD&#10;zDeKH8pg/1CFYcpi0pHqnEVG3oH6jcooDi44GSfcmcJJqbjIGlDNtPxFzZuGeZG1oDnBjzaF/0fL&#10;X27XQFSNvZthqywz2KTuY3/VX3ffu0/9NenfdzcY+g/9Vfe5+9Z97W66LyTdRu9aH+ZIsbJrOKyC&#10;X0MyYifBpC9KJLvs9370W+wi4bj55OTk4ewRJfx4VNziPIT4XDhD0k9FQwSmNk1cOWuxqQ6m2W62&#10;fREiZkbgEZCSaptiI1j91NYk7j2KYgCuHfodmdJ3HCBJAhZJ1CAj/8W9FgPpayHRKix8SJ6HVKw0&#10;kC3D8WKcCxunKUVmwtsJJpXWI7DMVf8ReLifoCIP8N+AR0TO7GwcwUZZB3dlj7tjyXK4f3Rg0J0s&#10;uHT1Pjc4W4OTmBUeXk0a9Z/XGX77tpc/AAAA//8DAFBLAwQUAAYACAAAACEAgh1zv9sAAAAFAQAA&#10;DwAAAGRycy9kb3ducmV2LnhtbEyOwU6DQBRF9038h8kzcdcO2JYQZGjURBdsqtXE7YN5ApZ5Q5hp&#10;oX/vdKXLm3tz7sl3s+nFmUbXWVYQryIQxLXVHTcKPj9elikI55E19pZJwYUc7IqbRY6ZthO/0/ng&#10;GxEg7DJU0Ho/ZFK6uiWDbmUH4tB929GgD3FspB5xCnDTy/soSqTBjsNDiwM9t1QfDyej4HVaH8un&#10;/VBuL/jm9mVa/Xylo1J3t/PjAwhPs/8bw1U/qEMRnCp7Yu1Er2CzSeIwVbAGEeptEicgqmuURS7/&#10;2xe/AAAA//8DAFBLAQItABQABgAIAAAAIQC2gziS/gAAAOEBAAATAAAAAAAAAAAAAAAAAAAAAABb&#10;Q29udGVudF9UeXBlc10ueG1sUEsBAi0AFAAGAAgAAAAhADj9If/WAAAAlAEAAAsAAAAAAAAAAAAA&#10;AAAALwEAAF9yZWxzLy5yZWxzUEsBAi0AFAAGAAgAAAAhAOnl1XgAAgAAIwQAAA4AAAAAAAAAAAAA&#10;AAAALgIAAGRycy9lMm9Eb2MueG1sUEsBAi0AFAAGAAgAAAAhAIIdc7/bAAAABQEAAA8AAAAAAAAA&#10;AAAAAAAAWgQAAGRycy9kb3ducmV2LnhtbFBLBQYAAAAABAAEAPMAAABiBQAAAAA=&#10;" strokecolor="#4579b8 [3044]">
            <v:stroke startarrow="open" endarrow="open"/>
          </v:shape>
        </w:pict>
      </w:r>
    </w:p>
    <w:p w:rsidR="00DA204F" w:rsidRPr="000452C9" w:rsidRDefault="00B9583A" w:rsidP="000452C9">
      <w:pPr>
        <w:shd w:val="clear" w:color="auto" w:fill="FFFFFF"/>
        <w:tabs>
          <w:tab w:val="left" w:pos="8010"/>
        </w:tabs>
        <w:ind w:left="397"/>
        <w:jc w:val="both"/>
        <w:textAlignment w:val="baseline"/>
        <w:rPr>
          <w:i/>
        </w:rPr>
      </w:pPr>
      <w:r>
        <w:rPr>
          <w:i/>
        </w:rPr>
        <w:pict>
          <v:shape id="Прямая со стрелкой 134" o:spid="_x0000_s1257" type="#_x0000_t32" style="position:absolute;left:0;text-align:left;margin-left:401.55pt;margin-top:1.55pt;width:0;height:20.25pt;z-index:251899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pL/wEAACMEAAAOAAAAZHJzL2Uyb0RvYy54bWysU0uOEzEQ3SNxB8t70p3AMChKZxYZYIMg&#10;4nMAj9tOW/JPZZNOdgMXmCNwBTYsBtCcoftGlN1JD4IREohNdfvzXtV7VV6c7YwmWwFBOVvR6aSk&#10;RFjuamU3FX339tmDJ5SEyGzNtLOionsR6Nny/r1F6+di5hqnawEESWyYt76iTYx+XhSBN8KwMHFe&#10;WDyUDgyLuIRNUQNrkd3oYlaWj4vWQe3BcREC7p4Ph3SZ+aUUPL6SMohIdEWxtpgj5HiRYrFcsPkG&#10;mG8UP5TB/qEKw5TFpCPVOYuMvAf1G5VRHFxwMk64M4WTUnGRNaCaafmLmjcN8yJrQXOCH20K/4+W&#10;v9yugagae/fwESWWGWxS96m/7K+6793n/or0H7obDP3H/rL70n3rvnY33TVJt9G71oc5UqzsGg6r&#10;4NeQjNhJMOmLEsku+70f/Ra7SPiwyXF3dnI6PT1JdMUtzkOIz4UzJP1UNERgatPElbMWm+pgmu1m&#10;2xchDsAjICXVNsVGsPqprUncexTFAFw79Dsype84wOwJWCRRg4z8F/daDKSvhUSrsPAheR5SsdJA&#10;tgzHi3EubJwedGiLtxNMKq1HYJmr/iPwcD9BRR7gvwGPiJzZ2TiCjbIO7soed8eS5XD/6MCgO1lw&#10;4ep9bnC2Bicxd+rwatKo/7zO8Nu3vfwBAAD//wMAUEsDBBQABgAIAAAAIQAt/85L3AAAAAgBAAAP&#10;AAAAZHJzL2Rvd25yZXYueG1sTI/BTsMwEETvSPyDtUjcqFMCVRSyqQAJDrmUFiSum3hJQmM7st0m&#10;/XtccYDTajSj2TfFetaDOLLzvTUIy0UCgk1jVW9ahI/3l5sMhA9kFA3WMMKJPazLy4uCcmUns+Xj&#10;LrQilhifE0IXwphL6ZuONfmFHdlE78s6TSFK10rlaIrlepC3SbKSmnoTP3Q08nPHzX530AivU7qv&#10;njZjdX+iN7+psvr7M3OI11fz4wOIwHP4C8MZP6JDGZlqezDKiwEhS9JljCKcT/R/dY1wl65AloX8&#10;P6D8AQAA//8DAFBLAQItABQABgAIAAAAIQC2gziS/gAAAOEBAAATAAAAAAAAAAAAAAAAAAAAAABb&#10;Q29udGVudF9UeXBlc10ueG1sUEsBAi0AFAAGAAgAAAAhADj9If/WAAAAlAEAAAsAAAAAAAAAAAAA&#10;AAAALwEAAF9yZWxzLy5yZWxzUEsBAi0AFAAGAAgAAAAhAPxmCkv/AQAAIwQAAA4AAAAAAAAAAAAA&#10;AAAALgIAAGRycy9lMm9Eb2MueG1sUEsBAi0AFAAGAAgAAAAhAC3/zkvcAAAACAEAAA8AAAAAAAAA&#10;AAAAAAAAWQQAAGRycy9kb3ducmV2LnhtbFBLBQYAAAAABAAEAPMAAABiBQAAAAA=&#10;" strokecolor="#4579b8 [3044]">
            <v:stroke startarrow="open" endarrow="open"/>
          </v:shape>
        </w:pict>
      </w:r>
      <w:r>
        <w:rPr>
          <w:i/>
        </w:rPr>
        <w:pict>
          <v:shape id="Прямая со стрелкой 133" o:spid="_x0000_s1256" type="#_x0000_t32" style="position:absolute;left:0;text-align:left;margin-left:106.05pt;margin-top:.05pt;width:0;height:20.25pt;z-index:251897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Cf/wEAACMEAAAOAAAAZHJzL2Uyb0RvYy54bWysU0uOEzEQ3SNxB8t70klGw6AonVlkgA2C&#10;iM8BPG47bck/lU06vRu4wByBK7BhwYDmDN03ouxOehCMkEBsqtuf96req/LyfG802QkIytmSziZT&#10;SoTlrlJ2W9J3b589ekJJiMxWTDsrStqKQM9XDx8sG78Qc1c7XQkgSGLDovElrWP0i6IIvBaGhYnz&#10;wuKhdGBYxCVsiwpYg+xGF/Pp9HHROKg8OC5CwN2L4ZCuMr+UgsdXUgYRiS4p1hZzhBwvUyxWS7bY&#10;AvO14ocy2D9UYZiymHSkumCRkfegfqMyioMLTsYJd6ZwUiousgZUM5v+ouZNzbzIWtCc4Eebwv+j&#10;5S93GyCqwt6dnFBimcEmdZ/6q/66+9597q9J/6G7xdB/7K+6L9237qa77b6SdBu9a3xYIMXabuCw&#10;Cn4DyYi9BJO+KJHss9/t6LfYR8KHTY6789Oz2dlpoivucB5CfC6cIemnpCECU9s6rp212FQHs2w3&#10;270IcQAeASmptinWglVPbUVi61EUA3DN0O/IlL7nALMnYJFEDTLyX2y1GEhfC4lWYeFD8jykYq2B&#10;7BiOF+Nc2Dg76NAWbyeYVFqPwGmu+o/Aw/0EFXmA/wY8InJmZ+MINso6uC973B9LlsP9owOD7mTB&#10;pava3OBsDU5i7tTh1aRR/3md4Xdve/UDAAD//wMAUEsDBBQABgAIAAAAIQB2XIbZ2gAAAAcBAAAP&#10;AAAAZHJzL2Rvd25yZXYueG1sTI7BToNAFEX3Jv7D5Jm4swOoDaEMjZrogk1tNXH7YF4By7whzLTQ&#10;v3caF7q8OTf3nnw9m16caHSdZQXxIgJBXFvdcaPg8+P1LgXhPLLG3jIpOJODdXF9lWOm7cRbOu18&#10;I8IIuwwVtN4PmZSubsmgW9iBOLC9HQ36EMdG6hGnMG56mUTRUhrsODy0ONBLS/VhdzQK3qb7Q/m8&#10;GcrHM767TZlW31/pqNTtzfy0AuFp9n9luOgHdSiCU2WPrJ3oFSRxEofqBYiAf2Ol4CFagixy+d+/&#10;+AEAAP//AwBQSwECLQAUAAYACAAAACEAtoM4kv4AAADhAQAAEwAAAAAAAAAAAAAAAAAAAAAAW0Nv&#10;bnRlbnRfVHlwZXNdLnhtbFBLAQItABQABgAIAAAAIQA4/SH/1gAAAJQBAAALAAAAAAAAAAAAAAAA&#10;AC8BAABfcmVscy8ucmVsc1BLAQItABQABgAIAAAAIQCqjpCf/wEAACMEAAAOAAAAAAAAAAAAAAAA&#10;AC4CAABkcnMvZTJvRG9jLnhtbFBLAQItABQABgAIAAAAIQB2XIbZ2gAAAAcBAAAPAAAAAAAAAAAA&#10;AAAAAFkEAABkcnMvZG93bnJldi54bWxQSwUGAAAAAAQABADzAAAAYAUAAAAA&#10;" strokecolor="#4579b8 [3044]">
            <v:stroke startarrow="open" endarrow="open"/>
          </v:shape>
        </w:pict>
      </w:r>
      <w:r w:rsidR="00CA4804" w:rsidRPr="000452C9">
        <w:rPr>
          <w:i/>
        </w:rPr>
        <w:tab/>
      </w:r>
    </w:p>
    <w:p w:rsidR="00DA204F" w:rsidRPr="000452C9" w:rsidRDefault="00B9583A" w:rsidP="000452C9">
      <w:pPr>
        <w:shd w:val="clear" w:color="auto" w:fill="FFFFFF"/>
        <w:ind w:left="397"/>
        <w:jc w:val="both"/>
        <w:textAlignment w:val="baseline"/>
        <w:rPr>
          <w:i/>
        </w:rPr>
      </w:pPr>
      <w:r>
        <w:rPr>
          <w:b/>
        </w:rPr>
        <w:pict>
          <v:rect id="Прямоугольник 123" o:spid="_x0000_s1097" style="position:absolute;left:0;text-align:left;margin-left:-8.7pt;margin-top:7.4pt;width:521.25pt;height:24pt;z-index:251878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VlwIAADoFAAAOAAAAZHJzL2Uyb0RvYy54bWysVM1u2zAMvg/YOwi6r7bTNG2DOkXQosOA&#10;oi3WDj0rstQY098kJXZ2GrDrgD3CHmKXYT99BueNRsmO23U5DbvYpMiPFMmPOjqupUBLZl2pVY6z&#10;nRQjpqguSnWX4zc3Zy8OMHKeqIIIrViOV8zh48nzZ0eVGbOBnmtRMIsgiHLjyuR47r0ZJ4mjcyaJ&#10;29GGKTBybSXxoNq7pLCkguhSJIM0HSWVtoWxmjLn4PS0NeJJjM85o/6Sc8c8EjmGu/n4tfE7C99k&#10;ckTGd5aYeUm7a5B/uIUkpYKkfahT4gla2PKvULKkVjvN/Q7VMtGcl5TFGqCaLH1SzfWcGBZrgeY4&#10;07fJ/b+w9GJ5ZVFZwOwGuxgpImFIzZf1h/Xn5mdzv/7YfG3umx/rT82v5lvzHQUv6Fll3Big1+bK&#10;dpoDMTSg5laGP5SG6tjnVd9nVntE4XA0yg4P9vcwomDbTYcHaRxE8oA21vmXTEsUhBxbmGNsL1me&#10;Ow8ZwXXjAkq4TZs/Sn4lWLiCUK8Zh9og4yCiI6vYibBoSYAPhFKm/CjUA/Gid4DxUogemG0DCp91&#10;oM43wFhkWw9MtwH/zNgjYlatfA+WpdJ2W4DibZ+59d9U39Ycyvf1rI4D3Y+u4WimixVM2eqW/s7Q&#10;sxL6ek6cvyIW+A6bATvsL+HDha5yrDsJo7m277edB3+gIVgxqmB/cuzeLYhlGIlXCgh6mA2HYeGi&#10;MtzbH4BiH1tmjy1qIU80jCSD18LQKAZ/LzYit1rewqpPQ1YwEUUhd46ptxvlxLd7DY8FZdNpdIMl&#10;M8Sfq2tDQ/DQ6MCbm/qWWNORywMtL/Rm18j4Ccda34BUerrwmpeRgA997UYACxp51D0m4QV4rEev&#10;hydv8hsAAP//AwBQSwMEFAAGAAgAAAAhADntZUvfAAAACgEAAA8AAABkcnMvZG93bnJldi54bWxM&#10;j0Frg0AQhe+F/odlAr0lq5KaYF1DCfTgQUrTSq8bd6ISd1bcTWL/fSen9ji8jzffy3ezHcQVJ987&#10;UhCvIhBIjTM9tQq+Pt+WWxA+aDJ6cIQKftDDrnh8yHVm3I0+8HoIreAS8plW0IUwZlL6pkOr/cqN&#10;SJyd3GR14HNqpZn0jcvtIJMoSqXVPfGHTo+477A5Hy5WQZVWVaLL+rsu633pN7F5Dyej1NNifn0B&#10;EXAOfzDc9VkdCnY6ugsZLwYFy3izZpSDNU+4A1HyHIM4KkiTLcgil/8nFL8AAAD//wMAUEsBAi0A&#10;FAAGAAgAAAAhALaDOJL+AAAA4QEAABMAAAAAAAAAAAAAAAAAAAAAAFtDb250ZW50X1R5cGVzXS54&#10;bWxQSwECLQAUAAYACAAAACEAOP0h/9YAAACUAQAACwAAAAAAAAAAAAAAAAAvAQAAX3JlbHMvLnJl&#10;bHNQSwECLQAUAAYACAAAACEAKQNd1ZcCAAA6BQAADgAAAAAAAAAAAAAAAAAuAgAAZHJzL2Uyb0Rv&#10;Yy54bWxQSwECLQAUAAYACAAAACEAOe1lS98AAAAKAQAADwAAAAAAAAAAAAAAAADxBAAAZHJzL2Rv&#10;d25yZXYueG1sUEsFBgAAAAAEAAQA8wAAAP0FAAAAAA==&#10;" fillcolor="white [3201]" strokecolor="#92cddc [1944]" strokeweight="1pt">
            <v:fill color2="#b6dde8 [1304]" focusposition="1" focussize="" focus="100%" type="gradient"/>
            <v:shadow on="t" type="perspective" color="#205867 [1608]" opacity=".5" offset="1pt" offset2="-3pt"/>
            <v:textbox style="mso-next-textbox:#Прямоугольник 123">
              <w:txbxContent>
                <w:p w:rsidR="00DC400D" w:rsidRPr="00CC574E" w:rsidRDefault="00DC400D" w:rsidP="00054558">
                  <w:pPr>
                    <w:pStyle w:val="af0"/>
                    <w:spacing w:before="0" w:beforeAutospacing="0" w:after="0" w:afterAutospacing="0" w:line="216" w:lineRule="auto"/>
                    <w:jc w:val="center"/>
                    <w:textAlignment w:val="baseline"/>
                    <w:rPr>
                      <w:rFonts w:ascii="Monotype Corsiva" w:hAnsi="Monotype Corsiva"/>
                      <w:sz w:val="28"/>
                      <w:szCs w:val="28"/>
                    </w:rPr>
                  </w:pPr>
                  <w:r w:rsidRPr="00CC574E">
                    <w:rPr>
                      <w:rFonts w:ascii="Monotype Corsiva" w:hAnsi="Monotype Corsiva"/>
                      <w:bCs/>
                      <w:color w:val="000000"/>
                      <w:kern w:val="24"/>
                      <w:sz w:val="28"/>
                      <w:szCs w:val="28"/>
                    </w:rPr>
                    <w:t>Организация</w:t>
                  </w:r>
                  <w:r w:rsidRPr="00CC574E">
                    <w:rPr>
                      <w:rFonts w:ascii="Monotype Corsiva" w:hAnsi="Monotype Corsiva"/>
                      <w:color w:val="000000"/>
                      <w:kern w:val="24"/>
                      <w:sz w:val="28"/>
                      <w:szCs w:val="28"/>
                    </w:rPr>
                    <w:t xml:space="preserve"> </w:t>
                  </w:r>
                  <w:r w:rsidRPr="00CC574E">
                    <w:rPr>
                      <w:rFonts w:ascii="Monotype Corsiva" w:hAnsi="Monotype Corsiva"/>
                      <w:bCs/>
                      <w:color w:val="000000"/>
                      <w:kern w:val="24"/>
                      <w:sz w:val="28"/>
                      <w:szCs w:val="28"/>
                    </w:rPr>
                    <w:t>разнообразных</w:t>
                  </w:r>
                  <w:r w:rsidRPr="00CC574E">
                    <w:rPr>
                      <w:rFonts w:ascii="Monotype Corsiva" w:hAnsi="Monotype Corsiva"/>
                      <w:color w:val="000000"/>
                      <w:kern w:val="24"/>
                      <w:sz w:val="28"/>
                      <w:szCs w:val="28"/>
                    </w:rPr>
                    <w:t xml:space="preserve"> </w:t>
                  </w:r>
                  <w:r w:rsidRPr="00CC574E">
                    <w:rPr>
                      <w:rFonts w:ascii="Monotype Corsiva" w:hAnsi="Monotype Corsiva"/>
                      <w:bCs/>
                      <w:color w:val="000000"/>
                      <w:kern w:val="24"/>
                      <w:sz w:val="28"/>
                      <w:szCs w:val="28"/>
                    </w:rPr>
                    <w:t>форм</w:t>
                  </w:r>
                  <w:r w:rsidRPr="00CC574E">
                    <w:rPr>
                      <w:rFonts w:ascii="Monotype Corsiva" w:hAnsi="Monotype Corsiva"/>
                      <w:color w:val="000000"/>
                      <w:kern w:val="24"/>
                      <w:sz w:val="28"/>
                      <w:szCs w:val="28"/>
                    </w:rPr>
                    <w:t xml:space="preserve"> </w:t>
                  </w:r>
                  <w:r w:rsidRPr="00CC574E">
                    <w:rPr>
                      <w:rFonts w:ascii="Monotype Corsiva" w:hAnsi="Monotype Corsiva"/>
                      <w:bCs/>
                      <w:color w:val="000000"/>
                      <w:kern w:val="24"/>
                      <w:sz w:val="28"/>
                      <w:szCs w:val="28"/>
                    </w:rPr>
                    <w:t>взаимодействия</w:t>
                  </w:r>
                </w:p>
                <w:p w:rsidR="00DC400D" w:rsidRPr="00CC574E" w:rsidRDefault="00DC400D" w:rsidP="00054558">
                  <w:pPr>
                    <w:pStyle w:val="af0"/>
                    <w:tabs>
                      <w:tab w:val="left" w:pos="5670"/>
                    </w:tabs>
                    <w:spacing w:before="0" w:beforeAutospacing="0" w:after="0" w:afterAutospacing="0" w:line="216" w:lineRule="auto"/>
                    <w:ind w:right="-111"/>
                    <w:jc w:val="center"/>
                    <w:textAlignment w:val="baseline"/>
                    <w:rPr>
                      <w:rFonts w:ascii="Monotype Corsiva" w:hAnsi="Monotype Corsiva"/>
                      <w:sz w:val="28"/>
                      <w:szCs w:val="28"/>
                    </w:rPr>
                  </w:pPr>
                </w:p>
                <w:p w:rsidR="00DC400D" w:rsidRDefault="00DC400D" w:rsidP="00054558">
                  <w:pPr>
                    <w:tabs>
                      <w:tab w:val="left" w:pos="5670"/>
                    </w:tabs>
                    <w:ind w:right="-111"/>
                    <w:jc w:val="center"/>
                  </w:pPr>
                </w:p>
              </w:txbxContent>
            </v:textbox>
          </v:rect>
        </w:pict>
      </w:r>
    </w:p>
    <w:p w:rsidR="00DA204F" w:rsidRPr="000452C9" w:rsidRDefault="00DA204F" w:rsidP="000452C9">
      <w:pPr>
        <w:shd w:val="clear" w:color="auto" w:fill="FFFFFF"/>
        <w:ind w:left="397"/>
        <w:jc w:val="both"/>
        <w:textAlignment w:val="baseline"/>
        <w:rPr>
          <w:i/>
        </w:rPr>
      </w:pPr>
    </w:p>
    <w:p w:rsidR="00DA204F" w:rsidRPr="000452C9" w:rsidRDefault="00B9583A" w:rsidP="000452C9">
      <w:pPr>
        <w:shd w:val="clear" w:color="auto" w:fill="FFFFFF"/>
        <w:ind w:left="397"/>
        <w:jc w:val="both"/>
        <w:textAlignment w:val="baseline"/>
        <w:rPr>
          <w:i/>
        </w:rPr>
      </w:pPr>
      <w:r>
        <w:rPr>
          <w:i/>
        </w:rPr>
        <w:pict>
          <v:shape id="Прямая со стрелкой 136" o:spid="_x0000_s1255" type="#_x0000_t32" style="position:absolute;left:0;text-align:left;margin-left:252.3pt;margin-top:4.2pt;width:0;height:25.5pt;z-index:251904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UFAAIAACMEAAAOAAAAZHJzL2Uyb0RvYy54bWysU0uOEzEQ3SNxB8t70p1EjEZROrPIABsE&#10;EZ8DeNx22pJ/Kpt0shu4wByBK7BhwUdzhu4bUXYnPQhGSCA21e3Pe1XvVXl5sTea7AQE5WxFp5OS&#10;EmG5q5XdVvTtm6ePzikJkdmaaWdFRQ8i0IvVwwfL1i/EzDVO1wIIktiwaH1Fmxj9oigCb4RhYeK8&#10;sHgoHRgWcQnbogbWIrvRxawsz4rWQe3BcREC7l4Oh3SV+aUUPL6UMohIdEWxtpgj5HiVYrFassUW&#10;mG8UP5bB/qEKw5TFpCPVJYuMvAP1G5VRHFxwMk64M4WTUnGRNaCaafmLmtcN8yJrQXOCH20K/4+W&#10;v9htgKgaezc/o8Qyg03qPvbX/U33vfvU35D+fXeLof/QX3efu2/d1+62+0LSbfSu9WGBFGu7geMq&#10;+A0kI/YSTPqiRLLPfh9Gv8U+Ej5sctydz+bnj3MrijuchxCfCWdI+qloiMDUtolrZy021cE02812&#10;z0PEzAg8AVJSbVNsBKuf2JrEg0dRDMC1Q78jU/qeAyRJwCKJGmTkv3jQYiB9JSRahYUPyfOQirUG&#10;smM4XoxzYeM0pchMeDvBpNJ6BJa56j8Cj/cTVOQB/hvwiMiZnY0j2Cjr4L7scX8qWQ73Tw4MupMF&#10;V64+5AZna3ASs8Ljq0mj/vM6w+/e9uoHAAAA//8DAFBLAwQUAAYACAAAACEAlkz5NN0AAAAIAQAA&#10;DwAAAGRycy9kb3ducmV2LnhtbEyPwU7DMBBE70j8g7VI3KgDpFUIcSpAgkMuLQWJqxMvSWi8jmy3&#10;Sf+eRRzgtqMZzb4p1rMdxBF96B0puF4kIJAaZ3pqFby/PV9lIELUZPTgCBWcMMC6PD8rdG7cRK94&#10;3MVWcAmFXCvoYhxzKUPTodVh4UYk9j6dtzqy9K00Xk9cbgd5kyQraXVP/KHTIz512Ox3B6vgZbrd&#10;V4+bsVqe9DZsqqz++si8UpcX88M9iIhz/AvDDz6jQ8lMtTuQCWJQsEzSFUcVZCkI9n91zcddCrIs&#10;5P8B5TcAAAD//wMAUEsBAi0AFAAGAAgAAAAhALaDOJL+AAAA4QEAABMAAAAAAAAAAAAAAAAAAAAA&#10;AFtDb250ZW50X1R5cGVzXS54bWxQSwECLQAUAAYACAAAACEAOP0h/9YAAACUAQAACwAAAAAAAAAA&#10;AAAAAAAvAQAAX3JlbHMvLnJlbHNQSwECLQAUAAYACAAAACEAURvVBQACAAAjBAAADgAAAAAAAAAA&#10;AAAAAAAuAgAAZHJzL2Uyb0RvYy54bWxQSwECLQAUAAYACAAAACEAlkz5NN0AAAAIAQAADwAAAAAA&#10;AAAAAAAAAABaBAAAZHJzL2Rvd25yZXYueG1sUEsFBgAAAAAEAAQA8wAAAGQFAAAAAA==&#10;" strokecolor="#4579b8 [3044]">
            <v:stroke startarrow="open" endarrow="open"/>
          </v:shape>
        </w:pict>
      </w:r>
      <w:r>
        <w:rPr>
          <w:i/>
        </w:rPr>
        <w:pict>
          <v:shape id="Прямая со стрелкой 137" o:spid="_x0000_s1254" type="#_x0000_t32" style="position:absolute;left:0;text-align:left;margin-left:438.3pt;margin-top:2.7pt;width:0;height:29.25pt;z-index:25190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p3/wEAACMEAAAOAAAAZHJzL2Uyb0RvYy54bWysU0uOEzEQ3SNxB8t70p0ZIChKZxYZYIMg&#10;4nMAj9tOW/JPZZNOdgMXmCNwBTYsBtCcoftGlN1JD4IREohNdfvzXtV7VV6c7YwmWwFBOVvR6aSk&#10;RFjuamU3FX339tmDJ5SEyGzNtLOionsR6Nny/r1F6+fixDVO1wIIktgwb31Fmxj9vCgCb4RhYeK8&#10;sHgoHRgWcQmbogbWIrvRxUlZPi5aB7UHx0UIuHs+HNJl5pdS8PhKyiAi0RXF2mKOkONFisVyweYb&#10;YL5R/FAG+4cqDFMWk45U5ywy8h7Ub1RGcXDByTjhzhROSsVF1oBqpuUvat40zIusBc0JfrQp/D9a&#10;/nK7BqJq7N3pjBLLDDap+9Rf9lfd9+5zf0X6D90Nhv5jf9l96b51X7ub7pqk2+hd68McKVZ2DYdV&#10;8GtIRuwkmPRFiWSX/d6PfotdJHzY5Lh7Ops+nD1KdMUtzkOIz4UzJP1UNERgatPElbMWm+pgmu1m&#10;2xchDsAjICXVNsVGsPqprUncexTFAFw79Dsype84wOwJWCRRg4z8F/daDKSvhUSrsPAheR5SsdJA&#10;tgzHi3EubJwedGiLtxNMKq1HYJmr/iPwcD9BRR7gvwGPiJzZ2TiCjbIO7soed8eS5XD/6MCgO1lw&#10;4ep9bnC2Bicxd+rwatKo/7zO8Nu3vfwBAAD//wMAUEsDBBQABgAIAAAAIQAiFiSC3QAAAAgBAAAP&#10;AAAAZHJzL2Rvd25yZXYueG1sTI/BTsMwEETvSPyDtUjcqAOlIYRsKkCCQy6FgsR1E5skNF5Httuk&#10;f48RBziOZjTzpljPZhAH7XxvGeFykYDQ3FjVc4vw/vZ0kYHwgVjRYFkjHLWHdXl6UlCu7MSv+rAN&#10;rYgl7HNC6EIYcyl902lDfmFHzdH7tM5QiNK1UjmaYrkZ5FWSpNJQz3Gho1E/drrZbfcG4Xla7qqH&#10;zVitjvTiN1VWf31kDvH8bL6/AxH0HP7C8IMf0aGMTLXds/JiQMhu0jRGEVbXIKL/q2uEdHkLsizk&#10;/wPlNwAAAP//AwBQSwECLQAUAAYACAAAACEAtoM4kv4AAADhAQAAEwAAAAAAAAAAAAAAAAAAAAAA&#10;W0NvbnRlbnRfVHlwZXNdLnhtbFBLAQItABQABgAIAAAAIQA4/SH/1gAAAJQBAAALAAAAAAAAAAAA&#10;AAAAAC8BAABfcmVscy8ucmVsc1BLAQItABQABgAIAAAAIQCM4tp3/wEAACMEAAAOAAAAAAAAAAAA&#10;AAAAAC4CAABkcnMvZTJvRG9jLnhtbFBLAQItABQABgAIAAAAIQAiFiSC3QAAAAgBAAAPAAAAAAAA&#10;AAAAAAAAAFkEAABkcnMvZG93bnJldi54bWxQSwUGAAAAAAQABADzAAAAYwUAAAAA&#10;" strokecolor="#4579b8 [3044]">
            <v:stroke startarrow="open" endarrow="open"/>
          </v:shape>
        </w:pict>
      </w:r>
      <w:r>
        <w:rPr>
          <w:i/>
        </w:rPr>
        <w:pict>
          <v:shape id="Прямая со стрелкой 135" o:spid="_x0000_s1253" type="#_x0000_t32" style="position:absolute;left:0;text-align:left;margin-left:66.3pt;margin-top:2.7pt;width:0;height:27pt;z-index:251901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1nAAIAACMEAAAOAAAAZHJzL2Uyb0RvYy54bWysU0uOEzEQ3SNxB8t70p0MICZKZxYZYIMg&#10;AuYAHredtuSfyiad7AYuMEfgCmxY8NGcoftGlN1JD4IREohNdfvzXtV7VV6c7YwmWwFBOVvR6aSk&#10;RFjuamU3Fb14++zBE0pCZLZm2llR0b0I9Gx5/96i9XMxc43TtQCCJDbMW1/RJkY/L4rAG2FYmDgv&#10;LB5KB4ZFXMKmqIG1yG50MSvLx0XroPbguAgBd8+HQ7rM/FIKHl9JGUQkuqJYW8wRcrxMsVgu2HwD&#10;zDeKH8pg/1CFYcpi0pHqnEVG3oH6jcooDi44GSfcmcJJqbjIGlDNtPxFzZuGeZG1oDnBjzaF/0fL&#10;X27XQFSNvTt5RIllBpvUfeyv+uvue/epvyb9++4GQ/+hv+o+d9+6r91N94Wk2+hd68McKVZ2DYdV&#10;8GtIRuwkmPRFiWSX/d6PfotdJHzY5Lh78nB2WuZWFLc4DyE+F86Q9FPREIGpTRNXzlpsqoNptptt&#10;X4SImRF4BKSk2qbYCFY/tTWJe4+iGIBrh35HpvQdB0iSgEUSNcjIf3GvxUD6Wki0CgsfkuchFSsN&#10;ZMtwvBjnwsZpSpGZ8HaCSaX1CCxz1X8EHu4nqMgD/DfgEZEzOxtHsFHWwV3Z4+5YshzuHx0YdCcL&#10;Ll29zw3O1uAkZoWHV5NG/ed1ht++7eUPAAAA//8DAFBLAwQUAAYACAAAACEAns6nsNsAAAAIAQAA&#10;DwAAAGRycy9kb3ducmV2LnhtbEyPy07DMBBF90j8gzVI7KhDXwohTgVIsMimUJDYOvGQhMbjyHab&#10;9O+ZsoHl0b26cybfTLYXR/Shc6TgdpaAQKqd6ahR8PH+fJOCCFGT0b0jVHDCAJvi8iLXmXEjveFx&#10;FxvBIxQyraCNccikDHWLVoeZG5A4+3Le6sjoG2m8Hnnc9nKeJGtpdUd8odUDPrVY73cHq+BlXOzL&#10;x+1Qrk76NWzLtPr+TL1S11fTwz2IiFP8K8NZn9WhYKfKHcgE0TMv5muuKlgtQZzzX66Y75Ygi1z+&#10;f6D4AQAA//8DAFBLAQItABQABgAIAAAAIQC2gziS/gAAAOEBAAATAAAAAAAAAAAAAAAAAAAAAABb&#10;Q29udGVudF9UeXBlc10ueG1sUEsBAi0AFAAGAAgAAAAhADj9If/WAAAAlAEAAAsAAAAAAAAAAAAA&#10;AAAALwEAAF9yZWxzLy5yZWxzUEsBAi0AFAAGAAgAAAAhAFJCfWcAAgAAIwQAAA4AAAAAAAAAAAAA&#10;AAAALgIAAGRycy9lMm9Eb2MueG1sUEsBAi0AFAAGAAgAAAAhAJ7Op7DbAAAACAEAAA8AAAAAAAAA&#10;AAAAAAAAWgQAAGRycy9kb3ducmV2LnhtbFBLBQYAAAAABAAEAPMAAABiBQAAAAA=&#10;" strokecolor="#4579b8 [3044]">
            <v:stroke startarrow="open" endarrow="open"/>
          </v:shape>
        </w:pict>
      </w:r>
    </w:p>
    <w:p w:rsidR="00DA204F" w:rsidRPr="000452C9" w:rsidRDefault="00B9583A" w:rsidP="000452C9">
      <w:pPr>
        <w:shd w:val="clear" w:color="auto" w:fill="FFFFFF"/>
        <w:tabs>
          <w:tab w:val="left" w:pos="8775"/>
        </w:tabs>
        <w:ind w:left="397"/>
        <w:jc w:val="both"/>
        <w:textAlignment w:val="baseline"/>
        <w:rPr>
          <w:i/>
        </w:rPr>
      </w:pPr>
      <w:r>
        <w:rPr>
          <w:b/>
        </w:rPr>
        <w:pict>
          <v:rect id="Прямоугольник 124" o:spid="_x0000_s1100" style="position:absolute;left:0;text-align:left;margin-left:-8.7pt;margin-top:15.3pt;width:156pt;height:204pt;z-index:251880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BdkwIAADsFAAAOAAAAZHJzL2Uyb0RvYy54bWysVEtu2zAQ3RfoHQjuG1mC8zMiB4aDFAWC&#10;JGhSZE1TpC2Uv5K0JXdVoNsCPUIP0U3RT84g36hDSlbS1KuiG4qjmTffNzw5raVAK2ZdqVWO070B&#10;RkxRXZRqnuM3t+cvjjBynqiCCK1YjtfM4dPx82cnlRmxTC+0KJhF4ES5UWVyvPDejJLE0QWTxO1p&#10;wxQoubaSeBDtPCksqcC7FEk2GBwklbaFsZoy5+DvWavE4+ifc0b9FeeOeSRyDLn5eNp4zsKZjE/I&#10;aG6JWZS0S4P8QxaSlAqC9q7OiCdoacu/XMmSWu0093tUy0RzXlIWa4Bq0sGTam4WxLBYCzTHmb5N&#10;7v+5pZera4vKAmaXDTFSRMKQmi+bD5vPzc/mfvOx+drcNz82n5pfzbfmOwpW0LPKuBFAb8y17SQH&#10;19CAmlsZvlAaqmOf132fWe0RhZ/p8VEKw8OIgi4bDo6Psv3gNXmAG+v8S6YlCpccWxhk7C9ZXTjf&#10;mm5NABfSaROIN78WLOQg1GvGoTgImUV0pBWbCotWBAhBKGXKH3Sho3WA8VKIHpjuAgqfdqDONsBY&#10;pFsPHOwC/hmxR8SoWvkeLEul7S4Hxds+cmu/rb6tOZTv61kdJ3rYj2qmizWM2eqW/87Q8xL6ekGc&#10;vyYWCA+zgCX2V3Bwoasc6+6G0ULb97v+B3vgIWgxqmCBcuzeLYllGIlXChh6nA6HYeOiMNw/zECw&#10;jzWzxxq1lFMNI0nhuTA0XoO9F9srt1rewa5PQlRQEUUhdo6pt1th6tvFhteCsskkmsGWGeIv1I2h&#10;wXlodODNbX1HrOnI5YGXl3q7bGT0hGOtbUAqPVl6zctIwNDqtq/dCGBDI4W71yQ8AY/laPXw5o1/&#10;AwAA//8DAFBLAwQUAAYACAAAACEAlJylid8AAAAJAQAADwAAAGRycy9kb3ducmV2LnhtbEyPTU+D&#10;QBCG7yb+h82YeGsXkPQDWRrTxAMHYqwSr1N2CkR2l7DbFv+948keJ8+b930m381mEBeafO+sgngZ&#10;gSDbON3bVsHnx+tiA8IHtBoHZ0nBD3nYFfd3OWbaXe07XQ6hFVxifYYKuhDGTErfdGTQL91IltnJ&#10;TQYDn1Mr9YRXLjeDTKJoJQ32lhc6HGnfUfN9OBsF1aqqEizrr7qs96Vfx/otnLRSjw/zyzOIQHP4&#10;D8OfPqtDwU5Hd7bai0HBIl6nHGWwBcE82aYrEEcFT5s4BVnk8vaD4hcAAP//AwBQSwECLQAUAAYA&#10;CAAAACEAtoM4kv4AAADhAQAAEwAAAAAAAAAAAAAAAAAAAAAAW0NvbnRlbnRfVHlwZXNdLnhtbFBL&#10;AQItABQABgAIAAAAIQA4/SH/1gAAAJQBAAALAAAAAAAAAAAAAAAAAC8BAABfcmVscy8ucmVsc1BL&#10;AQItABQABgAIAAAAIQDxtMBdkwIAADsFAAAOAAAAAAAAAAAAAAAAAC4CAABkcnMvZTJvRG9jLnht&#10;bFBLAQItABQABgAIAAAAIQCUnKWJ3wAAAAkBAAAPAAAAAAAAAAAAAAAAAO0EAABkcnMvZG93bnJl&#10;di54bWxQSwUGAAAAAAQABADzAAAA+QUAAAAA&#10;" fillcolor="white [3201]" strokecolor="#92cddc [1944]" strokeweight="1pt">
            <v:fill color2="#b6dde8 [1304]" focusposition="1" focussize="" focus="100%" type="gradient"/>
            <v:shadow on="t" type="perspective" color="#205867 [1608]" opacity=".5" offset="1pt" offset2="-3pt"/>
            <v:textbox style="mso-next-textbox:#Прямоугольник 124">
              <w:txbxContent>
                <w:p w:rsidR="00DC400D" w:rsidRPr="00CC574E" w:rsidRDefault="00DC400D" w:rsidP="00CA4804">
                  <w:pPr>
                    <w:pStyle w:val="af0"/>
                    <w:spacing w:before="0" w:beforeAutospacing="0" w:after="0" w:afterAutospacing="0" w:line="216" w:lineRule="auto"/>
                    <w:jc w:val="center"/>
                    <w:textAlignment w:val="baseline"/>
                    <w:rPr>
                      <w:rFonts w:ascii="Monotype Corsiva" w:hAnsi="Monotype Corsiva"/>
                    </w:rPr>
                  </w:pPr>
                  <w:r w:rsidRPr="00CC574E">
                    <w:rPr>
                      <w:rFonts w:ascii="Monotype Corsiva" w:hAnsi="Monotype Corsiva"/>
                      <w:bCs/>
                      <w:color w:val="000000"/>
                      <w:kern w:val="24"/>
                    </w:rPr>
                    <w:t>Позиция</w:t>
                  </w:r>
                  <w:r w:rsidRPr="00CC574E">
                    <w:rPr>
                      <w:rFonts w:ascii="Monotype Corsiva" w:hAnsi="Monotype Corsiva"/>
                      <w:color w:val="000000"/>
                      <w:kern w:val="24"/>
                    </w:rPr>
                    <w:t xml:space="preserve"> </w:t>
                  </w:r>
                  <w:r w:rsidRPr="00CC574E">
                    <w:rPr>
                      <w:rFonts w:ascii="Monotype Corsiva" w:hAnsi="Monotype Corsiva"/>
                      <w:bCs/>
                      <w:color w:val="000000"/>
                      <w:kern w:val="24"/>
                    </w:rPr>
                    <w:t>педагога</w:t>
                  </w:r>
                  <w:r w:rsidRPr="00CC574E">
                    <w:rPr>
                      <w:rFonts w:ascii="Monotype Corsiva" w:hAnsi="Monotype Corsiva"/>
                      <w:color w:val="000000"/>
                      <w:kern w:val="24"/>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CC574E">
                    <w:rPr>
                      <w:rFonts w:ascii="Monotype Corsiva" w:hAnsi="Monotype Corsiva"/>
                      <w:bCs/>
                      <w:i/>
                      <w:iCs/>
                      <w:color w:val="000000"/>
                      <w:kern w:val="24"/>
                    </w:rPr>
                    <w:t>организация ситуаций для познания детьми отношений между предметами</w:t>
                  </w:r>
                  <w:r w:rsidRPr="00CC574E">
                    <w:rPr>
                      <w:rFonts w:ascii="Monotype Corsiva" w:hAnsi="Monotype Corsiva"/>
                      <w:color w:val="000000"/>
                      <w:kern w:val="24"/>
                    </w:rPr>
                    <w:t xml:space="preserve">,         когда ребенок сохраняет в процессе обучения        </w:t>
                  </w:r>
                  <w:r w:rsidRPr="00CC574E">
                    <w:rPr>
                      <w:rFonts w:ascii="Monotype Corsiva" w:hAnsi="Monotype Corsiva"/>
                      <w:bCs/>
                      <w:i/>
                      <w:iCs/>
                      <w:color w:val="000000"/>
                      <w:kern w:val="24"/>
                    </w:rPr>
                    <w:t>чувство комфортности</w:t>
                  </w:r>
                </w:p>
                <w:p w:rsidR="00DC400D" w:rsidRPr="00CC574E" w:rsidRDefault="00DC400D" w:rsidP="00CA4804">
                  <w:pPr>
                    <w:pStyle w:val="af0"/>
                    <w:spacing w:before="0" w:beforeAutospacing="0" w:after="0" w:afterAutospacing="0" w:line="216" w:lineRule="auto"/>
                    <w:jc w:val="center"/>
                    <w:textAlignment w:val="baseline"/>
                    <w:rPr>
                      <w:rFonts w:ascii="Monotype Corsiva" w:hAnsi="Monotype Corsiva"/>
                    </w:rPr>
                  </w:pPr>
                  <w:r w:rsidRPr="00CC574E">
                    <w:rPr>
                      <w:rFonts w:ascii="Monotype Corsiva" w:hAnsi="Monotype Corsiva"/>
                      <w:bCs/>
                      <w:i/>
                      <w:iCs/>
                      <w:color w:val="000000"/>
                      <w:kern w:val="24"/>
                    </w:rPr>
                    <w:t>и уверенности в собственных силах</w:t>
                  </w:r>
                </w:p>
                <w:p w:rsidR="00DC400D" w:rsidRPr="00CA4804" w:rsidRDefault="00DC400D" w:rsidP="00CA4804">
                  <w:pPr>
                    <w:jc w:val="center"/>
                    <w:rPr>
                      <w:sz w:val="22"/>
                      <w:szCs w:val="22"/>
                    </w:rPr>
                  </w:pPr>
                </w:p>
              </w:txbxContent>
            </v:textbox>
          </v:rect>
        </w:pict>
      </w:r>
      <w:r w:rsidR="00CA4804" w:rsidRPr="000452C9">
        <w:rPr>
          <w:i/>
        </w:rPr>
        <w:tab/>
      </w:r>
    </w:p>
    <w:p w:rsidR="00DA204F" w:rsidRPr="000452C9" w:rsidRDefault="00B9583A" w:rsidP="000452C9">
      <w:pPr>
        <w:shd w:val="clear" w:color="auto" w:fill="FFFFFF"/>
        <w:ind w:left="397"/>
        <w:jc w:val="both"/>
        <w:textAlignment w:val="baseline"/>
        <w:rPr>
          <w:i/>
        </w:rPr>
      </w:pPr>
      <w:r>
        <w:rPr>
          <w:b/>
        </w:rPr>
        <w:pict>
          <v:rect id="Прямоугольник 126" o:spid="_x0000_s1098" style="position:absolute;left:0;text-align:left;margin-left:355.05pt;margin-top:.95pt;width:154.5pt;height:189.75pt;z-index:251884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UvlgIAADsFAAAOAAAAZHJzL2Uyb0RvYy54bWysVEtu2zAQ3RfoHQjuG1mC8zMiB4aDFAWC&#10;JGhSZE1TpC2Uv5K0JXdVoNsCPUIP0U3RT84g36hDSlbS1KuiG4qjmTffNzw5raVAK2ZdqVWO070B&#10;RkxRXZRqnuM3t+cvjjBynqiCCK1YjtfM4dPx82cnlRmxTC+0KJhF4ES5UWVyvPDejJLE0QWTxO1p&#10;wxQoubaSeBDtPCksqcC7FEk2GBwklbaFsZoy5+DvWavE4+ifc0b9FeeOeSRyDLn5eNp4zsKZjE/I&#10;aG6JWZS0S4P8QxaSlAqC9q7OiCdoacu/XMmSWu0093tUy0RzXlIWa4Bq0sGTam4WxLBYCzTHmb5N&#10;7v+5pZera4vKAmaXHWCkiIQhNV82Hzafm5/N/eZj87W5b35sPjW/mm/NdxSsoGeVcSOA3phr20kO&#10;rqEBNbcyfKE0VMc+r/s+s9ojCj/T44Ms3YdxUNBlw8HxUbYfvCYPcGOdf8m0ROGSYwuDjP0lqwvn&#10;W9OtCeBCOm0C8ebXgoUchHrNOBQHIbOIjrRiU2HRigAhCKVM+VgQhI7WAcZLIXpgugsofNrl29kG&#10;GIt064GDXcA/I/aIGFUr34NlqbTd5aB420du7bfVtzWH8n09q+NED7PtqGa6WMOYrW757ww9L6Gv&#10;F8T5a2KB8DALWGJ/BQcXusqx7m4YLbR9v+t/sAceghajChYox+7dkliGkXilgKHH6XAYNi4Kw/3D&#10;DAT7WDN7rFFLOdUwkhSeC0PjNdh7sb1yq+Ud7PokRAUVURRi55h6uxWmvl1seC0om0yiGWyZIf5C&#10;3RganIdGB97c1nfEmo5cHnh5qbfLRkZPONbaBqTSk6XXvIwEDK1u+9qNADY0Urh7TcIT8FiOVg9v&#10;3vg3AAAA//8DAFBLAwQUAAYACAAAACEARuH94N8AAAAKAQAADwAAAGRycy9kb3ducmV2LnhtbEyP&#10;TU/DMAyG70j8h8hI3FiagfbRNZ3QJA49VIhBxdVrvLZa41RNtpV/T3aCo/28ev042062FxcafedY&#10;g5olIIhrZzpuNHx9vj2tQPiAbLB3TBp+yMM2v7/LMDXuyh902YdGxBL2KWpoQxhSKX3dkkU/cwNx&#10;ZEc3WgxxHBtpRrzGctvLeZIspMWO44UWB9q1VJ/2Z6uhXJTlHIvquyqqXeGXyryHo9H68WF63YAI&#10;NIW/MNz0ozrk0engzmy86DUsVaJiNII1iBtP1DouDhqeV+oFZJ7J/y/kvwAAAP//AwBQSwECLQAU&#10;AAYACAAAACEAtoM4kv4AAADhAQAAEwAAAAAAAAAAAAAAAAAAAAAAW0NvbnRlbnRfVHlwZXNdLnht&#10;bFBLAQItABQABgAIAAAAIQA4/SH/1gAAAJQBAAALAAAAAAAAAAAAAAAAAC8BAABfcmVscy8ucmVs&#10;c1BLAQItABQABgAIAAAAIQAu5lUvlgIAADsFAAAOAAAAAAAAAAAAAAAAAC4CAABkcnMvZTJvRG9j&#10;LnhtbFBLAQItABQABgAIAAAAIQBG4f3g3wAAAAoBAAAPAAAAAAAAAAAAAAAAAPAEAABkcnMvZG93&#10;bnJldi54bWxQSwUGAAAAAAQABADzAAAA/AUAAAAA&#10;" fillcolor="white [3201]" strokecolor="#92cddc [1944]" strokeweight="1pt">
            <v:fill color2="#b6dde8 [1304]" focusposition="1" focussize="" focus="100%" type="gradient"/>
            <v:shadow on="t" type="perspective" color="#205867 [1608]" opacity=".5" offset="1pt" offset2="-3pt"/>
            <v:textbox style="mso-next-textbox:#Прямоугольник 126">
              <w:txbxContent>
                <w:p w:rsidR="00DC400D" w:rsidRPr="00CC574E" w:rsidRDefault="00DC400D" w:rsidP="00CA4804">
                  <w:pPr>
                    <w:pStyle w:val="af0"/>
                    <w:spacing w:before="0" w:beforeAutospacing="0" w:after="0" w:afterAutospacing="0" w:line="216" w:lineRule="auto"/>
                    <w:jc w:val="center"/>
                    <w:textAlignment w:val="baseline"/>
                    <w:rPr>
                      <w:rFonts w:ascii="Monotype Corsiva" w:hAnsi="Monotype Corsiva"/>
                      <w:sz w:val="28"/>
                      <w:szCs w:val="28"/>
                    </w:rPr>
                  </w:pPr>
                  <w:r w:rsidRPr="00CC574E">
                    <w:rPr>
                      <w:rFonts w:ascii="Monotype Corsiva" w:hAnsi="Monotype Corsiva"/>
                      <w:bCs/>
                      <w:color w:val="000000"/>
                      <w:kern w:val="24"/>
                      <w:sz w:val="28"/>
                      <w:szCs w:val="28"/>
                    </w:rPr>
                    <w:t>Фиксация</w:t>
                  </w:r>
                  <w:r w:rsidRPr="00CC574E">
                    <w:rPr>
                      <w:rFonts w:ascii="Monotype Corsiva" w:hAnsi="Monotype Corsiva"/>
                      <w:color w:val="000000"/>
                      <w:kern w:val="24"/>
                      <w:sz w:val="28"/>
                      <w:szCs w:val="28"/>
                    </w:rPr>
                    <w:t xml:space="preserve"> </w:t>
                  </w:r>
                  <w:r w:rsidRPr="00CC574E">
                    <w:rPr>
                      <w:rFonts w:ascii="Monotype Corsiva" w:hAnsi="Monotype Corsiva"/>
                      <w:bCs/>
                      <w:color w:val="000000"/>
                      <w:kern w:val="24"/>
                      <w:sz w:val="28"/>
                      <w:szCs w:val="28"/>
                    </w:rPr>
                    <w:t>успеха</w:t>
                  </w:r>
                  <w:r w:rsidRPr="00CC574E">
                    <w:rPr>
                      <w:rFonts w:ascii="Monotype Corsiva" w:hAnsi="Monotype Corsiva"/>
                      <w:color w:val="000000"/>
                      <w:kern w:val="24"/>
                      <w:sz w:val="28"/>
                      <w:szCs w:val="28"/>
                    </w:rPr>
                    <w:t>,</w:t>
                  </w:r>
                </w:p>
                <w:p w:rsidR="00DC400D" w:rsidRPr="00CC574E" w:rsidRDefault="00DC400D" w:rsidP="00CA4804">
                  <w:pPr>
                    <w:pStyle w:val="af0"/>
                    <w:spacing w:before="0" w:beforeAutospacing="0" w:after="0" w:afterAutospacing="0" w:line="216" w:lineRule="auto"/>
                    <w:jc w:val="center"/>
                    <w:textAlignment w:val="baseline"/>
                    <w:rPr>
                      <w:rFonts w:ascii="Monotype Corsiva" w:hAnsi="Monotype Corsiva"/>
                      <w:sz w:val="28"/>
                      <w:szCs w:val="28"/>
                    </w:rPr>
                  </w:pPr>
                  <w:r w:rsidRPr="00CC574E">
                    <w:rPr>
                      <w:rFonts w:ascii="Monotype Corsiva" w:hAnsi="Monotype Corsiva"/>
                      <w:color w:val="000000"/>
                      <w:kern w:val="24"/>
                      <w:sz w:val="28"/>
                      <w:szCs w:val="28"/>
                    </w:rPr>
                    <w:t>достигнутого  ребенком,</w:t>
                  </w:r>
                </w:p>
                <w:p w:rsidR="00DC400D" w:rsidRPr="00CC574E" w:rsidRDefault="00DC400D" w:rsidP="00CA4804">
                  <w:pPr>
                    <w:pStyle w:val="af0"/>
                    <w:spacing w:before="0" w:beforeAutospacing="0" w:after="0" w:afterAutospacing="0" w:line="216" w:lineRule="auto"/>
                    <w:jc w:val="center"/>
                    <w:textAlignment w:val="baseline"/>
                    <w:rPr>
                      <w:rFonts w:ascii="Monotype Corsiva" w:hAnsi="Monotype Corsiva"/>
                      <w:sz w:val="28"/>
                      <w:szCs w:val="28"/>
                    </w:rPr>
                  </w:pPr>
                  <w:r w:rsidRPr="00CC574E">
                    <w:rPr>
                      <w:rFonts w:ascii="Monotype Corsiva" w:hAnsi="Monotype Corsiva"/>
                      <w:color w:val="000000"/>
                      <w:kern w:val="24"/>
                      <w:sz w:val="28"/>
                      <w:szCs w:val="28"/>
                    </w:rPr>
                    <w:t>его аргументация создает положительный эмоциональный фон для проведения обучения, способствует возникновению</w:t>
                  </w:r>
                </w:p>
                <w:p w:rsidR="00DC400D" w:rsidRPr="00CC574E" w:rsidRDefault="00DC400D" w:rsidP="00CA4804">
                  <w:pPr>
                    <w:pStyle w:val="af0"/>
                    <w:spacing w:before="0" w:beforeAutospacing="0" w:after="0" w:afterAutospacing="0" w:line="216" w:lineRule="auto"/>
                    <w:jc w:val="center"/>
                    <w:textAlignment w:val="baseline"/>
                    <w:rPr>
                      <w:rFonts w:ascii="Monotype Corsiva" w:hAnsi="Monotype Corsiva"/>
                      <w:sz w:val="28"/>
                      <w:szCs w:val="28"/>
                    </w:rPr>
                  </w:pPr>
                  <w:r w:rsidRPr="00CC574E">
                    <w:rPr>
                      <w:rFonts w:ascii="Monotype Corsiva" w:hAnsi="Monotype Corsiva"/>
                      <w:color w:val="000000"/>
                      <w:kern w:val="24"/>
                      <w:sz w:val="28"/>
                      <w:szCs w:val="28"/>
                    </w:rPr>
                    <w:t>познавательного интереса</w:t>
                  </w:r>
                </w:p>
                <w:p w:rsidR="00DC400D" w:rsidRDefault="00DC400D" w:rsidP="00054558">
                  <w:pPr>
                    <w:jc w:val="center"/>
                  </w:pPr>
                </w:p>
              </w:txbxContent>
            </v:textbox>
          </v:rect>
        </w:pict>
      </w:r>
      <w:r>
        <w:rPr>
          <w:b/>
        </w:rPr>
        <w:pict>
          <v:rect id="Прямоугольник 125" o:spid="_x0000_s1099" style="position:absolute;left:0;text-align:left;margin-left:173.55pt;margin-top:.95pt;width:156pt;height:189.75pt;z-index:251882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ROlgIAADsFAAAOAAAAZHJzL2Uyb0RvYy54bWysVM1u1DAQviPxDpbvNJtl+7dqtlq1KkKq&#10;SkWLevY6djfCsc3Yu8lyQuKKxCPwEFwQP32G7BsxdrJpKXtCXBxPZr75/cZHx3WpyFKAK4zOaLoz&#10;oERobvJC32b0zfXZswNKnGc6Z8pokdGVcPR48vTJUWXHYmjmRuUCCDrRblzZjM69t+MkcXwuSuZ2&#10;jBUaldJAyTyKcJvkwCr0XqpkOBjsJZWB3ILhwjn8e9oq6ST6l1Jw/0pKJzxRGcXcfDwhnrNwJpMj&#10;Nr4FZucF79Jg/5BFyQqNQXtXp8wzsoDiL1dlwcE4I/0ON2VipCy4iDVgNengUTVXc2ZFrAWb42zf&#10;Jvf/3PKL5SWQIsfZDXcp0azEITVf1h/Wn5ufzd36Y/O1uWt+rD81v5pvzXcSrLBnlXVjhF7ZS+gk&#10;h9fQgFpCGb5YGqljn1d9n0XtCcef6eFBisOjhKNuOBocHrRek3u4BedfCFOScMko4CBjf9ny3HkM&#10;iaYbExRCOm0C8eZXSoQclH4tJBaHIYcRHWklThSQJUNCMM6F9nuhIPQXrQNMFkr1wHQbUPm0A3W2&#10;ASYi3XrgYBvwz4g9IkY12vfgstAGtjnI3/aRW/tN9W3NoXxfz+o40f3nm1HNTL7CMYNp+e8sPyuw&#10;r+fM+UsGSHicBS6xf4WHVKbKqOlulMwNvN/2P9gjD1FLSYULlFH3bsFAUKJeamToYToahY2Lwmh3&#10;f4gCPNTMHmr0ojwxOJIUnwvL4zXYe7W5SjDlDe76NERFFdMcY2eUe9gIJ75dbHwtuJhOoxlumWX+&#10;XF9ZHpyHRgfeXNc3DGxHLo+8vDCbZWPjRxxrbQNSm+nCG1lEAoZWt33tRoAbGnnUvSbhCXgoR6v7&#10;N2/yGwAA//8DAFBLAwQUAAYACAAAACEAIckNTN4AAAAJAQAADwAAAGRycy9kb3ducmV2LnhtbEyP&#10;QU/CQBCF7yb+h82YeJNtEQuUbokh8dBDY0Qbr0t3aBu6s013gfrvHU9yfPle3nyTbSfbiwuOvnOk&#10;IJ5FIJBqZzpqFHx9vj2tQPigyejeESr4QQ/b/P4u06lxV/rAyz40gkfIp1pBG8KQSunrFq32Mzcg&#10;MTu60erAcWykGfWVx20v51GUSKs74gutHnDXYn3an62CMinLuS6q76qodoVfxuY9HI1Sjw/T6wZE&#10;wCn8l+FPn9UhZ6eDO5PxolfwvFjGXGWwBsE8eVlzPjBYxQuQeSZvP8h/AQAA//8DAFBLAQItABQA&#10;BgAIAAAAIQC2gziS/gAAAOEBAAATAAAAAAAAAAAAAAAAAAAAAABbQ29udGVudF9UeXBlc10ueG1s&#10;UEsBAi0AFAAGAAgAAAAhADj9If/WAAAAlAEAAAsAAAAAAAAAAAAAAAAALwEAAF9yZWxzLy5yZWxz&#10;UEsBAi0AFAAGAAgAAAAhAAZsVE6WAgAAOwUAAA4AAAAAAAAAAAAAAAAALgIAAGRycy9lMm9Eb2Mu&#10;eG1sUEsBAi0AFAAGAAgAAAAhACHJDUzeAAAACQEAAA8AAAAAAAAAAAAAAAAA8AQAAGRycy9kb3du&#10;cmV2LnhtbFBLBQYAAAAABAAEAPMAAAD7BQAAAAA=&#10;" fillcolor="white [3201]" strokecolor="#92cddc [1944]" strokeweight="1pt">
            <v:fill color2="#b6dde8 [1304]" focusposition="1" focussize="" focus="100%" type="gradient"/>
            <v:shadow on="t" type="perspective" color="#205867 [1608]" opacity=".5" offset="1pt" offset2="-3pt"/>
            <v:textbox style="mso-next-textbox:#Прямоугольник 125">
              <w:txbxContent>
                <w:p w:rsidR="00DC400D" w:rsidRDefault="00DC400D" w:rsidP="00CA4804">
                  <w:pPr>
                    <w:pStyle w:val="af0"/>
                    <w:spacing w:before="0" w:beforeAutospacing="0" w:after="0" w:afterAutospacing="0" w:line="216" w:lineRule="auto"/>
                    <w:jc w:val="center"/>
                    <w:textAlignment w:val="baseline"/>
                    <w:rPr>
                      <w:bCs/>
                      <w:color w:val="000000"/>
                      <w:kern w:val="24"/>
                      <w:sz w:val="22"/>
                      <w:szCs w:val="22"/>
                    </w:rPr>
                  </w:pPr>
                </w:p>
                <w:p w:rsidR="00DC400D" w:rsidRPr="000250B3" w:rsidRDefault="00DC400D" w:rsidP="000250B3">
                  <w:pPr>
                    <w:pStyle w:val="af0"/>
                    <w:spacing w:before="0" w:beforeAutospacing="0" w:after="0" w:afterAutospacing="0" w:line="216" w:lineRule="auto"/>
                    <w:jc w:val="center"/>
                    <w:textAlignment w:val="baseline"/>
                    <w:rPr>
                      <w:rFonts w:ascii="Monotype Corsiva" w:hAnsi="Monotype Corsiva"/>
                    </w:rPr>
                  </w:pPr>
                  <w:r w:rsidRPr="000250B3">
                    <w:rPr>
                      <w:rFonts w:ascii="Monotype Corsiva" w:hAnsi="Monotype Corsiva"/>
                      <w:bCs/>
                      <w:color w:val="000000"/>
                      <w:kern w:val="24"/>
                    </w:rPr>
                    <w:t>Психологическая перестройка</w:t>
                  </w:r>
                </w:p>
                <w:p w:rsidR="00DC400D" w:rsidRPr="000250B3" w:rsidRDefault="00DC400D" w:rsidP="000250B3">
                  <w:pPr>
                    <w:pStyle w:val="af0"/>
                    <w:spacing w:before="0" w:beforeAutospacing="0" w:after="0" w:afterAutospacing="0" w:line="216" w:lineRule="auto"/>
                    <w:jc w:val="center"/>
                    <w:textAlignment w:val="baseline"/>
                    <w:rPr>
                      <w:rFonts w:ascii="Monotype Corsiva" w:hAnsi="Monotype Corsiva"/>
                    </w:rPr>
                  </w:pPr>
                  <w:r w:rsidRPr="000250B3">
                    <w:rPr>
                      <w:rFonts w:ascii="Monotype Corsiva" w:hAnsi="Monotype Corsiva"/>
                      <w:color w:val="000000"/>
                      <w:kern w:val="24"/>
                    </w:rPr>
                    <w:t xml:space="preserve">позиции педагога на </w:t>
                  </w:r>
                  <w:r w:rsidRPr="000250B3">
                    <w:rPr>
                      <w:rFonts w:ascii="Monotype Corsiva" w:hAnsi="Monotype Corsiva"/>
                      <w:bCs/>
                      <w:color w:val="000000"/>
                      <w:kern w:val="24"/>
                    </w:rPr>
                    <w:t>личностно</w:t>
                  </w:r>
                  <w:r w:rsidRPr="000250B3">
                    <w:rPr>
                      <w:rFonts w:ascii="Monotype Corsiva" w:hAnsi="Monotype Corsiva"/>
                      <w:color w:val="000000"/>
                      <w:kern w:val="24"/>
                    </w:rPr>
                    <w:t>-</w:t>
                  </w:r>
                  <w:r w:rsidRPr="000250B3">
                    <w:rPr>
                      <w:rFonts w:ascii="Monotype Corsiva" w:hAnsi="Monotype Corsiva"/>
                      <w:bCs/>
                      <w:color w:val="000000"/>
                      <w:kern w:val="24"/>
                    </w:rPr>
                    <w:t>ориентированное</w:t>
                  </w:r>
                  <w:r w:rsidRPr="000250B3">
                    <w:rPr>
                      <w:rFonts w:ascii="Monotype Corsiva" w:hAnsi="Monotype Corsiva"/>
                      <w:color w:val="000000"/>
                      <w:kern w:val="24"/>
                    </w:rPr>
                    <w:t xml:space="preserve"> </w:t>
                  </w:r>
                  <w:r w:rsidRPr="000250B3">
                    <w:rPr>
                      <w:rFonts w:ascii="Monotype Corsiva" w:hAnsi="Monotype Corsiva"/>
                      <w:bCs/>
                      <w:color w:val="000000"/>
                      <w:kern w:val="24"/>
                    </w:rPr>
                    <w:t>взаимодействие</w:t>
                  </w:r>
                  <w:r w:rsidRPr="000250B3">
                    <w:rPr>
                      <w:rFonts w:ascii="Monotype Corsiva" w:hAnsi="Monotype Corsiva"/>
                      <w:color w:val="000000"/>
                      <w:kern w:val="24"/>
                    </w:rPr>
                    <w:t xml:space="preserve"> с ребенком в процессе обучения,</w:t>
                  </w:r>
                </w:p>
                <w:p w:rsidR="00DC400D" w:rsidRPr="000250B3" w:rsidRDefault="00DC400D" w:rsidP="000250B3">
                  <w:pPr>
                    <w:pStyle w:val="af0"/>
                    <w:spacing w:before="0" w:beforeAutospacing="0" w:after="0" w:afterAutospacing="0" w:line="216" w:lineRule="auto"/>
                    <w:jc w:val="center"/>
                    <w:textAlignment w:val="baseline"/>
                    <w:rPr>
                      <w:rFonts w:ascii="Monotype Corsiva" w:hAnsi="Monotype Corsiva"/>
                    </w:rPr>
                  </w:pPr>
                  <w:r w:rsidRPr="000250B3">
                    <w:rPr>
                      <w:rFonts w:ascii="Monotype Corsiva" w:hAnsi="Monotype Corsiva"/>
                      <w:color w:val="000000"/>
                      <w:kern w:val="24"/>
                    </w:rPr>
                    <w:t xml:space="preserve">содержанием которого является </w:t>
                  </w:r>
                  <w:r w:rsidRPr="000250B3">
                    <w:rPr>
                      <w:rFonts w:ascii="Monotype Corsiva" w:hAnsi="Monotype Corsiva"/>
                      <w:bCs/>
                      <w:i/>
                      <w:iCs/>
                      <w:color w:val="000000"/>
                      <w:kern w:val="24"/>
                    </w:rPr>
                    <w:t>формирование у детей средств и способов приобретения знаний</w:t>
                  </w:r>
                  <w:r w:rsidRPr="000250B3">
                    <w:rPr>
                      <w:rFonts w:ascii="Monotype Corsiva" w:hAnsi="Monotype Corsiva"/>
                      <w:bCs/>
                      <w:i/>
                      <w:iCs/>
                      <w:color w:val="000000"/>
                      <w:kern w:val="24"/>
                    </w:rPr>
                    <w:br/>
                  </w:r>
                  <w:r w:rsidRPr="000250B3">
                    <w:rPr>
                      <w:rFonts w:ascii="Monotype Corsiva" w:hAnsi="Monotype Corsiva"/>
                      <w:color w:val="000000"/>
                      <w:kern w:val="24"/>
                    </w:rPr>
                    <w:t>в ходе специально организованной самостоятельной деятельности</w:t>
                  </w:r>
                </w:p>
                <w:p w:rsidR="00DC400D" w:rsidRPr="000250B3" w:rsidRDefault="00DC400D" w:rsidP="000250B3">
                  <w:pPr>
                    <w:jc w:val="center"/>
                    <w:rPr>
                      <w:rFonts w:ascii="Monotype Corsiva" w:hAnsi="Monotype Corsiva"/>
                    </w:rPr>
                  </w:pPr>
                </w:p>
              </w:txbxContent>
            </v:textbox>
          </v:rect>
        </w:pict>
      </w:r>
    </w:p>
    <w:p w:rsidR="00DA204F" w:rsidRPr="000452C9" w:rsidRDefault="00DA204F" w:rsidP="000452C9">
      <w:pPr>
        <w:shd w:val="clear" w:color="auto" w:fill="FFFFFF"/>
        <w:ind w:left="397"/>
        <w:jc w:val="both"/>
        <w:textAlignment w:val="baseline"/>
        <w:rPr>
          <w:i/>
        </w:rPr>
      </w:pPr>
    </w:p>
    <w:p w:rsidR="00DA204F" w:rsidRPr="000452C9" w:rsidRDefault="00DA204F" w:rsidP="000452C9">
      <w:pPr>
        <w:shd w:val="clear" w:color="auto" w:fill="FFFFFF"/>
        <w:ind w:left="397"/>
        <w:jc w:val="both"/>
        <w:textAlignment w:val="baseline"/>
        <w:rPr>
          <w:i/>
        </w:rPr>
      </w:pPr>
    </w:p>
    <w:p w:rsidR="00DA204F" w:rsidRPr="000452C9" w:rsidRDefault="00DA204F" w:rsidP="000452C9">
      <w:pPr>
        <w:shd w:val="clear" w:color="auto" w:fill="FFFFFF"/>
        <w:ind w:left="397"/>
        <w:jc w:val="both"/>
        <w:textAlignment w:val="baseline"/>
        <w:rPr>
          <w:i/>
        </w:rPr>
      </w:pPr>
    </w:p>
    <w:p w:rsidR="00DA204F" w:rsidRPr="000452C9" w:rsidRDefault="00DA204F" w:rsidP="000452C9">
      <w:pPr>
        <w:shd w:val="clear" w:color="auto" w:fill="FFFFFF"/>
        <w:ind w:left="397"/>
        <w:jc w:val="both"/>
        <w:textAlignment w:val="baseline"/>
        <w:rPr>
          <w:i/>
        </w:rPr>
      </w:pPr>
    </w:p>
    <w:p w:rsidR="00DA204F" w:rsidRPr="000452C9" w:rsidRDefault="00DA204F" w:rsidP="000452C9">
      <w:pPr>
        <w:shd w:val="clear" w:color="auto" w:fill="FFFFFF"/>
        <w:ind w:left="397"/>
        <w:jc w:val="both"/>
        <w:textAlignment w:val="baseline"/>
        <w:rPr>
          <w:i/>
        </w:rPr>
      </w:pPr>
    </w:p>
    <w:p w:rsidR="00CC574E" w:rsidRPr="000452C9" w:rsidRDefault="00CC574E" w:rsidP="000452C9">
      <w:pPr>
        <w:ind w:left="397"/>
        <w:jc w:val="both"/>
        <w:rPr>
          <w:i/>
        </w:rPr>
      </w:pPr>
    </w:p>
    <w:p w:rsidR="00B07A7D" w:rsidRPr="000452C9" w:rsidRDefault="00B07A7D" w:rsidP="000452C9">
      <w:pPr>
        <w:ind w:left="397"/>
        <w:jc w:val="both"/>
        <w:rPr>
          <w:i/>
        </w:rPr>
      </w:pPr>
    </w:p>
    <w:p w:rsidR="00B07A7D" w:rsidRPr="000452C9" w:rsidRDefault="00B07A7D" w:rsidP="000452C9">
      <w:pPr>
        <w:ind w:left="397"/>
        <w:jc w:val="both"/>
        <w:rPr>
          <w:i/>
        </w:rPr>
      </w:pPr>
    </w:p>
    <w:p w:rsidR="00B07A7D" w:rsidRPr="000452C9" w:rsidRDefault="00B07A7D" w:rsidP="000452C9">
      <w:pPr>
        <w:ind w:left="397"/>
        <w:jc w:val="both"/>
        <w:rPr>
          <w:i/>
        </w:rPr>
      </w:pPr>
    </w:p>
    <w:p w:rsidR="00B07A7D" w:rsidRPr="000452C9" w:rsidRDefault="00B07A7D" w:rsidP="000452C9">
      <w:pPr>
        <w:ind w:left="397"/>
        <w:jc w:val="both"/>
        <w:rPr>
          <w:i/>
        </w:rPr>
      </w:pPr>
    </w:p>
    <w:p w:rsidR="00B07A7D" w:rsidRPr="000452C9" w:rsidRDefault="00B07A7D" w:rsidP="000452C9">
      <w:pPr>
        <w:ind w:left="397"/>
        <w:jc w:val="both"/>
        <w:rPr>
          <w:i/>
        </w:rPr>
      </w:pPr>
    </w:p>
    <w:p w:rsidR="00B07A7D" w:rsidRPr="000452C9" w:rsidRDefault="00B07A7D" w:rsidP="000452C9">
      <w:pPr>
        <w:ind w:left="397"/>
        <w:jc w:val="both"/>
        <w:rPr>
          <w:i/>
        </w:rPr>
      </w:pPr>
    </w:p>
    <w:p w:rsidR="00B07A7D" w:rsidRPr="000452C9" w:rsidRDefault="00B07A7D" w:rsidP="000452C9">
      <w:pPr>
        <w:ind w:left="397"/>
        <w:jc w:val="both"/>
        <w:rPr>
          <w:i/>
        </w:rPr>
      </w:pPr>
    </w:p>
    <w:p w:rsidR="00B07A7D" w:rsidRPr="000452C9" w:rsidRDefault="00B07A7D" w:rsidP="000452C9">
      <w:pPr>
        <w:ind w:left="397"/>
        <w:jc w:val="both"/>
        <w:rPr>
          <w:i/>
        </w:rPr>
      </w:pPr>
    </w:p>
    <w:p w:rsidR="00B07A7D" w:rsidRPr="000452C9" w:rsidRDefault="00B07A7D" w:rsidP="000452C9">
      <w:pPr>
        <w:ind w:left="397"/>
        <w:jc w:val="both"/>
        <w:rPr>
          <w:i/>
        </w:rPr>
      </w:pPr>
    </w:p>
    <w:p w:rsidR="00856682" w:rsidRDefault="009D7526" w:rsidP="00856682">
      <w:pPr>
        <w:ind w:left="397"/>
      </w:pPr>
      <w:r w:rsidRPr="000452C9">
        <w:rPr>
          <w:i/>
        </w:rPr>
        <w:t xml:space="preserve">Рис. 8 </w:t>
      </w:r>
      <w:r w:rsidR="00856682">
        <w:rPr>
          <w:i/>
        </w:rPr>
        <w:t xml:space="preserve">                            </w:t>
      </w:r>
      <w:r w:rsidRPr="000452C9">
        <w:t>П</w:t>
      </w:r>
      <w:r w:rsidR="00856682">
        <w:t xml:space="preserve">едагогические условия успешного </w:t>
      </w:r>
      <w:r w:rsidRPr="000452C9">
        <w:t xml:space="preserve">и полноценного </w:t>
      </w:r>
      <w:r w:rsidR="00856682">
        <w:t xml:space="preserve">             </w:t>
      </w:r>
    </w:p>
    <w:p w:rsidR="009D7526" w:rsidRPr="000452C9" w:rsidRDefault="00856682" w:rsidP="00856682">
      <w:pPr>
        <w:ind w:left="397"/>
      </w:pPr>
      <w:r>
        <w:rPr>
          <w:i/>
        </w:rPr>
        <w:t xml:space="preserve">                                     </w:t>
      </w:r>
      <w:r w:rsidR="009D7526" w:rsidRPr="000452C9">
        <w:t>интеллектуального развития детей дошкольного возраста</w:t>
      </w:r>
    </w:p>
    <w:p w:rsidR="0040542E" w:rsidRPr="000452C9" w:rsidRDefault="0040542E" w:rsidP="000452C9">
      <w:pPr>
        <w:ind w:left="397"/>
        <w:jc w:val="both"/>
        <w:rPr>
          <w:b/>
          <w:bCs/>
        </w:rPr>
      </w:pPr>
    </w:p>
    <w:p w:rsidR="009D7526" w:rsidRPr="000452C9" w:rsidRDefault="00856682" w:rsidP="00856682">
      <w:pPr>
        <w:ind w:left="397"/>
        <w:jc w:val="center"/>
        <w:rPr>
          <w:b/>
          <w:bCs/>
        </w:rPr>
      </w:pPr>
      <w:r>
        <w:rPr>
          <w:b/>
          <w:bCs/>
        </w:rPr>
        <w:t>2.2</w:t>
      </w:r>
      <w:r w:rsidR="00F47FF3" w:rsidRPr="000452C9">
        <w:rPr>
          <w:b/>
          <w:bCs/>
        </w:rPr>
        <w:t xml:space="preserve">.1. </w:t>
      </w:r>
      <w:r w:rsidR="00F47FF3" w:rsidRPr="00856682">
        <w:rPr>
          <w:b/>
          <w:bCs/>
          <w:sz w:val="26"/>
          <w:szCs w:val="26"/>
        </w:rPr>
        <w:t>Ознакомление</w:t>
      </w:r>
      <w:r w:rsidR="009D7526" w:rsidRPr="00856682">
        <w:rPr>
          <w:b/>
          <w:bCs/>
          <w:sz w:val="26"/>
          <w:szCs w:val="26"/>
        </w:rPr>
        <w:t xml:space="preserve"> дошкольников с социальным миром</w:t>
      </w:r>
    </w:p>
    <w:p w:rsidR="009D7526" w:rsidRPr="000452C9" w:rsidRDefault="00F47FF3" w:rsidP="000452C9">
      <w:pPr>
        <w:ind w:left="397"/>
        <w:jc w:val="both"/>
        <w:rPr>
          <w:i/>
        </w:rPr>
      </w:pPr>
      <w:r w:rsidRPr="000452C9">
        <w:rPr>
          <w:b/>
          <w:bCs/>
          <w:i/>
        </w:rPr>
        <w:t>Задачи:</w:t>
      </w:r>
    </w:p>
    <w:p w:rsidR="009D7526" w:rsidRPr="000452C9" w:rsidRDefault="009D7526" w:rsidP="0024554B">
      <w:pPr>
        <w:pStyle w:val="a4"/>
        <w:numPr>
          <w:ilvl w:val="0"/>
          <w:numId w:val="92"/>
        </w:numPr>
        <w:ind w:left="397"/>
        <w:jc w:val="both"/>
      </w:pPr>
      <w:r w:rsidRPr="000452C9">
        <w:t>Сформировать у ребенка представление о себе как о представителе человеческого рода.</w:t>
      </w:r>
    </w:p>
    <w:p w:rsidR="009D7526" w:rsidRPr="000452C9" w:rsidRDefault="009D7526" w:rsidP="0024554B">
      <w:pPr>
        <w:pStyle w:val="a4"/>
        <w:numPr>
          <w:ilvl w:val="0"/>
          <w:numId w:val="92"/>
        </w:numPr>
        <w:ind w:left="397"/>
        <w:jc w:val="both"/>
      </w:pPr>
      <w:r w:rsidRPr="000452C9">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BE505F" w:rsidRPr="000452C9" w:rsidRDefault="009D7526" w:rsidP="0024554B">
      <w:pPr>
        <w:pStyle w:val="a4"/>
        <w:numPr>
          <w:ilvl w:val="0"/>
          <w:numId w:val="92"/>
        </w:numPr>
        <w:ind w:left="397"/>
        <w:jc w:val="both"/>
      </w:pPr>
      <w:r w:rsidRPr="000452C9">
        <w:lastRenderedPageBreak/>
        <w:t>На основе познания развивать творческую, свободную личность, обладающую чувством собственного достоинства и уважением к людям.</w:t>
      </w:r>
    </w:p>
    <w:p w:rsidR="009D7526" w:rsidRPr="000452C9" w:rsidRDefault="009D7526" w:rsidP="000452C9">
      <w:pPr>
        <w:ind w:left="397"/>
        <w:jc w:val="both"/>
        <w:rPr>
          <w:b/>
          <w:bCs/>
          <w:i/>
        </w:rPr>
      </w:pPr>
      <w:r w:rsidRPr="000452C9">
        <w:rPr>
          <w:b/>
          <w:bCs/>
          <w:i/>
        </w:rPr>
        <w:t>Триединая фу</w:t>
      </w:r>
      <w:r w:rsidR="00EE2091" w:rsidRPr="000452C9">
        <w:rPr>
          <w:b/>
          <w:bCs/>
          <w:i/>
        </w:rPr>
        <w:t>нкция знаний о социальном мире:</w:t>
      </w:r>
    </w:p>
    <w:p w:rsidR="009D7526" w:rsidRPr="000452C9" w:rsidRDefault="009D7526" w:rsidP="0024554B">
      <w:pPr>
        <w:pStyle w:val="a4"/>
        <w:numPr>
          <w:ilvl w:val="0"/>
          <w:numId w:val="93"/>
        </w:numPr>
        <w:ind w:left="397"/>
        <w:jc w:val="both"/>
      </w:pPr>
      <w:r w:rsidRPr="000452C9">
        <w:t>Знания должны нести информацию (информативность знаний).</w:t>
      </w:r>
    </w:p>
    <w:p w:rsidR="009D7526" w:rsidRPr="000452C9" w:rsidRDefault="009D7526" w:rsidP="0024554B">
      <w:pPr>
        <w:pStyle w:val="a4"/>
        <w:numPr>
          <w:ilvl w:val="0"/>
          <w:numId w:val="93"/>
        </w:numPr>
        <w:ind w:left="397"/>
        <w:jc w:val="both"/>
      </w:pPr>
      <w:r w:rsidRPr="000452C9">
        <w:t>Знания должны вызывать эмоции, чувства, отношения (эмоциогенность знаний).</w:t>
      </w:r>
    </w:p>
    <w:p w:rsidR="009D7526" w:rsidRPr="000452C9" w:rsidRDefault="009D7526" w:rsidP="0024554B">
      <w:pPr>
        <w:pStyle w:val="a4"/>
        <w:numPr>
          <w:ilvl w:val="0"/>
          <w:numId w:val="93"/>
        </w:numPr>
        <w:ind w:left="397"/>
        <w:jc w:val="both"/>
      </w:pPr>
      <w:r w:rsidRPr="000452C9">
        <w:t>Знания должны побуждать к деятельности, поступкам (побудительность).</w:t>
      </w:r>
    </w:p>
    <w:p w:rsidR="009D7526" w:rsidRPr="000452C9" w:rsidRDefault="009D7526" w:rsidP="000452C9">
      <w:pPr>
        <w:ind w:left="397"/>
        <w:jc w:val="both"/>
        <w:rPr>
          <w:i/>
        </w:rPr>
      </w:pPr>
      <w:r w:rsidRPr="000452C9">
        <w:rPr>
          <w:b/>
          <w:bCs/>
          <w:i/>
        </w:rPr>
        <w:t>Формы организации образовательной деятельности</w:t>
      </w:r>
    </w:p>
    <w:p w:rsidR="009D7526" w:rsidRPr="000452C9" w:rsidRDefault="009D7526" w:rsidP="0024554B">
      <w:pPr>
        <w:pStyle w:val="a4"/>
        <w:numPr>
          <w:ilvl w:val="0"/>
          <w:numId w:val="94"/>
        </w:numPr>
        <w:ind w:left="397"/>
        <w:jc w:val="both"/>
      </w:pPr>
      <w:r w:rsidRPr="000452C9">
        <w:t>Познавательные эвристические беседы.</w:t>
      </w:r>
    </w:p>
    <w:p w:rsidR="009D7526" w:rsidRPr="000452C9" w:rsidRDefault="009D7526" w:rsidP="0024554B">
      <w:pPr>
        <w:pStyle w:val="a4"/>
        <w:numPr>
          <w:ilvl w:val="0"/>
          <w:numId w:val="94"/>
        </w:numPr>
        <w:ind w:left="397"/>
        <w:jc w:val="both"/>
      </w:pPr>
      <w:r w:rsidRPr="000452C9">
        <w:t>Чтение художественной литературы.</w:t>
      </w:r>
    </w:p>
    <w:p w:rsidR="009D7526" w:rsidRPr="000452C9" w:rsidRDefault="009D7526" w:rsidP="0024554B">
      <w:pPr>
        <w:pStyle w:val="a4"/>
        <w:numPr>
          <w:ilvl w:val="0"/>
          <w:numId w:val="94"/>
        </w:numPr>
        <w:ind w:left="397"/>
        <w:jc w:val="both"/>
      </w:pPr>
      <w:r w:rsidRPr="000452C9">
        <w:t>Изобразительная и конструктивная деятельность.</w:t>
      </w:r>
    </w:p>
    <w:p w:rsidR="009D7526" w:rsidRPr="000452C9" w:rsidRDefault="009D7526" w:rsidP="0024554B">
      <w:pPr>
        <w:pStyle w:val="a4"/>
        <w:numPr>
          <w:ilvl w:val="0"/>
          <w:numId w:val="94"/>
        </w:numPr>
        <w:ind w:left="397"/>
        <w:jc w:val="both"/>
      </w:pPr>
      <w:r w:rsidRPr="000452C9">
        <w:t>Экспериментирование и опыты.</w:t>
      </w:r>
    </w:p>
    <w:p w:rsidR="009D7526" w:rsidRPr="000452C9" w:rsidRDefault="009D7526" w:rsidP="0024554B">
      <w:pPr>
        <w:pStyle w:val="a4"/>
        <w:numPr>
          <w:ilvl w:val="0"/>
          <w:numId w:val="94"/>
        </w:numPr>
        <w:ind w:left="397"/>
        <w:jc w:val="both"/>
      </w:pPr>
      <w:r w:rsidRPr="000452C9">
        <w:t>Музыка.</w:t>
      </w:r>
    </w:p>
    <w:p w:rsidR="009D7526" w:rsidRPr="000452C9" w:rsidRDefault="009D7526" w:rsidP="0024554B">
      <w:pPr>
        <w:pStyle w:val="a4"/>
        <w:numPr>
          <w:ilvl w:val="0"/>
          <w:numId w:val="94"/>
        </w:numPr>
        <w:ind w:left="397"/>
        <w:jc w:val="both"/>
      </w:pPr>
      <w:r w:rsidRPr="000452C9">
        <w:t>Игры (сюжетно-ролевые, драматизации, подвижные).</w:t>
      </w:r>
    </w:p>
    <w:p w:rsidR="009D7526" w:rsidRPr="000452C9" w:rsidRDefault="009D7526" w:rsidP="0024554B">
      <w:pPr>
        <w:pStyle w:val="a4"/>
        <w:numPr>
          <w:ilvl w:val="0"/>
          <w:numId w:val="94"/>
        </w:numPr>
        <w:ind w:left="397"/>
        <w:jc w:val="both"/>
      </w:pPr>
      <w:r w:rsidRPr="000452C9">
        <w:t>Наблюдения.</w:t>
      </w:r>
    </w:p>
    <w:p w:rsidR="009D7526" w:rsidRPr="000452C9" w:rsidRDefault="009D7526" w:rsidP="0024554B">
      <w:pPr>
        <w:pStyle w:val="a4"/>
        <w:numPr>
          <w:ilvl w:val="0"/>
          <w:numId w:val="94"/>
        </w:numPr>
        <w:ind w:left="397"/>
        <w:jc w:val="both"/>
      </w:pPr>
      <w:r w:rsidRPr="000452C9">
        <w:t>Трудовая деятельность.</w:t>
      </w:r>
    </w:p>
    <w:p w:rsidR="009D7526" w:rsidRPr="000452C9" w:rsidRDefault="009D7526" w:rsidP="0024554B">
      <w:pPr>
        <w:pStyle w:val="a4"/>
        <w:numPr>
          <w:ilvl w:val="0"/>
          <w:numId w:val="94"/>
        </w:numPr>
        <w:ind w:left="397"/>
        <w:jc w:val="both"/>
      </w:pPr>
      <w:r w:rsidRPr="000452C9">
        <w:t>Праздники и развлечения.</w:t>
      </w:r>
    </w:p>
    <w:p w:rsidR="007E0BB1" w:rsidRPr="000452C9" w:rsidRDefault="00A846D9" w:rsidP="0024554B">
      <w:pPr>
        <w:pStyle w:val="a4"/>
        <w:numPr>
          <w:ilvl w:val="0"/>
          <w:numId w:val="94"/>
        </w:numPr>
        <w:ind w:left="397"/>
        <w:jc w:val="both"/>
      </w:pPr>
      <w:r w:rsidRPr="000452C9">
        <w:t>Индивидуальные беседы.</w:t>
      </w:r>
    </w:p>
    <w:p w:rsidR="00861E13" w:rsidRPr="000452C9" w:rsidRDefault="00861E13" w:rsidP="000452C9">
      <w:pPr>
        <w:pStyle w:val="af0"/>
        <w:spacing w:before="0" w:beforeAutospacing="0" w:after="0" w:afterAutospacing="0"/>
        <w:ind w:left="397"/>
        <w:jc w:val="both"/>
        <w:rPr>
          <w:b/>
        </w:rPr>
      </w:pPr>
    </w:p>
    <w:p w:rsidR="00514C11" w:rsidRPr="000452C9" w:rsidRDefault="00B9583A" w:rsidP="000452C9">
      <w:pPr>
        <w:pStyle w:val="af0"/>
        <w:spacing w:before="0" w:beforeAutospacing="0" w:after="0" w:afterAutospacing="0"/>
        <w:ind w:left="397"/>
        <w:jc w:val="both"/>
        <w:rPr>
          <w:b/>
        </w:rPr>
      </w:pPr>
      <w:r>
        <w:rPr>
          <w:b/>
          <w:noProof/>
        </w:rPr>
        <w:pict>
          <v:rect id="Прямоугольник 2" o:spid="_x0000_s1101" style="position:absolute;left:0;text-align:left;margin-left:-8.7pt;margin-top:1.15pt;width:529.5pt;height:42.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QogIAAF0FAAAOAAAAZHJzL2Uyb0RvYy54bWysVEtu2zAQ3RfoHQjuG9mCnTRG5MBwkKJA&#10;kARNiqxpirQE8FeStuSuCnRbIEfoIbop+skZ5Bt1SMlKkARdFNWCIjkzb35veHRcS4HWzLpSqwwP&#10;9wYYMUV1Xqplht9fn756jZHzROVEaMUyvGEOH09fvjiqzISlutAiZxYBiHKTymS48N5MksTRgkni&#10;9rRhCoRcW0k8HO0yyS2pAF2KJB0M9pNK29xYTZlzcHvSCvE04nPOqL/g3DGPRIYhNh9XG9dFWJPp&#10;EZksLTFFSbswyD9EIUmpwGkPdUI8QStbPoGSJbXaae73qJaJ5rykLOYA2QwHj7K5KohhMRcojjN9&#10;mdz/g6Xn60uLyjzDKUaKSGhR83X7aXvb/Grutp+bb81d83P7pfndfG9+oDTUqzJuAmZX5tJ2Jwfb&#10;kHzNrQx/SAvVscabvsas9ojC5f5BOtofQysoyMaj9DAdB9Dk3tpY598wLVHYZNhCD2NpyfrM+VZ1&#10;pwJ2IZrWf9z5jWAhBKHeMQ55gcc0WkdGsbmwaE2AC4RSpvywFRUkZ+31eABfF09vEaOLgAGZl0L0&#10;2B1AYOtT7DbWTj+YskjI3njwt8Ba494ietbK98ayVNo+ByAgq85zq78rUluaUCVfL+rY84NY+3C1&#10;0PkGiGB1OyHO0NMSyn9GnL8kFkYCOgZj7i9g4UJXGdbdDqNC24/P3Qd9YCpIMapgxDLsPqyIZRiJ&#10;two4fDgcjcJMxsNofJDCwT6ULB5K1ErONXRuCA+KoXEb9L3YbbnV8gZeg1nwCiKiKPjOMPV2d5j7&#10;dvThPaFsNotqMIeG+DN1ZWgAD4UO9Lqub4g1HQc9sPdc78aRTB5RsdUNlkrPVl7zMvL0vq5dC2CG&#10;I5e69yY8Eg/PUev+VZz+AQAA//8DAFBLAwQUAAYACAAAACEAL0ni3N0AAAAJAQAADwAAAGRycy9k&#10;b3ducmV2LnhtbEyPwU7DMBBE70j8g7VI3FonJWqsNE6FkBASF0TLB7jxkqTY68h2msDX457gOJrR&#10;zJt6v1jDLujD4EhCvs6AIbVOD9RJ+Dg+rwSwEBVpZRyhhG8MsG9ub2pVaTfTO14OsWOphEKlJPQx&#10;jhXnoe3RqrB2I1LyPp23KibpO669mlO5NXyTZVtu1UBpoVcjPvXYfh0mK8Hlb/H1OBcT4exfxHBu&#10;zU8ppLy/Wx53wCIu8S8MV/yEDk1iOrmJdGBGwiovixSVsHkAdvWzIt8CO0kQpQDe1Pz/g+YXAAD/&#10;/wMAUEsBAi0AFAAGAAgAAAAhALaDOJL+AAAA4QEAABMAAAAAAAAAAAAAAAAAAAAAAFtDb250ZW50&#10;X1R5cGVzXS54bWxQSwECLQAUAAYACAAAACEAOP0h/9YAAACUAQAACwAAAAAAAAAAAAAAAAAvAQAA&#10;X3JlbHMvLnJlbHNQSwECLQAUAAYACAAAACEApaMv0KICAABdBQAADgAAAAAAAAAAAAAAAAAuAgAA&#10;ZHJzL2Uyb0RvYy54bWxQSwECLQAUAAYACAAAACEAL0ni3N0AAAAJAQAADwAAAAAAAAAAAAAAAAD8&#10;BAAAZHJzL2Rvd25yZXYueG1sUEsFBgAAAAAEAAQA8wAAAAYGAAAAAA==&#10;" fillcolor="#92cddc [1944]" strokecolor="#92cddc [1944]" strokeweight="1pt">
            <v:fill color2="#daeef3 [664]" angle="-45" focus="-50%" type="gradient"/>
            <v:shadow on="t" type="perspective" color="#205867 [1608]" opacity=".5" offset="1pt" offset2="-3pt"/>
            <v:textbox style="mso-next-textbox:#Прямоугольник 2">
              <w:txbxContent>
                <w:p w:rsidR="00DC400D" w:rsidRPr="00F47FF3" w:rsidRDefault="00DC400D" w:rsidP="00514C11">
                  <w:pPr>
                    <w:jc w:val="center"/>
                    <w:rPr>
                      <w:b/>
                      <w:sz w:val="26"/>
                      <w:szCs w:val="26"/>
                    </w:rPr>
                  </w:pPr>
                  <w:r w:rsidRPr="00F47FF3">
                    <w:rPr>
                      <w:b/>
                      <w:sz w:val="26"/>
                      <w:szCs w:val="26"/>
                    </w:rPr>
                    <w:t xml:space="preserve">Методы, позволяющие педагогу наиболее эффективно проводить работу </w:t>
                  </w:r>
                  <w:r>
                    <w:rPr>
                      <w:b/>
                      <w:sz w:val="26"/>
                      <w:szCs w:val="26"/>
                    </w:rPr>
                    <w:t xml:space="preserve">                         </w:t>
                  </w:r>
                  <w:r w:rsidRPr="00F47FF3">
                    <w:rPr>
                      <w:b/>
                      <w:sz w:val="26"/>
                      <w:szCs w:val="26"/>
                    </w:rPr>
                    <w:t>по ознакомлению детей с социальным миром</w:t>
                  </w:r>
                </w:p>
                <w:p w:rsidR="00DC400D" w:rsidRDefault="00DC400D" w:rsidP="00514C11">
                  <w:pPr>
                    <w:jc w:val="center"/>
                  </w:pPr>
                </w:p>
              </w:txbxContent>
            </v:textbox>
          </v:rect>
        </w:pict>
      </w: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B9583A" w:rsidP="000452C9">
      <w:pPr>
        <w:pStyle w:val="af0"/>
        <w:tabs>
          <w:tab w:val="left" w:pos="3720"/>
          <w:tab w:val="center" w:pos="4961"/>
        </w:tabs>
        <w:spacing w:before="0" w:beforeAutospacing="0" w:after="0" w:afterAutospacing="0"/>
        <w:ind w:left="397"/>
        <w:jc w:val="both"/>
        <w:rPr>
          <w:b/>
        </w:rPr>
      </w:pPr>
      <w:r>
        <w:rPr>
          <w:b/>
          <w:noProof/>
        </w:rPr>
        <w:pict>
          <v:shape id="Стрелка вниз 140" o:spid="_x0000_s1252" type="#_x0000_t67" style="position:absolute;left:0;text-align:left;margin-left:458.55pt;margin-top:2.6pt;width:15.75pt;height:36pt;z-index:251912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4ckwIAAE8FAAAOAAAAZHJzL2Uyb0RvYy54bWysVM1q3DAQvhf6DkL3xrsh6c8Sb1gSUgoh&#10;CU1KzoosxQZZo460692eSt+kb1AKpaWl7+C8UUey17skoYfSi63RzHya+fSNDg6XtWELhb4Cm/Px&#10;zogzZSUUlb3N+burk2cvOfNB2EIYsCrnK+X54fTpk4PGTdQulGAKhYxArJ80LudlCG6SZV6WqhZ+&#10;B5yy5NSAtQhk4m1WoGgIvTbZ7mj0PGsAC4cglfe0e9w5+TTha61kONfaq8BMzqm2kL6Yvjfxm00P&#10;xOQWhSsr2Zch/qGKWlSWDh2gjkUQbI7VA6i6kggedNiRUGegdSVV6oG6GY/udXNZCqdSL0SOdwNN&#10;/v/ByrPFBbKqoLvbI36sqOmS2s93n+4+tt/aX+3P9gtrv7a/2x/tdxZDiLDG+QnlXboL7C1Py9j9&#10;UmMd/9QXWyaSVwPJahmYpE26tdHuPmeSXHv7L8iMmNkm2aEPrxXULC5yXkBjZ4jQJH7F4tSHLn4d&#10;R8mxoq6GtAoro2IZxr5VmpqLp6bsJCt1ZJAtBAlCSKlsGHeuUhSq296nCtdFDRmpxAQYkXVlzIDd&#10;A0TJPsTuau3jY6pKqhySR38rrEseMtLJYMOQXFcW8DEAQ131J3fxa5I6aiJLN1Cs6OoRupnwTp5U&#10;RPip8OFCIA0ByYEGO5zTRxtocg79irMS8MNj+zGetElezhoaqpz793OBijPzxpJqX433ospCMtLl&#10;c4bbnpttj53XR0DXNKYnxMm0pGQMZr3UCPU1zf8snkouYSWdnXMZcG0chW7Y6QWRajZLYTR5ToRT&#10;e+lkBI+sRi1dLa8Ful51geR6BusBFJN7uutiY6aF2TyArpIoN7z2fNPUJuH0L0x8FrbtFLV5B6d/&#10;AAAA//8DAFBLAwQUAAYACAAAACEAd7GrRdsAAAAIAQAADwAAAGRycy9kb3ducmV2LnhtbEyPT0+E&#10;MBTE7yZ+h+aZeHMLRJc/UjZqYjzLcvH2Fp5AaF8J7bLst7ee9DiZycxvysNmtFhpcaNlBfEuAkHc&#10;2m7kXkFzfH/IQDiP3KG2TAqu5OBQ3d6UWHT2wp+01r4XoYRdgQoG7+dCStcOZNDt7EwcvG+7GPRB&#10;Lr3sFryEcqNlEkV7aXDksDDgTG8DtVN9Ngoy/eqnabLNmn2h8ck1yuuPRqn7u+3lGYSnzf+F4Rc/&#10;oEMVmE72zJ0TWkEep3GIKnhKQAQ/f8z2IE4K0jQBWZXy/4HqBwAA//8DAFBLAQItABQABgAIAAAA&#10;IQC2gziS/gAAAOEBAAATAAAAAAAAAAAAAAAAAAAAAABbQ29udGVudF9UeXBlc10ueG1sUEsBAi0A&#10;FAAGAAgAAAAhADj9If/WAAAAlAEAAAsAAAAAAAAAAAAAAAAALwEAAF9yZWxzLy5yZWxzUEsBAi0A&#10;FAAGAAgAAAAhAAB33hyTAgAATwUAAA4AAAAAAAAAAAAAAAAALgIAAGRycy9lMm9Eb2MueG1sUEsB&#10;Ai0AFAAGAAgAAAAhAHexq0XbAAAACAEAAA8AAAAAAAAAAAAAAAAA7QQAAGRycy9kb3ducmV2Lnht&#10;bFBLBQYAAAAABAAEAPMAAAD1BQAAAAA=&#10;" adj="16875" fillcolor="#4f81bd [3204]" strokecolor="#243f60 [1604]" strokeweight="2pt"/>
        </w:pict>
      </w:r>
      <w:r>
        <w:rPr>
          <w:b/>
          <w:noProof/>
        </w:rPr>
        <w:pict>
          <v:shape id="Стрелка вниз 139" o:spid="_x0000_s1251" type="#_x0000_t67" style="position:absolute;left:0;text-align:left;margin-left:322.05pt;margin-top:1.85pt;width:15.75pt;height:36pt;z-index:251910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jTlAIAAE8FAAAOAAAAZHJzL2Uyb0RvYy54bWysVMFu1DAQvSPxD5bvNLulBbpqtlq1KkKq&#10;2hUt6tl17CaS4zFj72aXE+JP+AOEhEAg/iH9I8ZONq3aigPikng8M29m3sx4/2BVG7ZU6CuwOR9v&#10;jThTVkJR2eucv7s4fvaKMx+ELYQBq3K+Vp4fTJ8+2W/cRG1DCaZQyAjE+knjcl6G4CZZ5mWpauG3&#10;wClLSg1Yi0AiXmcFiobQa5Ntj0YvsgawcAhSeU+3R52STxO+1kqGM629CszknHIL6YvpexW/2XRf&#10;TK5RuLKSfRriH7KoRWUp6AB1JIJgC6weQNWVRPCgw5aEOgOtK6lSDVTNeHSvmvNSOJVqIXK8G2jy&#10;/w9Wni7nyKqCevd8jzMrampS+/nm083H9lv7q/3ZfmHt1/Z3+6P9zqIJEdY4PyG/czfHXvJ0jNWv&#10;NNbxT3WxVSJ5PZCsVoFJuqSujbZ3OZOk2tl9SWLEzG6dHfrwWkHN4iHnBTR2hghN4lcsT3zo7Dd2&#10;5Bwz6nJIp7A2KqZh7FulqbgYNXmnsVKHBtlS0EAIKZUN405VikJ117uU4SapwSOlmAAjsq6MGbB7&#10;gDiyD7G7XHv76KrSVA7Oo78l1jkPHiky2DA415UFfAzAUFV95M5+Q1JHTWTpCoo1tR6h2wnv5HFF&#10;hJ8IH+YCaQloXWixwxl9tIEm59CfOCsBPzx2H+1pNknLWUNLlXP/fiFQcWbeWJravfHOTtzCJKTm&#10;c4Z3NVd3NXZRHwK1aUxPiJPpSM4YzOaoEepL2v9ZjEoqYSXFzrkMuBEOQ7fs9IJINZslM9o8J8KJ&#10;PXcygkdW4yxdrC4Fun7qAo3rKWwWUEzuzV1nGz0tzBYBdJWG8pbXnm/a2jQ4/QsTn4W7crK6fQen&#10;fwAAAP//AwBQSwMEFAAGAAgAAAAhAOxaGljcAAAACAEAAA8AAABkcnMvZG93bnJldi54bWxMj0FP&#10;g0AUhO8m/ofNM/Fml9YWkPJo1MR4lnLx9sq+AoHdJeyW0n/vetLjZCYz3+SHRQ9i5sl11iCsVxEI&#10;NrVVnWkQquPHUwrCeTKKBmsY4cYODsX9XU6ZslfzxXPpGxFKjMsIofV+zKR0dcua3MqObIJ3tpMm&#10;H+TUSDXRNZTrQW6iKJaaOhMWWhr5veW6Ly8aIR3efN/3tprTb9J+c4teys8K8fFhed2D8Lz4vzD8&#10;4gd0KALTyV6McmJAiLfbdYgiPCcggh8nuxjECSHZJSCLXP4/UPwAAAD//wMAUEsBAi0AFAAGAAgA&#10;AAAhALaDOJL+AAAA4QEAABMAAAAAAAAAAAAAAAAAAAAAAFtDb250ZW50X1R5cGVzXS54bWxQSwEC&#10;LQAUAAYACAAAACEAOP0h/9YAAACUAQAACwAAAAAAAAAAAAAAAAAvAQAAX3JlbHMvLnJlbHNQSwEC&#10;LQAUAAYACAAAACEAbKp405QCAABPBQAADgAAAAAAAAAAAAAAAAAuAgAAZHJzL2Uyb0RvYy54bWxQ&#10;SwECLQAUAAYACAAAACEA7FoaWNwAAAAIAQAADwAAAAAAAAAAAAAAAADuBAAAZHJzL2Rvd25yZXYu&#10;eG1sUEsFBgAAAAAEAAQA8wAAAPcFAAAAAA==&#10;" adj="16875" fillcolor="#4f81bd [3204]" strokecolor="#243f60 [1604]" strokeweight="2pt"/>
        </w:pict>
      </w:r>
      <w:r>
        <w:rPr>
          <w:b/>
          <w:noProof/>
        </w:rPr>
        <w:pict>
          <v:shape id="Стрелка вниз 138" o:spid="_x0000_s1250" type="#_x0000_t67" style="position:absolute;left:0;text-align:left;margin-left:180.3pt;margin-top:1.85pt;width:15.75pt;height:36pt;z-index:251908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oijlAIAAE8FAAAOAAAAZHJzL2Uyb0RvYy54bWysVM1q3DAQvhf6DkL3xrtp0p8l3rAkpBRC&#10;sjQpOSuyFBtkjTrSrnd7Kn2TvEEplJaWvoPzRh3JXickoYfSi63RzHwz882M9vZXtWFLhb4Cm/Px&#10;1ogzZSUUlb3K+fvzo2evOPNB2EIYsCrna+X5/vTpk73GTdQ2lGAKhYxArJ80LudlCG6SZV6WqhZ+&#10;C5yypNSAtQgk4lVWoGgIvTbZ9mj0ImsAC4cglfd0e9gp+TTha61kONXaq8BMzim3kL6Yvpfxm033&#10;xOQKhSsr2ach/iGLWlSWgg5QhyIItsDqAVRdSQQPOmxJqDPQupIq1UDVjEf3qjkrhVOpFiLHu4Em&#10;//9g5clyjqwqqHfPqVVW1NSk9vrm882n9lv7q/3ZfmHt1/Z3+6P9zqIJEdY4PyG/MzfHXvJ0jNWv&#10;NNbxT3WxVSJ5PZCsVoFJuqSujbZ3OZOk2tl9SWLEzG6dHfrwRkHN4iHnBTR2hghN4lcsj33o7Dd2&#10;5Bwz6nJIp7A2KqZh7DulqbgYNXmnsVIHBtlS0EAIKZUN405VikJ117uU4SapwSOlmAAjsq6MGbB7&#10;gDiyD7G7XHv76KrSVA7Oo78l1jkPHiky2DA415UFfAzAUFV95M5+Q1JHTWTpEoo1tR6h2wnv5FFF&#10;hB8LH+YCaQloXWixwyl9tIEm59CfOCsBPz52H+1pNknLWUNLlXP/YSFQcWbeWpra1+OdnbiFSUjN&#10;5wzvai7vauyiPgBq05ieECfTkZwxmM1RI9QXtP+zGJVUwkqKnXMZcCMchG7Z6QWRajZLZrR5ToRj&#10;e+ZkBI+sxlk6X10IdP3UBRrXE9gsoJjcm7vONnpamC0C6CoN5S2vPd+0tWlw+hcmPgt35WR1+w5O&#10;/wAAAP//AwBQSwMEFAAGAAgAAAAhAEUX8R3cAAAACAEAAA8AAABkcnMvZG93bnJldi54bWxMj81O&#10;wzAQhO9IvIO1SNyo3VQkaRqnAiTEmZALt23sJlH8E8Vumr49ywlus5rRzLflcbWGLXoOg3cSthsB&#10;TLvWq8F1Epqv96ccWIjoFBrvtISbDnCs7u9KLJS/uk+91LFjVOJCgRL6GKeC89D22mLY+Ek78s5+&#10;thjpnDuuZrxSuTU8ESLlFgdHCz1O+q3X7VhfrITcvMZxHH2z5N9oY3IT+/qjkfLxYX05AIt6jX9h&#10;+MUndKiI6eQvTgVmJOxSkVKURAaM/N0+2QI7ScieM+BVyf8/UP0AAAD//wMAUEsBAi0AFAAGAAgA&#10;AAAhALaDOJL+AAAA4QEAABMAAAAAAAAAAAAAAAAAAAAAAFtDb250ZW50X1R5cGVzXS54bWxQSwEC&#10;LQAUAAYACAAAACEAOP0h/9YAAACUAQAACwAAAAAAAAAAAAAAAAAvAQAAX3JlbHMvLnJlbHNQSwEC&#10;LQAUAAYACAAAACEAKNaIo5QCAABPBQAADgAAAAAAAAAAAAAAAAAuAgAAZHJzL2Uyb0RvYy54bWxQ&#10;SwECLQAUAAYACAAAACEARRfxHdwAAAAIAQAADwAAAAAAAAAAAAAAAADuBAAAZHJzL2Rvd25yZXYu&#10;eG1sUEsFBgAAAAAEAAQA8wAAAPcFAAAAAA==&#10;" adj="16875" fillcolor="#4f81bd [3204]" strokecolor="#243f60 [1604]" strokeweight="2pt"/>
        </w:pict>
      </w:r>
      <w:r>
        <w:rPr>
          <w:b/>
          <w:noProof/>
        </w:rPr>
        <w:pict>
          <v:shape id="Стрелка вниз 31" o:spid="_x0000_s1249" type="#_x0000_t67" style="position:absolute;left:0;text-align:left;margin-left:40.05pt;margin-top:1.1pt;width:15.75pt;height:36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FukwIAAE0FAAAOAAAAZHJzL2Uyb0RvYy54bWysVM1u1DAQviPxDpbvNLul5WfVbLVqVYRU&#10;tSta1LPr2E0kx2PG3s0uJ8Sb9A0QEgKBeIf0jRg72bRqKw6IS+LxzHye+fyN9/ZXtWFLhb4Cm/Px&#10;1ogzZSUUlb3K+fvzo2evOPNB2EIYsCrna+X5/vTpk73GTdQ2lGAKhYxArJ80LudlCG6SZV6WqhZ+&#10;C5yy5NSAtQhk4lVWoGgIvTbZ9mj0ImsAC4cglfe0e9g5+TTha61kONXaq8BMzqm2kL6Yvpfxm033&#10;xOQKhSsr2Zch/qGKWlSWDh2gDkUQbIHVA6i6kggedNiSUGegdSVV6oG6GY/udXNWCqdSL0SOdwNN&#10;/v/BypPlHFlV5Pz5mDMrarqj9vrm882n9lv7q/3ZfmHt1/Z3+6P9ziiC6Gqcn1DWmZtjb3laxt5X&#10;Guv4p67YKlG8HihWq8AkbdKdjbZ3OZPk2tl9SWbEzG6THfrwRkHN4iLnBTR2hghNYlcsj33o4jdx&#10;lBwr6mpIq7A2KpZh7DulqbV4aspOolIHBtlSkByElMqGcecqRaG67V2qcFPUkJFKTIARWVfGDNg9&#10;QBTsQ+yu1j4+pqqkySF59LfCuuQhI50MNgzJdWUBHwMw1FV/che/IamjJrJ0CcWaLh6hmwjv5FFF&#10;hB8LH+YCaQRoWGiswyl9tIEm59CvOCsBPz62H+NJmeTlrKGRyrn/sBCoODNvLWn29XhnJ85gMtLl&#10;c4Z3PZd3PXZRHwBdE8mSqktLSsZgNkuNUF/Q9M/iqeQSVtLZOZcBN8ZB6Ead3g+pZrMURnPnRDi2&#10;Z05G8Mhq1NL56kKg61UXSK4nsBk/Mbmnuy42ZlqYLQLoKonylteeb5rZJJz+fYmPwl07Rd2+gtM/&#10;AAAA//8DAFBLAwQUAAYACAAAACEAUpu9K9kAAAAHAQAADwAAAGRycy9kb3ducmV2LnhtbEyOwU7D&#10;MBBE70j8g7WVuFE7FiohjVMBEuJMyKW3bWySKPY6it00/XvcExxHM3rzysPqLFvMHAZPCrKtAGao&#10;9XqgTkHz/fGYAwsRSaP1ZBRcTYBDdX9XYqH9hb7MUseOJQiFAhX0MU4F56HtjcOw9ZOh1P342WFM&#10;ce64nvGS4M5yKcSOOxwoPfQ4mffetGN9dgpy+xbHcfTNkh/RRXkVL/Vno9TDZn3dA4tmjX9juOkn&#10;daiS08mfSQdmE0NkaalASmC3Ost2wE4Knp8k8Krk//2rXwAAAP//AwBQSwECLQAUAAYACAAAACEA&#10;toM4kv4AAADhAQAAEwAAAAAAAAAAAAAAAAAAAAAAW0NvbnRlbnRfVHlwZXNdLnhtbFBLAQItABQA&#10;BgAIAAAAIQA4/SH/1gAAAJQBAAALAAAAAAAAAAAAAAAAAC8BAABfcmVscy8ucmVsc1BLAQItABQA&#10;BgAIAAAAIQDqBhFukwIAAE0FAAAOAAAAAAAAAAAAAAAAAC4CAABkcnMvZTJvRG9jLnhtbFBLAQIt&#10;ABQABgAIAAAAIQBSm70r2QAAAAcBAAAPAAAAAAAAAAAAAAAAAO0EAABkcnMvZG93bnJldi54bWxQ&#10;SwUGAAAAAAQABADzAAAA8wUAAAAA&#10;" adj="16875" fillcolor="#4f81bd [3204]" strokecolor="#243f60 [1604]" strokeweight="2pt"/>
        </w:pict>
      </w:r>
      <w:r w:rsidR="00DC60BB" w:rsidRPr="000452C9">
        <w:rPr>
          <w:b/>
        </w:rPr>
        <w:tab/>
      </w:r>
      <w:r w:rsidR="00DC60BB" w:rsidRPr="000452C9">
        <w:rPr>
          <w:b/>
        </w:rPr>
        <w:tab/>
      </w:r>
    </w:p>
    <w:p w:rsidR="00514C11" w:rsidRPr="000452C9" w:rsidRDefault="00F47FF3" w:rsidP="000452C9">
      <w:pPr>
        <w:pStyle w:val="af0"/>
        <w:tabs>
          <w:tab w:val="left" w:pos="9150"/>
        </w:tabs>
        <w:spacing w:before="0" w:beforeAutospacing="0" w:after="0" w:afterAutospacing="0"/>
        <w:ind w:left="397"/>
        <w:jc w:val="both"/>
        <w:rPr>
          <w:b/>
        </w:rPr>
      </w:pPr>
      <w:r w:rsidRPr="000452C9">
        <w:rPr>
          <w:b/>
        </w:rPr>
        <w:tab/>
      </w:r>
    </w:p>
    <w:p w:rsidR="00514C11" w:rsidRPr="000452C9" w:rsidRDefault="00B9583A" w:rsidP="000452C9">
      <w:pPr>
        <w:pStyle w:val="af0"/>
        <w:tabs>
          <w:tab w:val="left" w:pos="2694"/>
          <w:tab w:val="center" w:pos="4961"/>
          <w:tab w:val="left" w:pos="6720"/>
        </w:tabs>
        <w:spacing w:before="0" w:beforeAutospacing="0" w:after="0" w:afterAutospacing="0"/>
        <w:ind w:left="397"/>
        <w:jc w:val="both"/>
        <w:rPr>
          <w:b/>
        </w:rPr>
      </w:pPr>
      <w:r>
        <w:rPr>
          <w:b/>
          <w:noProof/>
        </w:rPr>
        <w:pict>
          <v:roundrect id="Скругленный прямоугольник 30" o:spid="_x0000_s1102" style="position:absolute;left:0;text-align:left;margin-left:408.3pt;margin-top:9.55pt;width:112.5pt;height:81pt;z-index:2517043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1vQIAAHwFAAAOAAAAZHJzL2Uyb0RvYy54bWysVM1u1DAQviPxDpbvNMmy/WHVbLVqVYRU&#10;tau2qGevYzeRHNvY3k2WExJHkHgGngEhQUvLK2TfiLGTTau24oDYQ9bjmflm5vPM7O7VpUALZmyh&#10;ZIqTjRgjJqnKCnmZ4rfnhy92MLKOyIwIJVmKl8zivfHzZ7uVHrGBypXImEEAIu2o0inOndOjKLI0&#10;ZyWxG0ozCUquTEkciOYyygypAL0U0SCOt6JKmUwbRZm1cHvQKvE44HPOqDvh3DKHRIohNxe+Jnxn&#10;/huNd8no0hCdF7RLg/xDFiUpJATtoQ6II2huikdQZUGNsoq7DarKSHFeUBZqgGqS+EE1ZznRLNQC&#10;5Fjd02T/Hyw9XkwNKrIUvwR6JCnhjZqvzdXqw+pj8625br43N83N6lPzEzW/4fJL86u5Darb5nr1&#10;GZQ/misEvkBkpe0I8M701HSShaNnpeam9P9QL6oD+cuefFY7ROEyGQ52tjchCQq6JAYhDqjRnbs2&#10;1r1mqkT+kGKj5jI7hScOzJPFkXUQF+zXdiD4nNoswsktBfOJCHnKOJQNcQfBOzQc2xcGLQi0CqGU&#10;SZe0qpxkrL3ejOHnS4UgvUeQAqBH5oUQPXYH4Jv5MXYL09l7Vxb6tXeO/5ZY69x7hMhKut65LKQy&#10;TwEIqKqL3NqvSWqp8Sy5elaHltjeWj/rTGVL6BOj2gGymh4W8AZHxLopMTAx8G6wBdwJfLhQVYpV&#10;d8IoV+b9U/feHhoZtBhVMIEptu/mxDCMxBsJLf4qGQ79yAZhuLk9AMHc18zua+S83FfwcgnsG03D&#10;0ds7sT5yo8oLWBYTHxVURFKInWLqzFrYd+1mgHVD2WQSzGBMNXFH8kxTD+6J9u11Xl8Qo7tGdNDD&#10;x2o9rWT0oBVbW+8p1WTuFC9Cn3qqW167J4ARD73UrSO/Q+7LwepuaY7/AAAA//8DAFBLAwQUAAYA&#10;CAAAACEAsXmlD9wAAAALAQAADwAAAGRycy9kb3ducmV2LnhtbEyPwW6DMBBE75XyD9ZW6qVqjNsI&#10;AcVEUaW255B8wAZvABXbCJuE/H03p/a2uzOafVNuFzuIC02h906DWicgyDXe9K7VcDx8vmQgQkRn&#10;cPCONNwowLZaPZRYGH91e7rUsRUc4kKBGroYx0LK0HRkMaz9SI61s58sRl6nVpoJrxxuB/maJKm0&#10;2Dv+0OFIHx01P/VsNeTz963u5fntgPF5/iKf19garZ8el907iEhL/DPDHZ/RoWKmk5+dCWLQkKk0&#10;ZSsLuQJxNyQbxZcTT5lSIKtS/u9Q/QIAAP//AwBQSwECLQAUAAYACAAAACEAtoM4kv4AAADhAQAA&#10;EwAAAAAAAAAAAAAAAAAAAAAAW0NvbnRlbnRfVHlwZXNdLnhtbFBLAQItABQABgAIAAAAIQA4/SH/&#10;1gAAAJQBAAALAAAAAAAAAAAAAAAAAC8BAABfcmVscy8ucmVsc1BLAQItABQABgAIAAAAIQD76/u1&#10;vQIAAHwFAAAOAAAAAAAAAAAAAAAAAC4CAABkcnMvZTJvRG9jLnhtbFBLAQItABQABgAIAAAAIQCx&#10;eaUP3AAAAAsBAAAPAAAAAAAAAAAAAAAAABcFAABkcnMvZG93bnJldi54bWxQSwUGAAAAAAQABADz&#10;AAAAIAYAAAAA&#10;" fillcolor="#92cddc [1944]" strokecolor="#92cddc [1944]" strokeweight="1pt">
            <v:fill color2="#daeef3 [664]" angle="-45" focus="-50%" type="gradient"/>
            <v:shadow on="t" type="perspective" color="#205867 [1608]" opacity=".5" offset="1pt" offset2="-3pt"/>
            <v:textbox style="mso-next-textbox:#Скругленный прямоугольник 30">
              <w:txbxContent>
                <w:p w:rsidR="00DC400D" w:rsidRPr="00DC60BB" w:rsidRDefault="00DC400D" w:rsidP="00DC60BB">
                  <w:pPr>
                    <w:jc w:val="center"/>
                    <w:rPr>
                      <w:b/>
                      <w:sz w:val="23"/>
                      <w:szCs w:val="23"/>
                    </w:rPr>
                  </w:pPr>
                  <w:r w:rsidRPr="00DC60BB">
                    <w:rPr>
                      <w:b/>
                      <w:sz w:val="23"/>
                      <w:szCs w:val="23"/>
                    </w:rPr>
                    <w:t>Методы коррекции</w:t>
                  </w:r>
                  <w:r w:rsidRPr="00DC60BB">
                    <w:rPr>
                      <w:b/>
                      <w:sz w:val="23"/>
                      <w:szCs w:val="23"/>
                    </w:rPr>
                    <w:br/>
                    <w:t>и  уточнения детских</w:t>
                  </w:r>
                </w:p>
                <w:p w:rsidR="00DC400D" w:rsidRPr="00DC60BB" w:rsidRDefault="00DC400D" w:rsidP="00DC60BB">
                  <w:pPr>
                    <w:jc w:val="center"/>
                    <w:rPr>
                      <w:b/>
                    </w:rPr>
                  </w:pPr>
                  <w:r w:rsidRPr="00DC60BB">
                    <w:rPr>
                      <w:b/>
                      <w:sz w:val="23"/>
                      <w:szCs w:val="23"/>
                    </w:rPr>
                    <w:t>представлений</w:t>
                  </w:r>
                </w:p>
              </w:txbxContent>
            </v:textbox>
          </v:roundrect>
        </w:pict>
      </w:r>
      <w:r>
        <w:rPr>
          <w:b/>
          <w:noProof/>
        </w:rPr>
        <w:pict>
          <v:roundrect id="Скругленный прямоугольник 29" o:spid="_x0000_s1103" style="position:absolute;left:0;text-align:left;margin-left:271pt;margin-top:9.55pt;width:117.75pt;height:81pt;z-index:251702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PgvwIAAHwFAAAOAAAAZHJzL2Uyb0RvYy54bWysVM1uEzEQviPxDpbvdH+UEBp1U0WtipCq&#10;tmqLena8dnclr21sJ9lwQuIIEs/AMyAkaGl5hc0bMfZutlVbcUDksPF4Zr758Tezs1tXAi2YsaWS&#10;GU62YoyYpCov5WWG354fvHiFkXVE5kQoyTK8YhbvTp4/21nqMUtVoUTODAIQacdLneHCOT2OIksL&#10;VhG7pTSToOTKVMSBaC6j3JAloFciSuP4ZbRUJtdGUWYt3O63SjwJ+Jwz6o45t8whkWHIzYWvCd+Z&#10;/0aTHTK+NEQXJe3SIP+QRUVKCUF7qH3iCJqb8hFUVVKjrOJui6oqUpyXlIUaoJokflDNWUE0C7VA&#10;c6zu22T/Hyw9WpwYVOYZTrcxkqSCN2q+NlfrD+uPzbfmuvne3DQ360/NT9T8hssvza/mNqhum+v1&#10;Z1D+aK4Q+EIjl9qOAe9Mn5hOsnD0Xam5qfw/1Ivq0PxV33xWO0ThMhlsDwfpECMKuiROX43i8DzR&#10;nbs21r1mqkL+kGGj5jI/hScOnSeLQ+sgLthv7EDwObVZhJNbCeYTEfKUcSgb4qbBOxCO7QmDFgSo&#10;Qihl0iWtqiA5a6+HMfx8qRCk9whSAPTIvBSix+4APJkfY7cwnb13ZYGvvXP8t8Ra594jRFbS9c5V&#10;KZV5CkBAVV3k1n7TpLY1vkuuntWBEqPR5llnKl8BT4xqB8hqelDCGxwS606IgYmB2YIt4I7hw4Va&#10;Zlh1J4wKZd4/de/tgcigxWgJE5hh+25ODMNIvJFA8e1kMPAjG4TBcJSCYO5rZvc1cl7tKXi5BPaN&#10;puHo7Z3YHLlR1QUsi6mPCioiKcTOMHVmI+y5djPAuqFsOg1mMKaauEN5pqkH94329DqvL4jRHREd&#10;cPhIbaaVjB9QsbX1nlJN507xMvDUt7rta/cEMOKBS9068jvkvhys7pbm5A8AAAD//wMAUEsDBBQA&#10;BgAIAAAAIQBgbZA93AAAAAoBAAAPAAAAZHJzL2Rvd25yZXYueG1sTI/BTsMwEETvSPyDtUhcEHVS&#10;KGlCnAohAWdSPmAbb5OIeB3FTpv+PcsJjjszmn1T7hY3qBNNofdsIF0loIgbb3tuDXzt3+63oEJE&#10;tjh4JgMXCrCrrq9KLKw/8yed6tgqKeFQoIEuxrHQOjQdOQwrPxKLd/STwyjn1Go74VnK3aDXSfKk&#10;HfYsHzoc6bWj5ruenYF8/rjUvT4+7DHeze/k8xpba8ztzfLyDCrSEv/C8Isv6FAJ08HPbIMaDGwe&#10;17IlipGnoCSQZdkG1EGEbZqCrkr9f0L1AwAA//8DAFBLAQItABQABgAIAAAAIQC2gziS/gAAAOEB&#10;AAATAAAAAAAAAAAAAAAAAAAAAABbQ29udGVudF9UeXBlc10ueG1sUEsBAi0AFAAGAAgAAAAhADj9&#10;If/WAAAAlAEAAAsAAAAAAAAAAAAAAAAALwEAAF9yZWxzLy5yZWxzUEsBAi0AFAAGAAgAAAAhALhT&#10;I+C/AgAAfAUAAA4AAAAAAAAAAAAAAAAALgIAAGRycy9lMm9Eb2MueG1sUEsBAi0AFAAGAAgAAAAh&#10;AGBtkD3cAAAACgEAAA8AAAAAAAAAAAAAAAAAGQUAAGRycy9kb3ducmV2LnhtbFBLBQYAAAAABAAE&#10;APMAAAAiBgAAAAA=&#10;" fillcolor="#92cddc [1944]" strokecolor="#92cddc [1944]" strokeweight="1pt">
            <v:fill color2="#daeef3 [664]" angle="-45" focus="-50%" type="gradient"/>
            <v:shadow on="t" type="perspective" color="#205867 [1608]" opacity=".5" offset="1pt" offset2="-3pt"/>
            <v:textbox style="mso-next-textbox:#Скругленный прямоугольник 29">
              <w:txbxContent>
                <w:p w:rsidR="00DC400D" w:rsidRPr="00DC60BB" w:rsidRDefault="00DC400D" w:rsidP="00514C11">
                  <w:pPr>
                    <w:jc w:val="center"/>
                    <w:rPr>
                      <w:b/>
                    </w:rPr>
                  </w:pPr>
                  <w:r w:rsidRPr="00DC60BB">
                    <w:rPr>
                      <w:b/>
                      <w:sz w:val="23"/>
                      <w:szCs w:val="23"/>
                    </w:rPr>
                    <w:t>Методы, способствующие взаимосвязи</w:t>
                  </w:r>
                  <w:r w:rsidRPr="00DC60BB">
                    <w:rPr>
                      <w:b/>
                      <w:sz w:val="28"/>
                      <w:szCs w:val="28"/>
                    </w:rPr>
                    <w:t xml:space="preserve"> </w:t>
                  </w:r>
                  <w:r w:rsidRPr="00DC60BB">
                    <w:rPr>
                      <w:b/>
                      <w:sz w:val="23"/>
                      <w:szCs w:val="23"/>
                    </w:rPr>
                    <w:t>различных видов деятельности</w:t>
                  </w:r>
                </w:p>
              </w:txbxContent>
            </v:textbox>
          </v:roundrect>
        </w:pict>
      </w:r>
      <w:r w:rsidR="00F47FF3" w:rsidRPr="000452C9">
        <w:rPr>
          <w:b/>
        </w:rPr>
        <w:tab/>
      </w:r>
      <w:r w:rsidR="00F47FF3" w:rsidRPr="000452C9">
        <w:rPr>
          <w:b/>
        </w:rPr>
        <w:tab/>
      </w:r>
      <w:r>
        <w:rPr>
          <w:b/>
          <w:noProof/>
        </w:rPr>
        <w:pict>
          <v:roundrect id="Скругленный прямоугольник 26" o:spid="_x0000_s1104" style="position:absolute;left:0;text-align:left;margin-left:130.8pt;margin-top:9.1pt;width:117pt;height:81.75pt;z-index:25170022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XTvAIAAHwFAAAOAAAAZHJzL2Uyb0RvYy54bWysVM1O3DAQvlfqO1i+l/x0F5YVWbQCUVVC&#10;gICKs9exSaTEdm3vJttTpR6p1GfoM1SVWij0FbJv1LGTDQhQD1VzcGzPzOf5+WZ2duuyQAumTS5F&#10;gqONECMmqExzcZngd+cHr0YYGUtESgopWIKXzODdycsXO5Uas1hmskiZRgAizLhSCc6sVeMgMDRj&#10;JTEbUjEBQi51SSwc9WWQalIBelkEcRhuBpXUqdKSMmPgdr8V4onH55xRe8y5YRYVCQbfrF+1X2du&#10;DSY7ZHypicpy2rlB/sGLkuQCHu2h9oklaK7zJ1BlTrU0ktsNKstAcp5T5mOAaKLwUTRnGVHMxwLJ&#10;MapPk/l/sPRocaJRniY43sRIkBJq1HxtrlcfV5+ab81N8725bW5XV81P1PyGyy/Nr+bOi+6am9Vn&#10;EP5orhHYQiIrZcaAd6ZOdHcysHVZqbku3R/iRbVP/rJPPqstonAZDUbD7RBqREEWha9HcTx0qMG9&#10;udLGvmGyRG6TYC3nIj2FEvvMk8Whsa3+Wg+MnU+tF35nlwVzjhTilHEIG96NvbUnHNsrNFoQoAqh&#10;lAkbtaKMpKy9HobwdU71Ft5FD+iQeV4UPXYH4Mj8FLv1tdN3pszztTcO/+ZYa9xb+JelsL1xmQup&#10;nwMoIKru5VZ/naQ2NS5Ltp7VnhJbI6fqrmYyXQJPtGwbyCh6kEMNDomxJ0RDx0DdYArYY1h4IasE&#10;y26HUSb1h+funT4QGaQYVdCBCTbv50QzjIq3Aii+HQ0GrmX9YTDciuGgH0pmDyViXu5JqFwE80ZR&#10;v3X6tlhvuZblBQyLqXsVRERQeDvB1Or1Yc+2kwHGDWXTqVeDNlXEHoozRR24S7Sj13l9QbTqiGiB&#10;w0dy3a1k/IiKra6zFHI6t5Lnnqf3ee1KAC3uudSNIzdDHp691v3QnPwBAAD//wMAUEsDBBQABgAI&#10;AAAAIQCdvUOM2wAAAAoBAAAPAAAAZHJzL2Rvd25yZXYueG1sTI/BTsMwEETvSPyDtUhcEHUaIDQh&#10;ToWQgDMpH7CNt0lEvI5ip03/nu0JjjvzNDtTbhc3qCNNofdsYL1KQBE33vbcGvjevd9vQIWIbHHw&#10;TAbOFGBbXV+VWFh/4i861rFVEsKhQANdjGOhdWg6chhWfiQW7+Anh1HOqdV2wpOEu0GnSZJphz3L&#10;hw5Heuuo+alnZyCfP891rw8PO4x38wf5vMbWGnN7s7y+gIq0xD8YLvWlOlTSae9ntkENBtJsnQkq&#10;xiYFJcBj/iTC/iKsn0FXpf4/ofoFAAD//wMAUEsBAi0AFAAGAAgAAAAhALaDOJL+AAAA4QEAABMA&#10;AAAAAAAAAAAAAAAAAAAAAFtDb250ZW50X1R5cGVzXS54bWxQSwECLQAUAAYACAAAACEAOP0h/9YA&#10;AACUAQAACwAAAAAAAAAAAAAAAAAvAQAAX3JlbHMvLnJlbHNQSwECLQAUAAYACAAAACEA+8dV07wC&#10;AAB8BQAADgAAAAAAAAAAAAAAAAAuAgAAZHJzL2Uyb0RvYy54bWxQSwECLQAUAAYACAAAACEAnb1D&#10;jNsAAAAKAQAADwAAAAAAAAAAAAAAAAAWBQAAZHJzL2Rvd25yZXYueG1sUEsFBgAAAAAEAAQA8wAA&#10;AB4GAAAAAA==&#10;" fillcolor="#92cddc [1944]" strokecolor="#92cddc [1944]" strokeweight="1pt">
            <v:fill color2="#daeef3 [664]" angle="-45" focus="-50%" type="gradient"/>
            <v:shadow on="t" type="perspective" color="#205867 [1608]" opacity=".5" offset="1pt" offset2="-3pt"/>
            <v:textbox style="mso-next-textbox:#Скругленный прямоугольник 26">
              <w:txbxContent>
                <w:p w:rsidR="00DC400D" w:rsidRPr="00514C11" w:rsidRDefault="00DC400D" w:rsidP="00514C11">
                  <w:pPr>
                    <w:jc w:val="center"/>
                    <w:rPr>
                      <w:b/>
                      <w:sz w:val="23"/>
                      <w:szCs w:val="23"/>
                    </w:rPr>
                  </w:pPr>
                  <w:r w:rsidRPr="00514C11">
                    <w:rPr>
                      <w:b/>
                      <w:sz w:val="23"/>
                      <w:szCs w:val="23"/>
                    </w:rPr>
                    <w:t>Методы, вызывающие</w:t>
                  </w:r>
                </w:p>
                <w:p w:rsidR="00DC400D" w:rsidRPr="00514C11" w:rsidRDefault="00DC400D" w:rsidP="00514C11">
                  <w:pPr>
                    <w:jc w:val="center"/>
                    <w:rPr>
                      <w:b/>
                      <w:sz w:val="23"/>
                      <w:szCs w:val="23"/>
                    </w:rPr>
                  </w:pPr>
                  <w:r w:rsidRPr="00514C11">
                    <w:rPr>
                      <w:b/>
                      <w:sz w:val="23"/>
                      <w:szCs w:val="23"/>
                    </w:rPr>
                    <w:t>эмоциональную активность</w:t>
                  </w:r>
                </w:p>
              </w:txbxContent>
            </v:textbox>
          </v:roundrect>
        </w:pict>
      </w:r>
      <w:r>
        <w:rPr>
          <w:b/>
          <w:noProof/>
        </w:rPr>
        <w:pict>
          <v:roundrect id="Скругленный прямоугольник 23" o:spid="_x0000_s1105" style="position:absolute;left:0;text-align:left;margin-left:-8.7pt;margin-top:8.05pt;width:117pt;height:81pt;z-index:25169920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ZeLvAIAAHwFAAAOAAAAZHJzL2Uyb0RvYy54bWysVM1O3DAQvlfqO1i+lyTbpcCKLFqBqCoh&#10;WAEVZ69jk0iO7dreTbanSj22Up+hz1BVaqHQV8i+UcdONiBAPVTdQ9bjmfk8P9/M7l5dCrRgxhZK&#10;pjjZiDFikqqskJcpfnt++GIbI+uIzIhQkqV4ySzeGz9/tlvpERuoXImMGQQg0o4qneLcOT2KIktz&#10;VhK7oTSToOTKlMSBaC6jzJAK0EsRDeL4VVQpk2mjKLMWbg9aJR4HfM4ZdSecW+aQSDHE5sLXhO/M&#10;f6PxLhldGqLzgnZhkH+IoiSFhEd7qAPiCJqb4hFUWVCjrOJug6oyUpwXlIUcIJskfpDNWU40C7lA&#10;cazuy2T/Hyw9XkwNKrIUD15iJEkJPWq+NlerD6uPzbfmuvne3DQ3q0/NT9T8hssvza/mNqhum+vV&#10;Z1D+aK4Q+EIhK21HgHemp6aTLBx9VWpuSv8P+aI6FH/ZF5/VDlG4TIbbmzsx9IiCLokH21sgAE50&#10;566Nda+ZKpE/pNioucxOocWh8mRxZF1rv7YDZx9TG0U4uaVgPhAhTxmHtOHdQfAOhGP7wqAFAaoQ&#10;Spl0SavKScba680Yfl1QvUcIMQB6ZF4I0WN3AJ7Mj7HbWDt778oCX3vn+G+Btc69R3hZSdc7l4VU&#10;5ikAAVl1L7f26yK1pfFVcvWsDpTY2vGm/mqmsiXwxKh2gKymhwX04IhYNyUGJgb6BlvAncCHC1Wl&#10;WHUnjHJl3j917+2ByKDFqIIJTLF9NyeGYSTeSKD4TjIc+pENwnBzawCCua+Z3dfIebmvoHMJ7BtN&#10;w9HbO7E+cqPKC1gWE/8qqIik8HaKqTNrYd+1mwHWDWWTSTCDMdXEHckzTT24L7Sn13l9QYzuiOiA&#10;w8dqPa1k9ICKra33lGoyd4oXgad3de1aACMeuNStI79D7svB6m5pjv8AAAD//wMAUEsDBBQABgAI&#10;AAAAIQCYDlgB3AAAAAoBAAAPAAAAZHJzL2Rvd25yZXYueG1sTI/BTsMwDIbvSLxD5Elc0JZ2oG4r&#10;TSeEBJzpeACv8dpqjVM16da9PeYER/v/9PtzsZ9dry40hs6zgXSVgCKuve24MfB9eF9uQYWIbLH3&#10;TAZuFGBf3t8VmFt/5S+6VLFRUsIhRwNtjEOudahbchhWfiCW7ORHh1HGsdF2xKuUu16vkyTTDjuW&#10;Cy0O9NZSfa4mZ2A3fd6qTp+eDhgfpw/yuwoba8zDYn59ARVpjn8w/OqLOpTidPQT26B6A8t08yyo&#10;BFkKSoB1mmWgjrLYbFPQZaH/v1D+AAAA//8DAFBLAQItABQABgAIAAAAIQC2gziS/gAAAOEBAAAT&#10;AAAAAAAAAAAAAAAAAAAAAABbQ29udGVudF9UeXBlc10ueG1sUEsBAi0AFAAGAAgAAAAhADj9If/W&#10;AAAAlAEAAAsAAAAAAAAAAAAAAAAALwEAAF9yZWxzLy5yZWxzUEsBAi0AFAAGAAgAAAAhALzdl4u8&#10;AgAAfAUAAA4AAAAAAAAAAAAAAAAALgIAAGRycy9lMm9Eb2MueG1sUEsBAi0AFAAGAAgAAAAhAJgO&#10;WAHcAAAACgEAAA8AAAAAAAAAAAAAAAAAFgUAAGRycy9kb3ducmV2LnhtbFBLBQYAAAAABAAEAPMA&#10;AAAfBgAAAAA=&#10;" fillcolor="#92cddc [1944]" strokecolor="#92cddc [1944]" strokeweight="1pt">
            <v:fill color2="#daeef3 [664]" angle="-45" focus="-50%" type="gradient"/>
            <v:shadow on="t" type="perspective" color="#205867 [1608]" opacity=".5" offset="1pt" offset2="-3pt"/>
            <v:textbox style="mso-next-textbox:#Скругленный прямоугольник 23">
              <w:txbxContent>
                <w:p w:rsidR="00DC400D" w:rsidRPr="00514C11" w:rsidRDefault="00DC400D" w:rsidP="00514C11">
                  <w:pPr>
                    <w:jc w:val="center"/>
                    <w:rPr>
                      <w:b/>
                      <w:sz w:val="23"/>
                      <w:szCs w:val="23"/>
                    </w:rPr>
                  </w:pPr>
                  <w:r w:rsidRPr="00514C11">
                    <w:rPr>
                      <w:b/>
                      <w:sz w:val="23"/>
                      <w:szCs w:val="23"/>
                    </w:rPr>
                    <w:t>Методы, повышающие</w:t>
                  </w:r>
                </w:p>
                <w:p w:rsidR="00DC400D" w:rsidRPr="00514C11" w:rsidRDefault="00DC400D" w:rsidP="00514C11">
                  <w:pPr>
                    <w:jc w:val="center"/>
                    <w:rPr>
                      <w:b/>
                    </w:rPr>
                  </w:pPr>
                  <w:r w:rsidRPr="00514C11">
                    <w:rPr>
                      <w:b/>
                      <w:sz w:val="23"/>
                      <w:szCs w:val="23"/>
                    </w:rPr>
                    <w:t>познавательную активность</w:t>
                  </w:r>
                </w:p>
              </w:txbxContent>
            </v:textbox>
          </v:roundrect>
        </w:pict>
      </w:r>
      <w:r w:rsidR="00F47FF3" w:rsidRPr="000452C9">
        <w:rPr>
          <w:b/>
        </w:rPr>
        <w:tab/>
      </w: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B9583A" w:rsidP="000452C9">
      <w:pPr>
        <w:pStyle w:val="af0"/>
        <w:spacing w:before="0" w:beforeAutospacing="0" w:after="0" w:afterAutospacing="0"/>
        <w:ind w:left="397"/>
        <w:jc w:val="both"/>
        <w:rPr>
          <w:b/>
        </w:rPr>
      </w:pPr>
      <w:r>
        <w:rPr>
          <w:b/>
          <w:noProof/>
        </w:rPr>
        <w:pict>
          <v:shape id="Стрелка вниз 46" o:spid="_x0000_s1248" type="#_x0000_t67" style="position:absolute;left:0;text-align:left;margin-left:458.55pt;margin-top:6.1pt;width:15.75pt;height:48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YlgIAAE0FAAAOAAAAZHJzL2Uyb0RvYy54bWysVMFq3DAQvRf6D0L3xt5ls22WeMOSkFII&#10;SWhSclZkKTZIGlXSrnd7Kv2T/kEplJaW/oPzRx3JXickoYfSiz2jmXkz8zSj/YO1VmQlnK/BFHS0&#10;k1MiDIeyNjcFfXd5/OIVJT4wUzIFRhR0Izw9mD9/tt/YmRhDBaoUjiCI8bPGFrQKwc6yzPNKaOZ3&#10;wAqDRglOs4Cqu8lKxxpE1yob5/k0a8CV1gEX3uPpUWek84QvpeDhTEovAlEFxdpC+rr0vY7fbL7P&#10;ZjeO2armfRnsH6rQrDaYdIA6YoGRpasfQemaO/Agww4HnYGUNRepB+xmlD/o5qJiVqRekBxvB5r8&#10;/4Plp6tzR+qyoJMpJYZpvKP28+2n24/tt/ZX+7P9Qtqv7e/2R/udoAfS1Vg/w6gLe+56zaMYe19L&#10;p+MfuyLrRPFmoFisA+F4iHeWj3cp4Wia5nvTPF1BdhdsnQ+vBWgShYKW0JiFc9AkdtnqxAfMiv5b&#10;P1RiRV0NSQobJWIZyrwVEluLWVN0GipxqBxZMRwHxrkwYdSZKlaK7ngXK9wWNUSklAkwIstaqQG7&#10;B4gD+xi7q7X3j6EizeQQnP+tsC54iEiZwYQhWNcG3FMACrvqM3f+W5I6aiJL11Bu8OIddBvhLT+u&#10;kfAT5sM5c7gCuCy41uEMP1JBU1DoJUoqcB+eOo/+OJlopaTBlSqof79kTlCi3hic2b3RZBJ3MCmT&#10;3ZdjVNx9y/V9i1nqQ8BrGuEDYnkSo39QW1E60Fe4/YuYFU3McMxdUB7cVjkM3arj+8HFYpHccO8s&#10;CyfmwvIIHlmNs3S5vmLO9lMXcFxPYbt+bPZg7jrfGGlgsQwg6zSUd7z2fOPOpsHp35f4KNzXk9fd&#10;Kzj/AwAA//8DAFBLAwQUAAYACAAAACEA/Xb4Ht0AAAAKAQAADwAAAGRycy9kb3ducmV2LnhtbEyP&#10;wU7DMAyG70i8Q2QkLogljabRlaYTAu2AOLHxAF6TtRWNUzXZ2r495gRH+//0+3O5m30vrm6MXSAD&#10;2UqBcFQH21Fj4Ou4f8xBxIRksQ/kDCwuwq66vSmxsGGiT3c9pEZwCcUCDbQpDYWUsW6dx7gKgyPO&#10;zmH0mHgcG2lHnLjc91IrtZEeO+ILLQ7utXX19+HiDfhlre3DtJz13tuPt3ftFc7amPu7+eUZRHJz&#10;+oPhV5/VoWKnU7iQjaI3sM2eMkY50BoEA9t1vgFx4oXKNciqlP9fqH4AAAD//wMAUEsBAi0AFAAG&#10;AAgAAAAhALaDOJL+AAAA4QEAABMAAAAAAAAAAAAAAAAAAAAAAFtDb250ZW50X1R5cGVzXS54bWxQ&#10;SwECLQAUAAYACAAAACEAOP0h/9YAAACUAQAACwAAAAAAAAAAAAAAAAAvAQAAX3JlbHMvLnJlbHNQ&#10;SwECLQAUAAYACAAAACEAtij72JYCAABNBQAADgAAAAAAAAAAAAAAAAAuAgAAZHJzL2Uyb0RvYy54&#10;bWxQSwECLQAUAAYACAAAACEA/Xb4Ht0AAAAKAQAADwAAAAAAAAAAAAAAAADwBAAAZHJzL2Rvd25y&#10;ZXYueG1sUEsFBgAAAAAEAAQA8wAAAPoFAAAAAA==&#10;" adj="18056" fillcolor="#4f81bd [3204]" strokecolor="#243f60 [1604]" strokeweight="2pt"/>
        </w:pict>
      </w:r>
      <w:r>
        <w:rPr>
          <w:b/>
          <w:noProof/>
        </w:rPr>
        <w:pict>
          <v:shape id="Стрелка вниз 45" o:spid="_x0000_s1247" type="#_x0000_t67" style="position:absolute;left:0;text-align:left;margin-left:322.05pt;margin-top:6.1pt;width:15.75pt;height:48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6UlgIAAE0FAAAOAAAAZHJzL2Uyb0RvYy54bWysVMFq3DAQvRf6D0L3xt5lkzZLvGFJSCmE&#10;JHRTclZkKTZIGlXSrnd7Kv2T/kEplJaW/oPzRx3JXickoYfSiz2jmXkz8zSjg8O1VmQlnK/BFHS0&#10;k1MiDIeyNjcFfXd58uIVJT4wUzIFRhR0Izw9nD1/dtDYqRhDBaoUjiCI8dPGFrQKwU6zzPNKaOZ3&#10;wAqDRglOs4Cqu8lKxxpE1yob5/le1oArrQMuvMfT485IZwlfSsHDuZReBKIKirWF9HXpex2/2eyA&#10;TW8cs1XN+zLYP1ShWW0w6QB1zAIjS1c/gtI1d+BBhh0OOgMpay5SD9jNKH/QzaJiVqRekBxvB5r8&#10;/4PlZ6sLR+qyoJNdSgzTeEft59tPtx/bb+2v9mf7hbRf29/tj/Y7QQ+kq7F+ilELe+F6zaMYe19L&#10;p+MfuyLrRPFmoFisA+F4iHeWjzETR9Nevr+XpyvI7oKt8+G1AE2iUNASGjN3DprELlud+oBZ0X/r&#10;h0qsqKshSWGjRCxDmbdCYmsxa4pOQyWOlCMrhuPAOBcmjDpTxUrRHe9ihduihoiUMgFGZFkrNWD3&#10;AHFgH2N3tfb+MVSkmRyC878V1gUPESkzmDAE69qAewpAYVd95s5/S1JHTWTpGsoNXryDbiO85Sc1&#10;En7KfLhgDlcAlwXXOpzjRypoCgq9REkF7sNT59EfJxOtlDS4UgX175fMCUrUG4Mzuz+aTOIOJmWy&#10;+3KMirtvub5vMUt9BHhNI3xALE9i9A9qK0oH+gq3fx6zookZjrkLyoPbKkehW3V8P7iYz5Mb7p1l&#10;4dQsLI/gkdU4S5frK+ZsP3UBx/UMtuvHpg/mrvONkQbmywCyTkN5x2vPN+5sGpz+fYmPwn09ed29&#10;grM/AAAA//8DAFBLAwQUAAYACAAAACEAvZs5jt0AAAAKAQAADwAAAGRycy9kb3ducmV2LnhtbEyP&#10;wU7DMAyG70i8Q2QkLogli0qZuqYTAu2AODF4AK/x2mpNUjXZ2r495gRH+//0+3O5m10vrjTGLngD&#10;65UCQb4OtvONge+v/eMGREzoLfbBk4GFIuyq25sSCxsm/0nXQ2oEl/hYoIE2paGQMtYtOYyrMJDn&#10;7BRGh4nHsZF2xInLXS+1Url02Hm+0OJAry3V58PFGXBLpu3DtJz03tmPt3ftFM7amPu7+WULItGc&#10;/mD41Wd1qNjpGC7eRtEbyLNszSgHWoNgIH9+ykEceaE2GmRVyv8vVD8AAAD//wMAUEsBAi0AFAAG&#10;AAgAAAAhALaDOJL+AAAA4QEAABMAAAAAAAAAAAAAAAAAAAAAAFtDb250ZW50X1R5cGVzXS54bWxQ&#10;SwECLQAUAAYACAAAACEAOP0h/9YAAACUAQAACwAAAAAAAAAAAAAAAAAvAQAAX3JlbHMvLnJlbHNQ&#10;SwECLQAUAAYACAAAACEA7Qw+lJYCAABNBQAADgAAAAAAAAAAAAAAAAAuAgAAZHJzL2Uyb0RvYy54&#10;bWxQSwECLQAUAAYACAAAACEAvZs5jt0AAAAKAQAADwAAAAAAAAAAAAAAAADwBAAAZHJzL2Rvd25y&#10;ZXYueG1sUEsFBgAAAAAEAAQA8wAAAPoFAAAAAA==&#10;" adj="18056" fillcolor="#4f81bd [3204]" strokecolor="#243f60 [1604]" strokeweight="2pt"/>
        </w:pict>
      </w:r>
      <w:r>
        <w:rPr>
          <w:b/>
          <w:noProof/>
        </w:rPr>
        <w:pict>
          <v:shape id="Стрелка вниз 44" o:spid="_x0000_s1246" type="#_x0000_t67" style="position:absolute;left:0;text-align:left;margin-left:180.3pt;margin-top:4.6pt;width:15.75pt;height:49.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DqlwIAAE0FAAAOAAAAZHJzL2Uyb0RvYy54bWysVMFqGzEQvRf6D0L3Zm1jp6nJOpiElEJI&#10;QpOSs6KV4gWtRh3JXrun0j/pH5RCaWnpP2z+qCPtehOS0EPpZXdGM/Nm5mlG+wfryrCVQl+Czflw&#10;Z8CZshKK0t7k/N3l8Ys9znwQthAGrMr5Rnl+MHv+bL92UzWCBZhCISMQ66e1y/kiBDfNMi8XqhJ+&#10;B5yyZNSAlQik4k1WoKgJvTLZaDDYzWrAwiFI5T2dHrVGPkv4WisZzrT2KjCTc6otpC+m73X8ZrN9&#10;Mb1B4Ral7MoQ/1BFJUpLSXuoIxEEW2L5CKoqJYIHHXYkVBloXUqVeqBuhoMH3VwshFOpFyLHu54m&#10;//9g5enqHFlZ5Hw85syKiu6o+Xz76fZj86351fxsvrDma/O7+dF8Z+RBdNXOTynqwp1jp3kSY+9r&#10;jVX8U1dsnSje9BSrdWCSDunOBqMJZ5JMu6O93Um6guwu2KEPrxVULAo5L6C2c0SoE7tideIDZSX/&#10;rR8psaK2hiSFjVGxDGPfKk2txawpOg2VOjTIVoLGQUipbBi2poUoVHs8oQq3RfURKWUCjMi6NKbH&#10;7gDiwD7Gbmvt/GOoSjPZBw/+Vlgb3EekzGBDH1yVFvApAENddZlb/y1JLTWRpWsoNnTxCO1GeCeP&#10;SyL8RPhwLpBWgJaF1jqc0UcbqHMOncTZAvDDU+fRnyaTrJzVtFI59++XAhVn5o2lmX01HI/jDiZl&#10;PHk5IgXvW67vW+yyOgS6piE9IE4mMfoHsxU1QnVF2z+PWckkrKTcOZcBt8phaFed3g+p5vPkRnvn&#10;RDixF05G8MhqnKXL9ZVA101doHE9he36iemDuWt9Y6SF+TKALtNQ3vHa8U07mwane1/io3BfT153&#10;r+DsDwAAAP//AwBQSwMEFAAGAAgAAAAhAMYyaYbfAAAACQEAAA8AAABkcnMvZG93bnJldi54bWxM&#10;j1FLwzAUhd8F/0O4gi/ikrVQt9p0jKH4IoNN8TlrYlNsbkqSrt2/9/rkHi/n45zvVpvZ9exsQuw8&#10;SlguBDCDjdcdthI+P14fV8BiUqhV79FIuJgIm/r2plKl9hMezPmYWkYlGEslwaY0lJzHxhqn4sIP&#10;Bin79sGpRGdouQ5qonLX80yIgjvVIS1YNZidNc3PcXQSuu3wPuXF7mX/dhmtfcCw/zo8SXl/N2+f&#10;gSUzp38Y/vRJHWpyOvkRdWS9hLwQBaES1hkwyvN1tgR2IlCsMuB1xa8/qH8BAAD//wMAUEsBAi0A&#10;FAAGAAgAAAAhALaDOJL+AAAA4QEAABMAAAAAAAAAAAAAAAAAAAAAAFtDb250ZW50X1R5cGVzXS54&#10;bWxQSwECLQAUAAYACAAAACEAOP0h/9YAAACUAQAACwAAAAAAAAAAAAAAAAAvAQAAX3JlbHMvLnJl&#10;bHNQSwECLQAUAAYACAAAACEA+lzA6pcCAABNBQAADgAAAAAAAAAAAAAAAAAuAgAAZHJzL2Uyb0Rv&#10;Yy54bWxQSwECLQAUAAYACAAAACEAxjJpht8AAAAJAQAADwAAAAAAAAAAAAAAAADxBAAAZHJzL2Rv&#10;d25yZXYueG1sUEsFBgAAAAAEAAQA8wAAAP0FAAAAAA==&#10;" adj="18164" fillcolor="#4f81bd [3204]" strokecolor="#243f60 [1604]" strokeweight="2pt"/>
        </w:pict>
      </w:r>
      <w:r>
        <w:rPr>
          <w:b/>
          <w:noProof/>
        </w:rPr>
        <w:pict>
          <v:shape id="Стрелка вниз 43" o:spid="_x0000_s1245" type="#_x0000_t67" style="position:absolute;left:0;text-align:left;margin-left:40.05pt;margin-top:3.85pt;width:12pt;height:4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aPlQIAAE0FAAAOAAAAZHJzL2Uyb0RvYy54bWysVMFu1DAQvSPxD5bvNJtll8Kq2WrVqgip&#10;aita1LPr2E0k22Ns72aXE+JP+AOEhEAg/iH9I8ZONq3aigPiksx4Zt7MPM94b3+tFVkJ52swBc13&#10;RpQIw6GszXVB310cPXtJiQ/MlEyBEQXdCE/350+f7DV2JsZQgSqFIwhi/KyxBa1CsLMs87wSmvkd&#10;sMKgUYLTLKDqrrPSsQbRtcrGo9GLrAFXWgdceI+nh52RzhO+lIKHUym9CEQVFGsL6evS9yp+s/ke&#10;m107Zqua92Wwf6hCs9pg0gHqkAVGlq5+AKVr7sCDDDscdAZS1lykHrCbfHSvm/OKWZF6QXK8HWjy&#10;/w+Wn6zOHKnLgk6eU2KYxjtqP998uvnYfmt/tT/bL6T92v5uf7TfCXogXY31M4w6t2eu1zyKsfe1&#10;dDr+sSuyThRvBorFOhCOh/l0PBnhRXA0TXfzKcqIkt0GW+fDawGaRKGgJTRm4Rw0iV22Ovah89/6&#10;YXCsqKshSWGjRCxDmbdCYmuYdZyi01CJA+XIiuE4MM6FCXlnqlgpumMsaShqiEglJsCILGulBuwe&#10;IA7sQ+yu1t4/hoo0k0Pw6G+FdcFDRMoMJgzBujbgHgNQ2FWfufPfktRRE1m6gnKDF++g2whv+VGN&#10;hB8zH86YwxXAO8K1Dqf4kQqagkIvUVKB+/DYefTHyUQrJQ2uVEH9+yVzghL1xuDMvsonk7iDSZlM&#10;d8eouLuWq7sWs9QHgNeU4wNieRKjf1BbUTrQl7j9i5gVTcxwzF1QHtxWOQjdquP7wcVikdxw7ywL&#10;x+bc8ggeWY2zdLG+ZM72UxdwXE9gu35sdm/uOt8YaWCxDCDrNJS3vPZ8486mwenfl/go3NWT1+0r&#10;OP8DAAD//wMAUEsDBBQABgAIAAAAIQDCfrxK2gAAAAcBAAAPAAAAZHJzL2Rvd25yZXYueG1sTI5L&#10;S8NAFIX3gv9huII7O5MqbY25KSIoSFdtFXQ3yVwzwcyDzLSN/97blS7Pg3O+aj25QRxpTH3wCMVM&#10;gSDfBtP7DuFt/3yzApGy9kYPwRPCDyVY15cXlS5NOPktHXe5EzziU6kRbM6xlDK1lpxOsxDJc/YV&#10;Rqczy7GTZtQnHneDnCu1kE73nh+sjvRkqf3eHRzCJrkY7ev75uNlvtjfFnb72SiLeH01PT6AyDTl&#10;vzKc8RkdamZqwsGbJAaElSq4ibBcgjjH6o51g3DPhqwr+Z+//gUAAP//AwBQSwECLQAUAAYACAAA&#10;ACEAtoM4kv4AAADhAQAAEwAAAAAAAAAAAAAAAAAAAAAAW0NvbnRlbnRfVHlwZXNdLnhtbFBLAQIt&#10;ABQABgAIAAAAIQA4/SH/1gAAAJQBAAALAAAAAAAAAAAAAAAAAC8BAABfcmVscy8ucmVsc1BLAQIt&#10;ABQABgAIAAAAIQAiAvaPlQIAAE0FAAAOAAAAAAAAAAAAAAAAAC4CAABkcnMvZTJvRG9jLnhtbFBL&#10;AQItABQABgAIAAAAIQDCfrxK2gAAAAcBAAAPAAAAAAAAAAAAAAAAAO8EAABkcnMvZG93bnJldi54&#10;bWxQSwUGAAAAAAQABADzAAAA9gUAAAAA&#10;" adj="18720" fillcolor="#4f81bd [3204]" strokecolor="#243f60 [1604]" strokeweight="2pt"/>
        </w:pict>
      </w:r>
    </w:p>
    <w:p w:rsidR="00514C11" w:rsidRPr="000452C9" w:rsidRDefault="00514C11" w:rsidP="000452C9">
      <w:pPr>
        <w:pStyle w:val="af0"/>
        <w:spacing w:before="0" w:beforeAutospacing="0" w:after="0" w:afterAutospacing="0"/>
        <w:ind w:left="397"/>
        <w:jc w:val="both"/>
        <w:rPr>
          <w:b/>
        </w:rPr>
      </w:pPr>
    </w:p>
    <w:p w:rsidR="00514C11" w:rsidRPr="000452C9" w:rsidRDefault="00B9583A" w:rsidP="000452C9">
      <w:pPr>
        <w:pStyle w:val="af0"/>
        <w:spacing w:before="0" w:beforeAutospacing="0" w:after="0" w:afterAutospacing="0"/>
        <w:ind w:left="397"/>
        <w:jc w:val="both"/>
        <w:rPr>
          <w:b/>
        </w:rPr>
      </w:pPr>
      <w:r>
        <w:rPr>
          <w:b/>
          <w:noProof/>
        </w:rPr>
        <w:pict>
          <v:roundrect id="Скругленный прямоугольник 37" o:spid="_x0000_s1107" style="position:absolute;left:0;text-align:left;margin-left:262.05pt;margin-top:11.8pt;width:123pt;height:225.75pt;z-index:2517166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lCuwIAAHwFAAAOAAAAZHJzL2Uyb0RvYy54bWysVM1O3DAQvlfqO1i+l2RTFuiKLFqBqCoh&#10;WAEVZ69jk0iO7dreTbanSj22Up+hz1BVaqHQV8i+UcdONiBAPVTNwbE9M5/n55vZ3atLgRbM2ELJ&#10;FA82YoyYpCor5GWK354fvtjByDoiMyKUZCleMov3xs+f7VZ6xBKVK5ExgwBE2lGlU5w7p0dRZGnO&#10;SmI3lGYShFyZkjg4mssoM6QC9FJESRxvRZUymTaKMmvh9qAV4nHA55xRd8K5ZQ6JFINvLqwmrDO/&#10;RuNdMro0ROcF7dwg/+BFSQoJj/ZQB8QRNDfFI6iyoEZZxd0GVWWkOC8oCzFANIP4QTRnOdEsxALJ&#10;sbpPk/1/sPR4MTWoyFL8chsjSUqoUfO1uVp9WH1svjXXzffmprlZfWp+ouY3XH5pfjW3QXTbXK8+&#10;g/BHc4XAFhJZaTsCvDM9Nd3JwtZnpeam9H+IF9Uh+cs++ax2iMLlYLiVDGKoEQVZsrO1HSdDjxrd&#10;mWtj3WumSuQ3KTZqLrNTKHHIPFkcWdfqr/XA2PvUehF2bimYd0TIU8YhbHg3CdaBcGxfGLQgQBVC&#10;KZNu0IpykrH2ehjD1znVWwQXA6BH5oUQPXYH4Mn8GLv1tdP3pizwtTeO/+ZYa9xbhJeVdL1xWUhl&#10;ngIQEFX3cqu/TlKbGp8lV8/qQImdoOqvZipbAk+MahvIanpYQA2OiHVTYqBjoG4wBdwJLFyoKsWq&#10;22GUK/P+qXuvD0QGKUYVdGCK7bs5MQwj8UYCxV8NNjd9y4bD5nA7gYO5L5ndl8h5ua+gcgOYN5qG&#10;rdd3Yr3lRpUXMCwm/lUQEUnh7RRTZ9aHfddOBhg3lE0mQQ3aVBN3JM809eA+0Z5e5/UFMbojogMO&#10;H6t1t5LRAyq2ut5SqsncKV4Ent7ltSsBtHjgUjeO/Ay5fw5ad0Nz/AcAAP//AwBQSwMEFAAGAAgA&#10;AAAhAGnFGE7dAAAACgEAAA8AAABkcnMvZG93bnJldi54bWxMj8FugzAMhu+T9g6RJ+0yrYHSlsEw&#10;1VRp27m0D+ASF9BIgkho6ds3O21H259+f3+xnXUvLjy6zhqEeBGBYFNb1ZkG4Xj4fH0D4TwZRb01&#10;jHBjB9vy8aGgXNmr2fOl8o0IIcblhNB6P+RSurplTW5hBzbhdrajJh/GsZFqpGsI171cRtFGaupM&#10;+NDSwLuW659q0gjZ9H2rOnlODuRfpi+2WUWNQnx+mj/eQXie/R8Mv/pBHcrgdLKTUU70COsk3gQU&#10;YRlnIAKQpmlYnBBWabICWRbyf4XyDgAA//8DAFBLAQItABQABgAIAAAAIQC2gziS/gAAAOEBAAAT&#10;AAAAAAAAAAAAAAAAAAAAAABbQ29udGVudF9UeXBlc10ueG1sUEsBAi0AFAAGAAgAAAAhADj9If/W&#10;AAAAlAEAAAsAAAAAAAAAAAAAAAAALwEAAF9yZWxzLy5yZWxzUEsBAi0AFAAGAAgAAAAhAMXGyUK7&#10;AgAAfAUAAA4AAAAAAAAAAAAAAAAALgIAAGRycy9lMm9Eb2MueG1sUEsBAi0AFAAGAAgAAAAhAGnF&#10;GE7dAAAACgEAAA8AAAAAAAAAAAAAAAAAFQUAAGRycy9kb3ducmV2LnhtbFBLBQYAAAAABAAEAPMA&#10;AAAfBgAAAAA=&#10;" fillcolor="#92cddc [1944]" strokecolor="#92cddc [1944]" strokeweight="1pt">
            <v:fill color2="#daeef3 [664]" angle="-45" focus="-50%" type="gradient"/>
            <v:shadow on="t" type="perspective" color="#205867 [1608]" opacity=".5" offset="1pt" offset2="-3pt"/>
            <v:textbox style="mso-next-textbox:#Скругленный прямоугольник 37">
              <w:txbxContent>
                <w:p w:rsidR="00DC400D" w:rsidRPr="006B706A" w:rsidRDefault="00DC400D" w:rsidP="006B706A">
                  <w:pPr>
                    <w:rPr>
                      <w:b/>
                    </w:rPr>
                  </w:pPr>
                  <w:r>
                    <w:rPr>
                      <w:b/>
                    </w:rPr>
                    <w:t xml:space="preserve">- </w:t>
                  </w:r>
                  <w:r w:rsidRPr="006B706A">
                    <w:rPr>
                      <w:b/>
                    </w:rPr>
                    <w:t>Прием предложения и обучения способу связи разных видов деятельности</w:t>
                  </w:r>
                </w:p>
                <w:p w:rsidR="00DC400D" w:rsidRPr="006B706A" w:rsidRDefault="00DC400D" w:rsidP="006B706A">
                  <w:pPr>
                    <w:rPr>
                      <w:b/>
                    </w:rPr>
                  </w:pPr>
                  <w:r>
                    <w:rPr>
                      <w:b/>
                    </w:rPr>
                    <w:t xml:space="preserve">- </w:t>
                  </w:r>
                  <w:r w:rsidRPr="006B706A">
                    <w:rPr>
                      <w:b/>
                    </w:rPr>
                    <w:t>Перспективное планирование</w:t>
                  </w:r>
                </w:p>
                <w:p w:rsidR="00DC400D" w:rsidRPr="006B706A" w:rsidRDefault="00DC400D" w:rsidP="006B706A">
                  <w:pPr>
                    <w:rPr>
                      <w:b/>
                    </w:rPr>
                  </w:pPr>
                  <w:r>
                    <w:rPr>
                      <w:b/>
                    </w:rPr>
                    <w:t xml:space="preserve">- </w:t>
                  </w:r>
                  <w:r w:rsidRPr="006B706A">
                    <w:rPr>
                      <w:b/>
                    </w:rPr>
                    <w:t>Перспектива, направленная на последующую деятельность</w:t>
                  </w:r>
                </w:p>
                <w:p w:rsidR="00DC400D" w:rsidRPr="006B706A" w:rsidRDefault="00DC400D" w:rsidP="006B706A">
                  <w:pPr>
                    <w:rPr>
                      <w:b/>
                    </w:rPr>
                  </w:pPr>
                  <w:r>
                    <w:rPr>
                      <w:b/>
                    </w:rPr>
                    <w:t xml:space="preserve">- </w:t>
                  </w:r>
                  <w:r w:rsidRPr="006B706A">
                    <w:rPr>
                      <w:b/>
                    </w:rPr>
                    <w:t>Беседа</w:t>
                  </w:r>
                </w:p>
                <w:p w:rsidR="00DC400D" w:rsidRPr="006B706A" w:rsidRDefault="00DC400D" w:rsidP="006B706A">
                  <w:pPr>
                    <w:jc w:val="center"/>
                    <w:rPr>
                      <w:b/>
                    </w:rPr>
                  </w:pPr>
                </w:p>
              </w:txbxContent>
            </v:textbox>
          </v:roundrect>
        </w:pict>
      </w:r>
    </w:p>
    <w:p w:rsidR="00514C11" w:rsidRPr="000452C9" w:rsidRDefault="00B9583A" w:rsidP="000452C9">
      <w:pPr>
        <w:pStyle w:val="af0"/>
        <w:spacing w:before="0" w:beforeAutospacing="0" w:after="0" w:afterAutospacing="0"/>
        <w:ind w:left="397"/>
        <w:jc w:val="both"/>
        <w:rPr>
          <w:b/>
        </w:rPr>
      </w:pPr>
      <w:r>
        <w:rPr>
          <w:b/>
          <w:noProof/>
        </w:rPr>
        <w:pict>
          <v:roundrect id="Скругленный прямоугольник 38" o:spid="_x0000_s1106" style="position:absolute;left:0;text-align:left;margin-left:400.8pt;margin-top:10.95pt;width:118.45pt;height:228pt;z-index:251718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0AvQIAAHwFAAAOAAAAZHJzL2Uyb0RvYy54bWysVMFuEzEQvSPxD5bvdDchKW3UTRW1KkKq&#10;2qot6tnx2tmVvLaxneyGExJHkPgGvgEhQUvLL2z+iLF3s6naigMih43HM/PGM/Nm9varQqAFMzZX&#10;MsG9rRgjJqlKczlL8NvLoxc7GFlHZEqEkizBS2bx/vj5s71Sj1hfZUqkzCAAkXZU6gRnzulRFFma&#10;sYLYLaWZBCVXpiAORDOLUkNKQC9E1I/j7ahUJtVGUWYt3B42SjwO+Jwz6k45t8whkWB4mwtfE75T&#10;/43Ge2Q0M0RnOW2fQf7hFQXJJQTtoA6JI2hu8kdQRU6Nsoq7LaqKSHGeUxZygGx68YNsLjKiWcgF&#10;imN1Vyb7/2DpyeLMoDxN8EvolCQF9Kj+Wl+vPqw+1t/qm/p7fVvfrj7VP1H9Gy6/1L/qu6C6q29W&#10;n0H5o75G4AuFLLUdAd6FPjOtZOHoq1JxU/h/yBdVofjLrviscojCZW8YD4Z96BEFXX9nd7gdh/ZE&#10;G3dtrHvNVIH8IcFGzWV6Di0OlSeLY+sgLtiv7UDwb2peEU5uKZh/iJDnjEPaELcfvAPh2IEwaEGA&#10;KoRSJl2vUWUkZc31MIafTxWCdB5BCoAemedCdNgtgCfzY+wGprX3rizwtXOO//awxrnzCJGVdJ1z&#10;kUtlngIQkFUbubFfF6kpja+Sq6ZVoMROyNVfTVW6BJ4Y1QyQ1fQohx4cE+vOiIGJgb7BFnCn8OFC&#10;lQlW7QmjTJn3T917eyAyaDEqYQITbN/NiWEYiTcSKL7bGwz8yAZhMHzluWHua6b3NXJeHCjoXA/2&#10;jabh6O2dWB+5UcUVLIuJjwoqIinETjB1Zi0cuGYzwLqhbDIJZjCmmrhjeaGpB/eF9vS6rK6I0S0R&#10;HXD4RK2nlYweULGx9Z5STeZO8TzwdFPXtgUw4oFL7TryO+S+HKw2S3P8BwAA//8DAFBLAwQUAAYA&#10;CAAAACEApfQ1g94AAAALAQAADwAAAGRycy9kb3ducmV2LnhtbEyPQU7DMBBF90jcwRokNojaaaFN&#10;QiYVQgLWpBxgGk+TiNiOYqdNb4+7apej//T/m2I7m14cefSdswjJQoFgWzvd2Qbhd/f5nILwgaym&#10;3llGOLOHbXl/V1Cu3cn+8LEKjYgl1ueE0IYw5FL6umVDfuEGtjE7uNFQiOfYSD3SKZabXi6VWktD&#10;nY0LLQ380XL9V00GIZu+z1UnD6sdhafpi11WUaMRHx/m9zcQgedwheGiH9WhjE57N1ntRY+QqmQd&#10;UYRlkoG4AGqVvoLYI7xsNhnIspC3P5T/AAAA//8DAFBLAQItABQABgAIAAAAIQC2gziS/gAAAOEB&#10;AAATAAAAAAAAAAAAAAAAAAAAAABbQ29udGVudF9UeXBlc10ueG1sUEsBAi0AFAAGAAgAAAAhADj9&#10;If/WAAAAlAEAAAsAAAAAAAAAAAAAAAAALwEAAF9yZWxzLy5yZWxzUEsBAi0AFAAGAAgAAAAhABWQ&#10;/QC9AgAAfAUAAA4AAAAAAAAAAAAAAAAALgIAAGRycy9lMm9Eb2MueG1sUEsBAi0AFAAGAAgAAAAh&#10;AKX0NYPeAAAACwEAAA8AAAAAAAAAAAAAAAAAFwUAAGRycy9kb3ducmV2LnhtbFBLBQYAAAAABAAE&#10;APMAAAAiBgAAAAA=&#10;" fillcolor="#92cddc [1944]" strokecolor="#92cddc [1944]" strokeweight="1pt">
            <v:fill color2="#daeef3 [664]" angle="-45" focus="-50%" type="gradient"/>
            <v:shadow on="t" type="perspective" color="#205867 [1608]" opacity=".5" offset="1pt" offset2="-3pt"/>
            <v:textbox style="mso-next-textbox:#Скругленный прямоугольник 38">
              <w:txbxContent>
                <w:p w:rsidR="00DC400D" w:rsidRPr="006B706A" w:rsidRDefault="00DC400D" w:rsidP="006B706A">
                  <w:pPr>
                    <w:rPr>
                      <w:b/>
                    </w:rPr>
                  </w:pPr>
                  <w:r>
                    <w:rPr>
                      <w:b/>
                    </w:rPr>
                    <w:t xml:space="preserve">- </w:t>
                  </w:r>
                  <w:r w:rsidRPr="006B706A">
                    <w:rPr>
                      <w:b/>
                    </w:rPr>
                    <w:t>Повторение</w:t>
                  </w:r>
                </w:p>
                <w:p w:rsidR="00DC400D" w:rsidRPr="006B706A" w:rsidRDefault="00DC400D" w:rsidP="006B706A">
                  <w:pPr>
                    <w:rPr>
                      <w:b/>
                    </w:rPr>
                  </w:pPr>
                  <w:r>
                    <w:rPr>
                      <w:b/>
                    </w:rPr>
                    <w:t xml:space="preserve">- </w:t>
                  </w:r>
                  <w:r w:rsidRPr="006B706A">
                    <w:rPr>
                      <w:b/>
                    </w:rPr>
                    <w:t xml:space="preserve">Наблюдение </w:t>
                  </w:r>
                </w:p>
                <w:p w:rsidR="00DC400D" w:rsidRPr="006B706A" w:rsidRDefault="00DC400D" w:rsidP="006B706A">
                  <w:pPr>
                    <w:rPr>
                      <w:b/>
                    </w:rPr>
                  </w:pPr>
                  <w:r>
                    <w:rPr>
                      <w:b/>
                    </w:rPr>
                    <w:t>-</w:t>
                  </w:r>
                  <w:r w:rsidRPr="006B706A">
                    <w:rPr>
                      <w:b/>
                    </w:rPr>
                    <w:t>Эксперименти</w:t>
                  </w:r>
                  <w:r>
                    <w:rPr>
                      <w:b/>
                    </w:rPr>
                    <w:t>-</w:t>
                  </w:r>
                  <w:r w:rsidRPr="006B706A">
                    <w:rPr>
                      <w:b/>
                    </w:rPr>
                    <w:t>рование</w:t>
                  </w:r>
                </w:p>
                <w:p w:rsidR="00DC400D" w:rsidRPr="006B706A" w:rsidRDefault="00DC400D" w:rsidP="006B706A">
                  <w:pPr>
                    <w:rPr>
                      <w:b/>
                    </w:rPr>
                  </w:pPr>
                  <w:r>
                    <w:rPr>
                      <w:b/>
                    </w:rPr>
                    <w:t xml:space="preserve">- </w:t>
                  </w:r>
                  <w:r w:rsidRPr="006B706A">
                    <w:rPr>
                      <w:b/>
                    </w:rPr>
                    <w:t>Создание проблемных ситуаций</w:t>
                  </w:r>
                </w:p>
                <w:p w:rsidR="00DC400D" w:rsidRPr="006B706A" w:rsidRDefault="00DC400D" w:rsidP="006B706A">
                  <w:pPr>
                    <w:rPr>
                      <w:b/>
                    </w:rPr>
                  </w:pPr>
                  <w:r>
                    <w:rPr>
                      <w:b/>
                    </w:rPr>
                    <w:t xml:space="preserve">- </w:t>
                  </w:r>
                  <w:r w:rsidRPr="006B706A">
                    <w:rPr>
                      <w:b/>
                    </w:rPr>
                    <w:t>Беседа</w:t>
                  </w:r>
                </w:p>
                <w:p w:rsidR="00DC400D" w:rsidRPr="006B706A" w:rsidRDefault="00DC400D" w:rsidP="006B706A">
                  <w:pPr>
                    <w:jc w:val="center"/>
                    <w:rPr>
                      <w:b/>
                    </w:rPr>
                  </w:pPr>
                </w:p>
              </w:txbxContent>
            </v:textbox>
          </v:roundrect>
        </w:pict>
      </w:r>
      <w:r>
        <w:rPr>
          <w:b/>
          <w:noProof/>
        </w:rPr>
        <w:pict>
          <v:roundrect id="Скругленный прямоугольник 35" o:spid="_x0000_s1108" style="position:absolute;left:0;text-align:left;margin-left:-20.7pt;margin-top:5.7pt;width:136.5pt;height:231pt;z-index:251712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7SvwIAAHwFAAAOAAAAZHJzL2Uyb0RvYy54bWysVMFOGzEQvVfqP1i+l90kpEDEBkUgqkoI&#10;IqDi7HhtdiWv7dpOdtNTpR6p1G/oN1SVWij0FzZ/1LF3syBAPVTNYePxzLzxzLyZ3b2qEGjBjM2V&#10;THBvI8aISarSXF4m+N354attjKwjMiVCSZbgJbN4b/zyxW6pR6yvMiVSZhCASDsqdYIz5/QoiizN&#10;WEHshtJMgpIrUxAHormMUkNKQC9E1I/j11GpTKqNosxauD1olHgc8Dln1J1wbplDIsHwNhe+Jnxn&#10;/huNd8no0hCd5bR9BvmHVxQklxC0gzogjqC5yZ9AFTk1yiruNqgqIsV5TlnIAbLpxY+yOcuIZiEX&#10;KI7VXZns/4Olx4upQXma4MEQI0kK6FH9tb5efVx9qr/VN/X3+ra+XV3VP1H9Gy6/1L/qu6C6q29W&#10;n0H5o75G4AuFLLUdAd6ZnppWsnD0Vam4Kfw/5IuqUPxlV3xWOUThsrc1GAyH0CMKuv7OYLAVh/ZE&#10;9+7aWPeGqQL5Q4KNmsv0FFocKk8WR9ZBXLBf24Hg39S8IpzcUjD/ECFPGYe0IW4/eAfCsX1h0IIA&#10;VQilTLpeo8pIyprrYQw/nyoE6TyCFAA9Ms+F6LBbAE/mp9gNTGvvXVnga+cc/+1hjXPnESIr6Trn&#10;IpfKPAcgIKs2cmO/LlJTGl8lV82qQInt/rqtM5UugSdGNQNkNT3MoQdHxLopMTAx0DfYAu4EPlyo&#10;MsGqPWGUKfPhuXtvD0QGLUYlTGCC7fs5MQwj8VYCxXd6m5t+ZIOwOdzqg2AeamYPNXJe7CvoXA/2&#10;jabh6O2dWB+5UcUFLIuJjwoqIinETjB1Zi3su2YzwLqhbDIJZjCmmrgjeaapB/eF9vQ6ry6I0S0R&#10;HXD4WK2nlYweUbGx9Z5STeZO8Tzw1Je6qWvbAhjxwKV2Hfkd8lAOVvdLc/wHAAD//wMAUEsDBBQA&#10;BgAIAAAAIQAg41343AAAAAoBAAAPAAAAZHJzL2Rvd25yZXYueG1sTI/BTsMwDIbvSLxDZCQuaEu3&#10;VoOVphNCAs50ewCv8dqKxqmadOveHu8EJ8v6P/3+XOxm16szjaHzbGC1TEAR19523Bg47D8WL6BC&#10;RLbYeyYDVwqwK+/vCsytv/A3navYKCnhkKOBNsYh1zrULTkMSz8QS3byo8Mo69hoO+JFyl2v10my&#10;0Q47lgstDvTeUv1TTc7Advq6Vp0+pXuMT9Mn+W2FjTXm8WF+ewUVaY5/MNz0RR1KcTr6iW1QvYFF&#10;tsoEleA2BVinqw2oo4HsOc1Al4X+/0L5CwAA//8DAFBLAQItABQABgAIAAAAIQC2gziS/gAAAOEB&#10;AAATAAAAAAAAAAAAAAAAAAAAAABbQ29udGVudF9UeXBlc10ueG1sUEsBAi0AFAAGAAgAAAAhADj9&#10;If/WAAAAlAEAAAsAAAAAAAAAAAAAAAAALwEAAF9yZWxzLy5yZWxzUEsBAi0AFAAGAAgAAAAhAGBg&#10;XtK/AgAAfAUAAA4AAAAAAAAAAAAAAAAALgIAAGRycy9lMm9Eb2MueG1sUEsBAi0AFAAGAAgAAAAh&#10;ACDjXfjcAAAACgEAAA8AAAAAAAAAAAAAAAAAGQUAAGRycy9kb3ducmV2LnhtbFBLBQYAAAAABAAE&#10;APMAAAAiBgAAAAA=&#10;" fillcolor="#92cddc [1944]" strokecolor="#92cddc [1944]" strokeweight="1pt">
            <v:fill color2="#daeef3 [664]" angle="-45" focus="-50%" type="gradient"/>
            <v:shadow on="t" type="perspective" color="#205867 [1608]" opacity=".5" offset="1pt" offset2="-3pt"/>
            <v:textbox style="mso-next-textbox:#Скругленный прямоугольник 35">
              <w:txbxContent>
                <w:p w:rsidR="00DC400D" w:rsidRPr="006B706A" w:rsidRDefault="00DC400D" w:rsidP="006B706A">
                  <w:pPr>
                    <w:rPr>
                      <w:b/>
                    </w:rPr>
                  </w:pPr>
                  <w:r w:rsidRPr="006B706A">
                    <w:rPr>
                      <w:b/>
                    </w:rPr>
                    <w:t xml:space="preserve">- Элементарный  анализ </w:t>
                  </w:r>
                </w:p>
                <w:p w:rsidR="00DC400D" w:rsidRPr="006B706A" w:rsidRDefault="00DC400D" w:rsidP="006B706A">
                  <w:pPr>
                    <w:rPr>
                      <w:b/>
                    </w:rPr>
                  </w:pPr>
                  <w:r w:rsidRPr="006B706A">
                    <w:rPr>
                      <w:b/>
                    </w:rPr>
                    <w:t>- Сравнение по контрасту и подо-бию, сходству</w:t>
                  </w:r>
                </w:p>
                <w:p w:rsidR="00DC400D" w:rsidRPr="006B706A" w:rsidRDefault="00DC400D" w:rsidP="006B706A">
                  <w:pPr>
                    <w:rPr>
                      <w:b/>
                    </w:rPr>
                  </w:pPr>
                  <w:r w:rsidRPr="006B706A">
                    <w:rPr>
                      <w:b/>
                    </w:rPr>
                    <w:t>- Группировка и классификация</w:t>
                  </w:r>
                </w:p>
                <w:p w:rsidR="00DC400D" w:rsidRPr="006B706A" w:rsidRDefault="00DC400D" w:rsidP="006B706A">
                  <w:pPr>
                    <w:rPr>
                      <w:b/>
                    </w:rPr>
                  </w:pPr>
                  <w:r w:rsidRPr="006B706A">
                    <w:rPr>
                      <w:b/>
                    </w:rPr>
                    <w:t>- Моделирование и конструирование</w:t>
                  </w:r>
                </w:p>
                <w:p w:rsidR="00DC400D" w:rsidRPr="006B706A" w:rsidRDefault="00DC400D" w:rsidP="006B706A">
                  <w:pPr>
                    <w:rPr>
                      <w:b/>
                    </w:rPr>
                  </w:pPr>
                  <w:r w:rsidRPr="006B706A">
                    <w:rPr>
                      <w:b/>
                    </w:rPr>
                    <w:t>- Ответы на вопросы детей</w:t>
                  </w:r>
                </w:p>
                <w:p w:rsidR="00DC400D" w:rsidRPr="006B706A" w:rsidRDefault="00DC400D" w:rsidP="006B706A">
                  <w:pPr>
                    <w:rPr>
                      <w:b/>
                    </w:rPr>
                  </w:pPr>
                  <w:r w:rsidRPr="006B706A">
                    <w:rPr>
                      <w:b/>
                    </w:rPr>
                    <w:t>- Приучение к самостоятельному поиску ответов на вопросы</w:t>
                  </w:r>
                </w:p>
                <w:p w:rsidR="00DC400D" w:rsidRPr="006B706A" w:rsidRDefault="00DC400D" w:rsidP="006B706A">
                  <w:pPr>
                    <w:rPr>
                      <w:b/>
                    </w:rPr>
                  </w:pPr>
                </w:p>
              </w:txbxContent>
            </v:textbox>
          </v:roundrect>
        </w:pict>
      </w:r>
      <w:r>
        <w:rPr>
          <w:b/>
          <w:noProof/>
        </w:rPr>
        <w:pict>
          <v:roundrect id="Скругленный прямоугольник 36" o:spid="_x0000_s1109" style="position:absolute;left:0;text-align:left;margin-left:130.8pt;margin-top:10.95pt;width:120.75pt;height:228pt;z-index:251714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XwwAIAAHwFAAAOAAAAZHJzL2Uyb0RvYy54bWysVM1OGzEQvlfqO1i+l90khELEBkUgqkoI&#10;IqDi7HhtdiWv7dpOdtNTpR6p1GfoM1SVWij0FTZv1LF3syBAPVTNYePxzHzz429md68qBFowY3Ml&#10;E9zbiDFikqo0l5cJfnd++GobI+uITIlQkiV4ySzeG798sVvqEeurTImUGQQg0o5KneDMOT2KIksz&#10;VhC7oTSToOTKFMSBaC6j1JAS0AsR9eN4KyqVSbVRlFkLtweNEo8DPueMuhPOLXNIJBhyc+Frwnfm&#10;v9F4l4wuDdFZTts0yD9kUZBcQtAO6oA4guYmfwJV5NQoq7jboKqIFOc5ZaEGqKYXP6rmLCOahVqg&#10;OVZ3bbL/D5YeL6YG5WmCB1sYSVLAG9Vf6+vVx9Wn+lt9U3+vb+vb1VX9E9W/4fJL/au+C6q7+mb1&#10;GZQ/6msEvtDIUtsR4J3pqWklC0fflYqbwv9DvagKzV92zWeVQxQue8PBYNgfYkRB19/eGW7F4Xmi&#10;e3dtrHvDVIH8IcFGzWV6Ck8cOk8WR9ZBXLBf24Hgc2qyCCe3FMwnIuQp41A2xO0H70A4ti8MWhCg&#10;CqGUSddrVBlJWXM9jOHnS4UgnUeQAqBH5rkQHXYL4Mn8FLuBae29Kwt87ZzjvyXWOHceIbKSrnMu&#10;cqnMcwACqmojN/brJjWt8V1y1awKlNgerJ91ptIl8MSoZoCspoc5vMERsW5KDEwMzBZsAXcCHy5U&#10;mWDVnjDKlPnw3L23ByKDFqMSJjDB9v2cGIaReCuB4ju9zU0/skHYHL7ug2AeamYPNXJe7Ct4uR7s&#10;G03D0ds7sT5yo4oLWBYTHxVURFKInWDqzFrYd81mgHVD2WQSzGBMNXFH8kxTD+4b7el1Xl0Qo1si&#10;OuDwsVpPKxk9omJj6z2lmsyd4nngqW9109f2CWDEA5fadeR3yEM5WN0vzfEfAAAA//8DAFBLAwQU&#10;AAYACAAAACEAs/Gta90AAAAKAQAADwAAAGRycy9kb3ducmV2LnhtbEyPwU7DMAyG70i8Q2QkLoil&#10;3aCjpemEkIAzHQ/gNV5b0ThVk27d22NOcLPlT7+/v9wtblAnmkLv2UC6SkARN9723Br42r/dP4EK&#10;Edni4JkMXCjArrq+KrGw/syfdKpjqySEQ4EGuhjHQuvQdOQwrPxILLejnxxGWadW2wnPEu4GvU6S&#10;TDvsWT50ONJrR813PTsD+fxxqXt93Owx3s3v5PMaW2vM7c3y8gwq0hL/YPjVF3WoxOngZ7ZBDQbW&#10;WZoJKkOagxLgMdmkoA4GHrbbHHRV6v8Vqh8AAAD//wMAUEsBAi0AFAAGAAgAAAAhALaDOJL+AAAA&#10;4QEAABMAAAAAAAAAAAAAAAAAAAAAAFtDb250ZW50X1R5cGVzXS54bWxQSwECLQAUAAYACAAAACEA&#10;OP0h/9YAAACUAQAACwAAAAAAAAAAAAAAAAAvAQAAX3JlbHMvLnJlbHNQSwECLQAUAAYACAAAACEA&#10;sR+l8MACAAB8BQAADgAAAAAAAAAAAAAAAAAuAgAAZHJzL2Uyb0RvYy54bWxQSwECLQAUAAYACAAA&#10;ACEAs/Gta90AAAAKAQAADwAAAAAAAAAAAAAAAAAaBQAAZHJzL2Rvd25yZXYueG1sUEsFBgAAAAAE&#10;AAQA8wAAACQGAAAAAA==&#10;" fillcolor="#92cddc [1944]" strokecolor="#92cddc [1944]" strokeweight="1pt">
            <v:fill color2="#daeef3 [664]" angle="-45" focus="-50%" type="gradient"/>
            <v:shadow on="t" type="perspective" color="#205867 [1608]" opacity=".5" offset="1pt" offset2="-3pt"/>
            <v:textbox style="mso-next-textbox:#Скругленный прямоугольник 36">
              <w:txbxContent>
                <w:p w:rsidR="00DC400D" w:rsidRPr="006B706A" w:rsidRDefault="00DC400D" w:rsidP="006B706A">
                  <w:pPr>
                    <w:rPr>
                      <w:b/>
                    </w:rPr>
                  </w:pPr>
                  <w:r>
                    <w:rPr>
                      <w:b/>
                    </w:rPr>
                    <w:t xml:space="preserve">- </w:t>
                  </w:r>
                  <w:r w:rsidRPr="006B706A">
                    <w:rPr>
                      <w:b/>
                    </w:rPr>
                    <w:t>Воображаемая  ситуация</w:t>
                  </w:r>
                </w:p>
                <w:p w:rsidR="00DC400D" w:rsidRPr="006B706A" w:rsidRDefault="00DC400D" w:rsidP="006B706A">
                  <w:pPr>
                    <w:rPr>
                      <w:b/>
                    </w:rPr>
                  </w:pPr>
                  <w:r>
                    <w:rPr>
                      <w:b/>
                    </w:rPr>
                    <w:t xml:space="preserve">- </w:t>
                  </w:r>
                  <w:r w:rsidRPr="006B706A">
                    <w:rPr>
                      <w:b/>
                    </w:rPr>
                    <w:t>Придумывание сказок</w:t>
                  </w:r>
                </w:p>
                <w:p w:rsidR="00DC400D" w:rsidRPr="006B706A" w:rsidRDefault="00DC400D" w:rsidP="006B706A">
                  <w:pPr>
                    <w:rPr>
                      <w:b/>
                    </w:rPr>
                  </w:pPr>
                  <w:r>
                    <w:rPr>
                      <w:b/>
                    </w:rPr>
                    <w:t xml:space="preserve">- </w:t>
                  </w:r>
                  <w:r w:rsidRPr="006B706A">
                    <w:rPr>
                      <w:b/>
                    </w:rPr>
                    <w:t>Игры-драматизации</w:t>
                  </w:r>
                </w:p>
                <w:p w:rsidR="00DC400D" w:rsidRDefault="00DC400D" w:rsidP="006B706A">
                  <w:pPr>
                    <w:rPr>
                      <w:b/>
                    </w:rPr>
                  </w:pPr>
                  <w:r>
                    <w:rPr>
                      <w:b/>
                    </w:rPr>
                    <w:t xml:space="preserve">- </w:t>
                  </w:r>
                  <w:r w:rsidRPr="006B706A">
                    <w:rPr>
                      <w:b/>
                    </w:rPr>
                    <w:t xml:space="preserve">Сюрпризные моменты и </w:t>
                  </w:r>
                </w:p>
                <w:p w:rsidR="00DC400D" w:rsidRPr="006B706A" w:rsidRDefault="00DC400D" w:rsidP="006B706A">
                  <w:pPr>
                    <w:rPr>
                      <w:b/>
                    </w:rPr>
                  </w:pPr>
                  <w:r w:rsidRPr="006B706A">
                    <w:rPr>
                      <w:b/>
                    </w:rPr>
                    <w:t>элементы новизны</w:t>
                  </w:r>
                </w:p>
                <w:p w:rsidR="00DC400D" w:rsidRPr="006B706A" w:rsidRDefault="00DC400D" w:rsidP="006B706A">
                  <w:pPr>
                    <w:rPr>
                      <w:b/>
                    </w:rPr>
                  </w:pPr>
                  <w:r>
                    <w:rPr>
                      <w:b/>
                    </w:rPr>
                    <w:t xml:space="preserve">- </w:t>
                  </w:r>
                  <w:r w:rsidRPr="006B706A">
                    <w:rPr>
                      <w:b/>
                    </w:rPr>
                    <w:t>Юмор и шутка</w:t>
                  </w:r>
                </w:p>
                <w:p w:rsidR="00DC400D" w:rsidRPr="00FE7537" w:rsidRDefault="00DC400D" w:rsidP="006B706A">
                  <w:pPr>
                    <w:rPr>
                      <w:sz w:val="28"/>
                      <w:szCs w:val="28"/>
                    </w:rPr>
                  </w:pPr>
                  <w:r>
                    <w:rPr>
                      <w:b/>
                    </w:rPr>
                    <w:t xml:space="preserve">- </w:t>
                  </w:r>
                  <w:r w:rsidRPr="006B706A">
                    <w:rPr>
                      <w:b/>
                    </w:rPr>
                    <w:t>Сочетание разнообразных средств на одном занятии</w:t>
                  </w:r>
                </w:p>
                <w:p w:rsidR="00DC400D" w:rsidRDefault="00DC400D" w:rsidP="006B706A">
                  <w:pPr>
                    <w:jc w:val="center"/>
                  </w:pPr>
                </w:p>
              </w:txbxContent>
            </v:textbox>
          </v:roundrect>
        </w:pict>
      </w: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tabs>
          <w:tab w:val="left" w:pos="2694"/>
        </w:tabs>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8C77B5" w:rsidRPr="000452C9" w:rsidRDefault="008C77B5" w:rsidP="000452C9">
      <w:pPr>
        <w:pStyle w:val="af0"/>
        <w:spacing w:before="0" w:beforeAutospacing="0" w:after="0" w:afterAutospacing="0"/>
        <w:ind w:left="397"/>
        <w:jc w:val="both"/>
        <w:rPr>
          <w:b/>
        </w:rPr>
      </w:pPr>
    </w:p>
    <w:p w:rsidR="00BE505F" w:rsidRPr="000452C9" w:rsidRDefault="00BE505F" w:rsidP="000452C9">
      <w:pPr>
        <w:ind w:left="397"/>
        <w:jc w:val="both"/>
        <w:rPr>
          <w:b/>
          <w:noProof w:val="0"/>
        </w:rPr>
      </w:pPr>
    </w:p>
    <w:p w:rsidR="00BE505F" w:rsidRPr="000452C9" w:rsidRDefault="00BE505F" w:rsidP="000452C9">
      <w:pPr>
        <w:ind w:left="397"/>
        <w:jc w:val="both"/>
        <w:rPr>
          <w:b/>
          <w:noProof w:val="0"/>
        </w:rPr>
      </w:pPr>
    </w:p>
    <w:p w:rsidR="00B07A7D" w:rsidRPr="000452C9" w:rsidRDefault="00B07A7D" w:rsidP="000452C9">
      <w:pPr>
        <w:ind w:left="397"/>
        <w:jc w:val="both"/>
        <w:rPr>
          <w:b/>
          <w:noProof w:val="0"/>
        </w:rPr>
      </w:pPr>
    </w:p>
    <w:p w:rsidR="00B07A7D" w:rsidRPr="000452C9" w:rsidRDefault="00B07A7D" w:rsidP="000452C9">
      <w:pPr>
        <w:ind w:left="397"/>
        <w:jc w:val="both"/>
        <w:rPr>
          <w:b/>
          <w:noProof w:val="0"/>
        </w:rPr>
      </w:pPr>
    </w:p>
    <w:p w:rsidR="00EE2091" w:rsidRPr="000452C9" w:rsidRDefault="00EE2091" w:rsidP="000452C9">
      <w:pPr>
        <w:ind w:left="397"/>
        <w:jc w:val="both"/>
        <w:rPr>
          <w:i/>
        </w:rPr>
      </w:pPr>
    </w:p>
    <w:p w:rsidR="004E4C50" w:rsidRPr="000452C9" w:rsidRDefault="00EE2091" w:rsidP="000452C9">
      <w:pPr>
        <w:ind w:left="397"/>
        <w:jc w:val="both"/>
        <w:rPr>
          <w:i/>
        </w:rPr>
      </w:pPr>
      <w:r w:rsidRPr="000452C9">
        <w:rPr>
          <w:i/>
        </w:rPr>
        <w:t>Рис.</w:t>
      </w:r>
      <w:r w:rsidR="00110503" w:rsidRPr="000452C9">
        <w:rPr>
          <w:i/>
        </w:rPr>
        <w:t xml:space="preserve"> 9  </w:t>
      </w:r>
      <w:r w:rsidR="00110503" w:rsidRPr="000452C9">
        <w:t>Методы по ознакомлению детей с социальным миром</w:t>
      </w:r>
    </w:p>
    <w:p w:rsidR="00856682" w:rsidRDefault="00856682" w:rsidP="00856682">
      <w:pPr>
        <w:ind w:left="397"/>
        <w:jc w:val="center"/>
        <w:rPr>
          <w:b/>
          <w:sz w:val="26"/>
          <w:szCs w:val="26"/>
        </w:rPr>
      </w:pPr>
    </w:p>
    <w:p w:rsidR="00F47FF3" w:rsidRPr="00856682" w:rsidRDefault="00856682" w:rsidP="00856682">
      <w:pPr>
        <w:ind w:left="397"/>
        <w:jc w:val="center"/>
        <w:rPr>
          <w:b/>
          <w:sz w:val="26"/>
          <w:szCs w:val="26"/>
        </w:rPr>
      </w:pPr>
      <w:r>
        <w:rPr>
          <w:b/>
          <w:sz w:val="26"/>
          <w:szCs w:val="26"/>
        </w:rPr>
        <w:t>2.2</w:t>
      </w:r>
      <w:r w:rsidR="00F47FF3" w:rsidRPr="00856682">
        <w:rPr>
          <w:b/>
          <w:sz w:val="26"/>
          <w:szCs w:val="26"/>
        </w:rPr>
        <w:t>.2.</w:t>
      </w:r>
      <w:r w:rsidR="00DA4529" w:rsidRPr="00856682">
        <w:rPr>
          <w:b/>
          <w:sz w:val="26"/>
          <w:szCs w:val="26"/>
        </w:rPr>
        <w:t xml:space="preserve"> Ознакомление с </w:t>
      </w:r>
      <w:r w:rsidR="00F47FF3" w:rsidRPr="00856682">
        <w:rPr>
          <w:b/>
          <w:sz w:val="26"/>
          <w:szCs w:val="26"/>
        </w:rPr>
        <w:t>мир</w:t>
      </w:r>
      <w:r w:rsidR="00DA4529" w:rsidRPr="00856682">
        <w:rPr>
          <w:b/>
          <w:sz w:val="26"/>
          <w:szCs w:val="26"/>
        </w:rPr>
        <w:t>ом</w:t>
      </w:r>
      <w:r w:rsidR="00F47FF3" w:rsidRPr="00856682">
        <w:rPr>
          <w:b/>
          <w:sz w:val="26"/>
          <w:szCs w:val="26"/>
        </w:rPr>
        <w:t xml:space="preserve"> природы</w:t>
      </w:r>
    </w:p>
    <w:p w:rsidR="00761EC9" w:rsidRPr="00856682" w:rsidRDefault="00761EC9" w:rsidP="00856682">
      <w:pPr>
        <w:ind w:left="397"/>
        <w:jc w:val="center"/>
        <w:rPr>
          <w:sz w:val="26"/>
          <w:szCs w:val="26"/>
        </w:rPr>
      </w:pPr>
    </w:p>
    <w:p w:rsidR="00F47FF3" w:rsidRPr="000452C9" w:rsidRDefault="00761EC9" w:rsidP="000452C9">
      <w:pPr>
        <w:ind w:left="397"/>
        <w:jc w:val="both"/>
      </w:pPr>
      <w:r w:rsidRPr="000452C9">
        <w:t xml:space="preserve">  </w:t>
      </w:r>
      <w:r w:rsidR="0083031B" w:rsidRPr="000452C9">
        <w:t xml:space="preserve">   </w:t>
      </w:r>
      <w:r w:rsidRPr="000452C9">
        <w:t>Цель планирования воспитательно-образовательной работы по данному разделу - разработка модели педагогического процесса, направленного на воспитание у детей основ экологической культуры. Разработка такой модели предусматривает отбор содержания экологических знаний, постепенное расширение и углубление осваиваемой ребёнком информации, отбор способов познавательной деятельности в соответствии с характером знаний; планирование перчня практических умений и навыков, позволяющих ребёнку освоить и применить на практике приёмы правильного ухода за растениями.</w:t>
      </w:r>
    </w:p>
    <w:p w:rsidR="00761EC9" w:rsidRPr="000452C9" w:rsidRDefault="00761EC9" w:rsidP="000452C9">
      <w:pPr>
        <w:ind w:left="397"/>
        <w:jc w:val="both"/>
      </w:pPr>
      <w:r w:rsidRPr="000452C9">
        <w:t xml:space="preserve">     Планирование работы обеспечивает установление взаимосвязей между накоплением представлений, освоением приктических умений и формированием отношения к природе в повседневной жизни, в свободной деятельности детей и на занятиях, в процессе организованного обучения, позволяет учесть и использовать индивидуальный (личный) опыт каждого ребёнка.</w:t>
      </w:r>
    </w:p>
    <w:p w:rsidR="00761EC9" w:rsidRPr="000452C9" w:rsidRDefault="00761EC9" w:rsidP="000452C9">
      <w:pPr>
        <w:ind w:left="397"/>
        <w:jc w:val="both"/>
      </w:pPr>
      <w:r w:rsidRPr="000452C9">
        <w:t xml:space="preserve">     Представления о природе, накопленные в повседневной жизни, постепенно обощаются и систематизируются в организованных видах детской деятельности. Вместе с тем усвоенные знания находят применение в играх, в трудовой деятельности, на специально организованных экологических праздниках, развлечениях, вечерах досуга. </w:t>
      </w:r>
    </w:p>
    <w:p w:rsidR="00402C33" w:rsidRPr="000452C9" w:rsidRDefault="00402C33" w:rsidP="000452C9">
      <w:pPr>
        <w:ind w:left="397"/>
        <w:jc w:val="both"/>
      </w:pPr>
    </w:p>
    <w:p w:rsidR="00761EC9" w:rsidRPr="000452C9" w:rsidRDefault="00B9583A" w:rsidP="000452C9">
      <w:pPr>
        <w:ind w:left="397"/>
        <w:jc w:val="both"/>
        <w:rPr>
          <w:b/>
        </w:rPr>
      </w:pPr>
      <w:r>
        <w:rPr>
          <w:b/>
        </w:rPr>
        <w:pict>
          <v:rect id="Прямоугольник 141" o:spid="_x0000_s1110" style="position:absolute;left:0;text-align:left;margin-left:161.55pt;margin-top:2pt;width:189pt;height:29.25pt;z-index:251913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FVlAIAADoFAAAOAAAAZHJzL2Uyb0RvYy54bWysVEtu2zAQ3RfoHQjuG8mO8qkROTASpCgQ&#10;JEaTImuaImOh/JWkLbmrAtkW6BF6iG6KfnIG+UYdUrKSpl4V3VAczbz5vuHRcS0FWjLrSq1yPNhJ&#10;MWKK6qJUtzl+e3324hAj54kqiNCK5XjFHD4eP392VJkRG+q5FgWzCJwoN6pMjufem1GSODpnkrgd&#10;bZgCJddWEg+ivU0KSyrwLkUyTNP9pNK2MFZT5hz8PW2VeBz9c86ov+TcMY9EjiE3H08bz1k4k/ER&#10;Gd1aYuYl7dIg/5CFJKWCoL2rU+IJWtjyL1eypFY7zf0O1TLRnJeUxRqgmkH6pJqrOTEs1gLNcaZv&#10;k/t/bunFcmpRWcDssgFGikgYUvNl/XH9ufnZ3K/vmq/NffNj/an51XxrvqNgBT2rjBsB9MpMbSc5&#10;uIYG1NzK8IXSUB37vOr7zGqPKPwcZmm6m8I4KOh2DwbZwV5wmjygjXX+FdMShUuOLcwxtpcsz51v&#10;TTcmgAvZtPHjza8ECykI9YZxqC1EjOjIKnYiLFoS4AOhlCm/34WO1gHGSyF64GAbUPjYBMi3sw0w&#10;FtnWA9NtwD8j9ogYVSvfg2WptN3moHjXR27tN9W3NYfyfT2r40APs82kZrpYwZStbunvDD0roa/n&#10;xPkpscB3GAXssL+Egwtd5Vh3N4zm2n7Y9j/YAw1Bi1EF+5Nj935BLMNIvFZA0JeDLAsLF4Vs72AI&#10;gn2smT3WqIU80TASoCBkF6/B3ovNlVstb2DVJyEqqIiiEDvH1NuNcOLbvYbHgrLJJJrBkhniz9WV&#10;ocF5aHTgzXV9Q6zpyOWBlhd6s2tk9IRjrW1AKj1ZeM3LSMDQ6rav3QhgQSOFu8ckvACP5Wj18OSN&#10;fwMAAP//AwBQSwMEFAAGAAgAAAAhAKX/eW3eAAAACAEAAA8AAABkcnMvZG93bnJldi54bWxMj0FP&#10;g0AUhO8m/ofNM+nNLtBKDbI0pkkPHIixSry+slsgsm8Ju23pv/d50uNkJjPf5NvZDuJiJt87UhAv&#10;IxCGGqd7ahV8fuwfn0H4gKRxcGQU3IyHbXF/l2Om3ZXezeUQWsEl5DNU0IUwZlL6pjMW/dKNhtg7&#10;ucliYDm1Uk945XI7yCSKUmmxJ17ocDS7zjTfh7NVUKVVlWBZf9VlvSv9JtZv4aSVWjzMry8ggpnD&#10;Xxh+8RkdCmY6ujNpLwYFq2QVc1TBmi+xv4li1kcFafIEssjl/wPFDwAAAP//AwBQSwECLQAUAAYA&#10;CAAAACEAtoM4kv4AAADhAQAAEwAAAAAAAAAAAAAAAAAAAAAAW0NvbnRlbnRfVHlwZXNdLnhtbFBL&#10;AQItABQABgAIAAAAIQA4/SH/1gAAAJQBAAALAAAAAAAAAAAAAAAAAC8BAABfcmVscy8ucmVsc1BL&#10;AQItABQABgAIAAAAIQB2gIFVlAIAADoFAAAOAAAAAAAAAAAAAAAAAC4CAABkcnMvZTJvRG9jLnht&#10;bFBLAQItABQABgAIAAAAIQCl/3lt3gAAAAgBAAAPAAAAAAAAAAAAAAAAAO4EAABkcnMvZG93bnJl&#10;di54bWxQSwUGAAAAAAQABADzAAAA+QUAAAAA&#10;" fillcolor="white [3201]" strokecolor="#f79646 [3209]" strokeweight="2pt">
            <v:textbox style="mso-next-textbox:#Прямоугольник 141">
              <w:txbxContent>
                <w:p w:rsidR="00DC400D" w:rsidRPr="004011B5" w:rsidRDefault="00DC400D" w:rsidP="00761EC9">
                  <w:pPr>
                    <w:jc w:val="center"/>
                    <w:rPr>
                      <w:b/>
                      <w:sz w:val="20"/>
                      <w:szCs w:val="20"/>
                    </w:rPr>
                  </w:pPr>
                  <w:r>
                    <w:rPr>
                      <w:b/>
                      <w:sz w:val="20"/>
                      <w:szCs w:val="20"/>
                    </w:rPr>
                    <w:t xml:space="preserve">ПРИРОДА - </w:t>
                  </w:r>
                  <w:r w:rsidRPr="004011B5">
                    <w:rPr>
                      <w:b/>
                      <w:sz w:val="20"/>
                      <w:szCs w:val="20"/>
                    </w:rPr>
                    <w:t xml:space="preserve"> НАШ ОБЩИЙ ДОМ</w:t>
                  </w:r>
                </w:p>
              </w:txbxContent>
            </v:textbox>
          </v:rect>
        </w:pict>
      </w:r>
    </w:p>
    <w:p w:rsidR="00761EC9" w:rsidRPr="000452C9" w:rsidRDefault="00761EC9" w:rsidP="000452C9">
      <w:pPr>
        <w:ind w:left="397"/>
        <w:jc w:val="both"/>
        <w:rPr>
          <w:b/>
        </w:rPr>
      </w:pPr>
    </w:p>
    <w:p w:rsidR="00761EC9" w:rsidRPr="000452C9" w:rsidRDefault="00B9583A" w:rsidP="000452C9">
      <w:pPr>
        <w:ind w:left="397"/>
        <w:jc w:val="both"/>
        <w:rPr>
          <w:b/>
        </w:rPr>
      </w:pPr>
      <w:r>
        <w:rPr>
          <w:b/>
        </w:rPr>
        <w:pict>
          <v:shape id="Стрелка вниз 152" o:spid="_x0000_s1244" type="#_x0000_t67" style="position:absolute;left:0;text-align:left;margin-left:248.55pt;margin-top:1.35pt;width:16.5pt;height:34.5pt;z-index:25193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x8hgIAACgFAAAOAAAAZHJzL2Uyb0RvYy54bWysVM1uEzEQviPxDpbvdLMhKW3UTRW1KkKq&#10;2ooW9ex67WaF7TG2k004Id6EN0BICATiHbZvxNi72ZaSE+LindmZb/78jQ8OV1qRpXC+AlPQfGdA&#10;iTAcysrcFvTN1cmzPUp8YKZkCowo6Fp4ejh9+uSgthMxhDmoUjiCQYyf1Lag8xDsJMs8nwvN/A5Y&#10;YdAowWkWUHW3WelYjdG1yoaDwW5WgyutAy68x7/HrZFOU3wpBQ/nUnoRiCoo1hbS6dJ5E89sesAm&#10;t47ZecW7Mtg/VKFZZTBpH+qYBUYWrvorlK64Aw8y7HDQGUhZcZF6wG7ywaNuLufMitQLDsfbfkz+&#10;/4XlZ8sLR6oS7248pMQwjZfUfLr7ePeh+dr8bH40n0nzpfnVfG++keiCA6utnyDu0l64TvMoxu5X&#10;0un4xb7IKg153Q9ZrALh+HM42B+P8So4mkbP93KUMUp2D7bOh5cCNIlCQUuozcw5qNN82fLUh9Z/&#10;44fgWFFbQ5LCWolYhjKvhcTmYtaETrQSR8qRJUNCMM6FCbtd/uQdYbJSqgfm24Aq5B2o840wkejW&#10;AwfbgH9m7BEpK5jQg3VlwG0LUL7tM7f+m+7bnmP7N1Cu8U4dtGT3lp9UOMlT5sMFc8huHD5ubDjH&#10;QyqoCwqdRMkc3Ptt/6M/kg6tlNS4LQX17xbMCUrUK4N03M9Ho7heSRmNXwxRcQ8tNw8tZqGPAOef&#10;49tgeRKjf1AbUTrQ17jYs5gVTcxwzF1QHtxGOQrtFuPTwMVsltxwpSwLp+bS8hg8TjWS5Gp1zZzt&#10;6BSQh2ew2Sw2eUSo1jciDcwWAWSV2HY/127euI6JtN3TEff9oZ687h+46W8AAAD//wMAUEsDBBQA&#10;BgAIAAAAIQDFQEkY3AAAAAgBAAAPAAAAZHJzL2Rvd25yZXYueG1sTI/BTsMwEETvSPyDtUjcqJ1C&#10;CE3jVAgJAccWpF6deGtHxHYUu63h61lOcBzNaOZNs8luZCec4xC8hGIhgKHvgx68kfDx/nzzACwm&#10;5bUag0cJXxhh015eNKrW4ey3eNolw6jEx1pJsClNNeext+hUXIQJPXmHMDuVSM6G61mdqdyNfCnE&#10;PXdq8LRg1YRPFvvP3dFJMOH7RYtclqu93b9il0tT8Dcpr6/y4xpYwpz+wvCLT+jQElMXjl5HNkq4&#10;W1UFRSUsK2Dkl7eCdCehKirgbcP/H2h/AAAA//8DAFBLAQItABQABgAIAAAAIQC2gziS/gAAAOEB&#10;AAATAAAAAAAAAAAAAAAAAAAAAABbQ29udGVudF9UeXBlc10ueG1sUEsBAi0AFAAGAAgAAAAhADj9&#10;If/WAAAAlAEAAAsAAAAAAAAAAAAAAAAALwEAAF9yZWxzLy5yZWxzUEsBAi0AFAAGAAgAAAAhAP1/&#10;PHyGAgAAKAUAAA4AAAAAAAAAAAAAAAAALgIAAGRycy9lMm9Eb2MueG1sUEsBAi0AFAAGAAgAAAAh&#10;AMVASRjcAAAACAEAAA8AAAAAAAAAAAAAAAAA4AQAAGRycy9kb3ducmV2LnhtbFBLBQYAAAAABAAE&#10;APMAAADpBQAAAAA=&#10;" adj="16435" fillcolor="white [3201]" strokecolor="#f79646 [3209]" strokeweight="2pt"/>
        </w:pict>
      </w:r>
    </w:p>
    <w:p w:rsidR="00761EC9" w:rsidRPr="000452C9" w:rsidRDefault="00761EC9" w:rsidP="000452C9">
      <w:pPr>
        <w:ind w:left="397"/>
        <w:jc w:val="both"/>
        <w:rPr>
          <w:b/>
        </w:rPr>
      </w:pPr>
    </w:p>
    <w:p w:rsidR="00761EC9" w:rsidRPr="000452C9" w:rsidRDefault="00B9583A" w:rsidP="000452C9">
      <w:pPr>
        <w:ind w:left="397"/>
        <w:jc w:val="both"/>
        <w:rPr>
          <w:b/>
        </w:rPr>
      </w:pPr>
      <w:r>
        <w:rPr>
          <w:b/>
        </w:rPr>
        <w:pict>
          <v:rect id="Прямоугольник 142" o:spid="_x0000_s1111" style="position:absolute;left:0;text-align:left;margin-left:-1.95pt;margin-top:5.95pt;width:505.5pt;height:26.25pt;z-index:251915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JilAIAADoFAAAOAAAAZHJzL2Uyb0RvYy54bWysVM1u2zAMvg/YOwi6r46z9C+oUwQtOgwo&#10;umLt0LMiS40xWdQkJXZ2GrDrgD3CHmKXYT99BueNRsmO23U5DfNBpkR+pEh+1NFxXSqyFNYVoDOa&#10;7gwoEZpDXujbjL65Pnt2QInzTOdMgRYZXQlHjydPnxxVZiyGMAeVC0vQiXbjymR07r0ZJ4njc1Ey&#10;twNGaFRKsCXzuLW3SW5Zhd5LlQwHg72kApsbC1w4h6enrZJOon8pBfevpHTCE5VRvJuPq43rLKzJ&#10;5IiNby0z84J312D/cIuSFRqD9q5OmWdkYYu/XJUFt+BA+h0OZQJSFlzEHDCbdPAom6s5MyLmgsVx&#10;pi+T+39u+cXy0pIix96NhpRoVmKTmi/rD+vPzc/mbv2x+drcNT/Wn5pfzbfmOwlWWLPKuDFCr8yl&#10;7XYOxVCAWtoy/DE1Usc6r/o6i9oTjod7o/TwYBfbwVH3HL/93eA0uUcb6/wLASUJQkYt9jGWly3P&#10;nW9NNyaIC7dp40fJr5QIV1D6tZCYG0YcRnRklThRliwZ8oFxLrTf60JH6wCThVI9MN0GVD7tQJ1t&#10;gInIth442Ab8M2KPiFFB+x5cFhrsNgf52z5ya7/Jvs05pO/rWR0behCLGo5mkK+wyxZa+jvDzwqs&#10;6zlz/pJZ5Du2AmfYv8JFKqgyCp1EyRzs+23nwR5piFpKKpyfjLp3C2YFJeqlRoIepqNRGLi4Ge3u&#10;D3FjH2pmDzV6UZ4AtiTF18LwKAZ7rzaitFDe4KhPQ1RUMc0xdka5t5vNiW/nGh8LLqbTaIZDZpg/&#10;11eGB+eh0IE31/UNs6Yjl0daXsBm1tj4Ecda24DUMF14kEUk4H1duxbggEYKd49JeAEe7qPV/ZM3&#10;+Q0AAP//AwBQSwMEFAAGAAgAAAAhALwAC+bfAAAACQEAAA8AAABkcnMvZG93bnJldi54bWxMj0FP&#10;wzAMhe9I/IfISNy2pGPqoDSd0CQOPVSIQcU1a7y2onGqJtvKv8c7wcmy39Pz9/Lt7AZxxin0njQk&#10;SwUCqfG2p1bD58fr4hFEiIasGTyhhh8MsC1ub3KTWX+hdzzvYys4hEJmNHQxjpmUoenQmbD0IxJr&#10;Rz85E3mdWmknc+FwN8iVUql0pif+0JkRdx023/uT01ClVbUyZf1Vl/WuDJvEvsWj1fr+bn55BhFx&#10;jn9muOIzOhTMdPAnskEMGhYPT+zke8Lzqiu1SUAcNKTrNcgil/8bFL8AAAD//wMAUEsBAi0AFAAG&#10;AAgAAAAhALaDOJL+AAAA4QEAABMAAAAAAAAAAAAAAAAAAAAAAFtDb250ZW50X1R5cGVzXS54bWxQ&#10;SwECLQAUAAYACAAAACEAOP0h/9YAAACUAQAACwAAAAAAAAAAAAAAAAAvAQAAX3JlbHMvLnJlbHNQ&#10;SwECLQAUAAYACAAAACEA1sryYpQCAAA6BQAADgAAAAAAAAAAAAAAAAAuAgAAZHJzL2Uyb0RvYy54&#10;bWxQSwECLQAUAAYACAAAACEAvAAL5t8AAAAJAQAADwAAAAAAAAAAAAAAAADuBAAAZHJzL2Rvd25y&#10;ZXYueG1sUEsFBgAAAAAEAAQA8wAAAPoFAAAAAA==&#10;" fillcolor="white [3201]" strokecolor="#f79646 [3209]" strokeweight="2pt">
            <v:textbox style="mso-next-textbox:#Прямоугольник 142">
              <w:txbxContent>
                <w:p w:rsidR="00DC400D" w:rsidRPr="004011B5" w:rsidRDefault="00DC400D" w:rsidP="00761EC9">
                  <w:pPr>
                    <w:jc w:val="center"/>
                    <w:rPr>
                      <w:b/>
                      <w:sz w:val="20"/>
                      <w:szCs w:val="20"/>
                    </w:rPr>
                  </w:pPr>
                  <w:r w:rsidRPr="004011B5">
                    <w:rPr>
                      <w:b/>
                      <w:sz w:val="20"/>
                      <w:szCs w:val="20"/>
                    </w:rPr>
                    <w:t>СОДЕРЖАНИЕ ОБРАЗОВАНИЯ</w:t>
                  </w:r>
                </w:p>
              </w:txbxContent>
            </v:textbox>
          </v:rect>
        </w:pict>
      </w:r>
    </w:p>
    <w:p w:rsidR="00761EC9" w:rsidRPr="000452C9" w:rsidRDefault="00761EC9" w:rsidP="000452C9">
      <w:pPr>
        <w:ind w:left="397"/>
        <w:jc w:val="both"/>
        <w:rPr>
          <w:b/>
        </w:rPr>
      </w:pPr>
    </w:p>
    <w:p w:rsidR="00761EC9" w:rsidRPr="000452C9" w:rsidRDefault="00B9583A" w:rsidP="000452C9">
      <w:pPr>
        <w:tabs>
          <w:tab w:val="left" w:pos="3315"/>
          <w:tab w:val="center" w:pos="4961"/>
        </w:tabs>
        <w:ind w:left="397"/>
        <w:jc w:val="both"/>
        <w:rPr>
          <w:b/>
        </w:rPr>
      </w:pPr>
      <w:r>
        <w:rPr>
          <w:b/>
        </w:rPr>
        <w:pict>
          <v:shape id="Прямая со стрелкой 154" o:spid="_x0000_s1243" type="#_x0000_t32" style="position:absolute;left:0;text-align:left;margin-left:107.55pt;margin-top:2.3pt;width:157.5pt;height:35.25pt;flip:x;z-index:25193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xuBAIAABoEAAAOAAAAZHJzL2Uyb0RvYy54bWysU0uOEzEQ3SNxB6v3pDtRMoNa6cwiw2eB&#10;IOJzAI/bTlvyT2WTTnYDF5gjcAU2LAbQnKH7RpTdSYMAIYHYlGxXvVdVr8rLi71WZMfBS2uqbDop&#10;MsINs7U02yp78/rxg4cZ8YGamipreJUduM8uVvfvLVtX8pltrKo5ECQxvmxdlTUhuDLPPWu4pn5i&#10;HTfoFBY0DXiFbV4DbZFdq3xWFGd5a6F2YBn3Hl8vB2e2SvxCcBZeCOF5IKrKsLaQLCR7FW2+WtJy&#10;C9Q1kh3LoP9QhabSYNKR6pIGSt6C/IVKSwbWWxEmzOrcCiEZTz1gN9Pip25eNdTx1AuK490ok/9/&#10;tOz5bgNE1ji7xTwjhmocUvehv+5vuq/dx/6G9O+6OzT9+/66+9R96T53d90tidGoXet8iRRrs4Hj&#10;zbsNRCH2AjQRSrqnSJ2kwWbJPil/GJXn+0AYPuIoi9kCB8TQN5+fn50vIn0+8EQ+Bz484VaTeKgy&#10;H4DKbRPW1hgcsoUhB90982EAngARrEy0gUr1yNQkHBw2SQFse0wS/XnsZag+ncJB8QH7kgtUCKsc&#10;cqTd5GsFZEdxqyhj3ITpyITRESakUiOwSAL8EXiMj1Ce9vZvwCMiZbYmjGAtjYXfZQ/7U8liiD8p&#10;MPQdJbiy9SHNNUmDC5gGcvwsccN/vCf49y+9+gYAAP//AwBQSwMEFAAGAAgAAAAhAO/CsivcAAAA&#10;CAEAAA8AAABkcnMvZG93bnJldi54bWxMj8FOwzAQRO9I/IO1SNyok0LTKo1ThQoQEicCH+DG2ySq&#10;vY5it0n/nuUEx9kZzb4pdrOz4oJj6D0pSBcJCKTGm55aBd9frw8bECFqMtp6QgVXDLArb28KnRs/&#10;0Sde6tgKLqGQawVdjEMuZWg6dDos/IDE3tGPTkeWYyvNqCcud1YukySTTvfEHzo94L7D5lSfnYJq&#10;Iz/odN2vQ/3eZMZO88tb9azU/d1cbUFEnONfGH7xGR1KZjr4M5kgrIJluko5quApA8H+6jFhfVCw&#10;5rssC/l/QPkDAAD//wMAUEsBAi0AFAAGAAgAAAAhALaDOJL+AAAA4QEAABMAAAAAAAAAAAAAAAAA&#10;AAAAAFtDb250ZW50X1R5cGVzXS54bWxQSwECLQAUAAYACAAAACEAOP0h/9YAAACUAQAACwAAAAAA&#10;AAAAAAAAAAAvAQAAX3JlbHMvLnJlbHNQSwECLQAUAAYACAAAACEAdJccbgQCAAAaBAAADgAAAAAA&#10;AAAAAAAAAAAuAgAAZHJzL2Uyb0RvYy54bWxQSwECLQAUAAYACAAAACEA78KyK9wAAAAIAQAADwAA&#10;AAAAAAAAAAAAAABeBAAAZHJzL2Rvd25yZXYueG1sUEsFBgAAAAAEAAQA8wAAAGcFAAAAAA==&#10;" strokecolor="#4579b8 [3044]">
            <v:stroke endarrow="open"/>
          </v:shape>
        </w:pict>
      </w:r>
      <w:r>
        <w:rPr>
          <w:b/>
        </w:rPr>
        <w:pict>
          <v:shape id="Прямая со стрелкой 153" o:spid="_x0000_s1242" type="#_x0000_t32" style="position:absolute;left:0;text-align:left;margin-left:259.8pt;margin-top:2.3pt;width:154.5pt;height:35.25pt;z-index:251935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38/gEAABAEAAAOAAAAZHJzL2Uyb0RvYy54bWysU82O0zAQviPxDpbvNE3Zdpeq6R66wAVB&#10;xcIDeB27seTY1tg07W3hBfYReAUue+BH+wzJGzF22iwCJATiMok9830z8814cb6rNdkK8Mqaguaj&#10;MSXCcFsqsyno2zfPHp1R4gMzJdPWiILuhafny4cPFo2bi4mtrC4FECQxft64glYhuHmWeV6JmvmR&#10;dcKgU1qoWcAjbLISWIPstc4m4/EsayyUDiwX3uPtRe+ky8QvpeDhlZReBKILirWFZCHZq2iz5YLN&#10;N8BcpfihDPYPVdRMGUw6UF2wwMg7UL9Q1YqD9VaGEbd1ZqVUXKQesJt8/FM3lxVzIvWC4ng3yOT/&#10;Hy1/uV0DUSXObvqYEsNqHFL7sbvubtpv7afuhnTv2zs03Yfuur1tv7Zf2rv2M4nRqF3j/BwpVmYN&#10;h5N3a4hC7CTU8Ystkl3Sez/oLXaBcLzMn8wm+RTHwtF3cnI6O51G0uwe7cCH58LWJP4U1AdgalOF&#10;lTUGR2shT6Kz7QsfeuAREFNrE21gSj81JQl7h60xANsckkR/Fjvoa05/Ya9Fj30tJOoSq0w50kaK&#10;lQayZbhLjHNhQj4wYXSESaX1ABz/GXiIj1CRtvVvwAMiZbYmDOBaGQu/yx52x5JlH39UoO87SnBl&#10;y32aZpIG1y4N5PBE4l7/eE7w+4e8/A4AAP//AwBQSwMEFAAGAAgAAAAhAPj5tlreAAAACAEAAA8A&#10;AABkcnMvZG93bnJldi54bWxMj0FPwzAMhe9I/IfIk7ixtBMrXWk6ISYuXMbGxDlrvKZa41RNthZ+&#10;PeYEJ9t6T8/fK9eT68QVh9B6UpDOExBItTctNQoOH6/3OYgQNRndeUIFXxhgXd3elLowfqQdXvex&#10;ERxCodAKbIx9IWWoLTod5r5HYu3kB6cjn0MjzaBHDnedXCRJJp1uiT9Y3eOLxfq8vzgFq/BuY7Cf&#10;uDlt02z7rZvN22FU6m42PT+BiDjFPzP84jM6VMx09BcyQXQKlukqY6uCBx6s54ucl6OCx2UKsirl&#10;/wLVDwAAAP//AwBQSwECLQAUAAYACAAAACEAtoM4kv4AAADhAQAAEwAAAAAAAAAAAAAAAAAAAAAA&#10;W0NvbnRlbnRfVHlwZXNdLnhtbFBLAQItABQABgAIAAAAIQA4/SH/1gAAAJQBAAALAAAAAAAAAAAA&#10;AAAAAC8BAABfcmVscy8ucmVsc1BLAQItABQABgAIAAAAIQAKkL38/gEAABAEAAAOAAAAAAAAAAAA&#10;AAAAAC4CAABkcnMvZTJvRG9jLnhtbFBLAQItABQABgAIAAAAIQD4+bZa3gAAAAgBAAAPAAAAAAAA&#10;AAAAAAAAAFgEAABkcnMvZG93bnJldi54bWxQSwUGAAAAAAQABADzAAAAYwUAAAAA&#10;" strokecolor="#4579b8 [3044]">
            <v:stroke endarrow="open"/>
          </v:shape>
        </w:pict>
      </w:r>
      <w:r w:rsidR="00153BEC" w:rsidRPr="000452C9">
        <w:rPr>
          <w:b/>
        </w:rPr>
        <w:tab/>
      </w:r>
      <w:r w:rsidR="00153BEC" w:rsidRPr="000452C9">
        <w:rPr>
          <w:b/>
        </w:rPr>
        <w:tab/>
      </w:r>
    </w:p>
    <w:p w:rsidR="00761EC9" w:rsidRPr="000452C9" w:rsidRDefault="00761EC9" w:rsidP="000452C9">
      <w:pPr>
        <w:ind w:left="397"/>
        <w:jc w:val="both"/>
        <w:rPr>
          <w:b/>
        </w:rPr>
      </w:pPr>
    </w:p>
    <w:p w:rsidR="00761EC9" w:rsidRPr="000452C9" w:rsidRDefault="00B9583A" w:rsidP="000452C9">
      <w:pPr>
        <w:tabs>
          <w:tab w:val="left" w:pos="6735"/>
          <w:tab w:val="left" w:pos="8520"/>
          <w:tab w:val="right" w:pos="9923"/>
        </w:tabs>
        <w:ind w:left="397"/>
        <w:jc w:val="both"/>
        <w:rPr>
          <w:b/>
        </w:rPr>
      </w:pPr>
      <w:r>
        <w:rPr>
          <w:b/>
        </w:rPr>
        <w:pict>
          <v:rect id="Прямоугольник 151" o:spid="_x0000_s1112" style="position:absolute;left:0;text-align:left;margin-left:307.8pt;margin-top:7.65pt;width:195.75pt;height:42.75pt;z-index:251933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BTkwIAADoFAAAOAAAAZHJzL2Uyb0RvYy54bWysVM1uEzEQviPxDpbvdJMoKW3UTRW1KkKq&#10;2ooU9ex47WaF12NsJ7vhhMS1Eo/AQ3BB/PQZNm/E2LvZlpIT4rI79sw3v9/46LgqFFkJ63LQKe3v&#10;9SgRmkOW69uUvr0+e3FAifNMZ0yBFildC0ePJ8+fHZVmLAawAJUJS9CJduPSpHThvRknieMLUTC3&#10;B0ZoVEqwBfN4tLdJZlmJ3guVDHq9/aQEmxkLXDiHt6eNkk6ifykF95dSOuGJSinm5uPXxu88fJPJ&#10;ERvfWmYWOW/TYP+QRcFyjUE7V6fMM7K0+V+uipxbcCD9HociASlzLmINWE2/96Sa2YIZEWvB5jjT&#10;tcn9P7f8YnVlSZ7h7EZ9SjQrcEj1l83Hzef6Z32/+VR/re/rH5u7+lf9rf5OghX2rDRujNCZubLt&#10;yaEYGlBJW4Q/lkaq2Od112dRecLxcjA82O8NRpRw1I2Gg0OU0U3ygDbW+VcCChKElFqcY2wvW507&#10;35huTRAXsmniR8mvlQgpKP1GSKwtRIzoyCpxoixZMeQD41xov9+GjtYBJnOlOmB/F1D52ATMt7UN&#10;MBHZ1gF7u4B/RuwQMSpo34GLXIPd5SB710Vu7LfVNzWH8n01r+JAD2Jl4WoO2RqnbKGhvzP8LMe+&#10;njPnr5hFvuNm4A77S/xIBWVKoZUoWYD9sOs+2CMNUUtJifuTUvd+yaygRL3WSNDD/nAYFi4ehqOX&#10;AzzYx5r5Y41eFieAI0EKYnZRDPZebUVpobjBVZ+GqKhimmPslHJvt4cT3+w1PhZcTKfRDJfMMH+u&#10;Z4YH56HRgTfX1Q2zpiWXR1pewHbX2PgJxxrbgNQwXXqQeSTgQ1/bEeCCRgq3j0l4AR6fo9XDkzf5&#10;DQAA//8DAFBLAwQUAAYACAAAACEAlokYBt8AAAALAQAADwAAAGRycy9kb3ducmV2LnhtbEyPwU7D&#10;MAyG70i8Q2Qkbizp0LqpNJ3QJA49VIhBxdVrvLaicaom28rbk3GBm63/0+/P+Xa2gzjT5HvHGpKF&#10;AkHcONNzq+Hj/eVhA8IHZIODY9LwTR62xe1NjplxF36j8z60Ipawz1BDF8KYSembjiz6hRuJY3Z0&#10;k8UQ16mVZsJLLLeDXCqVSos9xwsdjrTrqPnan6yGKq2qJZb1Z13Wu9KvE/Majkbr+7v5+QlEoDn8&#10;wXDVj+pQRKeDO7HxYtCQJqs0ojFYPYK4AkqtExCH32kDssjl/x+KHwAAAP//AwBQSwECLQAUAAYA&#10;CAAAACEAtoM4kv4AAADhAQAAEwAAAAAAAAAAAAAAAAAAAAAAW0NvbnRlbnRfVHlwZXNdLnhtbFBL&#10;AQItABQABgAIAAAAIQA4/SH/1gAAAJQBAAALAAAAAAAAAAAAAAAAAC8BAABfcmVscy8ucmVsc1BL&#10;AQItABQABgAIAAAAIQDMZeBTkwIAADoFAAAOAAAAAAAAAAAAAAAAAC4CAABkcnMvZTJvRG9jLnht&#10;bFBLAQItABQABgAIAAAAIQCWiRgG3wAAAAsBAAAPAAAAAAAAAAAAAAAAAO0EAABkcnMvZG93bnJl&#10;di54bWxQSwUGAAAAAAQABADzAAAA+QUAAAAA&#10;" fillcolor="white [3201]" strokecolor="#f79646 [3209]" strokeweight="2pt">
            <v:textbox style="mso-next-textbox:#Прямоугольник 151">
              <w:txbxContent>
                <w:p w:rsidR="00DC400D" w:rsidRPr="004011B5" w:rsidRDefault="00DC400D" w:rsidP="004011B5">
                  <w:pPr>
                    <w:jc w:val="center"/>
                    <w:rPr>
                      <w:b/>
                      <w:sz w:val="20"/>
                      <w:szCs w:val="20"/>
                    </w:rPr>
                  </w:pPr>
                  <w:r w:rsidRPr="004011B5">
                    <w:rPr>
                      <w:b/>
                      <w:sz w:val="20"/>
                      <w:szCs w:val="20"/>
                    </w:rPr>
                    <w:t>НЕЖИВАЯ ПРИРОДА</w:t>
                  </w:r>
                </w:p>
              </w:txbxContent>
            </v:textbox>
          </v:rect>
        </w:pict>
      </w:r>
      <w:r>
        <w:rPr>
          <w:b/>
        </w:rPr>
        <w:pict>
          <v:rect id="Прямоугольник 150" o:spid="_x0000_s1113" style="position:absolute;left:0;text-align:left;margin-left:-1.2pt;margin-top:7.65pt;width:225pt;height:42.75pt;z-index:251931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YQkwIAADoFAAAOAAAAZHJzL2Uyb0RvYy54bWysVEtu2zAQ3RfoHQjuG9mGnY8ROTASpCgQ&#10;JEGdImuaImOhFMkOaUvuqkC3BXqEHqKbop+cQb5Rh5SspKlXRTcShzNvvm94fFIViqwEuNzolPb3&#10;epQIzU2W67uUvrk5f3FIifNMZ0wZLVK6Fo6eTJ4/Oy7tWAzMwqhMAEEn2o1Lm9KF93acJI4vRMHc&#10;nrFCo1IaKJhHEe6SDFiJ3guVDHq9/aQ0kFkwXDiHt2eNkk6ifykF91dSOuGJSinm5uMX4ncevsnk&#10;mI3vgNlFzts02D9kUbBcY9DO1RnzjCwh/8tVkXMwzki/x02RGClzLmINWE2/96Sa2YJZEWvB5jjb&#10;tcn9P7f8cnUNJM9wdiPsj2YFDqn+svmw+Vz/rO83H+uv9X39Y/Op/lV/q7+TYIU9K60bI3Rmr6GV&#10;HB5DAyoJRfhjaaSKfV53fRaVJxwvB4ejg1EPw3HUjYaDo8EoOE0e0BacfylMQcIhpYBzjO1lqwvn&#10;G9OtCeJCNk38ePJrJUIKSr8WEmsLESM6skqcKiArhnxgnAvt99vQ0TrAZK5UB+zvAirfb0GtbYCJ&#10;yLYO2NsF/DNih4hRjfYduMi1gV0Osrdd5MZ+W31TcyjfV/MqDvTwICQZruYmW+OUwTT0d5af59jX&#10;C+b8NQPkO44Cd9hf4UcqU6bUtCdKFgbe77oP9khD1FJS4v6k1L1bMhCUqFcaCXrUHw7DwkVhODoY&#10;oACPNfPHGr0sTg2OpI+vheXxGOy92h4lmOIWV30aoqKKaY6xU8o9bIVT3+w1PhZcTKfRDJfMMn+h&#10;Z5YH56HRgTc31S0D25LLIy0vzXbX2PgJxxrbgNRmuvRG5pGAD31tR4ALGincPibhBXgsR6uHJ2/y&#10;GwAA//8DAFBLAwQUAAYACAAAACEASbhxed8AAAAJAQAADwAAAGRycy9kb3ducmV2LnhtbEyPQU+D&#10;QBCF7yb+h82YeGuXItKGsjSmiQcOxFglXqfsFkjZWcJuW/z3jic9znsvb76X72Y7iKuZfO9IwWoZ&#10;gTDUON1Tq+Dz43WxAeEDksbBkVHwbTzsivu7HDPtbvRurofQCi4hn6GCLoQxk9I3nbHol240xN7J&#10;TRYDn1Mr9YQ3LreDjKMolRZ74g8djmbfmeZ8uFgFVVpVMZb1V13W+9KvV/otnLRSjw/zyxZEMHP4&#10;C8MvPqNDwUxHdyHtxaBgESecZP35CQT7SbJOQRxZiKINyCKX/xcUPwAAAP//AwBQSwECLQAUAAYA&#10;CAAAACEAtoM4kv4AAADhAQAAEwAAAAAAAAAAAAAAAAAAAAAAW0NvbnRlbnRfVHlwZXNdLnhtbFBL&#10;AQItABQABgAIAAAAIQA4/SH/1gAAAJQBAAALAAAAAAAAAAAAAAAAAC8BAABfcmVscy8ucmVsc1BL&#10;AQItABQABgAIAAAAIQAHH8YQkwIAADoFAAAOAAAAAAAAAAAAAAAAAC4CAABkcnMvZTJvRG9jLnht&#10;bFBLAQItABQABgAIAAAAIQBJuHF53wAAAAkBAAAPAAAAAAAAAAAAAAAAAO0EAABkcnMvZG93bnJl&#10;di54bWxQSwUGAAAAAAQABADzAAAA+QUAAAAA&#10;" fillcolor="white [3201]" strokecolor="#f79646 [3209]" strokeweight="2pt">
            <v:textbox style="mso-next-textbox:#Прямоугольник 150">
              <w:txbxContent>
                <w:p w:rsidR="00DC400D" w:rsidRPr="004011B5" w:rsidRDefault="00DC400D" w:rsidP="004011B5">
                  <w:pPr>
                    <w:jc w:val="center"/>
                    <w:rPr>
                      <w:b/>
                      <w:sz w:val="20"/>
                      <w:szCs w:val="20"/>
                    </w:rPr>
                  </w:pPr>
                  <w:r w:rsidRPr="004011B5">
                    <w:rPr>
                      <w:b/>
                      <w:sz w:val="20"/>
                      <w:szCs w:val="20"/>
                    </w:rPr>
                    <w:t>ЖИВАЯ ПРИРОДА</w:t>
                  </w:r>
                </w:p>
              </w:txbxContent>
            </v:textbox>
          </v:rect>
        </w:pict>
      </w:r>
      <w:r w:rsidR="004011B5" w:rsidRPr="000452C9">
        <w:rPr>
          <w:b/>
        </w:rPr>
        <w:tab/>
      </w:r>
      <w:r w:rsidR="004011B5" w:rsidRPr="000452C9">
        <w:rPr>
          <w:b/>
        </w:rPr>
        <w:tab/>
      </w:r>
      <w:r w:rsidR="004011B5" w:rsidRPr="000452C9">
        <w:rPr>
          <w:b/>
        </w:rPr>
        <w:tab/>
      </w:r>
    </w:p>
    <w:p w:rsidR="00761EC9" w:rsidRPr="000452C9" w:rsidRDefault="00761EC9" w:rsidP="000452C9">
      <w:pPr>
        <w:ind w:left="397"/>
        <w:jc w:val="both"/>
        <w:rPr>
          <w:b/>
        </w:rPr>
      </w:pPr>
    </w:p>
    <w:p w:rsidR="00761EC9" w:rsidRPr="000452C9" w:rsidRDefault="00761EC9" w:rsidP="000452C9">
      <w:pPr>
        <w:ind w:left="397"/>
        <w:jc w:val="both"/>
        <w:rPr>
          <w:b/>
        </w:rPr>
      </w:pPr>
    </w:p>
    <w:p w:rsidR="00761EC9" w:rsidRPr="000452C9" w:rsidRDefault="00B9583A" w:rsidP="000452C9">
      <w:pPr>
        <w:tabs>
          <w:tab w:val="center" w:pos="4961"/>
          <w:tab w:val="left" w:pos="8370"/>
        </w:tabs>
        <w:ind w:left="397"/>
        <w:jc w:val="both"/>
        <w:rPr>
          <w:b/>
        </w:rPr>
      </w:pPr>
      <w:r>
        <w:rPr>
          <w:b/>
        </w:rPr>
        <w:pict>
          <v:shape id="Прямая со стрелкой 160" o:spid="_x0000_s1241" type="#_x0000_t32" style="position:absolute;left:0;text-align:left;margin-left:414.3pt;margin-top:5.55pt;width:89.2pt;height:27.75pt;z-index:25195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E//AEAABAEAAAOAAAAZHJzL2Uyb0RvYy54bWysU0uO1DAQ3SNxByt7Op2ej0atTs+iB9gg&#10;aPE5gMexO5b8U9l00ruBC8wRuAIbFnw0Z0huRNlJZxAgIRCbSuyq96rqVXl12WpF9hy8tKbMitk8&#10;I9wwW0mzK7M3r588usiID9RUVFnDy+zAfXa5fvhg1bglX9jaqooDQRLjl40rszoEt8xzz2quqZ9Z&#10;xw06hQVNAx5hl1dAG2TXKl/M5+d5Y6FyYBn3Hm+vBme2TvxCcBZeCOF5IKrMsLaQLCR7HW2+XtHl&#10;DqirJRvLoP9QhabSYNKJ6ooGSt6C/IVKSwbWWxFmzOrcCiEZTz1gN8X8p25e1dTx1AuK490kk/9/&#10;tOz5fgtEVji7c9THUI1D6j70N/1t96372N+S/l13h6Z/3990n7qv3ZfurvtMYjRq1zi/RIqN2cJ4&#10;8m4LUYhWgI5fbJG0Se/DpDdvA2F4WRQni4tTTMvQd3K2OF2cRdL8Hu3Ah6fcahJ/yswHoHJXh401&#10;BkdroUii0/0zHwbgERBTKxNtoFI9NhUJB4etUQDbjEmiP48dDDWnv3BQfMC+5AJ1iVWmHGkj+UYB&#10;2VPcJcoYN6GYmDA6woRUagLO/wwc4yOUp239G/CESJmtCRNYS2Phd9lDeyxZDPFHBYa+owTXtjqk&#10;aSZpcO3SQMYnEvf6x3OC3z/k9XcAAAD//wMAUEsDBBQABgAIAAAAIQDfH1Wh3QAAAAoBAAAPAAAA&#10;ZHJzL2Rvd25yZXYueG1sTI8xT8MwEIV3JP6DdUhs1EkHE0KcqqJiYSmUitmNr3HU+BzFbhP49Vwn&#10;GE/v07vvVavZ9+KCY+wCacgXGQikJtiOWg37z9eHAkRMhqzpA6GGb4ywqm9vKlPaMNEHXnapFVxC&#10;sTQaXEpDKWVsHHoTF2FA4uwYRm8Sn2Mr7WgmLve9XGaZkt50xB+cGfDFYXPanb2Gp/juUnRfuDlu&#10;c7X9Me3mbT9pfX83r59BJJzTHwxXfVaHmp0O4Uw2il5DsSwUoxzkOYgrkGWPvO6gQSkFsq7k/wn1&#10;LwAAAP//AwBQSwECLQAUAAYACAAAACEAtoM4kv4AAADhAQAAEwAAAAAAAAAAAAAAAAAAAAAAW0Nv&#10;bnRlbnRfVHlwZXNdLnhtbFBLAQItABQABgAIAAAAIQA4/SH/1gAAAJQBAAALAAAAAAAAAAAAAAAA&#10;AC8BAABfcmVscy8ucmVsc1BLAQItABQABgAIAAAAIQASAaE//AEAABAEAAAOAAAAAAAAAAAAAAAA&#10;AC4CAABkcnMvZTJvRG9jLnhtbFBLAQItABQABgAIAAAAIQDfH1Wh3QAAAAoBAAAPAAAAAAAAAAAA&#10;AAAAAFYEAABkcnMvZG93bnJldi54bWxQSwUGAAAAAAQABADzAAAAYAUAAAAA&#10;" strokecolor="#4579b8 [3044]">
            <v:stroke endarrow="open"/>
          </v:shape>
        </w:pict>
      </w:r>
      <w:r>
        <w:rPr>
          <w:b/>
        </w:rPr>
        <w:pict>
          <v:shape id="Прямая со стрелкой 159" o:spid="_x0000_s1240" type="#_x0000_t32" style="position:absolute;left:0;text-align:left;margin-left:346.8pt;margin-top:5.55pt;width:73.45pt;height:29.25pt;flip:x;z-index:25194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xJBAIAABkEAAAOAAAAZHJzL2Uyb0RvYy54bWysU0uOEzEQ3SNxB8t70kmGMDNROrPI8Fkg&#10;iPgcwOO205b8U9mkk93ABeYIXIENCz6aM3TfiLI7aRAgJBCbkn/vVb1X5cXFzmiyFRCUsyWdjMaU&#10;CMtdpeympK9fPbp3RkmIzFZMOytKuheBXizv3lk0fi6mrna6EkCQxIZ540tax+jnRRF4LQwLI+eF&#10;xUvpwLCIW9gUFbAG2Y0upuPxg6JxUHlwXISAp5f9JV1mfikFj8+lDCISXVKsLeYIOV6lWCwXbL4B&#10;5mvFD2Wwf6jCMGUx6UB1ySIjb0D9QmUUBxecjCPuTOGkVFxkDahmMv5JzcuaeZG1oDnBDzaF/0fL&#10;n23XQFSFvZudU2KZwSa177vr7qb92n7obkj3tr3F0L3rrtuP7Zf2c3vbfiLpNXrX+DBHipVdw2EX&#10;/BqSETsJhkit/BOkztagWLLLzu8H58UuEo6H5yfTs8mMEo5XJ6eT+6ezxF70NInOQ4iPhTMkLUoa&#10;IjC1qePKWYs9dtCnYNunIfbAIyCBtU0xMqUf2orEvUeNDMA1hyTpvkhS+uLzKu616LEvhESDsMg+&#10;Rx5NsdJAtgyHinEubJwMTPg6waTSegCOs/4/Ag/vE1Tksf0b8IDImZ2NA9go6+B32ePuWLLs3x8d&#10;6HUnC65ctc9tzdbg/OWGHP5KGvAf9xn+/UcvvwEAAP//AwBQSwMEFAAGAAgAAAAhAOo0xB/dAAAA&#10;CQEAAA8AAABkcnMvZG93bnJldi54bWxMj8tOwzAQRfdI/IM1SOyoEx4mhDhVqABVYkXgA9x4SKLG&#10;4yh2m/Tvma5gOTpX954p1osbxBGn0HvSkK4SEEiNtz21Gr6/3m4yECEasmbwhBpOGGBdXl4UJrd+&#10;pk881rEVXEIhNxq6GMdcytB06ExY+RGJ2Y+fnIl8Tq20k5m53A3yNkmUdKYnXujMiJsOm319cBqq&#10;TH7Q/rR5DPW2UXaYl9f36kXr66ulegYRcYl/YTjrszqU7LTzB7JBDBrU053iKIM0BcGB7D55ALE7&#10;EwWyLOT/D8pfAAAA//8DAFBLAQItABQABgAIAAAAIQC2gziS/gAAAOEBAAATAAAAAAAAAAAAAAAA&#10;AAAAAABbQ29udGVudF9UeXBlc10ueG1sUEsBAi0AFAAGAAgAAAAhADj9If/WAAAAlAEAAAsAAAAA&#10;AAAAAAAAAAAALwEAAF9yZWxzLy5yZWxzUEsBAi0AFAAGAAgAAAAhACjUbEkEAgAAGQQAAA4AAAAA&#10;AAAAAAAAAAAALgIAAGRycy9lMm9Eb2MueG1sUEsBAi0AFAAGAAgAAAAhAOo0xB/dAAAACQEAAA8A&#10;AAAAAAAAAAAAAAAAXgQAAGRycy9kb3ducmV2LnhtbFBLBQYAAAAABAAEAPMAAABoBQAAAAA=&#10;" strokecolor="#4579b8 [3044]">
            <v:stroke endarrow="open"/>
          </v:shape>
        </w:pict>
      </w:r>
      <w:r>
        <w:rPr>
          <w:b/>
        </w:rPr>
        <w:pict>
          <v:shape id="Прямая со стрелкой 161" o:spid="_x0000_s1239" type="#_x0000_t32" style="position:absolute;left:0;text-align:left;margin-left:420.3pt;margin-top:3.3pt;width:0;height:30pt;z-index:251952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Gv+wEAAAoEAAAOAAAAZHJzL2Uyb0RvYy54bWysU81u1DAQviPxDpbvbLJFqqrVZnvYAhcE&#10;K34ewHXsjSX/aWw2ya3wAn0EXoELB6DqMyRvxNi7m6IWIYG4TOLxfDPffDNenndGk52AoJyt6HxW&#10;UiIsd7Wy24q+f/f8yRklITJbM+2sqGgvAj1fPX60bP1CnLjG6VoAwSQ2LFpf0SZGvyiKwBthWJg5&#10;LyxeSgeGRTzCtqiBtZjd6OKkLE+L1kHtwXERAnov9pd0lfNLKXh8LWUQkeiKIreYLWR7mWyxWrLF&#10;FphvFD/QYP/AwjBlseiU6oJFRj6AepDKKA4uOBln3JnCSam4yD1gN/PyXjdvG+ZF7gXFCX6SKfy/&#10;tPzVbgNE1Ti70zkllhkc0vB5vBqvh5vhy3hNxo/DLZrx03g1fB1+DN+H2+EbSdGoXevDAlOs7QYO&#10;p+A3kIToJJj0xRZJl/XuJ71FFwlHJxbk6H16Ni/LPIriDuchxBfCGZJ+KhoiMLVt4tpZi0N1MM9y&#10;s93LELEyAo+AVFTbZCNT+pmtSew9NsUAXJs4Y2y6LxL3Pdv8F3st9tg3QqIimV9y5F0Uaw1kx3CL&#10;GOfCxtx9zoTRKUoqrSdgmcn9EXiIT1CR9/RvwBMiV3Y2TmCjrIPfVY/dkbLcxx8V2PedJLh0dZ/n&#10;mKXBhctaHR5H2uhfzxl+94RXPwEAAP//AwBQSwMEFAAGAAgAAAAhAOHx0ZXaAAAACAEAAA8AAABk&#10;cnMvZG93bnJldi54bWxMj0FLw0AQhe+C/2EZwZvdVGSpMZtSLF68VGvxPE2m2dDsbMhum+ivd4oH&#10;PQ0f7/HmvWI5+U6daYhtYAvzWQaKuAp1y42F3cfL3QJUTMg1doHJwhdFWJbXVwXmdRj5nc7b1CgJ&#10;4ZijBZdSn2sdK0ce4yz0xKIdwuAxCQ6NrgccJdx3+j7LjPbYsnxw2NOzo+q4PXkLj/HNpeg+aX3Y&#10;zM3mG5v162609vZmWj2BSjSlPzNc6kt1KKXTPpy4jqqzsHjIjFgtGDmi//L+wgZ0Wej/A8ofAAAA&#10;//8DAFBLAQItABQABgAIAAAAIQC2gziS/gAAAOEBAAATAAAAAAAAAAAAAAAAAAAAAABbQ29udGVu&#10;dF9UeXBlc10ueG1sUEsBAi0AFAAGAAgAAAAhADj9If/WAAAAlAEAAAsAAAAAAAAAAAAAAAAALwEA&#10;AF9yZWxzLy5yZWxzUEsBAi0AFAAGAAgAAAAhAGQuga/7AQAACgQAAA4AAAAAAAAAAAAAAAAALgIA&#10;AGRycy9lMm9Eb2MueG1sUEsBAi0AFAAGAAgAAAAhAOHx0ZXaAAAACAEAAA8AAAAAAAAAAAAAAAAA&#10;VQQAAGRycy9kb3ducmV2LnhtbFBLBQYAAAAABAAEAPMAAABcBQAAAAA=&#10;" strokecolor="#4579b8 [3044]">
            <v:stroke endarrow="open"/>
          </v:shape>
        </w:pict>
      </w:r>
      <w:r w:rsidR="00153BEC" w:rsidRPr="000452C9">
        <w:rPr>
          <w:b/>
        </w:rPr>
        <w:tab/>
      </w:r>
      <w:r>
        <w:rPr>
          <w:b/>
        </w:rPr>
        <w:pict>
          <v:shape id="Прямая со стрелкой 158" o:spid="_x0000_s1238" type="#_x0000_t32" style="position:absolute;left:0;text-align:left;margin-left:111.25pt;margin-top:5.55pt;width:75.8pt;height:27.75pt;z-index:251945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U5/QEAAA8EAAAOAAAAZHJzL2Uyb0RvYy54bWysU82O0zAQviPxDlbuNG2hFVs13UMXuCCo&#10;gH0Ar2M3lvynsWnS28IL7CPwClw48KN9huSNGDtpFgFCAnGZxJ75vpn5Zrw+b7QiBw5eWlNks8k0&#10;I9wwW0qzL7LLN08fPM6ID9SUVFnDi+zIfXa+uX9vXbsVn9vKqpIDQRLjV7UrsioEt8pzzyquqZ9Y&#10;xw06hQVNAx5hn5dAa2TXKp9Pp8u8tlA6sIx7j7cXvTPbJH4hOAsvhfA8EFVkWFtIFpK9ijbfrOlq&#10;D9RVkg1l0H+oQlNpMOlIdUEDJW9B/kKlJQPrrQgTZnVuhZCMpx6wm9n0p25eV9Tx1AuK490ok/9/&#10;tOzFYQdElji7BY7KUI1Daj90191N+6392N2Q7l17i6Z73123n9qv7Zf2tv1MYjRqVzu/Qoqt2cFw&#10;8m4HUYhGgI5fbJE0Se/jqDdvAmF4ebacL5c4FYauh4v5o/kicuZ3YAc+PONWk/hTZD4AlfsqbK0x&#10;OFkLs6Q5PTz3oQeeADGzMtEGKtUTU5JwdNgZBbD1kCT689hAX3L6C0fFe+wrLlAWLLLPkRaSbxWQ&#10;A8VVooxxE2YjE0ZHmJBKjcBpKu6PwCE+Qnla1r8Bj4iU2ZowgrU0Fn6XPTSnkkUff1Kg7ztKcGXL&#10;Yxpmkga3Lg1keCFxrX88J/jdO958BwAA//8DAFBLAwQUAAYACAAAACEAB4AmDd0AAAAJAQAADwAA&#10;AGRycy9kb3ducmV2LnhtbEyPwU7DMAyG70i8Q2QkbixtgQCl6YSYuHDZGBPnrPGaisapmmwtPD3m&#10;BDdb/6ffn6vl7HtxwjF2gTTkiwwEUhNsR62G3fvL1T2ImAxZ0wdCDV8YYVmfn1WmtGGiNzxtUyu4&#10;hGJpNLiUhlLK2Dj0Ji7CgMTZIYzeJF7HVtrRTFzue1lkmZLedMQXnBnw2WHzuT16DQ9x41J0H7g6&#10;rHO1/jbt6nU3aX15MT89gkg4pz8YfvVZHWp22ocj2Sh6DUVR3DLKQZ6DYOD67oaHvQalFMi6kv8/&#10;qH8AAAD//wMAUEsBAi0AFAAGAAgAAAAhALaDOJL+AAAA4QEAABMAAAAAAAAAAAAAAAAAAAAAAFtD&#10;b250ZW50X1R5cGVzXS54bWxQSwECLQAUAAYACAAAACEAOP0h/9YAAACUAQAACwAAAAAAAAAAAAAA&#10;AAAvAQAAX3JlbHMvLnJlbHNQSwECLQAUAAYACAAAACEAHeDlOf0BAAAPBAAADgAAAAAAAAAAAAAA&#10;AAAuAgAAZHJzL2Uyb0RvYy54bWxQSwECLQAUAAYACAAAACEAB4AmDd0AAAAJAQAADwAAAAAAAAAA&#10;AAAAAABXBAAAZHJzL2Rvd25yZXYueG1sUEsFBgAAAAAEAAQA8wAAAGEFAAAAAA==&#10;" strokecolor="#4579b8 [3044]">
            <v:stroke endarrow="open"/>
          </v:shape>
        </w:pict>
      </w:r>
      <w:r>
        <w:rPr>
          <w:b/>
        </w:rPr>
        <w:pict>
          <v:shape id="Прямая со стрелкой 156" o:spid="_x0000_s1237" type="#_x0000_t32" style="position:absolute;left:0;text-align:left;margin-left:111.3pt;margin-top:5.55pt;width:168pt;height:27.75pt;z-index:251941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c7/gEAABAEAAAOAAAAZHJzL2Uyb0RvYy54bWysU02u0zAQ3iNxB8t7mrSlFaqavkUfsEFQ&#10;8XMAP8duLMU/Gpsm3T24wDsCV2DDgh+9MyQ3Yuy0eQgQEojNJPbM983MN+P1RatrchDglTUFnU5y&#10;SoThtlRmX9A3r588eESJD8yUrLZGFPQoPL3Y3L+3btxKzGxl61IAQRLjV40raBWCW2WZ55XQzE+s&#10;Ewad0oJmAY+wz0pgDbLrOpvl+TJrLJQOLBfe4+3l4KSbxC+l4OGFlF4EUhcUawvJQrJX0WabNVvt&#10;gblK8VMZ7B+q0EwZTDpSXbLAyFtQv1BpxcF6K8OEW51ZKRUXqQfsZpr/1M2rijmRekFxvBtl8v+P&#10;lj8/7ICoEme3WFJimMYhdR/66/6m+9Z97G9I/667RdO/76+7T93X7kt3230mMRq1a5xfIcXW7OB0&#10;8m4HUYhWgo5fbJG0Se/jqLdoA+F4OZvO58scx8LRN1/MHs4WkTS7Qzvw4amwmsSfgvoATO2rsLXG&#10;4GgtTJPo7PDMhwF4BsTUtYk2MFU/NiUJR4etMQDbnJJEfxY7GGpOf+FYiwH7UkjUBasccqSNFNsa&#10;yIHhLjHOhQnTkQmjI0yquh6BeSruj8BTfISKtK1/Ax4RKbM1YQRrZSz8LntozyXLIf6swNB3lODK&#10;lsc0zSQNrl0ayOmJxL3+8Zzgdw958x0AAP//AwBQSwMEFAAGAAgAAAAhAMNqvuXcAAAACQEAAA8A&#10;AABkcnMvZG93bnJldi54bWxMj8FOwzAMhu9IvENkJG4sbaVFozSdJiYuXAZj4pw1XlOtcaomWwtP&#10;jznB0f4//f5crWffiyuOsQukIV9kIJCaYDtqNRw+Xh5WIGIyZE0fCDV8YYR1fXtTmdKGid7xuk+t&#10;4BKKpdHgUhpKKWPj0Ju4CAMSZ6cwepN4HFtpRzNxue9lkWVKetMRX3BmwGeHzXl/8Roe45tL0X3i&#10;9rTL1e7btNvXw6T1/d28eQKRcE5/MPzqszrU7HQMF7JR9BqKolCMcpDnIBhYLle8OGpQSoGsK/n/&#10;g/oHAAD//wMAUEsBAi0AFAAGAAgAAAAhALaDOJL+AAAA4QEAABMAAAAAAAAAAAAAAAAAAAAAAFtD&#10;b250ZW50X1R5cGVzXS54bWxQSwECLQAUAAYACAAAACEAOP0h/9YAAACUAQAACwAAAAAAAAAAAAAA&#10;AAAvAQAAX3JlbHMvLnJlbHNQSwECLQAUAAYACAAAACEA8ce3O/4BAAAQBAAADgAAAAAAAAAAAAAA&#10;AAAuAgAAZHJzL2Uyb0RvYy54bWxQSwECLQAUAAYACAAAACEAw2q+5dwAAAAJAQAADwAAAAAAAAAA&#10;AAAAAABYBAAAZHJzL2Rvd25yZXYueG1sUEsFBgAAAAAEAAQA8wAAAGEFAAAAAA==&#10;" strokecolor="#4579b8 [3044]">
            <v:stroke endarrow="open"/>
          </v:shape>
        </w:pict>
      </w:r>
      <w:r>
        <w:rPr>
          <w:b/>
        </w:rPr>
        <w:pict>
          <v:shape id="Прямая со стрелкой 157" o:spid="_x0000_s1236" type="#_x0000_t32" style="position:absolute;left:0;text-align:left;margin-left:96.3pt;margin-top:3.3pt;width:14.95pt;height:30pt;flip:x;z-index:251943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DzBAIAABkEAAAOAAAAZHJzL2Uyb0RvYy54bWysU0uOEzEQ3SNxB8t70p1BM4QonVlk+CwQ&#10;RHwO4HHbaUv+qWzSyW7gAnMErsBmFnw0Z+i+EWV30iBAQiA2JX/qPdd7VV6c74wmWwFBOVvR6aSk&#10;RFjuamU3FX3z+vG9GSUhMlsz7ayo6F4Eer68e2fR+rk4cY3TtQCCJDbMW1/RJkY/L4rAG2FYmDgv&#10;LF5KB4ZF3MKmqIG1yG50cVKWZ0XroPbguAgBTy+GS7rM/FIKHl9IGUQkuqJYW8wRcrxMsVgu2HwD&#10;zDeKH8pg/1CFYcrioyPVBYuMvAX1C5VRHFxwMk64M4WTUnGRNaCaafmTmlcN8yJrQXOCH20K/4+W&#10;P9+ugagae3f6gBLLDDap+9Bf9dfd1+5jf036d90thv59f9XddF+6z91t94mkbPSu9WGOFCu7hsMu&#10;+DUkI3YSDJFa+adIna1BsWSXnd+PzotdJBwPp7OHs7NTSjhe3Z9NyzJ3phhoEp2HEJ8IZ0haVDRE&#10;YGrTxJWzFnvsYHiCbZ+FiIUg8AhIYG1TjEzpR7Ymce9RIwNwbZKAuem+SFKG4vMq7rUYsC+FRINS&#10;kVlGHk2x0kC2DIeKcS5snI5MmJ1gUmk9Ass/Aw/5CSry2P4NeETkl52NI9go6+B3r8fdsWQ55B8d&#10;GHQnCy5dvc9tzdbg/GWvDn8lDfiP+wz//qOX3wAAAP//AwBQSwMEFAAGAAgAAAAhAHDcD3vbAAAA&#10;CAEAAA8AAABkcnMvZG93bnJldi54bWxMj8FOwzAQRO9I/IO1SNyoQyRMCXGqUAFC4tTAB7jxkkS1&#10;11HsNunfsz3BafU0o9mZcrN4J044xSGQhvtVBgKpDXagTsP319vdGkRMhqxxgVDDGSNsquur0hQ2&#10;zLTDU5M6wSEUC6OhT2kspIxtj97EVRiRWPsJkzeJceqknczM4d7JPMuU9GYg/tCbEbc9tofm6DXU&#10;a/lJh/P2MTYfrbJuXl7f6xetb2+W+hlEwiX9meFSn6tDxZ324Ug2Csf8lCu2alB8WM/z/AHE/sIK&#10;ZFXK/wOqXwAAAP//AwBQSwECLQAUAAYACAAAACEAtoM4kv4AAADhAQAAEwAAAAAAAAAAAAAAAAAA&#10;AAAAW0NvbnRlbnRfVHlwZXNdLnhtbFBLAQItABQABgAIAAAAIQA4/SH/1gAAAJQBAAALAAAAAAAA&#10;AAAAAAAAAC8BAABfcmVscy8ucmVsc1BLAQItABQABgAIAAAAIQDqJmDzBAIAABkEAAAOAAAAAAAA&#10;AAAAAAAAAC4CAABkcnMvZTJvRG9jLnhtbFBLAQItABQABgAIAAAAIQBw3A972wAAAAgBAAAPAAAA&#10;AAAAAAAAAAAAAF4EAABkcnMvZG93bnJldi54bWxQSwUGAAAAAAQABADzAAAAZgUAAAAA&#10;" strokecolor="#4579b8 [3044]">
            <v:stroke endarrow="open"/>
          </v:shape>
        </w:pict>
      </w:r>
      <w:r>
        <w:rPr>
          <w:b/>
        </w:rPr>
        <w:pict>
          <v:shape id="Прямая со стрелкой 155" o:spid="_x0000_s1235" type="#_x0000_t32" style="position:absolute;left:0;text-align:left;margin-left:20.55pt;margin-top:3.3pt;width:95.25pt;height:30pt;flip:x;z-index:251939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MIBAIAABoEAAAOAAAAZHJzL2Uyb0RvYy54bWysU0uOEzEQ3SNxB8t70p2gGYYonVlk+CwQ&#10;RHwO4HHbaUv+qWzSyW7gAnMErsBmFnw0Z+i+EWV30iBAQiA2JX/qPdd7VV6c74wmWwFBOVvR6aSk&#10;RFjuamU3FX3z+vG9M0pCZLZm2llR0b0I9Hx5986i9XMxc43TtQCCJDbMW1/RJkY/L4rAG2FYmDgv&#10;LF5KB4ZF3MKmqIG1yG50MSvL06J1UHtwXISApxfDJV1mfikFjy+kDCISXVGsLeYIOV6mWCwXbL4B&#10;5hvFD2Wwf6jCMGXx0ZHqgkVG3oL6hcooDi44GSfcmcJJqbjIGlDNtPxJzauGeZG1oDnBjzaF/0fL&#10;n2/XQFSNvTs5ocQyg03qPvRX/XX3tfvYX5P+XXeLoX/fX3U33Zfuc3fbfSIpG71rfZgjxcqu4bAL&#10;fg3JiJ0EQ6RW/ilSZ2tQLNll5/ej82IXCcfD6ax8ePoAC+B4d/9sWpa5NcXAk/g8hPhEOEPSoqIh&#10;AlObJq6ctdhkB8MbbPssRKwEgUdAAmubYmRKP7I1iXuPIhmAa5MGzE33RdIyVJ9Xca/FgH0pJDqU&#10;qsw68myKlQayZThVjHNh43RkwuwEk0rrEVj+GXjIT1CR5/ZvwCMiv+xsHMFGWQe/ez3ujiXLIf/o&#10;wKA7WXDp6n3ua7YGBzB7dfgsacJ/3Gf49y+9/AYAAP//AwBQSwMEFAAGAAgAAAAhAJcgNC3aAAAA&#10;BwEAAA8AAABkcnMvZG93bnJldi54bWxMjsFOwzAQRO9I/IO1SNyok4JMFeJUoQKExInAB7jxkkS1&#10;11HsNunfsz3BbUYzmnnldvFOnHCKQyAN+SoDgdQGO1Cn4fvr9W4DIiZD1rhAqOGMEbbV9VVpChtm&#10;+sRTkzrBIxQLo6FPaSykjG2P3sRVGJE4+wmTN4nt1Ek7mZnHvZPrLFPSm4H4oTcj7npsD83Ra6g3&#10;8oMO591jbN5bZd28vLzVz1rf3iz1E4iES/orwwWf0aFipn04ko3CaXjIc25qUAoEx+v7nMX+4hXI&#10;qpT/+atfAAAA//8DAFBLAQItABQABgAIAAAAIQC2gziS/gAAAOEBAAATAAAAAAAAAAAAAAAAAAAA&#10;AABbQ29udGVudF9UeXBlc10ueG1sUEsBAi0AFAAGAAgAAAAhADj9If/WAAAAlAEAAAsAAAAAAAAA&#10;AAAAAAAALwEAAF9yZWxzLy5yZWxzUEsBAi0AFAAGAAgAAAAhAMI/QwgEAgAAGgQAAA4AAAAAAAAA&#10;AAAAAAAALgIAAGRycy9lMm9Eb2MueG1sUEsBAi0AFAAGAAgAAAAhAJcgNC3aAAAABwEAAA8AAAAA&#10;AAAAAAAAAAAAXgQAAGRycy9kb3ducmV2LnhtbFBLBQYAAAAABAAEAPMAAABlBQAAAAA=&#10;" strokecolor="#4579b8 [3044]">
            <v:stroke endarrow="open"/>
          </v:shape>
        </w:pict>
      </w:r>
      <w:r w:rsidR="00153BEC" w:rsidRPr="000452C9">
        <w:rPr>
          <w:b/>
        </w:rPr>
        <w:tab/>
      </w:r>
    </w:p>
    <w:p w:rsidR="00761EC9" w:rsidRPr="000452C9" w:rsidRDefault="00153BEC" w:rsidP="000452C9">
      <w:pPr>
        <w:tabs>
          <w:tab w:val="left" w:pos="540"/>
          <w:tab w:val="left" w:pos="2145"/>
          <w:tab w:val="left" w:pos="7905"/>
          <w:tab w:val="left" w:pos="8370"/>
        </w:tabs>
        <w:ind w:left="397"/>
        <w:jc w:val="both"/>
        <w:rPr>
          <w:b/>
        </w:rPr>
      </w:pPr>
      <w:r w:rsidRPr="000452C9">
        <w:rPr>
          <w:b/>
        </w:rPr>
        <w:tab/>
      </w:r>
      <w:r w:rsidRPr="000452C9">
        <w:rPr>
          <w:b/>
        </w:rPr>
        <w:tab/>
      </w:r>
      <w:r w:rsidRPr="000452C9">
        <w:rPr>
          <w:b/>
        </w:rPr>
        <w:tab/>
      </w:r>
      <w:r w:rsidRPr="000452C9">
        <w:rPr>
          <w:b/>
        </w:rPr>
        <w:tab/>
      </w:r>
    </w:p>
    <w:p w:rsidR="00761EC9" w:rsidRPr="000452C9" w:rsidRDefault="00B9583A" w:rsidP="000452C9">
      <w:pPr>
        <w:ind w:left="397"/>
        <w:jc w:val="both"/>
        <w:rPr>
          <w:b/>
        </w:rPr>
      </w:pPr>
      <w:r>
        <w:rPr>
          <w:b/>
        </w:rPr>
        <w:pict>
          <v:rect id="Прямоугольник 149" o:spid="_x0000_s1114" style="position:absolute;left:0;text-align:left;margin-left:460.05pt;margin-top:3.4pt;width:54.75pt;height:48pt;z-index:251929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VPmAIAADkFAAAOAAAAZHJzL2Uyb0RvYy54bWysVM1uEzEQviPxDpbvdDchDU3UTRW1KkKq&#10;2ooW9ex47WSF/7Cd7IYTElckHoGH4IL46TNs3oixd7MNJSfExTuzM9+MZ+YbH59UUqAVs67QKsO9&#10;gxQjpqjOCzXP8Jvb82dHGDlPVE6EVizDa+bwyeTpk+PSjFlfL7TImUUQRLlxaTK88N6Mk8TRBZPE&#10;HWjDFBi5tpJ4UO08yS0pIboUST9Nh0mpbW6spsw5+HvWGPEkxuecUX/FuWMeiQzD3Xw8bTxn4Uwm&#10;x2Q8t8QsCtpeg/zDLSQpFCTtQp0RT9DSFn+FkgW12mnuD6iWiea8oCzWANX00kfV3CyIYbEWaI4z&#10;XZvc/wtLL1fXFhU5zG4wwkgRCUOqv2w+bD7XP+v7zcf6a31f/9h8qn/V3+rvKHhBz0rjxgC9Mde2&#10;1RyIoQEVtzJ8oTRUxT6vuz6zyiMKP4ejw+f9Q4womIbpaJjGOSQPYGOdf8m0REHIsIUxxu6S1YXz&#10;kBBcty6ghMs06aPk14KFGwj1mnEoDRL2IzqSip0Ki1YE6EAoZcoPQzkQL3oHGC+E6IC9fUDhey2o&#10;9Q0wFsnWAdN9wD8zdoiYVSvfgWWhtN0XIH/bZW78t9U3NYfyfTWr4jyPjraDmul8DUO2umG/M/S8&#10;gL5eEOeviQW6w2LACvsrOLjQZYZ1K2G00Pb9vv/BH1gIVoxKWJ8Mu3dLYhlG4pUCfo56g0HYt6gM&#10;Dl/0QbG7ltmuRS3lqYaR9OCxMDSKwd+Lrcitlnew6dOQFUxEUcidYertVjn1zVrDW0HZdBrdYMcM&#10;8RfqxtAQPDQ68Oa2uiPWtOTywMpLvV01Mn7EscY3IJWeLr3mRSRgaHXT13YEsJ+RR+1bEh6AXT16&#10;Pbx4k98AAAD//wMAUEsDBBQABgAIAAAAIQBsdABb3gAAAAoBAAAPAAAAZHJzL2Rvd25yZXYueG1s&#10;TI/BTsMwEETvSPyDtUjcqJ0cQhviVKgShxwiRCHiuo23SUS8jmK3DX+PywVuO5rR7Jtiu9hRnGn2&#10;g2MNyUqBIG6dGbjT8PH+8rAG4QOywdExafgmD9vy9qbA3LgLv9F5HzoRS9jnqKEPYcql9G1PFv3K&#10;TcTRO7rZYohy7qSZ8RLL7ShTpTJpceD4oceJdj21X/uT1VBndZ1i1Xw2VbOr/GNiXsPRaH1/tzw/&#10;gQi0hL8wXPEjOpSR6eBObLwYNWxSlcSohiwuuPoq3WQgDr/XGmRZyP8Tyh8AAAD//wMAUEsBAi0A&#10;FAAGAAgAAAAhALaDOJL+AAAA4QEAABMAAAAAAAAAAAAAAAAAAAAAAFtDb250ZW50X1R5cGVzXS54&#10;bWxQSwECLQAUAAYACAAAACEAOP0h/9YAAACUAQAACwAAAAAAAAAAAAAAAAAvAQAAX3JlbHMvLnJl&#10;bHNQSwECLQAUAAYACAAAACEA0SFFT5gCAAA5BQAADgAAAAAAAAAAAAAAAAAuAgAAZHJzL2Uyb0Rv&#10;Yy54bWxQSwECLQAUAAYACAAAACEAbHQAW94AAAAKAQAADwAAAAAAAAAAAAAAAADyBAAAZHJzL2Rv&#10;d25yZXYueG1sUEsFBgAAAAAEAAQA8wAAAP0FAAAAAA==&#10;" fillcolor="white [3201]" strokecolor="#f79646 [3209]" strokeweight="2pt">
            <v:textbox style="mso-next-textbox:#Прямоугольник 149">
              <w:txbxContent>
                <w:p w:rsidR="00DC400D" w:rsidRPr="00153BEC" w:rsidRDefault="00DC400D" w:rsidP="00153BEC">
                  <w:pPr>
                    <w:jc w:val="center"/>
                    <w:rPr>
                      <w:b/>
                      <w:sz w:val="18"/>
                      <w:szCs w:val="18"/>
                    </w:rPr>
                  </w:pPr>
                  <w:r w:rsidRPr="00153BEC">
                    <w:rPr>
                      <w:b/>
                      <w:sz w:val="18"/>
                      <w:szCs w:val="18"/>
                    </w:rPr>
                    <w:t>ВОЗДУХ</w:t>
                  </w:r>
                </w:p>
              </w:txbxContent>
            </v:textbox>
          </v:rect>
        </w:pict>
      </w:r>
      <w:r>
        <w:rPr>
          <w:b/>
        </w:rPr>
        <w:pict>
          <v:rect id="Прямоугольник 148" o:spid="_x0000_s1115" style="position:absolute;left:0;text-align:left;margin-left:394.8pt;margin-top:3.4pt;width:54.75pt;height:48pt;z-index:251927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wIAADkFAAAOAAAAZHJzL2Uyb0RvYy54bWysVM1uEzEQviPxDpbvdDchDU3UTRWlKkKq&#10;2ooW9ex47WSF/7Cd7IYTElckHoGH4IL46TNs3oixd7MtJSfExTuzM9+MZ+YbH59UUqA1s67QKsO9&#10;gxQjpqjOC7XI8Jubs2dHGDlPVE6EVizDG+bwyeTpk+PSjFlfL7XImUUQRLlxaTK89N6Mk8TRJZPE&#10;HWjDFBi5tpJ4UO0iyS0pIboUST9Nh0mpbW6spsw5+HvaGPEkxuecUX/JuWMeiQzD3Xw8bTzn4Uwm&#10;x2S8sMQsC9peg/zDLSQpFCTtQp0ST9DKFn+FkgW12mnuD6iWiea8oCzWANX00kfVXC+JYbEWaI4z&#10;XZvc/wtLL9ZXFhU5zG4Ao1JEwpDqL9sP28/1z/pu+7H+Wt/VP7af6l/1t/o7Cl7Qs9K4MUCvzZVt&#10;NQdiaEDFrQxfKA1Vsc+brs+s8ojCz+Ho8Hn/ECMKpmE6GqZxDsk92FjnXzItURAybGGMsbtkfe48&#10;JATXnQso4TJN+ij5jWDhBkK9ZhxKg4T9iI6kYjNh0ZoAHQilTPlhKAfiRe8A44UQHbC3Dyh8rwW1&#10;vgHGItk6YLoP+GfGDhGzauU7sCyUtvsC5G+7zI3/rvqm5lC+r+ZVnOfRaDeouc43MGSrG/Y7Q88K&#10;6Os5cf6KWKA7LAassL+EgwtdZli3EkZLbd/v+x/8gYVgxaiE9cmwe7cilmEkXing56g3GIR9i8rg&#10;8EUfFPvQMn9oUSs50zCSHjwWhkYx+HuxE7nV8hY2fRqygokoCrkzTL3dKTPfrDW8FZRNp9ENdswQ&#10;f66uDQ3BQ6MDb26qW2JNSy4PrLzQu1Uj40cca3wDUunpymteRAKGVjd9bUcA+xl51L4l4QF4qEev&#10;+xdv8hsAAP//AwBQSwMEFAAGAAgAAAAhAGeOOaHdAAAACQEAAA8AAABkcnMvZG93bnJldi54bWxM&#10;j0FPg0AQhe8m/ofNmHizCxwoIEtjmnjgQIy1xOuUnQKR3SXstsV/73jS4+R9efO9creaSVxp8aOz&#10;CuJNBIJs5/RoewXHj9enDIQPaDVOzpKCb/Kwq+7vSiy0u9l3uh5CL7jE+gIVDCHMhZS+G8ig37iZ&#10;LGdntxgMfC691AveuNxMMomiVBocLX8YcKb9QN3X4WIUNGnTJFi3n23d7mu/jfVbOGulHh/Wl2cQ&#10;gdbwB8OvPqtDxU4nd7Hai0nBNstTRhWkvIDzLM9jECcGoyQDWZXy/4LqBwAA//8DAFBLAQItABQA&#10;BgAIAAAAIQC2gziS/gAAAOEBAAATAAAAAAAAAAAAAAAAAAAAAABbQ29udGVudF9UeXBlc10ueG1s&#10;UEsBAi0AFAAGAAgAAAAhADj9If/WAAAAlAEAAAsAAAAAAAAAAAAAAAAALwEAAF9yZWxzLy5yZWxz&#10;UEsBAi0AFAAGAAgAAAAhAGQn/6eXAgAAOQUAAA4AAAAAAAAAAAAAAAAALgIAAGRycy9lMm9Eb2Mu&#10;eG1sUEsBAi0AFAAGAAgAAAAhAGeOOaHdAAAACQEAAA8AAAAAAAAAAAAAAAAA8QQAAGRycy9kb3du&#10;cmV2LnhtbFBLBQYAAAAABAAEAPMAAAD7BQAAAAA=&#10;" fillcolor="white [3201]" strokecolor="#f79646 [3209]" strokeweight="2pt">
            <v:textbox style="mso-next-textbox:#Прямоугольник 148">
              <w:txbxContent>
                <w:p w:rsidR="00DC400D" w:rsidRPr="00153BEC" w:rsidRDefault="00DC400D" w:rsidP="00153BEC">
                  <w:pPr>
                    <w:jc w:val="center"/>
                    <w:rPr>
                      <w:b/>
                      <w:sz w:val="18"/>
                      <w:szCs w:val="18"/>
                    </w:rPr>
                  </w:pPr>
                  <w:r w:rsidRPr="00153BEC">
                    <w:rPr>
                      <w:b/>
                      <w:sz w:val="18"/>
                      <w:szCs w:val="18"/>
                    </w:rPr>
                    <w:t>ПОЧВА</w:t>
                  </w:r>
                </w:p>
              </w:txbxContent>
            </v:textbox>
          </v:rect>
        </w:pict>
      </w:r>
      <w:r>
        <w:rPr>
          <w:b/>
        </w:rPr>
        <w:pict>
          <v:rect id="Прямоугольник 147" o:spid="_x0000_s1116" style="position:absolute;left:0;text-align:left;margin-left:331.8pt;margin-top:4.9pt;width:49.5pt;height:48pt;z-index:251925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QblgIAADkFAAAOAAAAZHJzL2Uyb0RvYy54bWysVM1u2zAMvg/YOwi6r3aCNG2COkWQosOA&#10;oi3WDj0rspQY098kJXZ2GrDrgD3CHmKXYT99BueNRsmO23U5DbvYpMiPFMmPOjmtpEBrZl2hVYZ7&#10;BylGTFGdF2qR4Te35y+OMXKeqJwIrViGN8zh08nzZyelGbO+XmqRM4sgiHLj0mR46b0ZJ4mjSyaJ&#10;O9CGKTBybSXxoNpFkltSQnQpkn6aDpNS29xYTZlzcHrWGPEkxuecUX/FuWMeiQzD3Xz82vidh28y&#10;OSHjhSVmWdD2GuQfbiFJoSBpF+qMeIJWtvgrlCyo1U5zf0C1TDTnBWWxBqimlz6p5mZJDIu1QHOc&#10;6drk/l9Yerm+tqjIYXaDI4wUkTCk+sv2w/Zz/bO+336sv9b39Y/tp/pX/a3+joIX9Kw0bgzQG3Nt&#10;W82BGBpQcSvDH0pDVezzpuszqzyicDjsHw8PYRoUTMN0NEzjHJIHsLHOv2RaoiBk2MIYY3fJ+sJ5&#10;SAiuOxdQwmWa9FHyG8HCDYR6zTiUBgn7ER1JxWbCojUBOhBKmfLDUA7Ei94BxgshOmBvH1D4Xgtq&#10;fQOMRbJ1wHQf8M+MHSJm1cp3YFkobfcFyN92mRv/XfVNzaF8X82rOM9RbGo4mut8A0O2umG/M/S8&#10;gL5eEOeviQW6wyhghf0VfLjQZYZ1K2G01Pb9vvPgDywEK0YlrE+G3bsVsQwj8UoBP0e9wSDsW1QG&#10;h0d9UOxjy/yxRa3kTMNIevBYGBrF4O/FTuRWyzvY9GnICiaiKOTOMPV2p8x8s9bwVlA2nUY32DFD&#10;/IW6MTQED40OvLmt7og1Lbk8sPJS71aNjJ9wrPENSKWnK695EQn40Nd2BLCfkUftWxIegMd69Hp4&#10;8Sa/AQAA//8DAFBLAwQUAAYACAAAACEAf5rtRt4AAAAJAQAADwAAAGRycy9kb3ducmV2LnhtbEyP&#10;wU7DMBBE70j8g7VI3KjTINwS4lSoEoccoopCxNWNt0lEvI5itw1/z/YEx9GMZt7km9kN4oxT6D1p&#10;WC4SEEiNtz21Gj4/3h7WIEI0ZM3gCTX8YIBNcXuTm8z6C73jeR9bwSUUMqOhi3HMpAxNh86EhR+R&#10;2Dv6yZnIcmqlncyFy90g0yRR0pmeeKEzI247bL73J6ehUlWVmrL+qst6W4bV0u7i0Wp9fze/voCI&#10;OMe/MFzxGR0KZjr4E9kgBg1KPSqOanjmB+yvVMr6wMHkaQ2yyOX/B8UvAAAA//8DAFBLAQItABQA&#10;BgAIAAAAIQC2gziS/gAAAOEBAAATAAAAAAAAAAAAAAAAAAAAAABbQ29udGVudF9UeXBlc10ueG1s&#10;UEsBAi0AFAAGAAgAAAAhADj9If/WAAAAlAEAAAsAAAAAAAAAAAAAAAAALwEAAF9yZWxzLy5yZWxz&#10;UEsBAi0AFAAGAAgAAAAhAIlj1BuWAgAAOQUAAA4AAAAAAAAAAAAAAAAALgIAAGRycy9lMm9Eb2Mu&#10;eG1sUEsBAi0AFAAGAAgAAAAhAH+a7UbeAAAACQEAAA8AAAAAAAAAAAAAAAAA8AQAAGRycy9kb3du&#10;cmV2LnhtbFBLBQYAAAAABAAEAPMAAAD7BQAAAAA=&#10;" fillcolor="white [3201]" strokecolor="#f79646 [3209]" strokeweight="2pt">
            <v:textbox style="mso-next-textbox:#Прямоугольник 147">
              <w:txbxContent>
                <w:p w:rsidR="00DC400D" w:rsidRPr="00153BEC" w:rsidRDefault="00DC400D" w:rsidP="00153BEC">
                  <w:pPr>
                    <w:jc w:val="center"/>
                    <w:rPr>
                      <w:b/>
                      <w:sz w:val="18"/>
                      <w:szCs w:val="18"/>
                    </w:rPr>
                  </w:pPr>
                  <w:r w:rsidRPr="00153BEC">
                    <w:rPr>
                      <w:b/>
                      <w:sz w:val="18"/>
                      <w:szCs w:val="18"/>
                    </w:rPr>
                    <w:t>ВОДА</w:t>
                  </w:r>
                </w:p>
              </w:txbxContent>
            </v:textbox>
          </v:rect>
        </w:pict>
      </w:r>
      <w:r>
        <w:rPr>
          <w:b/>
        </w:rPr>
        <w:pict>
          <v:rect id="Прямоугольник 146" o:spid="_x0000_s1117" style="position:absolute;left:0;text-align:left;margin-left:235.8pt;margin-top:4.15pt;width:1in;height:48.75pt;z-index:251923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KMkgIAADkFAAAOAAAAZHJzL2Uyb0RvYy54bWysVM1uEzEQviPxDpbvdLNRWkjUTRW1KkKq&#10;2ooW9ex47WaF1zZjJ7vhhMQViUfgIbggfvoMmzdi7N1sS8kJcdkde+ab3298eFSXiqwEuMLojKZ7&#10;A0qE5iYv9G1G31yfPntBifNM50wZLTK6Fo4eTZ8+OazsRAzNwqhcAEEn2k0qm9GF93aSJI4vRMnc&#10;nrFCo1IaKJnHI9wmObAKvZcqGQ4GB0llILdguHAOb09aJZ1G/1IK7i+kdMITlVHMzccvxO88fJPp&#10;IZvcArOLgndpsH/IomSFxqC9qxPmGVlC8ZersuBgnJF+j5syMVIWXMQasJp08KiaqwWzItaCzXG2&#10;b5P7f275+eoSSJHj7EYHlGhW4pCaL5sPm8/Nz+Zu87H52tw1Pzafml/Nt+Y7CVbYs8q6CUKv7CV0&#10;J4diaEAtoQx/LI3Usc/rvs+i9oTj5TgdjQY4DY6qg3ScDveDz+QebMH5l8KUJAgZBRxj7C5bnTnf&#10;mm5NEBeSacNHya+VCBko/VpILA0DDiM6kkocKyArhnRgnAvtYzkYOloHmCyU6oHpLqDyaZdvZxtg&#10;IpKtBw52Af+M2CNiVKN9Dy4LbWCXg/xtH7m131bf1hzK9/W8jvMcR9NwNTf5GocMpmW/s/y0wL6e&#10;MecvGSDdcRS4wv4CP1KZKqOmkyhZGHi/6z7YIwtRS0mF65NR927JQFCiXmnkZxwx7ls8jPafDzEG&#10;PNTMH2r0sjw2OJIUHwvLoxjsvdqKEkx5g5s+C1FRxTTH2BnlHraHY9+uNb4VXMxm0Qx3zDJ/pq8s&#10;D85DowNvrusbBrYjl0dWnpvtqrHJI461tgGpzWzpjSwiAe/72o0A9zNSuHtLwgPw8Byt7l+86W8A&#10;AAD//wMAUEsDBBQABgAIAAAAIQBXZmc13gAAAAkBAAAPAAAAZHJzL2Rvd25yZXYueG1sTI9BT4NA&#10;EIXvJv6HzTTxZheqpQRZGtPEAwdirBKvU3YKpOwuYbct/nvHkz2+vC9vvsm3sxnEhSbfO6sgXkYg&#10;yDZO97ZV8PX59piC8AGtxsFZUvBDHrbF/V2OmXZX+0GXfWgFj1ifoYIuhDGT0jcdGfRLN5Ll7ugm&#10;g4Hj1Eo94ZXHzSBXUZRIg73lCx2OtOuoOe3PRkGVVNUKy/q7Lutd6Texfg9HrdTDYn59ARFoDv8w&#10;/OmzOhTsdHBnq70YFDxv4oRRBekTCO6TeM35wGC0TkEWubz9oPgFAAD//wMAUEsBAi0AFAAGAAgA&#10;AAAhALaDOJL+AAAA4QEAABMAAAAAAAAAAAAAAAAAAAAAAFtDb250ZW50X1R5cGVzXS54bWxQSwEC&#10;LQAUAAYACAAAACEAOP0h/9YAAACUAQAACwAAAAAAAAAAAAAAAAAvAQAAX3JlbHMvLnJlbHNQSwEC&#10;LQAUAAYACAAAACEAoWnyjJICAAA5BQAADgAAAAAAAAAAAAAAAAAuAgAAZHJzL2Uyb0RvYy54bWxQ&#10;SwECLQAUAAYACAAAACEAV2ZnNd4AAAAJAQAADwAAAAAAAAAAAAAAAADsBAAAZHJzL2Rvd25yZXYu&#10;eG1sUEsFBgAAAAAEAAQA8wAAAPcFAAAAAA==&#10;" fillcolor="white [3201]" strokecolor="#f79646 [3209]" strokeweight="2pt">
            <v:textbox style="mso-next-textbox:#Прямоугольник 146">
              <w:txbxContent>
                <w:p w:rsidR="00DC400D" w:rsidRPr="004011B5" w:rsidRDefault="00DC400D" w:rsidP="004011B5">
                  <w:pPr>
                    <w:jc w:val="center"/>
                    <w:rPr>
                      <w:b/>
                      <w:sz w:val="18"/>
                      <w:szCs w:val="18"/>
                    </w:rPr>
                  </w:pPr>
                  <w:r w:rsidRPr="004011B5">
                    <w:rPr>
                      <w:b/>
                      <w:sz w:val="18"/>
                      <w:szCs w:val="18"/>
                    </w:rPr>
                    <w:t>ЧЕЛОВЕК</w:t>
                  </w:r>
                </w:p>
              </w:txbxContent>
            </v:textbox>
          </v:rect>
        </w:pict>
      </w:r>
      <w:r>
        <w:rPr>
          <w:b/>
        </w:rPr>
        <w:pict>
          <v:rect id="Прямоугольник 144" o:spid="_x0000_s1118" style="position:absolute;left:0;text-align:left;margin-left:148.05pt;margin-top:3.4pt;width:78.75pt;height:49.5pt;z-index:251919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IblwIAADoFAAAOAAAAZHJzL2Uyb0RvYy54bWysVM1u2zAMvg/YOwi6r/5Bm7VBnSJo0WFA&#10;0RZrh54VWWqM6W+SEjs7Ddi1wB5hD7HLsJ8+g/NGo2TH7bqchl1k0uRHiuRHHR41UqAls67SqsDZ&#10;TooRU1SXlbot8Nvr0xf7GDlPVEmEVqzAK+bw0eT5s8PajFmu51qUzCIIoty4NgWee2/GSeLonEni&#10;drRhCoxcW0k8qPY2KS2pIboUSZ6mo6TWtjRWU+Yc/D3pjHgS43POqL/g3DGPRIHhbj6eNp6zcCaT&#10;QzK+tcTMK9pfg/zDLSSpFCQdQp0QT9DCVn+FkhW12mnud6iWiea8oizWANVk6ZNqrubEsFgLNMeZ&#10;oU3u/4Wl58tLi6oSZre7i5EiEobUfll/XH9uf7b360/t1/a+/bG+a3+139rvKHhBz2rjxgC9Mpe2&#10;1xyIoQENtzJ8oTTUxD6vhj6zxiMKP7M0TbN8DyMKtlG+P9qLg0ge0MY6/4ppiYJQYAtzjO0lyzPn&#10;ISO4blxACbfp8kfJrwQLVxDqDeNQG2TMIzqyih0Li5YE+EAoZcqPQj0QL3oHGK+EGIDZNqDwWQ/q&#10;fQOMRbYNwHQb8M+MAyJm1coPYFkpbbcFKN8NmTv/TfVdzaF838yaONCDfDOpmS5XMGWrO/o7Q08r&#10;6OsZcf6SWOA7bAbssL+AgwtdF1j3EkZzbT9s+x/8gYZgxaiG/Smwe78glmEkXisg6AEwJSxcVHb3&#10;Xuag2MeW2WOLWshjDSPJ4LUwNIrB34uNyK2WN7Dq05AVTERRyF1g6u1GOfbdXsNjQdl0Gt1gyQzx&#10;Z+rK0BA8NDrw5rq5Idb05PJAy3O92TUyfsKxzjcglZ4uvOZVJGBoddfXfgSwoJFH/WMSXoDHevR6&#10;ePImvwEAAP//AwBQSwMEFAAGAAgAAAAhAGxN6dffAAAACQEAAA8AAABkcnMvZG93bnJldi54bWxM&#10;j0FPg0AQhe8m/ofNmHizC2ixRZbGNPHAgRirpNcpOwUiu0vYbYv/3vFkj5P35c338s1sBnGmyffO&#10;KogXEQiyjdO9bRV8fb49rED4gFbj4Cwp+CEPm+L2JsdMu4v9oPMutIJLrM9QQRfCmEnpm44M+oUb&#10;yXJ2dJPBwOfUSj3hhcvNIJMoSqXB3vKHDkfadtR8705GQZVWVYJlva/Lelv651i/h6NW6v5ufn0B&#10;EWgO/zD86bM6FOx0cCervRgUJOs0ZlRBygs4f1o+piAODEbLFcgil9cLil8AAAD//wMAUEsBAi0A&#10;FAAGAAgAAAAhALaDOJL+AAAA4QEAABMAAAAAAAAAAAAAAAAAAAAAAFtDb250ZW50X1R5cGVzXS54&#10;bWxQSwECLQAUAAYACAAAACEAOP0h/9YAAACUAQAACwAAAAAAAAAAAAAAAAAvAQAAX3JlbHMvLnJl&#10;bHNQSwECLQAUAAYACAAAACEApKPCG5cCAAA6BQAADgAAAAAAAAAAAAAAAAAuAgAAZHJzL2Uyb0Rv&#10;Yy54bWxQSwECLQAUAAYACAAAACEAbE3p198AAAAJAQAADwAAAAAAAAAAAAAAAADxBAAAZHJzL2Rv&#10;d25yZXYueG1sUEsFBgAAAAAEAAQA8wAAAP0FAAAAAA==&#10;" fillcolor="white [3201]" strokecolor="#f79646 [3209]" strokeweight="2pt">
            <v:textbox style="mso-next-textbox:#Прямоугольник 144">
              <w:txbxContent>
                <w:p w:rsidR="00DC400D" w:rsidRPr="004011B5" w:rsidRDefault="00DC400D" w:rsidP="004011B5">
                  <w:pPr>
                    <w:jc w:val="center"/>
                    <w:rPr>
                      <w:b/>
                      <w:sz w:val="18"/>
                      <w:szCs w:val="18"/>
                    </w:rPr>
                  </w:pPr>
                  <w:r w:rsidRPr="004011B5">
                    <w:rPr>
                      <w:b/>
                      <w:sz w:val="18"/>
                      <w:szCs w:val="18"/>
                    </w:rPr>
                    <w:t>ЖИВОТНЫЕ</w:t>
                  </w:r>
                </w:p>
              </w:txbxContent>
            </v:textbox>
          </v:rect>
        </w:pict>
      </w:r>
      <w:r>
        <w:rPr>
          <w:b/>
        </w:rPr>
        <w:pict>
          <v:rect id="Прямоугольник 145" o:spid="_x0000_s1119" style="position:absolute;left:0;text-align:left;margin-left:77.55pt;margin-top:3.4pt;width:57pt;height:49.5pt;z-index:251921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X9mAIAADkFAAAOAAAAZHJzL2Uyb0RvYy54bWysVM1u2zAMvg/YOwi6r07SNG2DOkXQosOA&#10;oi3WDj0rstQYk0VNUmJnpwG7Dtgj7CF2GfbTZ3DeaJTsuF2X07CLTJr8SJH8qKPjqlBkKazLQae0&#10;v9OjRGgOWa7vUvrm5uzFASXOM50xBVqkdCUcPZ48f3ZUmrEYwBxUJizBINqNS5PSufdmnCSOz0XB&#10;3A4YodEowRbMo2rvksyyEqMXKhn0eqOkBJsZC1w4h39PGyOdxPhSCu4vpXTCE5VSvJuPp43nLJzJ&#10;5IiN7ywz85y312D/cIuC5RqTdqFOmWdkYfO/QhU5t+BA+h0ORQJS5lzEGrCafu9JNddzZkSsBZvj&#10;TNcm9//C8ovllSV5hrMb7lGiWYFDqr+sP6w/1z/r+/XH+mt9X/9Yf6p/1d/q7yR4Yc9K48YIvTZX&#10;ttUciqEBlbRF+GJppIp9XnV9FpUnHH/uD3YPezgNjqbR4GC0F+eQPICNdf6lgIIEIaUWxxi7y5bn&#10;zmNCdN24oBIu06SPkl8pEW6g9GshsTRMOIjoSCpxoixZMqQD41xoPwrlYLzoHWAyV6oD9rcBle+3&#10;oNY3wEQkWwfsbQP+mbFDxKygfQcucg12W4DsbZe58d9U39QcyvfVrIrzPNzdDGoG2QqHbKFhvzP8&#10;LMe+njPnr5hFuuMocIX9JR5SQZlSaCVK5mDfb/sf/JGFaKWkxPVJqXu3YFZQol5p5OdhfzgM+xaV&#10;4d7+ABX72DJ7bNGL4gRwJH18LAyPYvD3aiNKC8Utbvo0ZEUT0xxzp5R7u1FOfLPW+FZwMZ1GN9wx&#10;w/y5vjY8BA+NDry5qW6ZNS25PLLyAjarxsZPONb4BqSG6cKDzCMBQ6ubvrYjwP2MPGrfkvAAPNaj&#10;18OLN/kNAAD//wMAUEsDBBQABgAIAAAAIQAGRXsx3AAAAAkBAAAPAAAAZHJzL2Rvd25yZXYueG1s&#10;TI/NToNAFIX3Jr7D5DZxZwdIwIoMjWniggUxthK3t8wtkDIzhJm2+PZeV7r8ck7OT7FdzCiuNPvB&#10;WQXxOgJBtnV6sJ2Cz8Pb4waED2g1js6Sgm/ysC3v7wrMtbvZD7ruQyc4xPocFfQhTLmUvu3JoF+7&#10;iSxrJzcbDIxzJ/WMNw43o0yiKJMGB8sNPU6066k97y9GQZ3VdYJV89VUza7yT7F+Dyet1MNqeX0B&#10;EWgJf2b4nc/ToeRNR3ex2ouROU1jtirI+AHrSfbMfGQhSjcgy0L+f1D+AAAA//8DAFBLAQItABQA&#10;BgAIAAAAIQC2gziS/gAAAOEBAAATAAAAAAAAAAAAAAAAAAAAAABbQ29udGVudF9UeXBlc10ueG1s&#10;UEsBAi0AFAAGAAgAAAAhADj9If/WAAAAlAEAAAsAAAAAAAAAAAAAAAAALwEAAF9yZWxzLy5yZWxz&#10;UEsBAi0AFAAGAAgAAAAhAIgKNf2YAgAAOQUAAA4AAAAAAAAAAAAAAAAALgIAAGRycy9lMm9Eb2Mu&#10;eG1sUEsBAi0AFAAGAAgAAAAhAAZFezHcAAAACQEAAA8AAAAAAAAAAAAAAAAA8gQAAGRycy9kb3du&#10;cmV2LnhtbFBLBQYAAAAABAAEAPMAAAD7BQAAAAA=&#10;" fillcolor="white [3201]" strokecolor="#f79646 [3209]" strokeweight="2pt">
            <v:textbox style="mso-next-textbox:#Прямоугольник 145">
              <w:txbxContent>
                <w:p w:rsidR="00DC400D" w:rsidRPr="004011B5" w:rsidRDefault="00DC400D" w:rsidP="004011B5">
                  <w:pPr>
                    <w:jc w:val="center"/>
                    <w:rPr>
                      <w:b/>
                      <w:sz w:val="18"/>
                      <w:szCs w:val="18"/>
                    </w:rPr>
                  </w:pPr>
                  <w:r w:rsidRPr="004011B5">
                    <w:rPr>
                      <w:b/>
                      <w:sz w:val="18"/>
                      <w:szCs w:val="18"/>
                    </w:rPr>
                    <w:t>ГРИБЫ</w:t>
                  </w:r>
                </w:p>
              </w:txbxContent>
            </v:textbox>
          </v:rect>
        </w:pict>
      </w:r>
      <w:r>
        <w:rPr>
          <w:b/>
        </w:rPr>
        <w:pict>
          <v:rect id="Прямоугольник 143" o:spid="_x0000_s1120" style="position:absolute;left:0;text-align:left;margin-left:-7.95pt;margin-top:3.4pt;width:70.5pt;height:49.5pt;z-index:251917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d9lQIAADkFAAAOAAAAZHJzL2Uyb0RvYy54bWysVM1u2zAMvg/YOwi6r07SNGuDOkXQosOA&#10;oi3WDj0rstQYk0VNUmJnpwG9Dtgj7CF2GfbTZ3DeaJTsuF2X07CLTYr8SJH8qMOjqlBkKazLQae0&#10;v9OjRGgOWa5vU/r2+vTFPiXOM50xBVqkdCUcPZo8f3ZYmrEYwBxUJizBINqNS5PSufdmnCSOz0XB&#10;3A4YodEowRbMo2pvk8yyEqMXKhn0eqOkBJsZC1w4h6cnjZFOYnwpBfcXUjrhiUop3s3Hr43fWfgm&#10;k0M2vrXMzHPeXoP9wy0KlmtM2oU6YZ6Rhc3/ClXk3IID6Xc4FAlImXMRa8Bq+r0n1VzNmRGxFmyO&#10;M12b3P8Ly8+Xl5bkGc5uuEuJZgUOqf6y/rj+XP+s79d39df6vv6x/lT/qr/V30nwwp6Vxo0RemUu&#10;bas5FEMDKmmL8MfSSBX7vOr6LCpPOB7uH+zt7uE0OJpGg/0RyhgleQAb6/wrAQUJQkotjjF2ly3P&#10;nG9cNy6IC5dp0kfJr5QIN1D6jZBYGiYcRHQklThWliwZ0oFxLrQftamjd4DJXKkO2N8GVL7fglrf&#10;ABORbB2wtw34Z8YOEbOC9h24yDXYbQGyd13mxn9TfVNzKN9XsyrO82AYLhmOZpCtcMgWGvY7w09z&#10;7OsZc/6SWaQ7jgJX2F/gRyooUwqtRMkc7Idt58EfWYhWSkpcn5S69wtmBSXqtUZ+HvSHw7BvURnu&#10;vRygYh9bZo8telEcA46kj4+F4VEM/l5tRGmhuMFNn4asaGKaY+6Ucm83yrFv1hrfCi6m0+iGO2aY&#10;P9NXhofgodGBN9fVDbOmJZdHVp7DZtXY+AnHGt+A1DBdeJB5JOBDX9sR4H5GCrdvSXgAHuvR6+HF&#10;m/wGAAD//wMAUEsDBBQABgAIAAAAIQAQL58m3gAAAAkBAAAPAAAAZHJzL2Rvd25yZXYueG1sTI9B&#10;T4NAEIXvJv6HzZh4axdIwIosjWnigQMxthKvW3YKRHaWsNsW/73Tk97m5b28+V6xXewoLjj7wZGC&#10;eB2BQGqdGahT8Hl4W21A+KDJ6NERKvhBD9vy/q7QuXFX+sDLPnSCS8jnWkEfwpRL6dserfZrNyGx&#10;d3Kz1YHl3Ekz6yuX21EmUZRJqwfiD72ecNdj+70/WwV1VteJrpqvpmp2lX+KzXs4GaUeH5bXFxAB&#10;l/AXhhs+o0PJTEd3JuPFqGAVp88cVZDxgpufpDGIIx9RugFZFvL/gvIXAAD//wMAUEsBAi0AFAAG&#10;AAgAAAAhALaDOJL+AAAA4QEAABMAAAAAAAAAAAAAAAAAAAAAAFtDb250ZW50X1R5cGVzXS54bWxQ&#10;SwECLQAUAAYACAAAACEAOP0h/9YAAACUAQAACwAAAAAAAAAAAAAAAAAvAQAAX3JlbHMvLnJlbHNQ&#10;SwECLQAUAAYACAAAACEAUZcnfZUCAAA5BQAADgAAAAAAAAAAAAAAAAAuAgAAZHJzL2Uyb0RvYy54&#10;bWxQSwECLQAUAAYACAAAACEAEC+fJt4AAAAJAQAADwAAAAAAAAAAAAAAAADvBAAAZHJzL2Rvd25y&#10;ZXYueG1sUEsFBgAAAAAEAAQA8wAAAPoFAAAAAA==&#10;" fillcolor="white [3201]" strokecolor="#f79646 [3209]" strokeweight="2pt">
            <v:textbox style="mso-next-textbox:#Прямоугольник 143">
              <w:txbxContent>
                <w:p w:rsidR="00DC400D" w:rsidRPr="004011B5" w:rsidRDefault="00DC400D" w:rsidP="004011B5">
                  <w:pPr>
                    <w:jc w:val="center"/>
                    <w:rPr>
                      <w:b/>
                      <w:sz w:val="18"/>
                      <w:szCs w:val="18"/>
                    </w:rPr>
                  </w:pPr>
                  <w:r w:rsidRPr="004011B5">
                    <w:rPr>
                      <w:b/>
                      <w:sz w:val="18"/>
                      <w:szCs w:val="18"/>
                    </w:rPr>
                    <w:t>РАСТЕНИЯ</w:t>
                  </w:r>
                </w:p>
              </w:txbxContent>
            </v:textbox>
          </v:rect>
        </w:pict>
      </w:r>
    </w:p>
    <w:p w:rsidR="00761EC9" w:rsidRPr="000452C9" w:rsidRDefault="00B9583A" w:rsidP="000452C9">
      <w:pPr>
        <w:ind w:left="397"/>
        <w:jc w:val="both"/>
        <w:rPr>
          <w:b/>
        </w:rPr>
      </w:pPr>
      <w:r>
        <w:rPr>
          <w:b/>
        </w:rPr>
        <w:pict>
          <v:shape id="Прямая со стрелкой 181" o:spid="_x0000_s1234" type="#_x0000_t32" style="position:absolute;left:0;text-align:left;margin-left:432.3pt;margin-top:.35pt;width:0;height:0;z-index:25198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Vj8gEAAAUEAAAOAAAAZHJzL2Uyb0RvYy54bWysU0uO1DAQ3SNxB8t7OulZoFHU6Vn0ABsE&#10;LT4H8Dh2x5J/KptOejdwgTkCV2DDgo/mDMmNpux0ZxAgJBCbSmzXe/Xquby66I0mewFBOVvT5aKk&#10;RFjuGmV3NX375umjc0pCZLZh2llR04MI9GL98MGq85U4c63TjQCCJDZUna9pG6OviiLwVhgWFs4L&#10;i4fSgWERl7ArGmAdshtdnJXl46Jz0HhwXISAu5fTIV1nfikFjy+lDCISXVPUFnOEHK9SLNYrVu2A&#10;+Vbxowz2DyoMUxaLzlSXLDLyDtQvVEZxcMHJuODOFE5KxUXuAbtZlj9187plXuRe0JzgZ5vC/6Pl&#10;L/ZbIKrBuztfUmKZwUsaPo7X483wffg03pDx/XCLYfwwXg+fh2/D1+F2+EJSNnrX+VAhxcZu4bgK&#10;fgvJiF6CSV9skfTZ78Pst+gj4dMmP+0W9xAPIT4TzpD0U9MQgaldGzfOWrxPB8vsNNs/DxGLIvAE&#10;SPW0TTEypZ/YhsSDx34YgOuSXMxN50WSPQnNf/GgxYR9JSSagdKmGnkMxUYD2TMcIMa5sDE3npkw&#10;O8Gk0noGllncH4HH/AQVeUT/BjwjcmVn4ww2yjr4XfXYnyTLKf/kwNR3suDKNYd8hdkanLXs1fFd&#10;pGH+cZ3h9693fQcAAP//AwBQSwMEFAAGAAgAAAAhAOgSsynXAAAABQEAAA8AAABkcnMvZG93bnJl&#10;di54bWxMjsFOwzAQRO9I/IO1SNyoU4RCCXEqRMWFS6FUnLfxNo6I11HsNoGvZysO9Pg0o5lXLiff&#10;qSMNsQ1sYD7LQBHXwbbcGNh+vNwsQMWEbLELTAa+KcKyurwosbBh5Hc6blKjZIRjgQZcSn2hdawd&#10;eYyz0BNLtg+DxyQ4NNoOOMq47/RtluXaY8vy4LCnZ0f11+bgDTzEN5ei+6TVfj3P1z/YrF63ozHX&#10;V9PTI6hEU/ovw0lf1KESp104sI2qM7DI73KpGrgHJfEf7k6oq1Kf21e/AAAA//8DAFBLAQItABQA&#10;BgAIAAAAIQC2gziS/gAAAOEBAAATAAAAAAAAAAAAAAAAAAAAAABbQ29udGVudF9UeXBlc10ueG1s&#10;UEsBAi0AFAAGAAgAAAAhADj9If/WAAAAlAEAAAsAAAAAAAAAAAAAAAAALwEAAF9yZWxzLy5yZWxz&#10;UEsBAi0AFAAGAAgAAAAhAPK9BWPyAQAABQQAAA4AAAAAAAAAAAAAAAAALgIAAGRycy9lMm9Eb2Mu&#10;eG1sUEsBAi0AFAAGAAgAAAAhAOgSsynXAAAABQEAAA8AAAAAAAAAAAAAAAAATAQAAGRycy9kb3du&#10;cmV2LnhtbFBLBQYAAAAABAAEAPMAAABQBQAAAAA=&#10;" strokecolor="#4579b8 [3044]">
            <v:stroke endarrow="open"/>
          </v:shape>
        </w:pict>
      </w:r>
    </w:p>
    <w:p w:rsidR="00761EC9" w:rsidRPr="000452C9" w:rsidRDefault="00761EC9" w:rsidP="000452C9">
      <w:pPr>
        <w:ind w:left="397"/>
        <w:jc w:val="both"/>
        <w:rPr>
          <w:b/>
        </w:rPr>
      </w:pPr>
    </w:p>
    <w:p w:rsidR="007E0BB1" w:rsidRPr="000452C9" w:rsidRDefault="007E0BB1" w:rsidP="000452C9">
      <w:pPr>
        <w:ind w:left="397"/>
        <w:jc w:val="both"/>
        <w:rPr>
          <w:b/>
        </w:rPr>
      </w:pPr>
    </w:p>
    <w:p w:rsidR="00110503" w:rsidRPr="000452C9" w:rsidRDefault="00110503" w:rsidP="000452C9">
      <w:pPr>
        <w:ind w:left="397"/>
        <w:jc w:val="both"/>
      </w:pPr>
      <w:r w:rsidRPr="000452C9">
        <w:rPr>
          <w:i/>
        </w:rPr>
        <w:t xml:space="preserve">Рис. 10  </w:t>
      </w:r>
      <w:r w:rsidRPr="000452C9">
        <w:t>Содержание образования по экологическому воспитанию дошкольников</w:t>
      </w:r>
    </w:p>
    <w:p w:rsidR="00761EC9" w:rsidRPr="000452C9" w:rsidRDefault="00761EC9" w:rsidP="000452C9">
      <w:pPr>
        <w:ind w:left="397"/>
        <w:jc w:val="both"/>
        <w:rPr>
          <w:b/>
        </w:rPr>
      </w:pPr>
    </w:p>
    <w:p w:rsidR="00153BEC" w:rsidRPr="000452C9" w:rsidRDefault="00153BEC" w:rsidP="000452C9">
      <w:pPr>
        <w:ind w:left="397"/>
        <w:jc w:val="both"/>
        <w:rPr>
          <w:b/>
          <w:bCs/>
        </w:rPr>
      </w:pPr>
      <w:r w:rsidRPr="000452C9">
        <w:rPr>
          <w:b/>
          <w:bCs/>
        </w:rPr>
        <w:t>Законы общего дома природы:</w:t>
      </w:r>
    </w:p>
    <w:p w:rsidR="00153BEC" w:rsidRPr="000452C9" w:rsidRDefault="00153BEC" w:rsidP="000452C9">
      <w:pPr>
        <w:ind w:left="397"/>
        <w:jc w:val="both"/>
        <w:rPr>
          <w:b/>
        </w:rPr>
      </w:pPr>
    </w:p>
    <w:p w:rsidR="00153BEC" w:rsidRPr="000452C9" w:rsidRDefault="00153BEC" w:rsidP="0024554B">
      <w:pPr>
        <w:pStyle w:val="a4"/>
        <w:numPr>
          <w:ilvl w:val="0"/>
          <w:numId w:val="67"/>
        </w:numPr>
        <w:ind w:left="397"/>
        <w:jc w:val="both"/>
      </w:pPr>
      <w:r w:rsidRPr="000452C9">
        <w:rPr>
          <w:bCs/>
        </w:rPr>
        <w:t>Все живые организмы имеют равное право на жизнь</w:t>
      </w:r>
    </w:p>
    <w:p w:rsidR="00153BEC" w:rsidRPr="000452C9" w:rsidRDefault="00153BEC" w:rsidP="0024554B">
      <w:pPr>
        <w:pStyle w:val="a4"/>
        <w:numPr>
          <w:ilvl w:val="0"/>
          <w:numId w:val="67"/>
        </w:numPr>
        <w:ind w:left="397"/>
        <w:jc w:val="both"/>
      </w:pPr>
      <w:r w:rsidRPr="000452C9">
        <w:rPr>
          <w:bCs/>
        </w:rPr>
        <w:t>В природе всё взаимосвязано</w:t>
      </w:r>
    </w:p>
    <w:p w:rsidR="00402C33" w:rsidRPr="000452C9" w:rsidRDefault="00153BEC" w:rsidP="0024554B">
      <w:pPr>
        <w:pStyle w:val="a4"/>
        <w:numPr>
          <w:ilvl w:val="0"/>
          <w:numId w:val="67"/>
        </w:numPr>
        <w:ind w:left="397"/>
        <w:jc w:val="both"/>
      </w:pPr>
      <w:r w:rsidRPr="000452C9">
        <w:rPr>
          <w:bCs/>
        </w:rPr>
        <w:t>В природе ничто никуда не исчезает, а переходит из одного состояния в другое</w:t>
      </w:r>
    </w:p>
    <w:p w:rsidR="00402C33" w:rsidRPr="000452C9" w:rsidRDefault="00402C33" w:rsidP="000452C9">
      <w:pPr>
        <w:pStyle w:val="a4"/>
        <w:ind w:left="397"/>
        <w:jc w:val="both"/>
        <w:rPr>
          <w:bCs/>
        </w:rPr>
      </w:pPr>
    </w:p>
    <w:p w:rsidR="00402C33" w:rsidRPr="000452C9" w:rsidRDefault="00402C33" w:rsidP="000452C9">
      <w:pPr>
        <w:ind w:left="397"/>
        <w:jc w:val="both"/>
        <w:rPr>
          <w:b/>
          <w:i/>
        </w:rPr>
      </w:pPr>
      <w:r w:rsidRPr="000452C9">
        <w:rPr>
          <w:b/>
          <w:i/>
        </w:rPr>
        <w:t>Основные принципы отбора экологических знаний дошкольников:</w:t>
      </w:r>
    </w:p>
    <w:p w:rsidR="00402C33" w:rsidRPr="000452C9" w:rsidRDefault="00402C33" w:rsidP="0024554B">
      <w:pPr>
        <w:pStyle w:val="a4"/>
        <w:numPr>
          <w:ilvl w:val="0"/>
          <w:numId w:val="98"/>
        </w:numPr>
        <w:ind w:left="397"/>
        <w:jc w:val="both"/>
        <w:rPr>
          <w:i/>
          <w:u w:val="single"/>
        </w:rPr>
      </w:pPr>
      <w:r w:rsidRPr="000452C9">
        <w:rPr>
          <w:i/>
        </w:rPr>
        <w:t>Принцип научности.</w:t>
      </w:r>
      <w:r w:rsidRPr="000452C9">
        <w:t xml:space="preserve"> </w:t>
      </w:r>
    </w:p>
    <w:p w:rsidR="00402C33" w:rsidRPr="000452C9" w:rsidRDefault="00402C33" w:rsidP="000452C9">
      <w:pPr>
        <w:ind w:left="397"/>
        <w:jc w:val="both"/>
      </w:pPr>
      <w:r w:rsidRPr="000452C9">
        <w:t xml:space="preserve">   Основу экологической культуры составляет понимание детьми </w:t>
      </w:r>
      <w:r w:rsidRPr="000452C9">
        <w:rPr>
          <w:u w:val="single"/>
        </w:rPr>
        <w:t>идеи единства и взаимосвязи живого и неживого в природе</w:t>
      </w:r>
      <w:r w:rsidRPr="000452C9">
        <w:t>, представленной через раскрытие понятия «живой организм». К живым существам отнесены растения, животные, грибы и человек. Живые существа двигаются, дышат, питаются, чувствуют, размножаются. Живое может существовать, если не нарушены его связи с окружающей средой, если условия среды соответствуют его потребностям. Человек рассматривается как живое существо в единстве со средой обитания; отражается система взаимодействия человека и природы, влияние человека на окружающую среду и природы на человека. Человек рассматривается как разумное существо, способное действовать осознанно, предвидеть последствия своих поступков и действий.</w:t>
      </w:r>
    </w:p>
    <w:p w:rsidR="00402C33" w:rsidRPr="000452C9" w:rsidRDefault="00402C33" w:rsidP="0024554B">
      <w:pPr>
        <w:pStyle w:val="a4"/>
        <w:numPr>
          <w:ilvl w:val="0"/>
          <w:numId w:val="98"/>
        </w:numPr>
        <w:ind w:left="397"/>
        <w:jc w:val="both"/>
        <w:rPr>
          <w:i/>
        </w:rPr>
      </w:pPr>
      <w:r w:rsidRPr="000452C9">
        <w:rPr>
          <w:i/>
        </w:rPr>
        <w:lastRenderedPageBreak/>
        <w:t>Принцип доступности.</w:t>
      </w:r>
    </w:p>
    <w:p w:rsidR="00402C33" w:rsidRPr="000452C9" w:rsidRDefault="00402C33" w:rsidP="000452C9">
      <w:pPr>
        <w:ind w:left="397"/>
        <w:jc w:val="both"/>
      </w:pPr>
      <w:r w:rsidRPr="000452C9">
        <w:t>Действие этого принципа просматривается в содержании и характере знаний для определённой возрастной группы.</w:t>
      </w:r>
    </w:p>
    <w:p w:rsidR="00402C33" w:rsidRPr="000452C9" w:rsidRDefault="00402C33" w:rsidP="0024554B">
      <w:pPr>
        <w:pStyle w:val="a4"/>
        <w:numPr>
          <w:ilvl w:val="0"/>
          <w:numId w:val="98"/>
        </w:numPr>
        <w:ind w:left="397"/>
        <w:jc w:val="both"/>
      </w:pPr>
      <w:r w:rsidRPr="000452C9">
        <w:rPr>
          <w:i/>
        </w:rPr>
        <w:t>Принцип воспитывающего и развивающего характера знаний.</w:t>
      </w:r>
    </w:p>
    <w:p w:rsidR="00402C33" w:rsidRPr="000452C9" w:rsidRDefault="00402C33" w:rsidP="000452C9">
      <w:pPr>
        <w:ind w:left="397"/>
        <w:jc w:val="both"/>
      </w:pPr>
      <w:r w:rsidRPr="000452C9">
        <w:t xml:space="preserve">   В программе отобрано содержание, позволяющее поступательно развивать основные виды деятельности детей: игровую, трудовую, познавательную и т.д. Освоение системы экологических знаний требует постепенного усвоения всё более сложных способов познания и обеспечивает переход от наглядно-действенных способов к абстрактно-логическим. Необходимость постановки ребёнка в активную познавательную позицию при освоении программы экологического воспитания приводит к развитию познавательного интереса, к самостоятельному освоению и использованию различных способов познания.</w:t>
      </w:r>
    </w:p>
    <w:p w:rsidR="00761EC9" w:rsidRPr="000452C9" w:rsidRDefault="00761EC9" w:rsidP="000452C9">
      <w:pPr>
        <w:ind w:left="397"/>
        <w:jc w:val="both"/>
        <w:rPr>
          <w:b/>
        </w:rPr>
      </w:pPr>
    </w:p>
    <w:p w:rsidR="00761EC9" w:rsidRPr="000452C9" w:rsidRDefault="00B9583A" w:rsidP="000452C9">
      <w:pPr>
        <w:ind w:left="397"/>
        <w:jc w:val="both"/>
        <w:rPr>
          <w:b/>
        </w:rPr>
      </w:pPr>
      <w:r>
        <w:rPr>
          <w:b/>
        </w:rPr>
        <w:pict>
          <v:rect id="Прямоугольник 164" o:spid="_x0000_s1121" style="position:absolute;left:0;text-align:left;margin-left:-7.95pt;margin-top:.05pt;width:517.5pt;height:28.5pt;z-index:25195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PdlQIAADoFAAAOAAAAZHJzL2Uyb0RvYy54bWysVM1uEzEQviPxDpbvdLMhDTTqpopaFSFV&#10;paJFPTteu1nhtc3YyW44IXFF4hF4CC6Inz7D5o0YezfbUnJCXHZnPPPNeGa+8eFRXSqyEuAKozOa&#10;7g0oEZqbvNA3GX1zdfrkOSXOM50zZbTI6Fo4ejR9/OiwshMxNAujcgEEg2g3qWxGF97bSZI4vhAl&#10;c3vGCo1GaaBkHlW4SXJgFUYvVTIcDMZJZSC3YLhwDk9PWiOdxvhSCu5fSemEJyqjeDcfvxC/8/BN&#10;podscgPMLgreXYP9wy1KVmhM2oc6YZ6RJRR/hSoLDsYZ6fe4KRMjZcFFrAGrSQcPqrlcMCtiLdgc&#10;Z/s2uf8Xlp+vLoAUOc5uPKJEsxKH1HzZfNh8bn42t5uPzdfmtvmx+dT8ar4130nwwp5V1k0Qemkv&#10;oNMciqEBtYQy/LE0Usc+r/s+i9oTjofj/WfD4T6Og6Pt6Tg9QBnDJHdoC86/EKYkQcgo4Bxje9nq&#10;zPnWdeuCuHCbNn+U/FqJcAWlXwuJtWHGYURHVoljBWTFkA+Mc6H9uEsdvQNMFkr1wHQXUPm0A3W+&#10;ASYi23rgYBfwz4w9ImY12vfgstAGdgXI3/aZW/9t9W3NoXxfz+s40IP9cMlwNDf5GqcMpqW/s/y0&#10;wL6eMecvGCDfcRS4w/4VfqQyVUZNJ1GyMPB+13nwRxqilZIK9yej7t2SgaBEvdRI0IN0NAoLF5UR&#10;DhwVuG+Z37foZXlscCQpvhaWRzH4e7UVJZjyGld9FrKiiWmOuTPKPWyVY9/uNT4WXMxm0Q2XzDJ/&#10;pi8tD8FDowNvruprBrYjl0danpvtrrHJA461vgGpzWzpjSwiAe/62o0AFzRSuHtMwgtwX49ed0/e&#10;9DcAAAD//wMAUEsDBBQABgAIAAAAIQCMsCJd3QAAAAgBAAAPAAAAZHJzL2Rvd25yZXYueG1sTI/B&#10;TsMwDIbvSLxDZCRuW5pJ21hpOqFJHHqoEIOKq9d4bUXjVE22lbcnPcHN1vfr9+dsP9leXGn0nWMN&#10;apmAIK6d6bjR8PnxungC4QOywd4xafghD/v8/i7D1Lgbv9P1GBoRS9inqKENYUil9HVLFv3SDcSR&#10;nd1oMcR1bKQZ8RbLbS9XSbKRFjuOF1oc6NBS/X28WA3lpixXWFRfVVEdCr9V5i2cjdaPD9PLM4hA&#10;U/gLw6wf1SGPTid3YeNFr2Gh1rsYnYGYcaJ2cTppWG8VyDyT/x/IfwEAAP//AwBQSwECLQAUAAYA&#10;CAAAACEAtoM4kv4AAADhAQAAEwAAAAAAAAAAAAAAAAAAAAAAW0NvbnRlbnRfVHlwZXNdLnhtbFBL&#10;AQItABQABgAIAAAAIQA4/SH/1gAAAJQBAAALAAAAAAAAAAAAAAAAAC8BAABfcmVscy8ucmVsc1BL&#10;AQItABQABgAIAAAAIQAnM5PdlQIAADoFAAAOAAAAAAAAAAAAAAAAAC4CAABkcnMvZTJvRG9jLnht&#10;bFBLAQItABQABgAIAAAAIQCMsCJd3QAAAAgBAAAPAAAAAAAAAAAAAAAAAO8EAABkcnMvZG93bnJl&#10;di54bWxQSwUGAAAAAAQABADzAAAA+QUAAAAA&#10;" fillcolor="white [3201]" strokecolor="#f79646 [3209]" strokeweight="2pt">
            <v:textbox style="mso-next-textbox:#Прямоугольник 164">
              <w:txbxContent>
                <w:p w:rsidR="00DC400D" w:rsidRPr="00110503" w:rsidRDefault="00DC400D" w:rsidP="00110503">
                  <w:pPr>
                    <w:jc w:val="center"/>
                    <w:rPr>
                      <w:b/>
                      <w:sz w:val="20"/>
                      <w:szCs w:val="20"/>
                    </w:rPr>
                  </w:pPr>
                  <w:r w:rsidRPr="00110503">
                    <w:rPr>
                      <w:b/>
                      <w:sz w:val="20"/>
                      <w:szCs w:val="20"/>
                    </w:rPr>
                    <w:t>МЕТОДЫ ОЗНАКОМЛЕНИЯ ДОШКОЛЬНИКОВ С ПРИРОДОЙ</w:t>
                  </w:r>
                </w:p>
                <w:p w:rsidR="00DC400D" w:rsidRDefault="00DC400D" w:rsidP="00110503">
                  <w:pPr>
                    <w:jc w:val="center"/>
                  </w:pPr>
                </w:p>
              </w:txbxContent>
            </v:textbox>
          </v:rect>
        </w:pict>
      </w:r>
    </w:p>
    <w:p w:rsidR="00761EC9" w:rsidRPr="000452C9" w:rsidRDefault="00B9583A" w:rsidP="000452C9">
      <w:pPr>
        <w:ind w:left="397"/>
        <w:jc w:val="both"/>
        <w:rPr>
          <w:b/>
        </w:rPr>
      </w:pPr>
      <w:r>
        <w:rPr>
          <w:b/>
        </w:rPr>
        <w:pict>
          <v:shape id="Прямая со стрелкой 179" o:spid="_x0000_s1233" type="#_x0000_t32" style="position:absolute;left:0;text-align:left;margin-left:256.05pt;margin-top:13.65pt;width:0;height:19.5pt;z-index:25198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ua+QEAAAoEAAAOAAAAZHJzL2Uyb0RvYy54bWysU0uOEzEQ3SNxB8t70p0IZpgonVlkgA2C&#10;CJgDeNx22pJ/Kpt0shu4wByBK7BhwUdzhu4bUXYnPQgQEohN+Vev6tWr8uJ8ZzTZCgjK2YpOJyUl&#10;wnJXK7up6OWbpw8eUxIiszXTzoqK7kWg58v79xatn4uZa5yuBRAMYsO89RVtYvTzogi8EYaFifPC&#10;4qN0YFjEI2yKGliL0Y0uZmV5UrQOag+OixDw9mJ4pMscX0rB40spg4hEVxS5xWwh26tki+WCzTfA&#10;fKP4gQb7BxaGKYtJx1AXLDLyFtQvoYzi4IKTccKdKZyUiotcA1YzLX+q5nXDvMi1oDjBjzKF/xeW&#10;v9iugagae3d6RollBpvUfeiv+5vuW/exvyH9u+4WTf++v+4+dV+7L91t95kkb9Su9WGOIVZ2DYdT&#10;8GtIQuwkmLRiiWSX9d6PeotdJHy45Hg7e3h68ii3orjDeQjxmXCGpE1FQwSmNk1cOWuxqQ6mWW62&#10;fR4iZkbgEZCSaptsZEo/sTWJe49FMQDXJs7om96LxH1gm3dxr8WAfSUkKoL8hhx5FsVKA9kynCLG&#10;ubBxOkZC7wSTSusRWGZyfwQe/BNU5Dn9G/CIyJmdjSPYKOvgd9nj7khZDv5HBYa6kwRXrt7nPmZp&#10;cOCyVofPkSb6x3OG333h5XcAAAD//wMAUEsDBBQABgAIAAAAIQDRM23L3AAAAAkBAAAPAAAAZHJz&#10;L2Rvd25yZXYueG1sTI/BTsMwDIbvSLxDZCRuLG0nCpS6E2LiwmUwJs5e6zUVjVM12Vp4eoI4wNH2&#10;p9/fX65m26sTj75zgpAuElAstWs6aRF2b09Xt6B8IGmod8IIn+xhVZ2flVQ0bpJXPm1Dq2KI+IIQ&#10;TAhDobWvDVvyCzewxNvBjZZCHMdWNyNNMdz2OkuSXFvqJH4wNPCj4fpje7QId/7FBG/eeX3YpPnm&#10;i9r1825CvLyYH+5BBZ7DHww/+lEdqui0d0dpvOoRrtMsjShCdrMEFYHfxR4hz5egq1L/b1B9AwAA&#10;//8DAFBLAQItABQABgAIAAAAIQC2gziS/gAAAOEBAAATAAAAAAAAAAAAAAAAAAAAAABbQ29udGVu&#10;dF9UeXBlc10ueG1sUEsBAi0AFAAGAAgAAAAhADj9If/WAAAAlAEAAAsAAAAAAAAAAAAAAAAALwEA&#10;AF9yZWxzLy5yZWxzUEsBAi0AFAAGAAgAAAAhAFRlq5r5AQAACgQAAA4AAAAAAAAAAAAAAAAALgIA&#10;AGRycy9lMm9Eb2MueG1sUEsBAi0AFAAGAAgAAAAhANEzbcvcAAAACQEAAA8AAAAAAAAAAAAAAAAA&#10;UwQAAGRycy9kb3ducmV2LnhtbFBLBQYAAAAABAAEAPMAAABcBQAAAAA=&#10;" strokecolor="#4579b8 [3044]">
            <v:stroke endarrow="open"/>
          </v:shape>
        </w:pict>
      </w:r>
      <w:r>
        <w:rPr>
          <w:b/>
        </w:rPr>
        <w:pict>
          <v:shape id="Прямая со стрелкой 177" o:spid="_x0000_s1232" type="#_x0000_t32" style="position:absolute;left:0;text-align:left;margin-left:67.05pt;margin-top:13.65pt;width:192.75pt;height:19.5pt;flip:x;z-index:25197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rTBwIAABoEAAAOAAAAZHJzL2Uyb0RvYy54bWysU0uOEzEQ3SNxB8t70kmUmUCUziwyfBYI&#10;Ij4H8LjttCX/VDbpZDdwgTkCV2DDgo/mDN03ouxOGgQICcSm1Lbrvar3qnp5sTea7AQE5WxJJ6Mx&#10;JcJyVym7LenrV4/u3ackRGYrpp0VJT2IQC9Wd+8sG78QU1c7XQkgSGLDovElrWP0i6IIvBaGhZHz&#10;wuKjdGBYxCNsiwpYg+xGF9Px+LxoHFQeHBch4O1l/0hXmV9KweNzKYOIRJcUe4s5Qo5XKRarJVts&#10;gfla8WMb7B+6MExZLDpQXbLIyBtQv1AZxcEFJ+OIO1M4KRUXWQOqmYx/UvOyZl5kLWhO8INN4f/R&#10;8me7DRBV4ezmc0osMzik9n133d20X9sP3Q3p3ra3GLp33XX7sf3Sfm5v208kZaN3jQ8LpFjbDRxP&#10;wW8gGbGXYIjUyj9B6mwNiiX77PxhcF7sI+F4OZ3N5g+mZ5RwfJvO5udneTRFz5P4PIT4WDhD0kdJ&#10;QwSmtnVcO2txyA76Gmz3NETsBIEnQAJrm2JkSj+0FYkHjyIZgGuSBsxN70XS0nefv+JBix77Qkh0&#10;CLvsa+TdFGsNZMdwqxjnwsbJwITZCSaV1gNwnA34I/CYn6Ai7+3fgAdEruxsHMBGWQe/qx73p5Zl&#10;n39yoNedLLhy1SHPNVuDC5i9Ov4sacN/PGf491969Q0AAP//AwBQSwMEFAAGAAgAAAAhAFlH4lPe&#10;AAAACQEAAA8AAABkcnMvZG93bnJldi54bWxMj0FOwzAQRfdI3MEaJHbUSQNuG+JUoQJUiRWBA7jx&#10;NIlqj6PYbdLbY1aw/Jqn/98U29kadsHR944kpIsEGFLjdE+thO+vt4c1MB8UaWUcoYQretiWtzeF&#10;yrWb6BMvdWhZLCGfKwldCEPOuW86tMov3IAUb0c3WhViHFuuRzXFcmv4MkkEt6qnuNCpAXcdNqf6&#10;bCVUa/5Bp+tu5et9I7SZ5tf36kXK+7u5egYWcA5/MPzqR3Uoo9PBnUl7ZmLOHtOISliuMmAReEo3&#10;AthBghAZ8LLg/z8ofwAAAP//AwBQSwECLQAUAAYACAAAACEAtoM4kv4AAADhAQAAEwAAAAAAAAAA&#10;AAAAAAAAAAAAW0NvbnRlbnRfVHlwZXNdLnhtbFBLAQItABQABgAIAAAAIQA4/SH/1gAAAJQBAAAL&#10;AAAAAAAAAAAAAAAAAC8BAABfcmVscy8ucmVsc1BLAQItABQABgAIAAAAIQDTO6rTBwIAABoEAAAO&#10;AAAAAAAAAAAAAAAAAC4CAABkcnMvZTJvRG9jLnhtbFBLAQItABQABgAIAAAAIQBZR+JT3gAAAAkB&#10;AAAPAAAAAAAAAAAAAAAAAGEEAABkcnMvZG93bnJldi54bWxQSwUGAAAAAAQABADzAAAAbAUAAAAA&#10;" strokecolor="#4579b8 [3044]">
            <v:stroke endarrow="open"/>
          </v:shape>
        </w:pict>
      </w:r>
      <w:r>
        <w:rPr>
          <w:b/>
        </w:rPr>
        <w:pict>
          <v:shape id="Прямая со стрелкой 178" o:spid="_x0000_s1231" type="#_x0000_t32" style="position:absolute;left:0;text-align:left;margin-left:259.8pt;margin-top:13.65pt;width:189.75pt;height:19.5pt;z-index:25198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qZAAIAABAEAAAOAAAAZHJzL2Uyb0RvYy54bWysU0uOEzEQ3SNxB8t70p1ofkTpzCIDbBCM&#10;+BzA47bTlvxT2aST3cAF5ghcgQ2LATRn6L4RZXfSgwAhgdhUt131XlW9Ki/Ot0aTjYCgnK3odFJS&#10;Iix3tbLrir598/TRGSUhMlsz7ayo6E4Eer58+GDR+rmYucbpWgBBEhvmra9oE6OfF0XgjTAsTJwX&#10;Fp3SgWERj7AuamAtshtdzMrypGgd1B4cFyHg7cXgpMvML6Xg8aWUQUSiK4q1xWwh26tki+WCzdfA&#10;fKP4vgz2D1UYpiwmHakuWGTkHahfqIzi4IKTccKdKZyUiovcA3YzLX/q5nXDvMi9oDjBjzKF/0fL&#10;X2wugagaZ3eKo7LM4JC6j/11f9N96z71N6R/392h6T/0193n7mv3pbvrbkmKRu1aH+ZIsbKXsD8F&#10;fwlJiK0Ek77YItlmvXej3mIbCcfL2VH5+Gx2TAlH3+zo9OQ4D6S4R3sI8ZlwhqSfioYITK2buHLW&#10;4mgdTLPobPM8RMyPwAMgpdY22ciUfmJrEnceW2MArk2VY2zyF6mDoeb8F3daDNhXQqIuWOWQI2+k&#10;WGkgG4a7xDgXNk5HJoxOMKm0HoFlLu6PwH18goq8rX8DHhE5s7NxBBtlHfwue9weSpZD/EGBoe8k&#10;wZWrd3maWRpcu6zV/omkvf7xnOH3D3n5HQAA//8DAFBLAwQUAAYACAAAACEAie6gat8AAAAJAQAA&#10;DwAAAGRycy9kb3ducmV2LnhtbEyPwU7DMBBE70j8g7WVuFEnrQhNyKZCVFy4lJaKsxtv46jxOord&#10;JvD1mBMcV/M087ZcT7YTVxp86xghnScgiGunW24QDh+v9ysQPijWqnNMCF/kYV3d3pSq0G7kHV33&#10;oRGxhH2hEEwIfSGlrw1Z5eeuJ47ZyQ1WhXgOjdSDGmO57eQiSTJpVctxwaieXgzV5/3FIuT+3QRv&#10;Pmlz2qbZ9ls1m7fDiHg3m56fQASawh8Mv/pRHarodHQX1l50CA9pnkUUYfG4BBGBVZ6nII4IWbYE&#10;WZXy/wfVDwAAAP//AwBQSwECLQAUAAYACAAAACEAtoM4kv4AAADhAQAAEwAAAAAAAAAAAAAAAAAA&#10;AAAAW0NvbnRlbnRfVHlwZXNdLnhtbFBLAQItABQABgAIAAAAIQA4/SH/1gAAAJQBAAALAAAAAAAA&#10;AAAAAAAAAC8BAABfcmVscy8ucmVsc1BLAQItABQABgAIAAAAIQA0rsqZAAIAABAEAAAOAAAAAAAA&#10;AAAAAAAAAC4CAABkcnMvZTJvRG9jLnhtbFBLAQItABQABgAIAAAAIQCJ7qBq3wAAAAkBAAAPAAAA&#10;AAAAAAAAAAAAAFoEAABkcnMvZG93bnJldi54bWxQSwUGAAAAAAQABADzAAAAZgUAAAAA&#10;" strokecolor="#4579b8 [3044]">
            <v:stroke endarrow="open"/>
          </v:shape>
        </w:pict>
      </w:r>
    </w:p>
    <w:p w:rsidR="00761EC9" w:rsidRPr="000452C9" w:rsidRDefault="007729A0" w:rsidP="000452C9">
      <w:pPr>
        <w:tabs>
          <w:tab w:val="left" w:pos="5190"/>
          <w:tab w:val="left" w:pos="8085"/>
        </w:tabs>
        <w:ind w:left="397"/>
        <w:jc w:val="both"/>
        <w:rPr>
          <w:b/>
        </w:rPr>
      </w:pPr>
      <w:r w:rsidRPr="000452C9">
        <w:rPr>
          <w:b/>
        </w:rPr>
        <w:tab/>
      </w:r>
      <w:r w:rsidRPr="000452C9">
        <w:rPr>
          <w:b/>
        </w:rPr>
        <w:tab/>
      </w:r>
    </w:p>
    <w:p w:rsidR="00761EC9" w:rsidRPr="000452C9" w:rsidRDefault="00B9583A" w:rsidP="000452C9">
      <w:pPr>
        <w:ind w:left="397"/>
        <w:jc w:val="both"/>
        <w:rPr>
          <w:b/>
        </w:rPr>
      </w:pPr>
      <w:r>
        <w:rPr>
          <w:b/>
        </w:rPr>
        <w:pict>
          <v:rect id="Прямоугольник 165" o:spid="_x0000_s1122" style="position:absolute;left:0;text-align:left;margin-left:-7.95pt;margin-top:3.25pt;width:133.5pt;height:27pt;z-index:25195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XjlwIAADoFAAAOAAAAZHJzL2Uyb0RvYy54bWysVM1uEzEQviPxDpbvdLMhCSTqpopaFSFV&#10;bUSLena8drPCf9hOdsMJqVckHoGH4IL46TNs3oixd7MtJSfEZXfGM9+MZ+YbHx5VUqA1s67QKsPp&#10;QQ8jpqjOC3WT4bdXp89eYuQ8UTkRWrEMb5jDR9OnTw5LM2F9vdQiZxZBEOUmpcnw0nszSRJHl0wS&#10;d6ANU2Dk2kriQbU3SW5JCdGlSPq93igptc2N1ZQ5B6cnjRFPY3zOGfUXnDvmkcgw3M3Hr43fRfgm&#10;00MyubHELAvaXoP8wy0kKRQk7UKdEE/QyhZ/hZIFtdpp7g+olonmvKAs1gDVpL1H1VwuiWGxFmiO&#10;M12b3P8LS8/Xc4uKHGY3GmKkiIQh1V+2H7ef65/13fa2/lrf1T+2n+pf9bf6Owpe0LPSuAlAL83c&#10;tpoDMTSg4laGP5SGqtjnTddnVnlE4TAdjYeDIYyDgu35oD/uxUEk92hjnX/FtERByLCFOcb2kvWZ&#10;85ARXHcuoITbNPmj5DeChSsI9YZxqA0y9iM6soodC4vWBPhAKGXKj0I9EC96BxgvhOiA6T6g8GkL&#10;an0DjEW2dcDePuCfGTtEzKqV78CyUNruC5C/6zI3/rvqm5pD+b5aVHGg41hZOFrofANTtrqhvzP0&#10;tIC+nhHn58QC32EUsMP+Aj5c6DLDupUwWmr7Yd958AcaghWjEvYnw+79iliGkXitgKDjdDAICxeV&#10;wfBFHxT70LJ4aFEreaxhJCm8FoZGMfh7sRO51fIaVn0WsoKJKAq5M0y93SnHvtlreCwom82iGyyZ&#10;If5MXRoagodGB95cVdfEmpZcHmh5rne7RiaPONb4BqTSs5XXvIgEvO9rOwJY0Mij9jEJL8BDPXrd&#10;P3nT3wAAAP//AwBQSwMEFAAGAAgAAAAhAE6EjL3dAAAACAEAAA8AAABkcnMvZG93bnJldi54bWxM&#10;j0Frg0AUhO+F/oflFXpLVgVta1xDCfTgQUqTSq8v7otK3F1xN4n99309tcdhhplviu1iRnGl2Q/O&#10;KojXEQiyrdOD7RR8Ht5WzyB8QKtxdJYUfJOHbXl/V2Cu3c1+0HUfOsEl1ueooA9hyqX0bU8G/dpN&#10;ZNk7udlgYDl3Us9443IzyiSKMmlwsLzQ40S7ntrz/mIU1FldJ1g1X03V7Cr/FOv3cNJKPT4srxsQ&#10;gZbwF4ZffEaHkpmO7mK1F6OCVZy+cFRBloJgP0njGMSRdZSCLAv5/0D5AwAA//8DAFBLAQItABQA&#10;BgAIAAAAIQC2gziS/gAAAOEBAAATAAAAAAAAAAAAAAAAAAAAAABbQ29udGVudF9UeXBlc10ueG1s&#10;UEsBAi0AFAAGAAgAAAAhADj9If/WAAAAlAEAAAsAAAAAAAAAAAAAAAAALwEAAF9yZWxzLy5yZWxz&#10;UEsBAi0AFAAGAAgAAAAhAOgn1eOXAgAAOgUAAA4AAAAAAAAAAAAAAAAALgIAAGRycy9lMm9Eb2Mu&#10;eG1sUEsBAi0AFAAGAAgAAAAhAE6EjL3dAAAACAEAAA8AAAAAAAAAAAAAAAAA8QQAAGRycy9kb3du&#10;cmV2LnhtbFBLBQYAAAAABAAEAPMAAAD7BQAAAAA=&#10;" fillcolor="white [3201]" strokecolor="#f79646 [3209]" strokeweight="2pt">
            <v:textbox style="mso-next-textbox:#Прямоугольник 165">
              <w:txbxContent>
                <w:p w:rsidR="00DC400D" w:rsidRPr="00231035" w:rsidRDefault="00DC400D" w:rsidP="00231035">
                  <w:pPr>
                    <w:jc w:val="center"/>
                    <w:rPr>
                      <w:b/>
                      <w:sz w:val="20"/>
                      <w:szCs w:val="20"/>
                    </w:rPr>
                  </w:pPr>
                  <w:r w:rsidRPr="00231035">
                    <w:rPr>
                      <w:b/>
                      <w:sz w:val="20"/>
                      <w:szCs w:val="20"/>
                    </w:rPr>
                    <w:t>НАГЛЯДНЫЕ</w:t>
                  </w:r>
                </w:p>
              </w:txbxContent>
            </v:textbox>
          </v:rect>
        </w:pict>
      </w:r>
      <w:r>
        <w:rPr>
          <w:b/>
        </w:rPr>
        <w:pict>
          <v:rect id="Прямоугольник 167" o:spid="_x0000_s1123" style="position:absolute;left:0;text-align:left;margin-left:375.3pt;margin-top:3.2pt;width:132.75pt;height:27pt;z-index:25195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VBmAIAADoFAAAOAAAAZHJzL2Uyb0RvYy54bWysVM1u2zAMvg/YOwi6r46zNG2COkXQosOA&#10;og3WDj0rstQY098kJXZ2GtDrgD3CHmKXYT99BueNRsmO23U5DbvIpMmPFMmPOjqupEArZl2hVYbT&#10;vR5GTFGdF+o2w2+vz14cYuQ8UTkRWrEMr5nDx5Pnz45KM2Z9vdAiZxZBEOXGpcnwwnszThJHF0wS&#10;t6cNU2Dk2kriQbW3SW5JCdGlSPq93jAptc2N1ZQ5B39PGyOexPicM+ovOXfMI5FhuJuPp43nPJzJ&#10;5IiMby0xi4K21yD/cAtJCgVJu1CnxBO0tMVfoWRBrXaa+z2qZaI5LyiLNUA1ae9JNVcLYlisBZrj&#10;TNcm9//C0ovVzKIih9kNDzBSRMKQ6i+bj5vP9c/6fnNXf63v6x+bT/Wv+lv9HQUv6Flp3BigV2Zm&#10;W82BGBpQcSvDF0pDVezzuuszqzyi8DMdHu6P+vsYUbC9HPRHvTiI5AFtrPOvmJYoCBm2MMfYXrI6&#10;dx4yguvWBZRwmyZ/lPxasHAFod4wDrVBxn5ER1axE2HRigAfCKVM+WGoB+JF7wDjhRAdMN0FFD5t&#10;Qa1vgLHItg7Y2wX8M2OHiFm18h1YFkrbXQHyd13mxn9bfVNzKN9X8yoOdNRNaq7zNUzZ6ob+ztCz&#10;Avp6TpyfEQt8h82AHfaXcHChywzrVsJooe2HXf+DP9AQrBiVsD8Zdu+XxDKMxGsFBB2lg0FYuKgM&#10;9g/6oNjHlvlji1rKEw0jSeG1MDSKwd+Lrcitljew6tOQFUxEUcidYertVjnxzV7DY0HZdBrdYMkM&#10;8efqytAQPDQ68Oa6uiHWtOTyQMsLvd01Mn7CscY3IJWeLr3mRSRgaHXT13YEsKCRR+1jEl6Ax3r0&#10;enjyJr8BAAD//wMAUEsDBBQABgAIAAAAIQCcbRM63gAAAAkBAAAPAAAAZHJzL2Rvd25yZXYueG1s&#10;TI/BTsMwEETvSPyDtUjcqJ2qpCiNU6FKHHKIEIWI6zbeJlHjdRS7bfh73BMcZ2c08zbfznYQF5p8&#10;71hDslAgiBtnem41fH2+Pb2A8AHZ4OCYNPyQh21xf5djZtyVP+iyD62IJewz1NCFMGZS+qYji37h&#10;RuLoHd1kMUQ5tdJMeI3ldpBLpVJpsee40OFIu46a0/5sNVRpVS2xrL/rst6Vfp2Y93A0Wj8+zK8b&#10;EIHm8BeGG35EhyIyHdyZjReDhvWzSmNUQ7oCcfNVkiYgDvGgViCLXP7/oPgFAAD//wMAUEsBAi0A&#10;FAAGAAgAAAAhALaDOJL+AAAA4QEAABMAAAAAAAAAAAAAAAAAAAAAAFtDb250ZW50X1R5cGVzXS54&#10;bWxQSwECLQAUAAYACAAAACEAOP0h/9YAAACUAQAACwAAAAAAAAAAAAAAAAAvAQAAX3JlbHMvLnJl&#10;bHNQSwECLQAUAAYACAAAACEA7bB1QZgCAAA6BQAADgAAAAAAAAAAAAAAAAAuAgAAZHJzL2Uyb0Rv&#10;Yy54bWxQSwECLQAUAAYACAAAACEAnG0TOt4AAAAJAQAADwAAAAAAAAAAAAAAAADyBAAAZHJzL2Rv&#10;d25yZXYueG1sUEsFBgAAAAAEAAQA8wAAAP0FAAAAAA==&#10;" fillcolor="white [3201]" strokecolor="#f79646 [3209]" strokeweight="2pt">
            <v:textbox style="mso-next-textbox:#Прямоугольник 167">
              <w:txbxContent>
                <w:p w:rsidR="00DC400D" w:rsidRPr="00231035" w:rsidRDefault="00DC400D" w:rsidP="00231035">
                  <w:pPr>
                    <w:jc w:val="center"/>
                    <w:rPr>
                      <w:b/>
                      <w:sz w:val="20"/>
                      <w:szCs w:val="20"/>
                    </w:rPr>
                  </w:pPr>
                  <w:r w:rsidRPr="00231035">
                    <w:rPr>
                      <w:b/>
                      <w:sz w:val="20"/>
                      <w:szCs w:val="20"/>
                    </w:rPr>
                    <w:t>СЛОВЕСНЫЕ</w:t>
                  </w:r>
                </w:p>
              </w:txbxContent>
            </v:textbox>
          </v:rect>
        </w:pict>
      </w:r>
      <w:r>
        <w:rPr>
          <w:b/>
        </w:rPr>
        <w:pict>
          <v:rect id="Прямоугольник 166" o:spid="_x0000_s1124" style="position:absolute;left:0;text-align:left;margin-left:187.05pt;margin-top:3.25pt;width:135.75pt;height:36pt;z-index:25195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EhlAIAADoFAAAOAAAAZHJzL2Uyb0RvYy54bWysVEtu2zAQ3RfoHQjuG1mG8zMiB0aCFAWC&#10;JGhSZE1TZCyUItkhbcldFei2QI/QQ3RT9JMzyDfqkJKVNPWq6IYaaubN9w2PjutSkaUAVxid0XRn&#10;QInQ3OSFvsvom5uzFweUOM90zpTRIqMr4ejx5Pmzo8qOxdDMjcoFEHSi3biyGZ17b8dJ4vhclMzt&#10;GCs0KqWBknm8wl2SA6vQe6mS4WCwl1QGcguGC+fw72mrpJPoX0rB/aWUTniiMoq5+XhCPGfhTCZH&#10;bHwHzM4L3qXB/iGLkhUag/auTplnZAHFX67KgoNxRvodbsrESFlwEWvAatLBk2qu58yKWAs2x9m+&#10;Te7/ueUXyysgRY6z29ujRLMSh9R8WX9Yf25+Nvfrj83X5r75sf7U/Gq+Nd9JsMKeVdaNEXptr6C7&#10;ORRDA2oJZfhiaaSOfV71fRa1Jxx/pvvD0WC4SwlH3Wh3HwcZnCYPaAvOvxSmJEHIKOAcY3vZ8tz5&#10;1nRjgriQTRs/Sn6lREhB6ddCYm0YcRjRkVXiRAFZMuQD41xoH+vB0NE6wGShVA9MtwGVT7t8O9sA&#10;E5FtPXCwDfhnxB4Roxrte3BZaAPbHORv+8it/ab6tuZQvq9ndRzo4cFmUjOTr3DKYFr6O8vPCuzr&#10;OXP+igHyHTcDd9hf4iGVqTJqOomSuYH32/4He6QhaimpcH8y6t4tGAhK1CuNBD1MR6OwcPESZ0wJ&#10;PNbMHmv0ojwxOJIUXwvLo4hg8GojSjDlLa76NERFFdMcY2eUe9hcTny71/hYcDGdRjNcMsv8ub62&#10;PDgPjQ68ualvGdiOXB5peWE2u8bGTzjW2gakNtOFN7KIBAytbvvajQAXNFK4e0zCC/D4Hq0enrzJ&#10;bwAAAP//AwBQSwMEFAAGAAgAAAAhAMJhjvveAAAACAEAAA8AAABkcnMvZG93bnJldi54bWxMj0FP&#10;g0AUhO8m/ofNM/FmF2qBBnk0pokHDsRYJV637CsQ2beE3bb4711PepzMZOabYreYUVxodoNlhHgV&#10;gSBurR64Q/h4f3nYgnBesVajZUL4Jge78vamULm2V36jy8F3IpSwyxVC7/2US+nanoxyKzsRB+9k&#10;Z6N8kHMn9ayuodyMch1FqTRq4LDQq4n2PbVfh7NBqNO6Xquq+WyqZl+5LNav/qQR7++W5ycQnhb/&#10;F4Zf/IAOZWA62jNrJ0aEx2wThyhCmoAIfrpJUhBHhGybgCwL+f9A+QMAAP//AwBQSwECLQAUAAYA&#10;CAAAACEAtoM4kv4AAADhAQAAEwAAAAAAAAAAAAAAAAAAAAAAW0NvbnRlbnRfVHlwZXNdLnhtbFBL&#10;AQItABQABgAIAAAAIQA4/SH/1gAAAJQBAAALAAAAAAAAAAAAAAAAAC8BAABfcmVscy8ucmVsc1BL&#10;AQItABQABgAIAAAAIQCkjwEhlAIAADoFAAAOAAAAAAAAAAAAAAAAAC4CAABkcnMvZTJvRG9jLnht&#10;bFBLAQItABQABgAIAAAAIQDCYY773gAAAAgBAAAPAAAAAAAAAAAAAAAAAO4EAABkcnMvZG93bnJl&#10;di54bWxQSwUGAAAAAAQABADzAAAA+QUAAAAA&#10;" fillcolor="white [3201]" strokecolor="#f79646 [3209]" strokeweight="2pt">
            <v:textbox style="mso-next-textbox:#Прямоугольник 166">
              <w:txbxContent>
                <w:p w:rsidR="00DC400D" w:rsidRPr="00231035" w:rsidRDefault="00DC400D" w:rsidP="00231035">
                  <w:pPr>
                    <w:jc w:val="center"/>
                    <w:rPr>
                      <w:b/>
                      <w:sz w:val="20"/>
                      <w:szCs w:val="20"/>
                    </w:rPr>
                  </w:pPr>
                  <w:r w:rsidRPr="00231035">
                    <w:rPr>
                      <w:b/>
                      <w:sz w:val="20"/>
                      <w:szCs w:val="20"/>
                    </w:rPr>
                    <w:t>ПРАКТИЧЕСКИЕ</w:t>
                  </w:r>
                </w:p>
              </w:txbxContent>
            </v:textbox>
          </v:rect>
        </w:pict>
      </w:r>
    </w:p>
    <w:p w:rsidR="00761EC9" w:rsidRPr="000452C9" w:rsidRDefault="00761EC9" w:rsidP="000452C9">
      <w:pPr>
        <w:ind w:left="397"/>
        <w:jc w:val="both"/>
        <w:rPr>
          <w:b/>
        </w:rPr>
      </w:pPr>
    </w:p>
    <w:p w:rsidR="00761EC9" w:rsidRPr="000452C9" w:rsidRDefault="00B9583A" w:rsidP="000452C9">
      <w:pPr>
        <w:tabs>
          <w:tab w:val="left" w:pos="2130"/>
          <w:tab w:val="left" w:pos="9030"/>
        </w:tabs>
        <w:ind w:left="397"/>
        <w:jc w:val="both"/>
        <w:rPr>
          <w:b/>
        </w:rPr>
      </w:pPr>
      <w:r>
        <w:rPr>
          <w:b/>
        </w:rPr>
        <w:pict>
          <v:shape id="Прямая со стрелкой 186" o:spid="_x0000_s1230" type="#_x0000_t32" style="position:absolute;left:0;text-align:left;margin-left:259.8pt;margin-top:9.35pt;width:19.5pt;height:15pt;z-index:25199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6AAIAAA8EAAAOAAAAZHJzL2Uyb0RvYy54bWysU0uOEzEQ3SNxB8t70p2ICUOUziwywAbB&#10;iM8BPG47bck/lU062Q1cYI7AFdiwGEBzhu4bUXYnPQgQEohNddtV71XVq/LybGc02QoIytmKTicl&#10;JcJyVyu7qejbN08fnFISIrM1086Kiu5FoGer+/eWrV+ImWucrgUQJLFh0fqKNjH6RVEE3gjDwsR5&#10;YdEpHRgW8QibogbWIrvRxaws50XroPbguAgBb88HJ11lfikFjy+lDCISXVGsLWYL2V4mW6yWbLEB&#10;5hvFD2Wwf6jCMGUx6Uh1ziIj70D9QmUUBxecjBPuTOGkVFzkHrCbaflTN68b5kXuBcUJfpQp/D9a&#10;/mJ7AUTVOLvTOSWWGRxS97G/6q+7b92n/pr077tbNP2H/qr73H3tvnS33Q1J0ahd68MCKdb2Ag6n&#10;4C8gCbGTYNIXWyS7rPd+1FvsIuF4OXv4aH6CU+Homj4uT8o8j+IO7CHEZ8IZkn4qGiIwtWni2lmL&#10;k3UwzZqz7fMQMT0Cj4CUWdtkI1P6ia1J3HvsjAG4NhWOsclfpAaGkvNf3GsxYF8JibJgkUOOvJBi&#10;rYFsGa4S41zYOB2ZMDrBpNJ6BJa5uD8CD/EJKvKy/g14ROTMzsYRbJR18LvscXcsWQ7xRwWGvpME&#10;l67e52FmaXDrslaHF5LW+sdzht+949V3AAAA//8DAFBLAwQUAAYACAAAACEA4VifPN0AAAAJAQAA&#10;DwAAAGRycy9kb3ducmV2LnhtbEyPwU7DMBBE70j8g7VI3KgTREKaxqkQFRcuhVJxduNtHDVeR7Hb&#10;BL6e5QTHnXmananWs+vFBcfQeVKQLhIQSI03HbUK9h8vdwWIEDUZ3XtCBV8YYF1fX1W6NH6id7zs&#10;Yis4hEKpFdgYh1LK0Fh0Oiz8gMTe0Y9ORz7HVppRTxzuenmfJLl0uiP+YPWAzxab0+7sFCzDm43B&#10;fuLmuE3z7bduN6/7Sanbm/lpBSLiHP9g+K3P1aHmTgd/JhNEryBLlzmjbBSPIBjIsoKFg4IHFmRd&#10;yf8L6h8AAAD//wMAUEsBAi0AFAAGAAgAAAAhALaDOJL+AAAA4QEAABMAAAAAAAAAAAAAAAAAAAAA&#10;AFtDb250ZW50X1R5cGVzXS54bWxQSwECLQAUAAYACAAAACEAOP0h/9YAAACUAQAACwAAAAAAAAAA&#10;AAAAAAAvAQAAX3JlbHMvLnJlbHNQSwECLQAUAAYACAAAACEAq6FFegACAAAPBAAADgAAAAAAAAAA&#10;AAAAAAAuAgAAZHJzL2Uyb0RvYy54bWxQSwECLQAUAAYACAAAACEA4VifPN0AAAAJAQAADwAAAAAA&#10;AAAAAAAAAABaBAAAZHJzL2Rvd25yZXYueG1sUEsFBgAAAAAEAAQA8wAAAGQFAAAAAA==&#10;" strokecolor="#4579b8 [3044]">
            <v:stroke endarrow="open"/>
          </v:shape>
        </w:pict>
      </w:r>
      <w:r>
        <w:rPr>
          <w:b/>
        </w:rPr>
        <w:pict>
          <v:shape id="Прямая со стрелкой 184" o:spid="_x0000_s1229" type="#_x0000_t32" style="position:absolute;left:0;text-align:left;margin-left:198.3pt;margin-top:9.35pt;width:61.5pt;height:15pt;flip:x;z-index:25199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kqBQIAABkEAAAOAAAAZHJzL2Uyb0RvYy54bWysU0uOEzEQ3SNxB8t70p0Rn0yUziwyfBYI&#10;IgYO4HHbaUv+qWzSyW7gAnMErsBmFnw0Z+i+EWV30iBASCA2Jbtd71W9V9WLs53RZCsgKGcrOp2U&#10;lAjLXa3spqJvXj+5N6MkRGZrpp0VFd2LQM+Wd+8sWj8XJ65xuhZAkMSGeesr2sTo50UReCMMCxPn&#10;hcVH6cCwiFfYFDWwFtmNLk7K8mHROqg9OC5CwK/nwyNdZn4pBY8vpQwiEl1R7C3mCDleplgsF2y+&#10;AeYbxQ9tsH/owjBlsehIdc4iI29B/UJlFAcXnIwT7kzhpFRcZA2oZlr+pOaiYV5kLWhO8KNN4f/R&#10;8hfbNRBV4+xm9ymxzOCQug/9VX/dfe0+9tekf9fdYujf91fdTfel+9zddp9IykbvWh/mSLGyazjc&#10;gl9DMmInwRCplX+G1NkaFEt22fn96LzYRcLx46PZtHyA8+H4ND3FY55MMdAkOg8hPhXOkHSoaIjA&#10;1KaJK2ctztjBUIJtn4eIjSDwCEhgbVOMTOnHtiZx71EjA3BtkoC56b1IUobm8ynutRiwr4REg7DJ&#10;oUZeTbHSQLYMl4pxLmycjkyYnWBSaT0Cy6z/j8BDfoKKvLZ/Ax4RubKzcQQbZR38rnrcHVuWQ/7R&#10;gUF3suDS1fs81mwN7l/26vCvpAX/8Z7h3//o5TcAAAD//wMAUEsDBBQABgAIAAAAIQDxktD13QAA&#10;AAkBAAAPAAAAZHJzL2Rvd25yZXYueG1sTI/BTsMwEETvSPyDtUjcqFMKaRriVGkFCIkTgQ9w4yWJ&#10;aq+j2G3Sv2c5wXFnnmZniu3srDjjGHpPCpaLBARS401PrYKvz5e7DESImoy2nlDBBQNsy+urQufG&#10;T/SB5zq2gkMo5FpBF+OQSxmaDp0OCz8gsfftR6cjn2MrzagnDndW3idJKp3uiT90esB9h82xPjkF&#10;VSbf6XjZr0P91qTGTvPza7VT6vZmrp5ARJzjHwy/9bk6lNzp4E9kgrAKVps0ZZSNbA2CgcflhoWD&#10;ggcWZFnI/wvKHwAAAP//AwBQSwECLQAUAAYACAAAACEAtoM4kv4AAADhAQAAEwAAAAAAAAAAAAAA&#10;AAAAAAAAW0NvbnRlbnRfVHlwZXNdLnhtbFBLAQItABQABgAIAAAAIQA4/SH/1gAAAJQBAAALAAAA&#10;AAAAAAAAAAAAAC8BAABfcmVscy8ucmVsc1BLAQItABQABgAIAAAAIQA7MskqBQIAABkEAAAOAAAA&#10;AAAAAAAAAAAAAC4CAABkcnMvZTJvRG9jLnhtbFBLAQItABQABgAIAAAAIQDxktD13QAAAAkBAAAP&#10;AAAAAAAAAAAAAAAAAF8EAABkcnMvZG93bnJldi54bWxQSwUGAAAAAAQABADzAAAAaQUAAAAA&#10;" strokecolor="#4579b8 [3044]">
            <v:stroke endarrow="open"/>
          </v:shape>
        </w:pict>
      </w:r>
      <w:r>
        <w:rPr>
          <w:b/>
        </w:rPr>
        <w:pict>
          <v:shape id="Прямая со стрелкой 185" o:spid="_x0000_s1228" type="#_x0000_t32" style="position:absolute;left:0;text-align:left;margin-left:256.05pt;margin-top:9.35pt;width:138.75pt;height:15pt;z-index:25199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w/gEAABAEAAAOAAAAZHJzL2Uyb0RvYy54bWysU0uOEzEQ3SNxB8t70t2RZhiidGaRATYI&#10;Ij4H8LjttCX/VDbpZDdwgTkCV2DDgo/mDN03ouwkPSMGCYHYVLdd9V5VvSrPz7dGk42AoJytaTUp&#10;KRGWu0bZdU3fvX326IySEJltmHZW1HQnAj1fPHww7/xMTF3rdCOAIIkNs87XtI3Rz4oi8FYYFibO&#10;C4tO6cCwiEdYFw2wDtmNLqZleVp0DhoPjosQ8PZi76SLzC+l4PGVlEFEomuKtcVsIdvLZIvFnM3W&#10;wHyr+KEM9g9VGKYsJh2pLlhk5D2oe1RGcXDByTjhzhROSsVF7gG7qcpfunnTMi9yLyhO8KNM4f/R&#10;8pebFRDV4OzOTiixzOCQ+k/D1XDd/+g/D9dk+NDfoBk+Dlf9l/57/62/6b+SFI3adT7MkGJpV3A4&#10;Bb+CJMRWgklfbJFss967UW+xjYTjZfX4dFpNMS1HX/WkPCnzQIpbtIcQnwtnSPqpaYjA1LqNS2ct&#10;jtZBlUVnmxchYn4EHgEptbbJRqb0U9uQuPPYGgNwXaocY5O/SB3sa85/cafFHvtaSNQlVZlz5I0U&#10;Sw1kw3CXGOfCxmpkwugEk0rrEVj+GXiIT1CRt/VvwCMiZ3Y2jmCjrIPfZY/bY8lyH39UYN93kuDS&#10;Nbs8zSwNrl3W6vBE0l7fPWf47UNe/AQAAP//AwBQSwMEFAAGAAgAAAAhAKebqyrdAAAACQEAAA8A&#10;AABkcnMvZG93bnJldi54bWxMj8FOwzAMhu9IvEPkSdxY2gm6rjSdEBMXLoMxcc4ar6nWOFWTrYWn&#10;x5zY0f4//f5crifXiQsOofWkIJ0nIJBqb1pqFOw/X+9zECFqMrrzhAq+McC6ur0pdWH8SB942cVG&#10;cAmFQiuwMfaFlKG26HSY+x6Js6MfnI48Do00gx653HVykSSZdLolvmB1jy8W69Pu7BSswruNwX7h&#10;5rhNs+2PbjZv+1Gpu9n0/AQi4hT/YfjTZ3Wo2Ongz2SC6BQ8pouUUQ7yJQgGlvkqA3FQ8MALWZXy&#10;+oPqFwAA//8DAFBLAQItABQABgAIAAAAIQC2gziS/gAAAOEBAAATAAAAAAAAAAAAAAAAAAAAAABb&#10;Q29udGVudF9UeXBlc10ueG1sUEsBAi0AFAAGAAgAAAAhADj9If/WAAAAlAEAAAsAAAAAAAAAAAAA&#10;AAAALwEAAF9yZWxzLy5yZWxzUEsBAi0AFAAGAAgAAAAhAEL40LD+AQAAEAQAAA4AAAAAAAAAAAAA&#10;AAAALgIAAGRycy9lMm9Eb2MueG1sUEsBAi0AFAAGAAgAAAAhAKebqyrdAAAACQEAAA8AAAAAAAAA&#10;AAAAAAAAWAQAAGRycy9kb3ducmV2LnhtbFBLBQYAAAAABAAEAPMAAABiBQAAAAA=&#10;" strokecolor="#4579b8 [3044]">
            <v:stroke endarrow="open"/>
          </v:shape>
        </w:pict>
      </w:r>
      <w:r>
        <w:rPr>
          <w:b/>
        </w:rPr>
        <w:pict>
          <v:shape id="Прямая со стрелкой 183" o:spid="_x0000_s1227" type="#_x0000_t32" style="position:absolute;left:0;text-align:left;margin-left:55.8pt;margin-top:.35pt;width:60pt;height:24pt;z-index:25199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48/AEAAA8EAAAOAAAAZHJzL2Uyb0RvYy54bWysU0uOEzEQ3SNxB8t70p0ZNERROrPIABsE&#10;EZ8DeNx22pJ/Kpt0shu4wByBK7BhwUdzhu4bUXYnPSMGIYHYVNtd9V5VvSovzndGk62AoJyt6HRS&#10;UiIsd7Wym4q+e/vs0YySEJmtmXZWVHQvAj1fPnywaP1cnLjG6VoAQRIb5q2vaBOjnxdF4I0wLEyc&#10;Fxad0oFhEa+wKWpgLbIbXZyU5VnROqg9OC5CwL8Xg5MuM7+UgsdXUgYRia4o1hazhWwvky2WCzbf&#10;APON4ocy2D9UYZiymHSkumCRkfeg7lEZxcEFJ+OEO1M4KRUXuQfsZlr+0s2bhnmRe0Fxgh9lCv+P&#10;lr/croGoGmc3O6XEMoND6j71V/1196P73F+T/kN3g6b/2F91X7rv3bfupvtKUjRq1/owR4qVXcPh&#10;FvwakhA7CSZ9sUWyy3rvR73FLhKOP5+c4QhxKhxdp+XjGZ6RpbgFewjxuXCGpENFQwSmNk1cOWtx&#10;sg6mWXO2fRHiADwCUmZtk41M6ae2JnHvsTMG4NpDkuQvUgNDyfkU91oM2NdCoixY5JAjL6RYaSBb&#10;hqvEOBc2TkcmjE4wqbQegWUu7o/AQ3yCirysfwMeETmzs3EEG2Ud/C573B1LlkP8UYGh7yTBpav3&#10;eZhZGty6PJDDC0lrffee4bfvePkTAAD//wMAUEsDBBQABgAIAAAAIQBnIC1I2gAAAAcBAAAPAAAA&#10;ZHJzL2Rvd25yZXYueG1sTI7BTsMwEETvSPyDtUjcqJOC0hLiVIiKC5dCqThvk20cEa+j2G0CX8/2&#10;RI9PM5p5xWpynTrREFrPBtJZAoq48nXLjYHd5+vdElSIyDV2nsnADwVYlddXBea1H/mDTtvYKBnh&#10;kKMBG2Ofax0qSw7DzPfEkh384DAKDo2uBxxl3HV6niSZdtiyPFjs6cVS9b09OgOP4d3GYL9ofdik&#10;2eYXm/XbbjTm9mZ6fgIVaYr/ZTjrizqU4rT3R66D6oTTNJOqgQUoief3Z9wbeFguQJeFvvQv/wAA&#10;AP//AwBQSwECLQAUAAYACAAAACEAtoM4kv4AAADhAQAAEwAAAAAAAAAAAAAAAAAAAAAAW0NvbnRl&#10;bnRfVHlwZXNdLnhtbFBLAQItABQABgAIAAAAIQA4/SH/1gAAAJQBAAALAAAAAAAAAAAAAAAAAC8B&#10;AABfcmVscy8ucmVsc1BLAQItABQABgAIAAAAIQA4Ah48/AEAAA8EAAAOAAAAAAAAAAAAAAAAAC4C&#10;AABkcnMvZTJvRG9jLnhtbFBLAQItABQABgAIAAAAIQBnIC1I2gAAAAcBAAAPAAAAAAAAAAAAAAAA&#10;AFYEAABkcnMvZG93bnJldi54bWxQSwUGAAAAAAQABADzAAAAXQUAAAAA&#10;" strokecolor="#4579b8 [3044]">
            <v:stroke endarrow="open"/>
          </v:shape>
        </w:pict>
      </w:r>
      <w:r>
        <w:rPr>
          <w:b/>
        </w:rPr>
        <w:pict>
          <v:shape id="Прямая со стрелкой 182" o:spid="_x0000_s1226" type="#_x0000_t32" style="position:absolute;left:0;text-align:left;margin-left:20.55pt;margin-top:.35pt;width:34.5pt;height:24pt;flip:x;z-index:25198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l9BgIAABkEAAAOAAAAZHJzL2Uyb0RvYy54bWysU0uOEzEQ3SNxB8t70p3MgKIonVlk+CwQ&#10;RHwO4HHbaUv+qWzSyW7gAnMErsCGBR/NGbpvRNmdNAgQEohNqW3Xe1XvVfXyYm802QkIytmKTicl&#10;JcJyVyu7rejrV4/uzSkJkdmaaWdFRQ8i0IvV3TvL1i/EzDVO1wIIktiwaH1Fmxj9oigCb4RhYeK8&#10;sPgoHRgW8QjbogbWIrvRxawsHxStg9qD4yIEvL0cHukq80speHwuZRCR6IpibzFHyPEqxWK1ZIst&#10;MN8ofmyD/UMXhimLRUeqSxYZeQPqFyqjOLjgZJxwZwonpeIia0A10/InNS8b5kXWguYEP9oU/h8t&#10;f7bbAFE1zm4+o8Qyg0Pq3vfX/U33tfvQ35D+bXeLoX/XX3cfuy/d5+62+0RSNnrX+rBAirXdwPEU&#10;/AaSEXsJhkit/BOkztagWLLPzh9G58U+Eo6X52fz6f0pJRyfzsrzeZknUww0ic5DiI+FMyR9VDRE&#10;YGrbxLWzFmfsYCjBdk9DxEYQeAIksLYpRqb0Q1uTePCokQG4NknA3PReJClD8/krHrQYsC+ERIOw&#10;yaFGXk2x1kB2DJeKcS5snI5MmJ1gUmk9Asus/4/AY36Ciry2fwMeEbmys3EEG2Ud/K563J9alkP+&#10;yYFBd7LgytWHPNZsDe5f9ur4r6QF//Gc4d//6NU3AAAA//8DAFBLAwQUAAYACAAAACEAmbwqOdkA&#10;AAAGAQAADwAAAGRycy9kb3ducmV2LnhtbEyOTU7DMBCF90jcwRokdtQJQk0U4lShAlSJFSkHcOMh&#10;iWqPo9ht0tt3uoLl+9F7X7lZnBVnnMLgSUG6SkAgtd4M1Cn42X885SBC1GS09YQKLhhgU93flbow&#10;fqZvPDexEzxCodAK+hjHQsrQ9uh0WPkRibNfPzkdWU6dNJOeedxZ+Zwka+n0QPzQ6xG3PbbH5uQU&#10;1Ln8ouNlm4Vm166NnZf3z/pNqceHpX4FEXGJf2W44TM6VMx08CcyQVgFL2nKTQUZiFuaJiwPbOcZ&#10;yKqU//GrKwAAAP//AwBQSwECLQAUAAYACAAAACEAtoM4kv4AAADhAQAAEwAAAAAAAAAAAAAAAAAA&#10;AAAAW0NvbnRlbnRfVHlwZXNdLnhtbFBLAQItABQABgAIAAAAIQA4/SH/1gAAAJQBAAALAAAAAAAA&#10;AAAAAAAAAC8BAABfcmVscy8ucmVsc1BLAQItABQABgAIAAAAIQDL5Wl9BgIAABkEAAAOAAAAAAAA&#10;AAAAAAAAAC4CAABkcnMvZTJvRG9jLnhtbFBLAQItABQABgAIAAAAIQCZvCo52QAAAAYBAAAPAAAA&#10;AAAAAAAAAAAAAGAEAABkcnMvZG93bnJldi54bWxQSwUGAAAAAAQABADzAAAAZgUAAAAA&#10;" strokecolor="#4579b8 [3044]">
            <v:stroke endarrow="open"/>
          </v:shape>
        </w:pict>
      </w:r>
      <w:r>
        <w:rPr>
          <w:b/>
        </w:rPr>
        <w:pict>
          <v:shape id="Прямая со стрелкой 180" o:spid="_x0000_s1225" type="#_x0000_t32" style="position:absolute;left:0;text-align:left;margin-left:460.05pt;margin-top:.35pt;width:0;height:24pt;z-index:25198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yJ9wEAAAoEAAAOAAAAZHJzL2Uyb0RvYy54bWysU0uO1DAQ3SNxByt7OukBoVbU6Vn0ABsE&#10;LT4H8Dh2x5J/KptOshu4wByBK7BhAYPmDMmNKDvdGQQICcSmEtv1Xr16Lq/PO63IgYOX1lTZclFk&#10;hBtma2n2Vfb2zdMHq4z4QE1NlTW8ynrus/PN/Xvr1pX8zDZW1RwIkhhftq7KmhBcmeeeNVxTv7CO&#10;GzwUFjQNuIR9XgNtkV2r/KwoHuethdqBZdx73L2YDrNN4heCs/BSCM8DUVWG2kKKkOJljPlmTcs9&#10;UNdIdpRB/0GFptJg0ZnqggZK3oH8hUpLBtZbERbM6twKIRlPPWA3y+Knbl431PHUC5rj3WyT/3+0&#10;7MVhB0TWeHcr9MdQjZc0fByvxuvh2/BpvCbj++EWw/hhvBo+DzfD1+F2+EJiNnrXOl8ixdbs4Ljy&#10;bgfRiE6Ajl9skXTJ7372m3eBsGmT4e7D4tGqSHT5Hc6BD8+41ST+VJkPQOW+CVtrDF6qhWWymx6e&#10;+4CVEXgCxKLKxBioVE9MTULvsCkKYNuoGXPjeR61T2rTX+gVn7CvuEBHUN9UI80i3yogB4pTRBnj&#10;JixnJsyOMCGVmoFFEvdH4DE/Qnma078Bz4hU2Zowg7U0Fn5XPXQnyWLKPzkw9R0tuLR1n+4xWYMD&#10;l7w6Po440T+uE/zuCW++AwAA//8DAFBLAwQUAAYACAAAACEAMwRecNkAAAAHAQAADwAAAGRycy9k&#10;b3ducmV2LnhtbEyOwU7DMBBE70j8g7VI3KiTCrUlxKkQFRcuhVJx3sbbOCJeR7HbBL6eRRzgOJrR&#10;m1euJ9+pMw2xDWwgn2WgiOtgW24M7N+eblagYkK22AUmA58UYV1dXpRY2DDyK513qVEC4VigAZdS&#10;X2gda0ce4yz0xNIdw+AxSRwabQccBe47Pc+yhfbYsjw47OnRUf2xO3kDd/HFpejeaXPc5ovtFzab&#10;5/1ozPXV9HAPKtGU/sbwoy/qUInTIZzYRtUJY57lMjWwBCX1bzwYuF0tQVel/u9ffQMAAP//AwBQ&#10;SwECLQAUAAYACAAAACEAtoM4kv4AAADhAQAAEwAAAAAAAAAAAAAAAAAAAAAAW0NvbnRlbnRfVHlw&#10;ZXNdLnhtbFBLAQItABQABgAIAAAAIQA4/SH/1gAAAJQBAAALAAAAAAAAAAAAAAAAAC8BAABfcmVs&#10;cy8ucmVsc1BLAQItABQABgAIAAAAIQAr7qyJ9wEAAAoEAAAOAAAAAAAAAAAAAAAAAC4CAABkcnMv&#10;ZTJvRG9jLnhtbFBLAQItABQABgAIAAAAIQAzBF5w2QAAAAcBAAAPAAAAAAAAAAAAAAAAAFEEAABk&#10;cnMvZG93bnJldi54bWxQSwUGAAAAAAQABADzAAAAVwUAAAAA&#10;" strokecolor="#4579b8 [3044]">
            <v:stroke endarrow="open"/>
          </v:shape>
        </w:pict>
      </w:r>
      <w:r w:rsidR="007729A0" w:rsidRPr="000452C9">
        <w:rPr>
          <w:b/>
        </w:rPr>
        <w:tab/>
      </w:r>
      <w:r w:rsidR="007729A0" w:rsidRPr="000452C9">
        <w:rPr>
          <w:b/>
        </w:rPr>
        <w:tab/>
      </w:r>
    </w:p>
    <w:p w:rsidR="00761EC9" w:rsidRPr="000452C9" w:rsidRDefault="007729A0" w:rsidP="000452C9">
      <w:pPr>
        <w:tabs>
          <w:tab w:val="left" w:pos="4455"/>
          <w:tab w:val="center" w:pos="4961"/>
          <w:tab w:val="left" w:pos="6945"/>
        </w:tabs>
        <w:ind w:left="397"/>
        <w:jc w:val="both"/>
        <w:rPr>
          <w:b/>
        </w:rPr>
      </w:pPr>
      <w:r w:rsidRPr="000452C9">
        <w:rPr>
          <w:b/>
        </w:rPr>
        <w:tab/>
      </w:r>
      <w:r w:rsidRPr="000452C9">
        <w:rPr>
          <w:b/>
        </w:rPr>
        <w:tab/>
      </w:r>
      <w:r w:rsidR="00B9583A">
        <w:rPr>
          <w:b/>
        </w:rPr>
        <w:pict>
          <v:rect id="Прямоугольник 173" o:spid="_x0000_s1125" style="position:absolute;left:0;text-align:left;margin-left:414.3pt;margin-top:10.1pt;width:100.5pt;height:49.5pt;z-index:251970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h1lgIAADoFAAAOAAAAZHJzL2Uyb0RvYy54bWysVM1u2zAMvg/YOwi6r47TNm2DOEXQosOA&#10;og3WDj0rstQY098kJXZ2GrDrgD3CHmKXYT99BueNRsmO03U5DbvYpMiPFMmPGp1WUqAls67QKsPp&#10;Xg8jpqjOC3Wf4Te3Fy+OMXKeqJwIrViGV8zh0/HzZ6PSDFlfz7XImUUQRLlhaTI8994Mk8TROZPE&#10;7WnDFBi5tpJ4UO19kltSQnQpkn6vN0hKbXNjNWXOwel5Y8TjGJ9zRv015455JDIMd/Pxa+N3Fr7J&#10;eESG95aYeUHba5B/uIUkhYKkXahz4gla2OKvULKgVjvN/R7VMtGcF5TFGqCatPekmps5MSzWAs1x&#10;pmuT+39h6dVyalGRw+yO9jFSRMKQ6i/rD+vP9c/6Yf2x/lo/1D/Wn+pf9bf6Owpe0LPSuCFAb8zU&#10;tpoDMTSg4laGP5SGqtjnVddnVnlE4TDtHw32D2EcFGyD/vEAZAiTbNHGOv+SaYmCkGELc4ztJctL&#10;5xvXjQvgwm2a/FHyK8HCFYR6zTjUBhn7ER1Zxc6ERUsCfCCUMuUHberoHWC8EKIDpruAwqctqPUN&#10;MBbZ1gF7u4B/ZuwQMatWvgPLQmm7K0D+tsvc+G+qb2oO5ftqVsWBnpyES4ajmc5XMGWrG/o7Qy8K&#10;6OslcX5KLPAdRgE77K/hw4UuM6xbCaO5tu93nQd/oCFYMSphfzLs3i2IZRiJVwoIepIeHISFi8rB&#10;4VEfFPvYMntsUQt5pmEkKbwWhkYx+HuxEbnV8g5WfRKygokoCrkzTL3dKGe+2Wt4LCibTKIbLJkh&#10;/lLdGBqCh0YH3txWd8SallweaHmlN7tGhk841vgGpNKThde8iATc9rUdASxopHD7mIQX4LEevbZP&#10;3vg3AAAA//8DAFBLAwQUAAYACAAAACEAXnM3z98AAAALAQAADwAAAGRycy9kb3ducmV2LnhtbEyP&#10;PW+DMBCG90r9D9ZV6tbYeKCEYqIoUgcGVDUN6nrBDqDgM8JOQv99nand7uPRe88Vm8WO7GpmPzhS&#10;kKwEMEOt0wN1Cg5f7y8ZMB+QNI6OjIIf42FTPj4UmGt3o09z3YeOxRDyOSroQ5hyzn3bG4t+5SZD&#10;cXdys8UQ27njesZbDLcjl0Kk3OJA8UKPk9n1pj3vL1ZBnda1xKr5bqpmV/nXRH+Ek1bq+WnZvgEL&#10;Zgl/MNz1ozqU0enoLqQ9GxVkMksjqkAKCewOCLmOk2OskrUEXhb8/w/lLwAAAP//AwBQSwECLQAU&#10;AAYACAAAACEAtoM4kv4AAADhAQAAEwAAAAAAAAAAAAAAAAAAAAAAW0NvbnRlbnRfVHlwZXNdLnht&#10;bFBLAQItABQABgAIAAAAIQA4/SH/1gAAAJQBAAALAAAAAAAAAAAAAAAAAC8BAABfcmVscy8ucmVs&#10;c1BLAQItABQABgAIAAAAIQDTuuh1lgIAADoFAAAOAAAAAAAAAAAAAAAAAC4CAABkcnMvZTJvRG9j&#10;LnhtbFBLAQItABQABgAIAAAAIQBeczfP3wAAAAsBAAAPAAAAAAAAAAAAAAAAAPAEAABkcnMvZG93&#10;bnJldi54bWxQSwUGAAAAAAQABADzAAAA/AUAAAAA&#10;" fillcolor="white [3201]" strokecolor="#f79646 [3209]" strokeweight="2pt">
            <v:textbox style="mso-next-textbox:#Прямоугольник 173">
              <w:txbxContent>
                <w:p w:rsidR="00DC400D" w:rsidRPr="00C87116" w:rsidRDefault="00DC400D" w:rsidP="0024554B">
                  <w:pPr>
                    <w:pStyle w:val="a4"/>
                    <w:numPr>
                      <w:ilvl w:val="0"/>
                      <w:numId w:val="100"/>
                    </w:numPr>
                    <w:rPr>
                      <w:b/>
                      <w:sz w:val="20"/>
                      <w:szCs w:val="20"/>
                    </w:rPr>
                  </w:pPr>
                  <w:r w:rsidRPr="00C87116">
                    <w:rPr>
                      <w:b/>
                      <w:sz w:val="20"/>
                      <w:szCs w:val="20"/>
                    </w:rPr>
                    <w:t>рассказ</w:t>
                  </w:r>
                </w:p>
                <w:p w:rsidR="00DC400D" w:rsidRPr="00C87116" w:rsidRDefault="00DC400D" w:rsidP="0024554B">
                  <w:pPr>
                    <w:pStyle w:val="a4"/>
                    <w:numPr>
                      <w:ilvl w:val="0"/>
                      <w:numId w:val="100"/>
                    </w:numPr>
                    <w:rPr>
                      <w:b/>
                      <w:sz w:val="20"/>
                      <w:szCs w:val="20"/>
                    </w:rPr>
                  </w:pPr>
                  <w:r w:rsidRPr="00C87116">
                    <w:rPr>
                      <w:b/>
                      <w:sz w:val="20"/>
                      <w:szCs w:val="20"/>
                    </w:rPr>
                    <w:t>беседа</w:t>
                  </w:r>
                </w:p>
                <w:p w:rsidR="00DC400D" w:rsidRPr="00C87116" w:rsidRDefault="00DC400D" w:rsidP="0024554B">
                  <w:pPr>
                    <w:pStyle w:val="a4"/>
                    <w:numPr>
                      <w:ilvl w:val="0"/>
                      <w:numId w:val="100"/>
                    </w:numPr>
                    <w:rPr>
                      <w:b/>
                      <w:sz w:val="20"/>
                      <w:szCs w:val="20"/>
                    </w:rPr>
                  </w:pPr>
                  <w:r w:rsidRPr="00C87116">
                    <w:rPr>
                      <w:b/>
                      <w:sz w:val="20"/>
                      <w:szCs w:val="20"/>
                    </w:rPr>
                    <w:t>чтение</w:t>
                  </w:r>
                </w:p>
              </w:txbxContent>
            </v:textbox>
          </v:rect>
        </w:pict>
      </w:r>
      <w:r w:rsidR="00B9583A">
        <w:rPr>
          <w:b/>
        </w:rPr>
        <w:pict>
          <v:rect id="Прямоугольник 172" o:spid="_x0000_s1126" style="position:absolute;left:0;text-align:left;margin-left:331.8pt;margin-top:9.45pt;width:70.5pt;height:49.5pt;z-index:251968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2llAIAADoFAAAOAAAAZHJzL2Uyb0RvYy54bWysVM1u2zAMvg/YOwi6r06yNm2DOkXQosOA&#10;og3WDj0rstQYkyWNUmJnpwG9Dtgj7CF2GfbTZ3DeaJTsuF2X07CLTYr8SJH8qKPjqlBkKcDlRqe0&#10;v9OjRGhuslzfpvTt9dmLA0qcZzpjymiR0pVw9Hj8/NlRaUdiYOZGZQIIBtFuVNqUzr23oyRxfC4K&#10;5naMFRqN0kDBPKpwm2TASoxeqGTQ6w2T0kBmwXDhHJ6eNkY6jvGlFNxfSumEJyqleDcfvxC/s/BN&#10;xkdsdAvMznPeXoP9wy0KlmtM2oU6ZZ6RBeR/hSpyDsYZ6Xe4KRIjZc5FrAGr6feeVHM1Z1bEWrA5&#10;znZtcv8vLL9YToHkGc5uf0CJZgUOqf6y/rj+XP+s79d39df6vv6x/lT/qr/V30nwwp6V1o0QemWn&#10;0GoOxdCASkIR/lgaqWKfV12fReUJx8ODw72XezgNjqbh4GCIMkZJHsAWnH8lTEGCkFLAMcbusuW5&#10;843rxgVx4TJN+ij5lRLhBkq/ERJLw4SDiI6kEicKyJIhHRjnQvthmzp6B5jMleqA/W1A5fstqPUN&#10;MBHJ1gF724B/ZuwQMavRvgMXuTawLUD2rsvc+G+qb2oO5ftqVjXz7MWuhrOZyVY4ZTAN/Z3lZzk2&#10;9pw5P2WAfMdZ4A77S/xIZcqUmlaiZG7gw7bz4I80RCslJe5PSt37BQNBiXqtkaCH/d3dsHBR2d3b&#10;H6ACjy2zxxa9KE4MzqSPr4XlUQz+Xm1ECaa4wVWfhKxoYppj7pRyDxvlxDd7jY8FF5NJdMMls8yf&#10;6yvLQ/DQ6UCc6+qGgW3Z5ZGWF2aza2z0hGSNb0BqM1l4I/PIwIe+tjPABY0cbh+T8AI81qPXw5M3&#10;/g0AAP//AwBQSwMEFAAGAAgAAAAhAPOK1rbfAAAACgEAAA8AAABkcnMvZG93bnJldi54bWxMj0FP&#10;g0AQhe8m/ofNNPFmF6qhFFka08QDB2KsEq9bdgqk7Cxhty3+e8eTPc57X968l29nO4gLTr53pCBe&#10;RiCQGmd6ahV8fb49piB80GT04AgV/KCHbXF/l+vMuCt94GUfWsEh5DOtoAthzKT0TYdW+6Ubkdg7&#10;usnqwOfUSjPpK4fbQa6iKJFW98QfOj3irsPmtD9bBVVSVStd1t91We9Kv47NezgapR4W8+sLiIBz&#10;+Ifhrz5Xh4I7HdyZjBeDgiR5ShhlI92AYCCNnlk4sBCvNyCLXN5OKH4BAAD//wMAUEsBAi0AFAAG&#10;AAgAAAAhALaDOJL+AAAA4QEAABMAAAAAAAAAAAAAAAAAAAAAAFtDb250ZW50X1R5cGVzXS54bWxQ&#10;SwECLQAUAAYACAAAACEAOP0h/9YAAACUAQAACwAAAAAAAAAAAAAAAAAvAQAAX3JlbHMvLnJlbHNQ&#10;SwECLQAUAAYACAAAACEArX89pZQCAAA6BQAADgAAAAAAAAAAAAAAAAAuAgAAZHJzL2Uyb0RvYy54&#10;bWxQSwECLQAUAAYACAAAACEA84rWtt8AAAAKAQAADwAAAAAAAAAAAAAAAADuBAAAZHJzL2Rvd25y&#10;ZXYueG1sUEsFBgAAAAAEAAQA8wAAAPoFAAAAAA==&#10;" fillcolor="white [3201]" strokecolor="#f79646 [3209]" strokeweight="2pt">
            <v:textbox style="mso-next-textbox:#Прямоугольник 172">
              <w:txbxContent>
                <w:p w:rsidR="00DC400D" w:rsidRPr="00231035" w:rsidRDefault="00DC400D" w:rsidP="00231035">
                  <w:pPr>
                    <w:jc w:val="center"/>
                    <w:rPr>
                      <w:b/>
                      <w:sz w:val="20"/>
                      <w:szCs w:val="20"/>
                    </w:rPr>
                  </w:pPr>
                  <w:r w:rsidRPr="00231035">
                    <w:rPr>
                      <w:b/>
                      <w:sz w:val="20"/>
                      <w:szCs w:val="20"/>
                    </w:rPr>
                    <w:t>Элементар</w:t>
                  </w:r>
                </w:p>
                <w:p w:rsidR="00DC400D" w:rsidRPr="00231035" w:rsidRDefault="00DC400D" w:rsidP="00231035">
                  <w:pPr>
                    <w:jc w:val="center"/>
                    <w:rPr>
                      <w:b/>
                      <w:sz w:val="20"/>
                      <w:szCs w:val="20"/>
                    </w:rPr>
                  </w:pPr>
                  <w:r w:rsidRPr="00231035">
                    <w:rPr>
                      <w:b/>
                      <w:sz w:val="20"/>
                      <w:szCs w:val="20"/>
                    </w:rPr>
                    <w:t>ные опыты</w:t>
                  </w:r>
                </w:p>
              </w:txbxContent>
            </v:textbox>
          </v:rect>
        </w:pict>
      </w:r>
      <w:r w:rsidR="00B9583A">
        <w:rPr>
          <w:b/>
        </w:rPr>
        <w:pict>
          <v:rect id="Прямоугольник 171" o:spid="_x0000_s1127" style="position:absolute;left:0;text-align:left;margin-left:248.55pt;margin-top:9.45pt;width:70.5pt;height:49.5pt;z-index:251966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aOlAIAADoFAAAOAAAAZHJzL2Uyb0RvYy54bWysVM1uEzEQviPxDpbvdJPQpm3UTRW1KkKq&#10;2ogW9ex47WaF1zZjJ7vhhNQrEo/AQ3BB/PQZNm/E2LvZlpIT4uId78w3v9/46LgqFFkKcLnRKe3v&#10;9CgRmpss17cpfXt99uKAEueZzpgyWqR0JRw9Hj9/dlTakRiYuVGZAIJOtBuVNqVz7+0oSRyfi4K5&#10;HWOFRqU0UDCPV7hNMmAlei9UMuj1hklpILNguHAO/542SjqO/qUU3F9K6YQnKqWYm48nxHMWzmR8&#10;xEa3wOw8520a7B+yKFiuMWjn6pR5RhaQ/+WqyDkYZ6Tf4aZIjJQ5F7EGrKbfe1LN1ZxZEWvB5jjb&#10;tcn9P7f8YjkFkmc4u/0+JZoVOKT6y/rj+nP9s75f39Vf6/v6x/pT/av+Vn8nwQp7Vlo3QuiVnUJ7&#10;cyiGBlQSivDF0kgV+7zq+iwqTzj+PDjce7mH0+CoGg4Ohiijl+QBbMH5V8IUJAgpBRxj7C5bnjvf&#10;mG5MEBeSacJHya+UCBko/UZILA0DDiI6kkqcKCBLhnRgnAvth23oaB1gMleqA/a3AZWPPcB8W9sA&#10;E5FsHbC3DfhnxA4RoxrtO3CRawPbHGTvusiN/ab6puZQvq9mVTPPXjepmclWOGUwDf2d5Wc5Nvac&#10;OT9lgHzHWeAO+0s8pDJlSk0rUTI38GHb/2CPNEQtJSXuT0rd+wUDQYl6rZGgh/3d3bBw8bK7tz/A&#10;CzzWzB5r9KI4MTgTpCBmF8Vg79VGlGCKG1z1SYiKKqY5xk4p97C5nPhmr/Gx4GIyiWa4ZJb5c31l&#10;eXAeOh2Ic13dMLAtuzzS8sJsdo2NnpCssQ1IbSYLb2QeGRh63fS1nQEuaORw+5iEF+DxPVo9PHnj&#10;3wAAAP//AwBQSwMEFAAGAAgAAAAhAKbKo+XfAAAACgEAAA8AAABkcnMvZG93bnJldi54bWxMj81O&#10;wzAQhO9IvIO1SNyok4LyR5wKVeKQQ4UoRFy3sZtExOsodtvw9iwnetyZT7Mz5Waxozib2Q+OFMSr&#10;CISh1umBOgWfH68PGQgfkDSOjoyCH+NhU93elFhod6F3c96HTnAI+QIV9CFMhZS+7Y1Fv3KTIfaO&#10;brYY+Jw7qWe8cLgd5TqKEmlxIP7Q42S2vWm/9yerYJfsdmusm6+mbra1T2P9Fo5aqfu75eUZRDBL&#10;+Ifhrz5Xh4o7HdyJtBejgqc8jRllI8tBMJA8ZiwcWIjTHGRVyusJ1S8AAAD//wMAUEsBAi0AFAAG&#10;AAgAAAAhALaDOJL+AAAA4QEAABMAAAAAAAAAAAAAAAAAAAAAAFtDb250ZW50X1R5cGVzXS54bWxQ&#10;SwECLQAUAAYACAAAACEAOP0h/9YAAACUAQAACwAAAAAAAAAAAAAAAAAvAQAAX3JlbHMvLnJlbHNQ&#10;SwECLQAUAAYACAAAACEAsNzmjpQCAAA6BQAADgAAAAAAAAAAAAAAAAAuAgAAZHJzL2Uyb0RvYy54&#10;bWxQSwECLQAUAAYACAAAACEApsqj5d8AAAAKAQAADwAAAAAAAAAAAAAAAADuBAAAZHJzL2Rvd25y&#10;ZXYueG1sUEsFBgAAAAAEAAQA8wAAAPoFAAAAAA==&#10;" fillcolor="white [3201]" strokecolor="#f79646 [3209]" strokeweight="2pt">
            <v:textbox style="mso-next-textbox:#Прямоугольник 171">
              <w:txbxContent>
                <w:p w:rsidR="00DC400D" w:rsidRPr="00231035" w:rsidRDefault="00DC400D" w:rsidP="00231035">
                  <w:pPr>
                    <w:jc w:val="center"/>
                    <w:rPr>
                      <w:b/>
                      <w:sz w:val="20"/>
                      <w:szCs w:val="20"/>
                    </w:rPr>
                  </w:pPr>
                  <w:r w:rsidRPr="00231035">
                    <w:rPr>
                      <w:b/>
                      <w:sz w:val="20"/>
                      <w:szCs w:val="20"/>
                    </w:rPr>
                    <w:t>Труд в природе</w:t>
                  </w:r>
                </w:p>
              </w:txbxContent>
            </v:textbox>
          </v:rect>
        </w:pict>
      </w:r>
      <w:r w:rsidR="00B9583A">
        <w:rPr>
          <w:b/>
        </w:rPr>
        <w:pict>
          <v:rect id="Прямоугольник 170" o:spid="_x0000_s1128" style="position:absolute;left:0;text-align:left;margin-left:165.3pt;margin-top:9.45pt;width:70.5pt;height:49.5pt;z-index:251964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EXlQIAADoFAAAOAAAAZHJzL2Uyb0RvYy54bWysVM1u2zAMvg/YOwi6r06yNm2DOkXQosOA&#10;og3WDj0rstQYkyWNUmJnpwG9Dtgj7CF2GfbTZ3DeaJTsuF2X07CLTYr8SJH8qKPjqlBkKcDlRqe0&#10;v9OjRGhuslzfpvTt9dmLA0qcZzpjymiR0pVw9Hj8/NlRaUdiYOZGZQIIBtFuVNqUzr23oyRxfC4K&#10;5naMFRqN0kDBPKpwm2TASoxeqGTQ6w2T0kBmwXDhHJ6eNkY6jvGlFNxfSumEJyqleDcfvxC/s/BN&#10;xkdsdAvMznPeXoP9wy0KlmtM2oU6ZZ6RBeR/hSpyDsYZ6Xe4KRIjZc5FrAGr6feeVHM1Z1bEWrA5&#10;znZtcv8vLL9YToHkGc5uH/ujWYFDqr+sP64/1z/r+/Vd/bW+r3+sP9W/6m/1dxK8sGeldSOEXtkp&#10;tJpDMTSgklCEP5ZGqtjnVddnUXnC8fDgcO/lHmbjaBoODoYoY5TkAWzB+VfCFCQIKQUcY+wuW547&#10;37huXBAXLtOkj5JfKRFuoPQbIbE0TDiI6EgqcaKALBnSgXEutB+2qaN3gMlcqQ7Y3wZUvt+CWt8A&#10;E5FsHbC3Dfhnxg4RsxrtO3CRawPbAmTvusyN/6b6puZQvq9mVTPP3iDcMpzNTLbCKYNp6O8sP8ux&#10;sefM+SkD5DvOAnfYX+JHKlOm1LQSJXMDH7adB3+kIVopKXF/UureLxgIStRrjQQ97O/uhoWLyu7e&#10;/gAVeGyZPbboRXFicCZ9fC0sj2Lw92ojSjDFDa76JGRFE9Mcc6eUe9goJ77Za3wsuJhMohsumWX+&#10;XF9ZHoKHTgfiXFc3DGzLLo+0vDCbXWOjJyRrfANSm8nCG5lHBj70tZ0BLmjkcPuYhBfgsR69Hp68&#10;8W8AAAD//wMAUEsDBBQABgAIAAAAIQBbrv0n3wAAAAoBAAAPAAAAZHJzL2Rvd25yZXYueG1sTI9B&#10;T4NAEIXvJv6HzZh4swutgZayNKaJBw7EWCVep+wUSNldwm5b/PeOJz3Oe1/evJfvZjOIK02+d1ZB&#10;vIhAkG2c7m2r4PPj9WkNwge0GgdnScE3edgV93c5Ztrd7DtdD6EVHGJ9hgq6EMZMSt90ZNAv3EiW&#10;vZObDAY+p1bqCW8cbga5jKJEGuwtf+hwpH1HzflwMQqqpKqWWNZfdVnvS5/G+i2ctFKPD/PLFkSg&#10;OfzB8Fufq0PBnY7uYrUXg4LVKkoYZWO9AcHAcxqzcGQhTjcgi1z+n1D8AAAA//8DAFBLAQItABQA&#10;BgAIAAAAIQC2gziS/gAAAOEBAAATAAAAAAAAAAAAAAAAAAAAAABbQ29udGVudF9UeXBlc10ueG1s&#10;UEsBAi0AFAAGAAgAAAAhADj9If/WAAAAlAEAAAsAAAAAAAAAAAAAAAAALwEAAF9yZWxzLy5yZWxz&#10;UEsBAi0AFAAGAAgAAAAhAA0/EReVAgAAOgUAAA4AAAAAAAAAAAAAAAAALgIAAGRycy9lMm9Eb2Mu&#10;eG1sUEsBAi0AFAAGAAgAAAAhAFuu/SffAAAACgEAAA8AAAAAAAAAAAAAAAAA7wQAAGRycy9kb3du&#10;cmV2LnhtbFBLBQYAAAAABAAEAPMAAAD7BQAAAAA=&#10;" fillcolor="white [3201]" strokecolor="#f79646 [3209]" strokeweight="2pt">
            <v:textbox style="mso-next-textbox:#Прямоугольник 170">
              <w:txbxContent>
                <w:p w:rsidR="00DC400D" w:rsidRPr="00231035" w:rsidRDefault="00DC400D" w:rsidP="00231035">
                  <w:pPr>
                    <w:jc w:val="center"/>
                    <w:rPr>
                      <w:b/>
                      <w:sz w:val="20"/>
                      <w:szCs w:val="20"/>
                    </w:rPr>
                  </w:pPr>
                  <w:r w:rsidRPr="00231035">
                    <w:rPr>
                      <w:b/>
                      <w:sz w:val="20"/>
                      <w:szCs w:val="20"/>
                    </w:rPr>
                    <w:t>Игра</w:t>
                  </w:r>
                </w:p>
              </w:txbxContent>
            </v:textbox>
          </v:rect>
        </w:pict>
      </w:r>
      <w:r w:rsidR="00B9583A">
        <w:rPr>
          <w:b/>
        </w:rPr>
        <w:pict>
          <v:rect id="Прямоугольник 169" o:spid="_x0000_s1129" style="position:absolute;left:0;text-align:left;margin-left:77.55pt;margin-top:9.45pt;width:70.5pt;height:49.5pt;z-index:251962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9alQIAADoFAAAOAAAAZHJzL2Uyb0RvYy54bWysVM1u2zAMvg/YOwi6r07SNmuDOkXQosOA&#10;og3WDj0rstQYk0VNUmJnpwG9Dtgj7CF2GfbTZ3DeaJTsuF2X07CLTYr8SJH8qKPjqlBkKazLQae0&#10;v9OjRGgOWa5vU/r2+uzFASXOM50xBVqkdCUcPR4/f3ZUmpEYwBxUJizBINqNSpPSufdmlCSOz0XB&#10;3A4YodEowRbMo2pvk8yyEqMXKhn0esOkBJsZC1w4h6enjZGOY3wpBfeXUjrhiUop3s3Hr43fWfgm&#10;4yM2urXMzHPeXoP9wy0KlmtM2oU6ZZ6Rhc3/ClXk3IID6Xc4FAlImXMRa8Bq+r0n1VzNmRGxFmyO&#10;M12b3P8Lyy+WU0vyDGc3PKREswKHVH9Zf1x/rn/W9+u7+mt9X/9Yf6p/1d/q7yR4Yc9K40YIvTJT&#10;22oOxdCAStoi/LE0UsU+r7o+i8oTjocHh/u7+zgNjqbh4GCIMkZJHsDGOv9KQEGCkFKLY4zdZctz&#10;5xvXjQviwmWa9FHyKyXCDZR+IySWhgkHER1JJU6UJUuGdGCcC+2HberoHWAyV6oD9rcBle+3oNY3&#10;wEQkWwfsbQP+mbFDxKygfQcucg12W4DsXZe58d9U39QcyvfVrGrm2dsNtwxnM8hWOGULDf2d4Wc5&#10;NvacOT9lFvmOs8Ad9pf4kQrKlEIrUTIH+2HbefBHGqKVkhL3J6Xu/YJZQYl6rZGgh/29vbBwUdnb&#10;fzlAxT62zB5b9KI4AZxJH18Lw6MY/L3aiNJCcYOrPglZ0cQ0x9wp5d5ulBPf7DU+FlxMJtENl8ww&#10;f66vDA/BQ6cDca6rG2ZNyy6PtLyAza6x0ROSNb4BqWGy8CDzyMCHvrYzwAWNHG4fk/ACPNaj18OT&#10;N/4NAAD//wMAUEsDBBQABgAIAAAAIQA9sGwW3gAAAAoBAAAPAAAAZHJzL2Rvd25yZXYueG1sTI9B&#10;T4NAEIXvJv6HzZh4swskpQVZGtPEAwdibCVep+wUiOwuYbct/nvHk97mvXl5802xW8worjT7wVkF&#10;8SoCQbZ1erCdgo/j69MWhA9oNY7OkoJv8rAr7+8KzLW72Xe6HkInuMT6HBX0IUy5lL7tyaBfuYks&#10;785uNhhYzp3UM9643IwyiaJUGhwsX+hxon1P7dfhYhTUaV0nWDWfTdXsK7+J9Vs4a6UeH5aXZxCB&#10;lvAXhl98RoeSmU7uYrUXI+v1OuYoD9sMBAeSLGXjxEa8yUCWhfz/QvkDAAD//wMAUEsBAi0AFAAG&#10;AAgAAAAhALaDOJL+AAAA4QEAABMAAAAAAAAAAAAAAAAAAAAAAFtDb250ZW50X1R5cGVzXS54bWxQ&#10;SwECLQAUAAYACAAAACEAOP0h/9YAAACUAQAACwAAAAAAAAAAAAAAAAAvAQAAX3JlbHMvLnJlbHNQ&#10;SwECLQAUAAYACAAAACEAf+xPWpUCAAA6BQAADgAAAAAAAAAAAAAAAAAuAgAAZHJzL2Uyb0RvYy54&#10;bWxQSwECLQAUAAYACAAAACEAPbBsFt4AAAAKAQAADwAAAAAAAAAAAAAAAADvBAAAZHJzL2Rvd25y&#10;ZXYueG1sUEsFBgAAAAAEAAQA8wAAAPoFAAAAAA==&#10;" fillcolor="white [3201]" strokecolor="#f79646 [3209]" strokeweight="2pt">
            <v:textbox style="mso-next-textbox:#Прямоугольник 169">
              <w:txbxContent>
                <w:p w:rsidR="00DC400D" w:rsidRPr="004011B5" w:rsidRDefault="00DC400D" w:rsidP="00231035">
                  <w:pPr>
                    <w:jc w:val="center"/>
                    <w:rPr>
                      <w:b/>
                      <w:sz w:val="18"/>
                      <w:szCs w:val="18"/>
                    </w:rPr>
                  </w:pPr>
                  <w:r>
                    <w:rPr>
                      <w:b/>
                      <w:sz w:val="18"/>
                      <w:szCs w:val="18"/>
                    </w:rPr>
                    <w:t>Рассматривание картин, дементрация фильмов</w:t>
                  </w:r>
                </w:p>
              </w:txbxContent>
            </v:textbox>
          </v:rect>
        </w:pict>
      </w:r>
      <w:r w:rsidR="00B9583A">
        <w:rPr>
          <w:b/>
        </w:rPr>
        <w:pict>
          <v:rect id="Прямоугольник 168" o:spid="_x0000_s1130" style="position:absolute;left:0;text-align:left;margin-left:-13.2pt;margin-top:9.35pt;width:75.75pt;height:49.5pt;z-index:251960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LklwIAADoFAAAOAAAAZHJzL2Uyb0RvYy54bWysVM1u2zAMvg/YOwi6r3aMNGuDOkXQosOA&#10;oi2WDj0rstQY098kJXZ2GrBrgT3CHmKXYT99BueNRsmO23U5DbvIpMmPFMmPOjqupUArZl2pVY4H&#10;eylGTFFdlOo2x2+vz14cYOQ8UQURWrEcr5nDx5Pnz44qM2aZXmhRMIsgiHLjyuR44b0ZJ4mjCyaJ&#10;29OGKTBybSXxoNrbpLCkguhSJFmajpJK28JYTZlz8Pe0NeJJjM85o/6Sc8c8EjmGu/l42njOw5lM&#10;jsj41hKzKGl3DfIPt5CkVJC0D3VKPEFLW/4VSpbUaqe536NaJprzkrJYA1QzSJ9UM1sQw2It0Bxn&#10;+ja5/xeWXqyuLCoLmN0IRqWIhCE1XzYfN5+bn8395lPztblvfmzuml/Nt+Y7Cl7Qs8q4MUBn5sp2&#10;mgMxNKDmVoYvlIbq2Od132dWe0Th5+EoS7N9jCiYRtnBaD/OIXkAG+v8K6YlCkKOLYwxdpeszp2H&#10;hOC6dQElXKZNHyW/FizcQKg3jENpkDCL6EgqdiIsWhGgA6GUKT8K5UC86B1gvBSiBw52AYUfdKDO&#10;N8BYJFsPTHcB/8zYI2JWrXwPlqXSdleA4l2fufXfVt/WHMr39bxu55kOt5Oa62INU7a6pb8z9KyE&#10;xp4T56+IBb7DZsAO+0s4uNBVjnUnYbTQ9sOu/8EfaAhWjCrYnxy790tiGUbitQKCHg6Gw7BwURnu&#10;v8xAsY8t88cWtZQnGmYygNfC0CgGfy+2Irda3sCqT0NWMBFFIXeOqbdb5cS3ew2PBWXTaXSDJTPE&#10;n6uZoSF46HQgznV9Q6zp2OWBlhd6u2tk/IRkrW9AKj1des3LyMDQ67av3QxgQSORusckvACP9ej1&#10;8ORNfgMAAP//AwBQSwMEFAAGAAgAAAAhAPAXXojfAAAACgEAAA8AAABkcnMvZG93bnJldi54bWxM&#10;j8FOg0AQhu8mvsNmTLy1C0ShQZbGNPHAgRhbidcpOwUiu0vYbYtv7/Skt5n8X/75ptguZhQXmv3g&#10;rIJ4HYEg2zo92E7B5+FttQHhA1qNo7Ok4Ic8bMv7uwJz7a72gy770AkusT5HBX0IUy6lb3sy6Ndu&#10;IsvZyc0GA69zJ/WMVy43o0yiKJUGB8sXepxo11P7vT8bBXVa1wlWzVdTNbvKZ7F+Dyet1OPD8voC&#10;ItAS/mC46bM6lOx0dGervRgVrJL0iVEONhmIG5A8xyCOPMRZBrIs5P8Xyl8AAAD//wMAUEsBAi0A&#10;FAAGAAgAAAAhALaDOJL+AAAA4QEAABMAAAAAAAAAAAAAAAAAAAAAAFtDb250ZW50X1R5cGVzXS54&#10;bWxQSwECLQAUAAYACAAAACEAOP0h/9YAAACUAQAACwAAAAAAAAAAAAAAAAAvAQAAX3JlbHMvLnJl&#10;bHNQSwECLQAUAAYACAAAACEACWWC5JcCAAA6BQAADgAAAAAAAAAAAAAAAAAuAgAAZHJzL2Uyb0Rv&#10;Yy54bWxQSwECLQAUAAYACAAAACEA8BdeiN8AAAAKAQAADwAAAAAAAAAAAAAAAADxBAAAZHJzL2Rv&#10;d25yZXYueG1sUEsFBgAAAAAEAAQA8wAAAP0FAAAAAA==&#10;" fillcolor="white [3201]" strokecolor="#f79646 [3209]" strokeweight="2pt">
            <v:textbox style="mso-next-textbox:#Прямоугольник 168">
              <w:txbxContent>
                <w:p w:rsidR="00DC400D" w:rsidRPr="00231035" w:rsidRDefault="00DC400D" w:rsidP="00231035">
                  <w:pPr>
                    <w:rPr>
                      <w:b/>
                      <w:sz w:val="20"/>
                      <w:szCs w:val="20"/>
                    </w:rPr>
                  </w:pPr>
                  <w:r w:rsidRPr="00231035">
                    <w:rPr>
                      <w:b/>
                      <w:sz w:val="20"/>
                      <w:szCs w:val="20"/>
                    </w:rPr>
                    <w:t>Наблюдения</w:t>
                  </w:r>
                </w:p>
              </w:txbxContent>
            </v:textbox>
          </v:rect>
        </w:pict>
      </w:r>
      <w:r w:rsidRPr="000452C9">
        <w:rPr>
          <w:b/>
        </w:rPr>
        <w:tab/>
      </w:r>
    </w:p>
    <w:p w:rsidR="00110503" w:rsidRPr="000452C9" w:rsidRDefault="00110503" w:rsidP="000452C9">
      <w:pPr>
        <w:ind w:left="397"/>
        <w:jc w:val="both"/>
        <w:rPr>
          <w:b/>
        </w:rPr>
      </w:pPr>
    </w:p>
    <w:p w:rsidR="00110503" w:rsidRPr="000452C9" w:rsidRDefault="00231035" w:rsidP="000452C9">
      <w:pPr>
        <w:tabs>
          <w:tab w:val="left" w:pos="855"/>
          <w:tab w:val="left" w:pos="1995"/>
          <w:tab w:val="left" w:pos="4110"/>
          <w:tab w:val="center" w:pos="4961"/>
          <w:tab w:val="left" w:pos="6825"/>
          <w:tab w:val="left" w:pos="8775"/>
        </w:tabs>
        <w:ind w:left="397"/>
        <w:jc w:val="both"/>
        <w:rPr>
          <w:b/>
        </w:rPr>
      </w:pPr>
      <w:r w:rsidRPr="000452C9">
        <w:rPr>
          <w:b/>
        </w:rPr>
        <w:tab/>
      </w:r>
      <w:r w:rsidRPr="000452C9">
        <w:rPr>
          <w:b/>
        </w:rPr>
        <w:tab/>
      </w:r>
      <w:r w:rsidRPr="000452C9">
        <w:rPr>
          <w:b/>
        </w:rPr>
        <w:tab/>
      </w:r>
      <w:r w:rsidRPr="000452C9">
        <w:rPr>
          <w:b/>
        </w:rPr>
        <w:tab/>
      </w:r>
      <w:r w:rsidRPr="000452C9">
        <w:rPr>
          <w:b/>
        </w:rPr>
        <w:tab/>
      </w:r>
      <w:r w:rsidRPr="000452C9">
        <w:rPr>
          <w:b/>
        </w:rPr>
        <w:tab/>
      </w:r>
    </w:p>
    <w:p w:rsidR="00110503" w:rsidRPr="000452C9" w:rsidRDefault="00B9583A" w:rsidP="000452C9">
      <w:pPr>
        <w:ind w:left="397"/>
        <w:jc w:val="both"/>
        <w:rPr>
          <w:b/>
        </w:rPr>
      </w:pPr>
      <w:r>
        <w:rPr>
          <w:b/>
        </w:rPr>
        <w:pict>
          <v:shape id="Прямая со стрелкой 188" o:spid="_x0000_s1224" type="#_x0000_t32" style="position:absolute;left:0;text-align:left;margin-left:202.8pt;margin-top:14.05pt;width:0;height:26.25pt;z-index:25200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K9QEAAAoEAAAOAAAAZHJzL2Uyb0RvYy54bWysU0uO1DAQ3SNxByt7OulBwCjq9Cx6gA2C&#10;Fp8DeBy7Y8k/lU0nvRu4wByBK7BhwUdzhuRGlJ10ZsQgJBBZVPyp96rqVXl11mlF9hy8tKbKlosi&#10;I9wwW0uzq7J3b589OM2ID9TUVFnDq+zAfXa2vn9v1bqSn9jGqpoDQRLjy9ZVWROCK/Pcs4Zr6hfW&#10;cYOXwoKmAbewy2ugLbJrlZ8UxeO8tVA7sIx7j6fn42W2TvxCcBZeCeF5IKrKMLeQLCR7EW2+XtFy&#10;B9Q1kk1p0H/IQlNpMOhMdU4DJe9B3qHSkoH1VoQFszq3QkjGUw1YzbL4pZo3DXU81YLieDfL5P8f&#10;LXu53wKRNfbuFFtlqMYm9Z+Gy+Gq/9F/Hq7I8KG/RjN8HC77L/33/lt/3X8l0Ru1a50vkWJjtjDt&#10;vNtCFKIToOMfSyRd0vsw6827QNh4yPD0IX5PHkW6/AbnwIfn3GoSF1XmA1C5a8LGGoNNtbBMctP9&#10;Cx9G4BEQgyoTbaBSPTU1CQeHRVEA205B4n0ecx+zTatwUHzEvuYCFcH8xhhpFvlGAdlTnCLKGDdh&#10;OTOhd4QJqdQMLFJyfwRO/hHK05z+DXhGpMjWhBmspbHwu+ihO6YsRv+jAmPdUYILWx9SH5M0OHCp&#10;IdPjiBN9e5/gN094/RMAAP//AwBQSwMEFAAGAAgAAAAhAIMn3C7cAAAACQEAAA8AAABkcnMvZG93&#10;bnJldi54bWxMj8FOwzAMhu9IvENkJG4s6QRVKU0nxMSFy2BMnL3Gayoap2qytfD0BHFgR9uffn9/&#10;tZpdL040hs6zhmyhQBA33nTcati9P98UIEJENth7Jg1fFGBVX15UWBo/8RudtrEVKYRDiRpsjEMp&#10;ZWgsOQwLPxCn28GPDmMax1aaEacU7nq5VCqXDjtOHywO9GSp+dwenYb78GpjsB+0PmyyfPON7fpl&#10;N2l9fTU/PoCINMd/GH71kzrUyWnvj2yC6DXcqrs8oRqWRQYiAX+LvYZC5SDrSp43qH8AAAD//wMA&#10;UEsBAi0AFAAGAAgAAAAhALaDOJL+AAAA4QEAABMAAAAAAAAAAAAAAAAAAAAAAFtDb250ZW50X1R5&#10;cGVzXS54bWxQSwECLQAUAAYACAAAACEAOP0h/9YAAACUAQAACwAAAAAAAAAAAAAAAAAvAQAAX3Jl&#10;bHMvLnJlbHNQSwECLQAUAAYACAAAACEAv2SsSvUBAAAKBAAADgAAAAAAAAAAAAAAAAAuAgAAZHJz&#10;L2Uyb0RvYy54bWxQSwECLQAUAAYACAAAACEAgyfcLtwAAAAJAQAADwAAAAAAAAAAAAAAAABPBAAA&#10;ZHJzL2Rvd25yZXYueG1sUEsFBgAAAAAEAAQA8wAAAFgFAAAAAA==&#10;" strokecolor="#4579b8 [3044]">
            <v:stroke endarrow="open"/>
          </v:shape>
        </w:pict>
      </w:r>
      <w:r>
        <w:rPr>
          <w:b/>
        </w:rPr>
        <w:pict>
          <v:shape id="Прямая со стрелкой 187" o:spid="_x0000_s1223" type="#_x0000_t32" style="position:absolute;left:0;text-align:left;margin-left:27.3pt;margin-top:11.15pt;width:0;height:30pt;z-index:25199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D9wEAAAoEAAAOAAAAZHJzL2Uyb0RvYy54bWysU0uOEzEQ3SNxB8t70t2DBFGUziwywAZB&#10;xOcAHredtuSfyiad7AYuMEfgCmxYwKA5Q/eNKLuTHgQICcSm/KtX9epVeXm+N5rsBATlbE2rWUmJ&#10;sNw1ym5r+vbN0wdzSkJktmHaWVHTgwj0fHX/3rLzC3HmWqcbAQSD2LDofE3bGP2iKAJvhWFh5ryw&#10;+CgdGBbxCNuiAdZhdKOLs7J8VHQOGg+OixDw9mJ8pKscX0rB40spg4hE1xS5xWwh28tki9WSLbbA&#10;fKv4kQb7BxaGKYtJp1AXLDLyDtQvoYzi4IKTccadKZyUiotcA1ZTlT9V87plXuRaUJzgJ5nC/wvL&#10;X+w2QFSDvZs/psQyg03qPw5Xw3X/rf80XJPhfX+LZvgwXPWf+5v+a3/bfyHJG7XrfFhgiLXdwPEU&#10;/AaSEHsJJq1YItlnvQ+T3mIfCR8vOd4+nFdlmVtR3OE8hPhMOEPSpqYhAlPbNq6dtdhUB1WWm+2e&#10;h4iZEXgCpKTaJhuZ0k9sQ+LBY1EMwHWJM/qm9yJxH9nmXTxoMWJfCYmKIL8xR55FsdZAdgyniHEu&#10;bKymSOidYFJpPQHLTO6PwKN/goo8p38DnhA5s7NxAhtlHfwue9yfKMvR/6TAWHeS4NI1h9zHLA0O&#10;XNbq+DnSRP94zvC7L7z6DgAA//8DAFBLAwQUAAYACAAAACEAWRx1idkAAAAHAQAADwAAAGRycy9k&#10;b3ducmV2LnhtbEyOwU7DMBBE70j8g7VI3KjTAFGbZlMhKi5cCqXivE22cURsR7HbBL6ehQscn2Y0&#10;84r1ZDt15iG03iHMZwkodpWvW9cg7N+ebhagQiRXU+cdI3xygHV5eVFQXvvRvfJ5FxslIy7khGBi&#10;7HOtQ2XYUpj5np1kRz9YioJDo+uBRhm3nU6TJNOWWicPhnp+NFx97E4WYRleTAzmnTfH7TzbflGz&#10;ed6PiNdX08MKVOQp/pXhR1/UoRSngz+5OqgO4f4ukyZCmt6CkvyXDwgLYV0W+r9/+Q0AAP//AwBQ&#10;SwECLQAUAAYACAAAACEAtoM4kv4AAADhAQAAEwAAAAAAAAAAAAAAAAAAAAAAW0NvbnRlbnRfVHlw&#10;ZXNdLnhtbFBLAQItABQABgAIAAAAIQA4/SH/1gAAAJQBAAALAAAAAAAAAAAAAAAAAC8BAABfcmVs&#10;cy8ucmVsc1BLAQItABQABgAIAAAAIQAMjK/D9wEAAAoEAAAOAAAAAAAAAAAAAAAAAC4CAABkcnMv&#10;ZTJvRG9jLnhtbFBLAQItABQABgAIAAAAIQBZHHWJ2QAAAAcBAAAPAAAAAAAAAAAAAAAAAFEEAABk&#10;cnMvZG93bnJldi54bWxQSwUGAAAAAAQABADzAAAAVwUAAAAA&#10;" strokecolor="#4579b8 [3044]">
            <v:stroke endarrow="open"/>
          </v:shape>
        </w:pict>
      </w:r>
    </w:p>
    <w:p w:rsidR="00110503" w:rsidRPr="000452C9" w:rsidRDefault="00B9583A" w:rsidP="000452C9">
      <w:pPr>
        <w:tabs>
          <w:tab w:val="left" w:pos="510"/>
          <w:tab w:val="left" w:pos="4125"/>
        </w:tabs>
        <w:ind w:left="397"/>
        <w:jc w:val="both"/>
        <w:rPr>
          <w:b/>
        </w:rPr>
      </w:pPr>
      <w:r>
        <w:rPr>
          <w:b/>
        </w:rPr>
        <w:pict>
          <v:rect id="Прямоугольник 175" o:spid="_x0000_s1132" style="position:absolute;left:0;text-align:left;margin-left:177.3pt;margin-top:13.9pt;width:167.25pt;height:124.5pt;z-index:25197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cplAIAADwFAAAOAAAAZHJzL2Uyb0RvYy54bWysVEtu2zAQ3RfoHQjuG0mGnaRG5MBIkKJA&#10;kAR1iqxpioyF8leStuSuCnQboEfoIbop+skZ5Bt1SMlKmnpVdCNxOPPm+4ZHx7UUaMWsK7XKcbaX&#10;YsQU1UWpbnP89vrsxSFGzhNVEKEVy/GaOXw8ef7sqDJjNtALLQpmEThRblyZHC+8N+MkcXTBJHF7&#10;2jAFSq6tJB5Ee5sUllTgXYpkkKb7SaVtYaymzDm4PW2VeBL9c86ov+TcMY9EjiE3H782fufhm0yO&#10;yPjWErMoaZcG+YcsJCkVBO1dnRJP0NKWf7mSJbXaae73qJaJ5rykLNYA1WTpk2pmC2JYrAWa40zf&#10;Jvf/3NKL1ZVFZQGzOxhhpIiEITVfNh83n5ufzf3mU/O1uW9+bO6aX8235jsKVtCzyrgxQGfmynaS&#10;g2NoQM2tDH8oDdWxz+u+z6z2iMLlIBsM0xCOgi4bHWbZKE4ieYAb6/wrpiUKhxxbGGTsL1mdOw8h&#10;wXRrAkJIp00gnvxasJCDUG8Yh+JCyIiOtGInwqIVAUIQSpny+6Eg8BetA4yXQvTAbBdQ+KwDdbYB&#10;xiLdemC6C/hnxB4Ro2rle7Aslba7HBTv+sit/bb6tuZQvq/ndTvRNJYW7ua6WMOcrW4XwBl6VkJj&#10;z4nzV8QC42E3YIv9JXy40FWOdXfCaKHth133wR6ICFqMKtigHLv3S2IZRuK1Aoq+zIbDsHJRGI4O&#10;BiDYx5r5Y41ayhMNM8ngvTA0HoO9F9sjt1rewLJPQ1RQEUUhdo6pt1vhxLebDc8FZdNpNIM1M8Sf&#10;q5mhwXnodCDOdX1DrOnY5YGYF3q7bWT8hGStbUAqPV16zcvIwIe+djOAFY1E6p6T8AY8lqPVw6M3&#10;+Q0AAP//AwBQSwMEFAAGAAgAAAAhAC2e+6TfAAAACgEAAA8AAABkcnMvZG93bnJldi54bWxMj8FO&#10;wzAMhu9IvENkJG4sbREZK00nNIlDDxViUHHNGq+taJyqybby9pgTnCzbn35/LraLG8UZ5zB40pCu&#10;EhBIrbcDdRo+3l/uHkGEaMia0RNq+MYA2/L6qjC59Rd6w/M+doJDKORGQx/jlEsZ2h6dCSs/IfHu&#10;6GdnIrdzJ+1sLhzuRpkliZLODMQXejPhrsf2a39yGmpV15mpms+manZVWKf2NR6t1rc3y/MTiIhL&#10;/IPhV5/VoWSngz+RDWLUcP+wVoxqyBKuDKhNloI48EBtFMiykP9fKH8AAAD//wMAUEsBAi0AFAAG&#10;AAgAAAAhALaDOJL+AAAA4QEAABMAAAAAAAAAAAAAAAAAAAAAAFtDb250ZW50X1R5cGVzXS54bWxQ&#10;SwECLQAUAAYACAAAACEAOP0h/9YAAACUAQAACwAAAAAAAAAAAAAAAAAvAQAAX3JlbHMvLnJlbHNQ&#10;SwECLQAUAAYACAAAACEAWYK3KZQCAAA8BQAADgAAAAAAAAAAAAAAAAAuAgAAZHJzL2Uyb0RvYy54&#10;bWxQSwECLQAUAAYACAAAACEALZ77pN8AAAAKAQAADwAAAAAAAAAAAAAAAADuBAAAZHJzL2Rvd25y&#10;ZXYueG1sUEsFBgAAAAAEAAQA8wAAAPoFAAAAAA==&#10;" fillcolor="white [3201]" strokecolor="#f79646 [3209]" strokeweight="2pt">
            <v:textbox style="mso-next-textbox:#Прямоугольник 175">
              <w:txbxContent>
                <w:p w:rsidR="00DC400D" w:rsidRPr="00C87116" w:rsidRDefault="00DC400D" w:rsidP="0024554B">
                  <w:pPr>
                    <w:numPr>
                      <w:ilvl w:val="0"/>
                      <w:numId w:val="99"/>
                    </w:numPr>
                    <w:ind w:left="317"/>
                    <w:rPr>
                      <w:sz w:val="22"/>
                      <w:szCs w:val="22"/>
                    </w:rPr>
                  </w:pPr>
                  <w:r w:rsidRPr="00C87116">
                    <w:rPr>
                      <w:bCs/>
                      <w:sz w:val="22"/>
                      <w:szCs w:val="22"/>
                    </w:rPr>
                    <w:t>дидактические игры:</w:t>
                  </w:r>
                </w:p>
                <w:p w:rsidR="00DC400D" w:rsidRPr="00C87116" w:rsidRDefault="00DC400D" w:rsidP="0024554B">
                  <w:pPr>
                    <w:numPr>
                      <w:ilvl w:val="0"/>
                      <w:numId w:val="101"/>
                    </w:numPr>
                    <w:rPr>
                      <w:sz w:val="22"/>
                      <w:szCs w:val="22"/>
                    </w:rPr>
                  </w:pPr>
                  <w:r w:rsidRPr="00C87116">
                    <w:rPr>
                      <w:sz w:val="22"/>
                      <w:szCs w:val="22"/>
                    </w:rPr>
                    <w:t>предметные,</w:t>
                  </w:r>
                </w:p>
                <w:p w:rsidR="00DC400D" w:rsidRPr="00C87116" w:rsidRDefault="00DC400D" w:rsidP="0024554B">
                  <w:pPr>
                    <w:numPr>
                      <w:ilvl w:val="0"/>
                      <w:numId w:val="101"/>
                    </w:numPr>
                    <w:rPr>
                      <w:sz w:val="22"/>
                      <w:szCs w:val="22"/>
                    </w:rPr>
                  </w:pPr>
                  <w:r w:rsidRPr="00C87116">
                    <w:rPr>
                      <w:sz w:val="22"/>
                      <w:szCs w:val="22"/>
                    </w:rPr>
                    <w:t>настольно-печатные,</w:t>
                  </w:r>
                </w:p>
                <w:p w:rsidR="00DC400D" w:rsidRPr="00C87116" w:rsidRDefault="00DC400D" w:rsidP="0024554B">
                  <w:pPr>
                    <w:numPr>
                      <w:ilvl w:val="0"/>
                      <w:numId w:val="101"/>
                    </w:numPr>
                    <w:rPr>
                      <w:sz w:val="22"/>
                      <w:szCs w:val="22"/>
                    </w:rPr>
                  </w:pPr>
                  <w:r w:rsidRPr="00C87116">
                    <w:rPr>
                      <w:sz w:val="22"/>
                      <w:szCs w:val="22"/>
                    </w:rPr>
                    <w:t>словесные</w:t>
                  </w:r>
                </w:p>
                <w:p w:rsidR="00DC400D" w:rsidRPr="00C87116" w:rsidRDefault="00DC400D" w:rsidP="0024554B">
                  <w:pPr>
                    <w:numPr>
                      <w:ilvl w:val="0"/>
                      <w:numId w:val="101"/>
                    </w:numPr>
                    <w:rPr>
                      <w:sz w:val="22"/>
                      <w:szCs w:val="22"/>
                    </w:rPr>
                  </w:pPr>
                  <w:r w:rsidRPr="00C87116">
                    <w:rPr>
                      <w:sz w:val="22"/>
                      <w:szCs w:val="22"/>
                    </w:rPr>
                    <w:t>игровые</w:t>
                  </w:r>
                  <w:r w:rsidRPr="00FE7537">
                    <w:rPr>
                      <w:sz w:val="28"/>
                      <w:szCs w:val="28"/>
                    </w:rPr>
                    <w:t xml:space="preserve"> </w:t>
                  </w:r>
                  <w:r w:rsidRPr="00C87116">
                    <w:rPr>
                      <w:sz w:val="22"/>
                      <w:szCs w:val="22"/>
                    </w:rPr>
                    <w:t>упражнения и</w:t>
                  </w:r>
                  <w:r w:rsidRPr="00FE7537">
                    <w:rPr>
                      <w:sz w:val="28"/>
                      <w:szCs w:val="28"/>
                    </w:rPr>
                    <w:t xml:space="preserve"> </w:t>
                  </w:r>
                  <w:r w:rsidRPr="00C87116">
                    <w:rPr>
                      <w:sz w:val="22"/>
                      <w:szCs w:val="22"/>
                    </w:rPr>
                    <w:t>игры-занятия</w:t>
                  </w:r>
                </w:p>
                <w:p w:rsidR="00DC400D" w:rsidRPr="00C87116" w:rsidRDefault="00DC400D" w:rsidP="0024554B">
                  <w:pPr>
                    <w:numPr>
                      <w:ilvl w:val="0"/>
                      <w:numId w:val="102"/>
                    </w:numPr>
                    <w:ind w:left="317"/>
                    <w:rPr>
                      <w:sz w:val="22"/>
                      <w:szCs w:val="22"/>
                    </w:rPr>
                  </w:pPr>
                  <w:r w:rsidRPr="00C87116">
                    <w:rPr>
                      <w:bCs/>
                      <w:sz w:val="22"/>
                      <w:szCs w:val="22"/>
                    </w:rPr>
                    <w:t>подвижные игры</w:t>
                  </w:r>
                </w:p>
                <w:p w:rsidR="00DC400D" w:rsidRPr="00C87116" w:rsidRDefault="00DC400D" w:rsidP="0024554B">
                  <w:pPr>
                    <w:numPr>
                      <w:ilvl w:val="0"/>
                      <w:numId w:val="102"/>
                    </w:numPr>
                    <w:ind w:left="317"/>
                    <w:rPr>
                      <w:sz w:val="22"/>
                      <w:szCs w:val="22"/>
                    </w:rPr>
                  </w:pPr>
                  <w:r w:rsidRPr="00C87116">
                    <w:rPr>
                      <w:bCs/>
                      <w:sz w:val="22"/>
                      <w:szCs w:val="22"/>
                    </w:rPr>
                    <w:t xml:space="preserve">творческие игры </w:t>
                  </w:r>
                  <w:r w:rsidRPr="00C87116">
                    <w:rPr>
                      <w:sz w:val="22"/>
                      <w:szCs w:val="22"/>
                    </w:rPr>
                    <w:t>(в т.ч. строительные</w:t>
                  </w:r>
                  <w:r>
                    <w:rPr>
                      <w:sz w:val="22"/>
                      <w:szCs w:val="22"/>
                    </w:rPr>
                    <w:t>)</w:t>
                  </w:r>
                </w:p>
              </w:txbxContent>
            </v:textbox>
          </v:rect>
        </w:pict>
      </w:r>
      <w:r>
        <w:rPr>
          <w:b/>
        </w:rPr>
        <w:pict>
          <v:rect id="Прямоугольник 174" o:spid="_x0000_s1133" style="position:absolute;left:0;text-align:left;margin-left:-10.2pt;margin-top:13.15pt;width:167.25pt;height:99pt;z-index:25197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QGlwIAADwFAAAOAAAAZHJzL2Uyb0RvYy54bWysVM1uEzEQviPxDpbvdHdD2kDUTRW1KkKq&#10;2ogW9ex47WaF/7Cd7IYTUq9IPAIPwQXx02fYvBFj72ZbSk6Ii9ezM9/8fuPDo1oKtGLWlVrlONtL&#10;MWKK6qJUNzl+e3X67AVGzhNVEKEVy/GaOXw0efrksDJjNtALLQpmEThRblyZHC+8N+MkcXTBJHF7&#10;2jAFSq6tJB5Ee5MUllTgXYpkkKYHSaVtYaymzDn4e9Iq8ST655xRf8G5Yx6JHENuPp42nvNwJpND&#10;Mr6xxCxK2qVB/iELSUoFQXtXJ8QTtLTlX65kSa12mvs9qmWiOS8pizVANVn6qJrLBTEs1gLNcaZv&#10;k/t/bun5amZRWcDsRkOMFJEwpObL5uPmc/OzudvcNl+bu+bH5lPzq/nWfEfBCnpWGTcG6KWZ2U5y&#10;cA0NqLmV4QuloTr2ed33mdUeUfg5yAbDdLSPEQVdNtgfPU/jJJJ7uLHOv2JaonDJsYVBxv6S1Znz&#10;EBJMtyYghHTaBOLNrwULOQj1hnEoLoSM6EgrdiwsWhEgBKGUKX8QCgJ/0TrAeClED8x2AYXPOlBn&#10;G2As0q0HpruAf0bsETGqVr4Hy1Jpu8tB8a6P3Npvq29rDuX7el63E01H21nNdbGGOVvdLoAz9LSE&#10;xp4R52fEAuNhN2CL/QUcXOgqx7q7YbTQ9sOu/8EeiAhajCrYoBy790tiGUbitQKKvsyGw7ByURju&#10;jwYg2Iea+UONWspjDTPJ4L0wNF6DvRfbK7daXsOyT0NUUBFFIXaOqbdb4di3mw3PBWXTaTSDNTPE&#10;n6lLQ4Pz0OlAnKv6mljTscsDMc/1dtvI+BHJWtuAVHq69JqXkYGh121fuxnAikYidc9JeAMeytHq&#10;/tGb/AYAAP//AwBQSwMEFAAGAAgAAAAhAF7S6gHgAAAACgEAAA8AAABkcnMvZG93bnJldi54bWxM&#10;j8FOwzAMhu9IvEPkSdy2pAWFqjSd0CQOPVSIjYqr12RttSapmmwrb485wdH2p9/fX2wXO7KrmcPg&#10;nYJkI4AZ13o9uE7B5+FtnQELEZ3G0Tuj4NsE2Jb3dwXm2t/ch7nuY8coxIUcFfQxTjnnoe2NxbDx&#10;k3F0O/nZYqRx7rie8UbhduSpEJJbHBx96HEyu9605/3FKqhlXadYNV9N1eyq8Jzo93jSSj2sltcX&#10;YNEs8Q+GX31Sh5Kcjv7idGCjgnUqnwhVkAoJjIBHkSXAjrRIMgm8LPj/CuUPAAAA//8DAFBLAQIt&#10;ABQABgAIAAAAIQC2gziS/gAAAOEBAAATAAAAAAAAAAAAAAAAAAAAAABbQ29udGVudF9UeXBlc10u&#10;eG1sUEsBAi0AFAAGAAgAAAAhADj9If/WAAAAlAEAAAsAAAAAAAAAAAAAAAAALwEAAF9yZWxzLy5y&#10;ZWxzUEsBAi0AFAAGAAgAAAAhAHIzdAaXAgAAPAUAAA4AAAAAAAAAAAAAAAAALgIAAGRycy9lMm9E&#10;b2MueG1sUEsBAi0AFAAGAAgAAAAhAF7S6gHgAAAACgEAAA8AAAAAAAAAAAAAAAAA8QQAAGRycy9k&#10;b3ducmV2LnhtbFBLBQYAAAAABAAEAPMAAAD+BQAAAAA=&#10;" fillcolor="white [3201]" strokecolor="#f79646 [3209]" strokeweight="2pt">
            <v:textbox style="mso-next-textbox:#Прямоугольник 174">
              <w:txbxContent>
                <w:p w:rsidR="00DC400D" w:rsidRPr="00C87116" w:rsidRDefault="00DC400D" w:rsidP="0024554B">
                  <w:pPr>
                    <w:numPr>
                      <w:ilvl w:val="0"/>
                      <w:numId w:val="99"/>
                    </w:numPr>
                    <w:rPr>
                      <w:sz w:val="22"/>
                      <w:szCs w:val="22"/>
                    </w:rPr>
                  </w:pPr>
                  <w:r w:rsidRPr="00C87116">
                    <w:rPr>
                      <w:sz w:val="22"/>
                      <w:szCs w:val="22"/>
                    </w:rPr>
                    <w:t>кратковременные</w:t>
                  </w:r>
                </w:p>
                <w:p w:rsidR="00DC400D" w:rsidRPr="00C87116" w:rsidRDefault="00DC400D" w:rsidP="0024554B">
                  <w:pPr>
                    <w:numPr>
                      <w:ilvl w:val="0"/>
                      <w:numId w:val="99"/>
                    </w:numPr>
                    <w:rPr>
                      <w:sz w:val="22"/>
                      <w:szCs w:val="22"/>
                    </w:rPr>
                  </w:pPr>
                  <w:r w:rsidRPr="00C87116">
                    <w:rPr>
                      <w:sz w:val="22"/>
                      <w:szCs w:val="22"/>
                    </w:rPr>
                    <w:t>длительные</w:t>
                  </w:r>
                </w:p>
                <w:p w:rsidR="00DC400D" w:rsidRPr="00C87116" w:rsidRDefault="00DC400D" w:rsidP="0024554B">
                  <w:pPr>
                    <w:numPr>
                      <w:ilvl w:val="0"/>
                      <w:numId w:val="99"/>
                    </w:numPr>
                    <w:rPr>
                      <w:sz w:val="22"/>
                      <w:szCs w:val="22"/>
                    </w:rPr>
                  </w:pPr>
                  <w:r w:rsidRPr="00C87116">
                    <w:rPr>
                      <w:sz w:val="22"/>
                      <w:szCs w:val="22"/>
                    </w:rPr>
                    <w:t>определение состояния  предмета по отдельным признакам</w:t>
                  </w:r>
                </w:p>
                <w:p w:rsidR="00DC400D" w:rsidRPr="00C87116" w:rsidRDefault="00DC400D" w:rsidP="00C87116">
                  <w:pPr>
                    <w:rPr>
                      <w:b/>
                      <w:sz w:val="22"/>
                      <w:szCs w:val="22"/>
                    </w:rPr>
                  </w:pPr>
                  <w:r w:rsidRPr="00C87116">
                    <w:rPr>
                      <w:sz w:val="22"/>
                      <w:szCs w:val="22"/>
                    </w:rPr>
                    <w:t>восстановление картины целого по отдельным признакам</w:t>
                  </w:r>
                </w:p>
              </w:txbxContent>
            </v:textbox>
          </v:rect>
        </w:pict>
      </w:r>
      <w:r>
        <w:rPr>
          <w:b/>
        </w:rPr>
        <w:pict>
          <v:shape id="Прямая со стрелкой 189" o:spid="_x0000_s1222" type="#_x0000_t32" style="position:absolute;left:0;text-align:left;margin-left:283.05pt;margin-top:-.15pt;width:149.25pt;height:25.5pt;z-index:25200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CG/gEAABAEAAAOAAAAZHJzL2Uyb0RvYy54bWysU0uOEzEQ3SNxB8t70p0MgRClM4sMsEEQ&#10;8TmAx22nLfmnskknu4ELzBG4AhsWfDRn6L4RZSfpQYCEQGyq2656r6pelRfnO6PJVkBQzlZ0PCop&#10;EZa7WtlNRd+8fnJvRkmIzNZMOysquheBni/v3lm0fi4mrnG6FkCQxIZ56yvaxOjnRRF4IwwLI+eF&#10;Rad0YFjEI2yKGliL7EYXk7J8ULQOag+OixDw9uLgpMvML6Xg8YWUQUSiK4q1xWwh28tki+WCzTfA&#10;fKP4sQz2D1UYpiwmHaguWGTkLahfqIzi4IKTccSdKZyUiovcA3YzLn/q5lXDvMi9oDjBDzKF/0fL&#10;n2/XQFSNs5s9osQyg0PqPvRX/XX3rfvYX5P+XXeDpn/fX3Wfuq/dl+6m+0xSNGrX+jBHipVdw/EU&#10;/BqSEDsJJn2xRbLLeu8HvcUuEo6XSDK9/3BKCUff2eRsNs0DKW7RHkJ8Kpwh6aeiIQJTmyaunLU4&#10;WgfjLDrbPgsR8yPwBEiptU02MqUf25rEvcfWGIBrU+UYm/xF6uBQc/6Ley0O2JdCoi6pypwjb6RY&#10;aSBbhrvEOBc2jgcmjE4wqbQegOWfgcf4BBV5W/8GPCByZmfjADbKOvhd9rg7lSwP8ScFDn0nCS5d&#10;vc/TzNLg2mWtjk8k7fWP5wy/fcjL7wAAAP//AwBQSwMEFAAGAAgAAAAhAKNImkndAAAACAEAAA8A&#10;AABkcnMvZG93bnJldi54bWxMj8tOwzAQRfdI/IM1SOxaJzzcEuJUiIoNm0Kpup7G0zgitqPYbQJf&#10;z7CC5ehc3XumXE2uE2caYhu8hnyegSBfB9P6RsPu42W2BBETeoNd8KThiyKsqsuLEgsTRv9O521q&#10;BJf4WKAGm1JfSBlrSw7jPPTkmR3D4DDxOTTSDDhyuevkTZYp6bD1vGCxp2dL9ef25DQ8xDebot3T&#10;+rjJ1eYbm/XrbtT6+mp6egSRaEp/YfjVZ3Wo2OkQTt5E0Wm4VyrnqIbZLQjmS3WnQBwYZAuQVSn/&#10;P1D9AAAA//8DAFBLAQItABQABgAIAAAAIQC2gziS/gAAAOEBAAATAAAAAAAAAAAAAAAAAAAAAABb&#10;Q29udGVudF9UeXBlc10ueG1sUEsBAi0AFAAGAAgAAAAhADj9If/WAAAAlAEAAAsAAAAAAAAAAAAA&#10;AAAALwEAAF9yZWxzLy5yZWxzUEsBAi0AFAAGAAgAAAAhAEzh0Ib+AQAAEAQAAA4AAAAAAAAAAAAA&#10;AAAALgIAAGRycy9lMm9Eb2MueG1sUEsBAi0AFAAGAAgAAAAhAKNImkndAAAACAEAAA8AAAAAAAAA&#10;AAAAAAAAWAQAAGRycy9kb3ducmV2LnhtbFBLBQYAAAAABAAEAPMAAABiBQAAAAA=&#10;" strokecolor="#4579b8 [3044]">
            <v:stroke endarrow="open"/>
          </v:shape>
        </w:pict>
      </w:r>
      <w:r w:rsidR="007729A0" w:rsidRPr="000452C9">
        <w:rPr>
          <w:b/>
        </w:rPr>
        <w:tab/>
      </w:r>
      <w:r w:rsidR="007729A0" w:rsidRPr="000452C9">
        <w:rPr>
          <w:b/>
        </w:rPr>
        <w:tab/>
      </w:r>
    </w:p>
    <w:p w:rsidR="00110503" w:rsidRPr="000452C9" w:rsidRDefault="00B9583A" w:rsidP="000452C9">
      <w:pPr>
        <w:tabs>
          <w:tab w:val="center" w:pos="4961"/>
          <w:tab w:val="left" w:pos="7590"/>
        </w:tabs>
        <w:ind w:left="397"/>
        <w:jc w:val="both"/>
        <w:rPr>
          <w:b/>
        </w:rPr>
      </w:pPr>
      <w:r>
        <w:rPr>
          <w:b/>
        </w:rPr>
        <w:pict>
          <v:rect id="Прямоугольник 176" o:spid="_x0000_s1131" style="position:absolute;left:0;text-align:left;margin-left:373.8pt;margin-top:1.95pt;width:102.75pt;height:95.25pt;z-index:25197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tTlgIAADwFAAAOAAAAZHJzL2Uyb0RvYy54bWysVM1uEzEQviPxDpbvdHdD2tKomypqVYRU&#10;tRUt6tnx2s0K/2E72Q0nJK5IPAIPwQXx02fYvBFj72YTSk6Iy67HM9/8fuPjk1oKtGDWlVrlONtL&#10;MWKK6qJU9zl+c3v+7AVGzhNVEKEVy/GSOXwyfvrkuDIjNtAzLQpmEThRblSZHM+8N6MkcXTGJHF7&#10;2jAFSq6tJB5Ee58UllTgXYpkkKYHSaVtYaymzDm4PWuVeBz9c86ov+LcMY9EjiE3H782fqfhm4yP&#10;yejeEjMraZcG+YcsJCkVBO1dnRFP0NyWf7mSJbXaae73qJaJ5rykLNYA1WTpo2puZsSwWAs0x5m+&#10;Te7/uaWXi2uLygJmd3iAkSIShtR8WX1YfW5+Ng+rj83X5qH5sfrU/Gq+Nd9RsIKeVcaNAHpjrm0n&#10;OTiGBtTcyvCH0lAd+7zs+8xqjyhcZs/T4dFgHyMKumyQHh0c7gevyQZurPMvmZYoHHJsYZCxv2Rx&#10;4XxrujYBXEinTSCe/FKwkINQrxmH4iDkIKIjrdipsGhBgBCEUqZ8LAhCR+sA46UQPTDbBRQ+6/Lt&#10;bAOMRbr1wHQX8M+IPSJG1cr3YFkqbXc5KN72kVv7dfVtzaF8X0/rdqJp7Gq4m+piCXO2ul0AZ+h5&#10;CY29IM5fEwuMh92ALfZX8OFCVznW3Qmjmbbvd90HeyAiaDGqYINy7N7NiWUYiVcKKHqUDYdh5aIw&#10;3D8cgGC3NdNtjZrLUw0zyeC9MDQeg70X6yO3Wt7Bsk9CVFARRSF2jqm3a+HUt5sNzwVlk0k0gzUz&#10;xF+oG0OD89DpQJzb+o5Y07HLAzEv9XrbyOgRyVrbgFR6Mveal5GBm752M4AVjRzunpPwBmzL0Wrz&#10;6I1/AwAA//8DAFBLAwQUAAYACAAAACEA0EzlmN8AAAAKAQAADwAAAGRycy9kb3ducmV2LnhtbEyP&#10;TU/DMAyG70j8h8hI3FjaSOugNJ3QJA49VIiNiqvXeG1Fk1RNtpV/jznBzR+PXj8utosdxYXmMHin&#10;IV0lIMi13gyu0/BxeH14BBEiOoOjd6ThmwJsy9ubAnPjr+6dLvvYCQ5xIUcNfYxTLmVoe7IYVn4i&#10;x7uTny1GbudOmhmvHG5HqZIkkxYHxxd6nGjXU/u1P1sNdVbXCqvms6maXRU2qXmLJ6P1/d3y8gwi&#10;0hL/YPjVZ3Uo2enoz84EMWrYrJOMUQ1KpSAYeFpnXBx5kKoMZFnI/y+UPwAAAP//AwBQSwECLQAU&#10;AAYACAAAACEAtoM4kv4AAADhAQAAEwAAAAAAAAAAAAAAAAAAAAAAW0NvbnRlbnRfVHlwZXNdLnht&#10;bFBLAQItABQABgAIAAAAIQA4/SH/1gAAAJQBAAALAAAAAAAAAAAAAAAAAC8BAABfcmVscy8ucmVs&#10;c1BLAQItABQABgAIAAAAIQDXXztTlgIAADwFAAAOAAAAAAAAAAAAAAAAAC4CAABkcnMvZTJvRG9j&#10;LnhtbFBLAQItABQABgAIAAAAIQDQTOWY3wAAAAoBAAAPAAAAAAAAAAAAAAAAAPAEAABkcnMvZG93&#10;bnJldi54bWxQSwUGAAAAAAQABADzAAAA/AUAAAAA&#10;" fillcolor="white [3201]" strokecolor="#f79646 [3209]" strokeweight="2pt">
            <v:textbox style="mso-next-textbox:#Прямоугольник 176">
              <w:txbxContent>
                <w:p w:rsidR="00DC400D" w:rsidRPr="00C87116" w:rsidRDefault="00DC400D" w:rsidP="0024554B">
                  <w:pPr>
                    <w:numPr>
                      <w:ilvl w:val="0"/>
                      <w:numId w:val="102"/>
                    </w:numPr>
                    <w:ind w:left="238" w:hanging="238"/>
                    <w:rPr>
                      <w:sz w:val="22"/>
                      <w:szCs w:val="22"/>
                    </w:rPr>
                  </w:pPr>
                  <w:r w:rsidRPr="00C87116">
                    <w:rPr>
                      <w:sz w:val="22"/>
                      <w:szCs w:val="22"/>
                    </w:rPr>
                    <w:t>индивидуаль-ные поручения</w:t>
                  </w:r>
                </w:p>
                <w:p w:rsidR="00DC400D" w:rsidRPr="00C87116" w:rsidRDefault="00DC400D" w:rsidP="0024554B">
                  <w:pPr>
                    <w:numPr>
                      <w:ilvl w:val="0"/>
                      <w:numId w:val="102"/>
                    </w:numPr>
                    <w:ind w:left="238" w:hanging="238"/>
                    <w:rPr>
                      <w:sz w:val="22"/>
                      <w:szCs w:val="22"/>
                    </w:rPr>
                  </w:pPr>
                  <w:r w:rsidRPr="00C87116">
                    <w:rPr>
                      <w:sz w:val="22"/>
                      <w:szCs w:val="22"/>
                    </w:rPr>
                    <w:t>коллективный труд</w:t>
                  </w:r>
                </w:p>
                <w:p w:rsidR="00DC400D" w:rsidRPr="00231035" w:rsidRDefault="00DC400D" w:rsidP="00C87116">
                  <w:pPr>
                    <w:rPr>
                      <w:b/>
                      <w:sz w:val="20"/>
                      <w:szCs w:val="20"/>
                    </w:rPr>
                  </w:pPr>
                </w:p>
              </w:txbxContent>
            </v:textbox>
          </v:rect>
        </w:pict>
      </w:r>
      <w:r w:rsidR="007729A0" w:rsidRPr="000452C9">
        <w:rPr>
          <w:b/>
        </w:rPr>
        <w:tab/>
      </w:r>
    </w:p>
    <w:p w:rsidR="00402C33" w:rsidRPr="000452C9" w:rsidRDefault="00402C33" w:rsidP="000452C9">
      <w:pPr>
        <w:ind w:left="397"/>
        <w:jc w:val="both"/>
        <w:rPr>
          <w:i/>
        </w:rPr>
      </w:pPr>
    </w:p>
    <w:p w:rsidR="007E0BB1" w:rsidRPr="000452C9" w:rsidRDefault="007E0BB1" w:rsidP="000452C9">
      <w:pPr>
        <w:ind w:left="397"/>
        <w:jc w:val="both"/>
        <w:rPr>
          <w:i/>
        </w:rPr>
      </w:pPr>
    </w:p>
    <w:p w:rsidR="007E0BB1" w:rsidRPr="000452C9" w:rsidRDefault="007E0BB1" w:rsidP="000452C9">
      <w:pPr>
        <w:ind w:left="397"/>
        <w:jc w:val="both"/>
        <w:rPr>
          <w:i/>
        </w:rPr>
      </w:pPr>
    </w:p>
    <w:p w:rsidR="007E0BB1" w:rsidRPr="000452C9" w:rsidRDefault="007E0BB1" w:rsidP="000452C9">
      <w:pPr>
        <w:ind w:left="397"/>
        <w:jc w:val="both"/>
        <w:rPr>
          <w:i/>
        </w:rPr>
      </w:pPr>
    </w:p>
    <w:p w:rsidR="007E0BB1" w:rsidRPr="000452C9" w:rsidRDefault="007E0BB1" w:rsidP="000452C9">
      <w:pPr>
        <w:ind w:left="397"/>
        <w:jc w:val="both"/>
        <w:rPr>
          <w:i/>
        </w:rPr>
      </w:pPr>
    </w:p>
    <w:p w:rsidR="007E0BB1" w:rsidRPr="000452C9" w:rsidRDefault="007E0BB1" w:rsidP="000452C9">
      <w:pPr>
        <w:ind w:left="397"/>
        <w:jc w:val="both"/>
        <w:rPr>
          <w:i/>
        </w:rPr>
      </w:pPr>
    </w:p>
    <w:p w:rsidR="007E0BB1" w:rsidRPr="000452C9" w:rsidRDefault="007E0BB1" w:rsidP="000452C9">
      <w:pPr>
        <w:ind w:left="397"/>
        <w:jc w:val="both"/>
        <w:rPr>
          <w:i/>
        </w:rPr>
      </w:pPr>
    </w:p>
    <w:p w:rsidR="004E4C50" w:rsidRPr="000452C9" w:rsidRDefault="004E4C50" w:rsidP="00856682">
      <w:pPr>
        <w:jc w:val="both"/>
        <w:rPr>
          <w:i/>
        </w:rPr>
      </w:pPr>
    </w:p>
    <w:p w:rsidR="004E4C50" w:rsidRPr="000452C9" w:rsidRDefault="004E4C50" w:rsidP="000452C9">
      <w:pPr>
        <w:ind w:left="397"/>
        <w:jc w:val="both"/>
        <w:rPr>
          <w:i/>
        </w:rPr>
      </w:pPr>
    </w:p>
    <w:p w:rsidR="004E4C50" w:rsidRPr="000452C9" w:rsidRDefault="00C87116" w:rsidP="000452C9">
      <w:pPr>
        <w:ind w:left="397"/>
        <w:jc w:val="both"/>
      </w:pPr>
      <w:r w:rsidRPr="000452C9">
        <w:rPr>
          <w:i/>
        </w:rPr>
        <w:t xml:space="preserve">Рис. 11  </w:t>
      </w:r>
      <w:r w:rsidRPr="000452C9">
        <w:t>Методы ознакомления дошкольников с природой</w:t>
      </w:r>
    </w:p>
    <w:p w:rsidR="00856682" w:rsidRDefault="00856682" w:rsidP="000452C9">
      <w:pPr>
        <w:ind w:left="397"/>
        <w:jc w:val="both"/>
        <w:rPr>
          <w:b/>
        </w:rPr>
      </w:pPr>
    </w:p>
    <w:p w:rsidR="00205DFC" w:rsidRPr="00856682" w:rsidRDefault="00620251" w:rsidP="00856682">
      <w:pPr>
        <w:ind w:left="397"/>
        <w:jc w:val="center"/>
        <w:rPr>
          <w:b/>
          <w:sz w:val="26"/>
          <w:szCs w:val="26"/>
        </w:rPr>
      </w:pPr>
      <w:r>
        <w:rPr>
          <w:b/>
          <w:sz w:val="26"/>
          <w:szCs w:val="26"/>
        </w:rPr>
        <w:t>2.2</w:t>
      </w:r>
      <w:r w:rsidR="00F47FF3" w:rsidRPr="00856682">
        <w:rPr>
          <w:b/>
          <w:sz w:val="26"/>
          <w:szCs w:val="26"/>
        </w:rPr>
        <w:t>.3.</w:t>
      </w:r>
      <w:r w:rsidR="00E6660C" w:rsidRPr="00856682">
        <w:rPr>
          <w:b/>
          <w:sz w:val="26"/>
          <w:szCs w:val="26"/>
        </w:rPr>
        <w:t xml:space="preserve"> </w:t>
      </w:r>
      <w:r w:rsidR="004414F9" w:rsidRPr="00856682">
        <w:rPr>
          <w:b/>
          <w:sz w:val="26"/>
          <w:szCs w:val="26"/>
        </w:rPr>
        <w:t>Исследовательско-экспериментальная деятельность</w:t>
      </w:r>
    </w:p>
    <w:p w:rsidR="00205DFC" w:rsidRPr="00620251" w:rsidRDefault="00205DFC" w:rsidP="000452C9">
      <w:pPr>
        <w:ind w:left="397"/>
        <w:jc w:val="both"/>
        <w:rPr>
          <w:b/>
        </w:rPr>
      </w:pPr>
    </w:p>
    <w:p w:rsidR="00205DFC" w:rsidRPr="00620251" w:rsidRDefault="00205DFC" w:rsidP="00620251">
      <w:pPr>
        <w:ind w:left="397"/>
        <w:jc w:val="both"/>
        <w:rPr>
          <w:b/>
        </w:rPr>
      </w:pPr>
      <w:r w:rsidRPr="00620251">
        <w:rPr>
          <w:b/>
        </w:rPr>
        <w:t xml:space="preserve">      </w:t>
      </w:r>
      <w:r w:rsidRPr="00620251">
        <w:rPr>
          <w:b/>
          <w:i/>
        </w:rPr>
        <w:t>Цель:</w:t>
      </w:r>
      <w:r w:rsidRPr="00620251">
        <w:t xml:space="preserve"> развитие познавательной активности и исследовательских умений детей дошкольного возраста в ходе экспериментальной деятельности.</w:t>
      </w:r>
    </w:p>
    <w:p w:rsidR="00205DFC" w:rsidRPr="00620251" w:rsidRDefault="00205DFC" w:rsidP="000452C9">
      <w:pPr>
        <w:shd w:val="clear" w:color="auto" w:fill="FFFFFF"/>
        <w:ind w:left="397"/>
        <w:jc w:val="both"/>
        <w:rPr>
          <w:b/>
          <w:i/>
        </w:rPr>
      </w:pPr>
      <w:r w:rsidRPr="00620251">
        <w:rPr>
          <w:b/>
          <w:i/>
        </w:rPr>
        <w:t xml:space="preserve">     Задачи:</w:t>
      </w:r>
    </w:p>
    <w:p w:rsidR="00205DFC" w:rsidRPr="00620251" w:rsidRDefault="00205DFC" w:rsidP="0024554B">
      <w:pPr>
        <w:pStyle w:val="a4"/>
        <w:numPr>
          <w:ilvl w:val="0"/>
          <w:numId w:val="103"/>
        </w:numPr>
        <w:shd w:val="clear" w:color="auto" w:fill="FFFFFF"/>
        <w:ind w:left="397"/>
        <w:jc w:val="both"/>
      </w:pPr>
      <w:r w:rsidRPr="00620251">
        <w:t>формировать знания детей о свойствах и качествах объектов неживой природы, таких как солнце, почва, вода, воздух, песок, глина, камни, магнит;</w:t>
      </w:r>
    </w:p>
    <w:p w:rsidR="00205DFC" w:rsidRPr="00620251" w:rsidRDefault="00205DFC" w:rsidP="0024554B">
      <w:pPr>
        <w:pStyle w:val="a4"/>
        <w:numPr>
          <w:ilvl w:val="0"/>
          <w:numId w:val="103"/>
        </w:numPr>
        <w:shd w:val="clear" w:color="auto" w:fill="FFFFFF"/>
        <w:ind w:left="397"/>
        <w:jc w:val="both"/>
      </w:pPr>
      <w:r w:rsidRPr="00620251">
        <w:t>развивать умения и навыки проведения элементарных опытов с предметами неживой природы;</w:t>
      </w:r>
    </w:p>
    <w:p w:rsidR="00205DFC" w:rsidRPr="00620251" w:rsidRDefault="00205DFC" w:rsidP="0024554B">
      <w:pPr>
        <w:pStyle w:val="a4"/>
        <w:numPr>
          <w:ilvl w:val="0"/>
          <w:numId w:val="103"/>
        </w:numPr>
        <w:shd w:val="clear" w:color="auto" w:fill="FFFFFF"/>
        <w:ind w:left="397"/>
        <w:jc w:val="both"/>
      </w:pPr>
      <w:r w:rsidRPr="00620251">
        <w:t>развивать речь детей, умение логически рассуждать, строить гипотезы, делать выводы;</w:t>
      </w:r>
    </w:p>
    <w:p w:rsidR="00205DFC" w:rsidRPr="00620251" w:rsidRDefault="00205DFC" w:rsidP="0024554B">
      <w:pPr>
        <w:pStyle w:val="a4"/>
        <w:numPr>
          <w:ilvl w:val="0"/>
          <w:numId w:val="103"/>
        </w:numPr>
        <w:shd w:val="clear" w:color="auto" w:fill="FFFFFF"/>
        <w:ind w:left="397"/>
        <w:jc w:val="both"/>
      </w:pPr>
      <w:r w:rsidRPr="00620251">
        <w:t>развивать наблюдательность;</w:t>
      </w:r>
    </w:p>
    <w:p w:rsidR="00205DFC" w:rsidRPr="00620251" w:rsidRDefault="00205DFC" w:rsidP="0024554B">
      <w:pPr>
        <w:pStyle w:val="a4"/>
        <w:numPr>
          <w:ilvl w:val="0"/>
          <w:numId w:val="103"/>
        </w:numPr>
        <w:shd w:val="clear" w:color="auto" w:fill="FFFFFF"/>
        <w:ind w:left="397"/>
        <w:jc w:val="both"/>
      </w:pPr>
      <w:r w:rsidRPr="00620251">
        <w:t>воспитывать интерес детей к экспериментальной деятельности;</w:t>
      </w:r>
    </w:p>
    <w:p w:rsidR="00205DFC" w:rsidRPr="00620251" w:rsidRDefault="00205DFC" w:rsidP="0024554B">
      <w:pPr>
        <w:pStyle w:val="a4"/>
        <w:numPr>
          <w:ilvl w:val="0"/>
          <w:numId w:val="103"/>
        </w:numPr>
        <w:shd w:val="clear" w:color="auto" w:fill="FFFFFF"/>
        <w:ind w:left="397"/>
        <w:jc w:val="both"/>
      </w:pPr>
      <w:r w:rsidRPr="00620251">
        <w:t>воспитывать такие качества как эмпатия, желание помочь другим, умение договариваться друг с другом для решения общих задач.</w:t>
      </w:r>
    </w:p>
    <w:p w:rsidR="00E04761" w:rsidRPr="00620251" w:rsidRDefault="00E04761" w:rsidP="000452C9">
      <w:pPr>
        <w:shd w:val="clear" w:color="auto" w:fill="FFFFFF"/>
        <w:ind w:left="397"/>
        <w:jc w:val="both"/>
      </w:pPr>
      <w:r w:rsidRPr="00620251">
        <w:t xml:space="preserve">     Практика показывает, что дети с удовольствием проводят разнообразные исследования, педагогу необходимо лишь создать </w:t>
      </w:r>
      <w:r w:rsidRPr="00620251">
        <w:rPr>
          <w:b/>
          <w:i/>
        </w:rPr>
        <w:t>условия для экспериментальной деятельности:</w:t>
      </w:r>
    </w:p>
    <w:p w:rsidR="00E04761" w:rsidRPr="00620251" w:rsidRDefault="00E04761" w:rsidP="0024554B">
      <w:pPr>
        <w:pStyle w:val="a4"/>
        <w:numPr>
          <w:ilvl w:val="0"/>
          <w:numId w:val="107"/>
        </w:numPr>
        <w:shd w:val="clear" w:color="auto" w:fill="FFFFFF"/>
        <w:ind w:left="397"/>
        <w:jc w:val="both"/>
      </w:pPr>
      <w:r w:rsidRPr="00620251">
        <w:t xml:space="preserve">максимальная простота конструкции приборов и правил обращения с ними; </w:t>
      </w:r>
    </w:p>
    <w:p w:rsidR="00E04761" w:rsidRPr="00620251" w:rsidRDefault="00E04761" w:rsidP="0024554B">
      <w:pPr>
        <w:pStyle w:val="a4"/>
        <w:numPr>
          <w:ilvl w:val="0"/>
          <w:numId w:val="107"/>
        </w:numPr>
        <w:shd w:val="clear" w:color="auto" w:fill="FFFFFF"/>
        <w:ind w:left="397"/>
        <w:jc w:val="both"/>
      </w:pPr>
      <w:r w:rsidRPr="00620251">
        <w:t xml:space="preserve">безотказность действия приборов и однозначность получаемых результатов; </w:t>
      </w:r>
    </w:p>
    <w:p w:rsidR="00E04761" w:rsidRPr="00620251" w:rsidRDefault="00E04761" w:rsidP="0024554B">
      <w:pPr>
        <w:pStyle w:val="a4"/>
        <w:numPr>
          <w:ilvl w:val="0"/>
          <w:numId w:val="107"/>
        </w:numPr>
        <w:shd w:val="clear" w:color="auto" w:fill="FFFFFF"/>
        <w:ind w:left="397"/>
        <w:jc w:val="both"/>
      </w:pPr>
      <w:r w:rsidRPr="00620251">
        <w:t xml:space="preserve">показ только существенных сторон явления или процесса; </w:t>
      </w:r>
    </w:p>
    <w:p w:rsidR="00E04761" w:rsidRPr="00620251" w:rsidRDefault="00E04761" w:rsidP="0024554B">
      <w:pPr>
        <w:pStyle w:val="a4"/>
        <w:numPr>
          <w:ilvl w:val="0"/>
          <w:numId w:val="107"/>
        </w:numPr>
        <w:shd w:val="clear" w:color="auto" w:fill="FFFFFF"/>
        <w:ind w:left="397"/>
        <w:jc w:val="both"/>
      </w:pPr>
      <w:r w:rsidRPr="00620251">
        <w:lastRenderedPageBreak/>
        <w:t xml:space="preserve">отчетливая видимость изучаемого явления; </w:t>
      </w:r>
    </w:p>
    <w:p w:rsidR="00E04761" w:rsidRPr="00620251" w:rsidRDefault="00E04761" w:rsidP="0024554B">
      <w:pPr>
        <w:pStyle w:val="a4"/>
        <w:numPr>
          <w:ilvl w:val="0"/>
          <w:numId w:val="107"/>
        </w:numPr>
        <w:shd w:val="clear" w:color="auto" w:fill="FFFFFF"/>
        <w:ind w:left="397"/>
        <w:jc w:val="both"/>
      </w:pPr>
      <w:r w:rsidRPr="00620251">
        <w:t>возможность участия ребенка в повторном показе эксперимента.  </w:t>
      </w:r>
    </w:p>
    <w:p w:rsidR="00873C09" w:rsidRPr="00620251" w:rsidRDefault="00873C09" w:rsidP="00620251">
      <w:pPr>
        <w:shd w:val="clear" w:color="auto" w:fill="FFFFFF"/>
        <w:ind w:left="397"/>
        <w:jc w:val="both"/>
      </w:pPr>
      <w:r w:rsidRPr="00620251">
        <w:rPr>
          <w:b/>
          <w:bCs/>
          <w:i/>
          <w:iCs/>
          <w:bdr w:val="none" w:sz="0" w:space="0" w:color="auto" w:frame="1"/>
        </w:rPr>
        <w:t>Структура эксперимента</w:t>
      </w:r>
    </w:p>
    <w:p w:rsidR="00873C09" w:rsidRPr="00620251" w:rsidRDefault="00873C09" w:rsidP="000452C9">
      <w:pPr>
        <w:shd w:val="clear" w:color="auto" w:fill="FFFFFF"/>
        <w:ind w:left="397"/>
        <w:jc w:val="both"/>
      </w:pPr>
      <w:r w:rsidRPr="00620251">
        <w:rPr>
          <w:bdr w:val="none" w:sz="0" w:space="0" w:color="auto" w:frame="1"/>
        </w:rPr>
        <w:t>     При осуществлении  и для более успешного проведения  и результативности экспери-ментально–исследовательской деятельности с детьми педагогу необходимо твердо знать  структуру эксперимента и особенности экспериментирования в разных возрастных группах.</w:t>
      </w:r>
    </w:p>
    <w:p w:rsidR="00873C09" w:rsidRPr="000452C9" w:rsidRDefault="00873C09" w:rsidP="000452C9">
      <w:pPr>
        <w:shd w:val="clear" w:color="auto" w:fill="FFFFFF"/>
        <w:ind w:left="397"/>
        <w:jc w:val="both"/>
        <w:rPr>
          <w:color w:val="000000"/>
        </w:rPr>
      </w:pPr>
      <w:r w:rsidRPr="000452C9">
        <w:rPr>
          <w:color w:val="000000"/>
        </w:rPr>
        <w:t xml:space="preserve">     </w:t>
      </w:r>
      <w:r w:rsidRPr="000452C9">
        <w:rPr>
          <w:color w:val="000000"/>
          <w:bdr w:val="none" w:sz="0" w:space="0" w:color="auto" w:frame="1"/>
        </w:rPr>
        <w:t>В каждом эксперименте можно выделить последовательность сменяющих друг друга этапов:</w:t>
      </w:r>
    </w:p>
    <w:p w:rsidR="00873C09" w:rsidRPr="000452C9" w:rsidRDefault="00873C09" w:rsidP="0024554B">
      <w:pPr>
        <w:pStyle w:val="a4"/>
        <w:numPr>
          <w:ilvl w:val="0"/>
          <w:numId w:val="98"/>
        </w:numPr>
        <w:shd w:val="clear" w:color="auto" w:fill="FFFFFF"/>
        <w:ind w:left="397"/>
        <w:jc w:val="both"/>
        <w:rPr>
          <w:color w:val="000000"/>
        </w:rPr>
      </w:pPr>
      <w:r w:rsidRPr="000452C9">
        <w:rPr>
          <w:color w:val="000000"/>
          <w:bdr w:val="none" w:sz="0" w:space="0" w:color="auto" w:frame="1"/>
        </w:rPr>
        <w:t>Осознание того, что хочешь узнать</w:t>
      </w:r>
    </w:p>
    <w:p w:rsidR="00873C09" w:rsidRPr="000452C9" w:rsidRDefault="00873C09" w:rsidP="0024554B">
      <w:pPr>
        <w:pStyle w:val="a4"/>
        <w:numPr>
          <w:ilvl w:val="0"/>
          <w:numId w:val="98"/>
        </w:numPr>
        <w:shd w:val="clear" w:color="auto" w:fill="FFFFFF"/>
        <w:ind w:left="397"/>
        <w:jc w:val="both"/>
        <w:rPr>
          <w:color w:val="000000"/>
        </w:rPr>
      </w:pPr>
      <w:r w:rsidRPr="000452C9">
        <w:rPr>
          <w:color w:val="000000"/>
          <w:bdr w:val="none" w:sz="0" w:space="0" w:color="auto" w:frame="1"/>
        </w:rPr>
        <w:t>Формулирование задачи исследования</w:t>
      </w:r>
    </w:p>
    <w:p w:rsidR="00873C09" w:rsidRPr="000452C9" w:rsidRDefault="00873C09" w:rsidP="0024554B">
      <w:pPr>
        <w:pStyle w:val="a4"/>
        <w:numPr>
          <w:ilvl w:val="0"/>
          <w:numId w:val="98"/>
        </w:numPr>
        <w:shd w:val="clear" w:color="auto" w:fill="FFFFFF"/>
        <w:ind w:left="397"/>
        <w:jc w:val="both"/>
        <w:rPr>
          <w:color w:val="000000"/>
        </w:rPr>
      </w:pPr>
      <w:r w:rsidRPr="000452C9">
        <w:rPr>
          <w:color w:val="000000"/>
          <w:bdr w:val="none" w:sz="0" w:space="0" w:color="auto" w:frame="1"/>
        </w:rPr>
        <w:t>Продумывание методики экспериментирования</w:t>
      </w:r>
    </w:p>
    <w:p w:rsidR="00873C09" w:rsidRPr="000452C9" w:rsidRDefault="00873C09" w:rsidP="0024554B">
      <w:pPr>
        <w:pStyle w:val="a4"/>
        <w:numPr>
          <w:ilvl w:val="0"/>
          <w:numId w:val="98"/>
        </w:numPr>
        <w:shd w:val="clear" w:color="auto" w:fill="FFFFFF"/>
        <w:ind w:left="397"/>
        <w:jc w:val="both"/>
        <w:rPr>
          <w:color w:val="000000"/>
        </w:rPr>
      </w:pPr>
      <w:r w:rsidRPr="000452C9">
        <w:rPr>
          <w:color w:val="000000"/>
          <w:bdr w:val="none" w:sz="0" w:space="0" w:color="auto" w:frame="1"/>
        </w:rPr>
        <w:t>Выслушивание инструкций и критических замечаний</w:t>
      </w:r>
    </w:p>
    <w:p w:rsidR="00873C09" w:rsidRPr="000452C9" w:rsidRDefault="00873C09" w:rsidP="0024554B">
      <w:pPr>
        <w:pStyle w:val="a4"/>
        <w:numPr>
          <w:ilvl w:val="0"/>
          <w:numId w:val="98"/>
        </w:numPr>
        <w:shd w:val="clear" w:color="auto" w:fill="FFFFFF"/>
        <w:ind w:left="397"/>
        <w:jc w:val="both"/>
        <w:rPr>
          <w:color w:val="000000"/>
        </w:rPr>
      </w:pPr>
      <w:r w:rsidRPr="000452C9">
        <w:rPr>
          <w:color w:val="000000"/>
          <w:bdr w:val="none" w:sz="0" w:space="0" w:color="auto" w:frame="1"/>
        </w:rPr>
        <w:t>Прогнозирование результатов</w:t>
      </w:r>
    </w:p>
    <w:p w:rsidR="00873C09" w:rsidRPr="000452C9" w:rsidRDefault="00873C09" w:rsidP="0024554B">
      <w:pPr>
        <w:pStyle w:val="a4"/>
        <w:numPr>
          <w:ilvl w:val="0"/>
          <w:numId w:val="98"/>
        </w:numPr>
        <w:shd w:val="clear" w:color="auto" w:fill="FFFFFF"/>
        <w:ind w:left="397"/>
        <w:jc w:val="both"/>
        <w:rPr>
          <w:color w:val="000000"/>
        </w:rPr>
      </w:pPr>
      <w:r w:rsidRPr="000452C9">
        <w:rPr>
          <w:color w:val="000000"/>
          <w:bdr w:val="none" w:sz="0" w:space="0" w:color="auto" w:frame="1"/>
        </w:rPr>
        <w:t>Выполнение работы</w:t>
      </w:r>
    </w:p>
    <w:p w:rsidR="00873C09" w:rsidRPr="000452C9" w:rsidRDefault="00873C09" w:rsidP="0024554B">
      <w:pPr>
        <w:pStyle w:val="a4"/>
        <w:numPr>
          <w:ilvl w:val="0"/>
          <w:numId w:val="98"/>
        </w:numPr>
        <w:shd w:val="clear" w:color="auto" w:fill="FFFFFF"/>
        <w:ind w:left="397"/>
        <w:jc w:val="both"/>
        <w:rPr>
          <w:color w:val="000000"/>
        </w:rPr>
      </w:pPr>
      <w:r w:rsidRPr="000452C9">
        <w:rPr>
          <w:color w:val="000000"/>
          <w:bdr w:val="none" w:sz="0" w:space="0" w:color="auto" w:frame="1"/>
        </w:rPr>
        <w:t>Соблюдение правил безопасности</w:t>
      </w:r>
    </w:p>
    <w:p w:rsidR="00873C09" w:rsidRPr="000452C9" w:rsidRDefault="00873C09" w:rsidP="0024554B">
      <w:pPr>
        <w:pStyle w:val="a4"/>
        <w:numPr>
          <w:ilvl w:val="0"/>
          <w:numId w:val="98"/>
        </w:numPr>
        <w:shd w:val="clear" w:color="auto" w:fill="FFFFFF"/>
        <w:ind w:left="397"/>
        <w:jc w:val="both"/>
        <w:rPr>
          <w:color w:val="000000"/>
        </w:rPr>
      </w:pPr>
      <w:r w:rsidRPr="000452C9">
        <w:rPr>
          <w:color w:val="000000"/>
          <w:bdr w:val="none" w:sz="0" w:space="0" w:color="auto" w:frame="1"/>
        </w:rPr>
        <w:t>Наблюдение результатов</w:t>
      </w:r>
    </w:p>
    <w:p w:rsidR="00873C09" w:rsidRPr="000452C9" w:rsidRDefault="00873C09" w:rsidP="0024554B">
      <w:pPr>
        <w:pStyle w:val="a4"/>
        <w:numPr>
          <w:ilvl w:val="0"/>
          <w:numId w:val="98"/>
        </w:numPr>
        <w:shd w:val="clear" w:color="auto" w:fill="FFFFFF"/>
        <w:ind w:left="397"/>
        <w:jc w:val="both"/>
        <w:rPr>
          <w:color w:val="000000"/>
        </w:rPr>
      </w:pPr>
      <w:r w:rsidRPr="000452C9">
        <w:rPr>
          <w:color w:val="000000"/>
          <w:bdr w:val="none" w:sz="0" w:space="0" w:color="auto" w:frame="1"/>
        </w:rPr>
        <w:t>Фиксирование результатов</w:t>
      </w:r>
    </w:p>
    <w:p w:rsidR="00873C09" w:rsidRPr="000452C9" w:rsidRDefault="00873C09" w:rsidP="0024554B">
      <w:pPr>
        <w:pStyle w:val="a4"/>
        <w:numPr>
          <w:ilvl w:val="0"/>
          <w:numId w:val="98"/>
        </w:numPr>
        <w:shd w:val="clear" w:color="auto" w:fill="FFFFFF"/>
        <w:ind w:left="397"/>
        <w:jc w:val="both"/>
        <w:rPr>
          <w:color w:val="000000"/>
        </w:rPr>
      </w:pPr>
      <w:r w:rsidRPr="000452C9">
        <w:rPr>
          <w:color w:val="000000"/>
          <w:bdr w:val="none" w:sz="0" w:space="0" w:color="auto" w:frame="1"/>
        </w:rPr>
        <w:t>Анализ полученных данных</w:t>
      </w:r>
    </w:p>
    <w:p w:rsidR="00873C09" w:rsidRPr="000452C9" w:rsidRDefault="00873C09" w:rsidP="0024554B">
      <w:pPr>
        <w:pStyle w:val="a4"/>
        <w:numPr>
          <w:ilvl w:val="0"/>
          <w:numId w:val="98"/>
        </w:numPr>
        <w:shd w:val="clear" w:color="auto" w:fill="FFFFFF"/>
        <w:ind w:left="397"/>
        <w:jc w:val="both"/>
        <w:rPr>
          <w:color w:val="000000"/>
        </w:rPr>
      </w:pPr>
      <w:r w:rsidRPr="000452C9">
        <w:rPr>
          <w:color w:val="000000"/>
          <w:bdr w:val="none" w:sz="0" w:space="0" w:color="auto" w:frame="1"/>
        </w:rPr>
        <w:t>Словесный отчет об увиденном</w:t>
      </w:r>
    </w:p>
    <w:p w:rsidR="00873C09" w:rsidRPr="000452C9" w:rsidRDefault="00873C09" w:rsidP="0024554B">
      <w:pPr>
        <w:pStyle w:val="a4"/>
        <w:numPr>
          <w:ilvl w:val="0"/>
          <w:numId w:val="98"/>
        </w:numPr>
        <w:shd w:val="clear" w:color="auto" w:fill="FFFFFF"/>
        <w:ind w:left="397"/>
        <w:jc w:val="both"/>
        <w:rPr>
          <w:color w:val="000000"/>
        </w:rPr>
      </w:pPr>
      <w:r w:rsidRPr="000452C9">
        <w:rPr>
          <w:color w:val="000000"/>
          <w:bdr w:val="none" w:sz="0" w:space="0" w:color="auto" w:frame="1"/>
        </w:rPr>
        <w:t>Формулирование выводов.</w:t>
      </w:r>
    </w:p>
    <w:p w:rsidR="00205DFC" w:rsidRPr="000452C9" w:rsidRDefault="00205DFC" w:rsidP="000452C9">
      <w:pPr>
        <w:ind w:left="397"/>
        <w:jc w:val="both"/>
        <w:rPr>
          <w:b/>
        </w:rPr>
      </w:pPr>
    </w:p>
    <w:p w:rsidR="00D665C2" w:rsidRPr="000452C9" w:rsidRDefault="00D665C2" w:rsidP="000452C9">
      <w:pPr>
        <w:shd w:val="clear" w:color="auto" w:fill="FFFFFF"/>
        <w:ind w:left="397"/>
        <w:jc w:val="both"/>
      </w:pPr>
      <w:r w:rsidRPr="000452C9">
        <w:t xml:space="preserve">          Руководство деятельностью детей в ходе совместной деятельности осуществляется различными </w:t>
      </w:r>
      <w:r w:rsidRPr="000452C9">
        <w:rPr>
          <w:b/>
          <w:i/>
        </w:rPr>
        <w:t>методами:</w:t>
      </w:r>
      <w:r w:rsidRPr="000452C9">
        <w:t xml:space="preserve"> наглядными, практическими, словесными.</w:t>
      </w:r>
    </w:p>
    <w:p w:rsidR="00D665C2" w:rsidRPr="000452C9" w:rsidRDefault="00D665C2" w:rsidP="000452C9">
      <w:pPr>
        <w:shd w:val="clear" w:color="auto" w:fill="FFFFFF"/>
        <w:ind w:left="397"/>
        <w:jc w:val="both"/>
      </w:pPr>
      <w:r w:rsidRPr="000452C9">
        <w:t xml:space="preserve">     </w:t>
      </w:r>
      <w:r w:rsidRPr="000452C9">
        <w:rPr>
          <w:i/>
        </w:rPr>
        <w:t>Наглядные методы</w:t>
      </w:r>
      <w:r w:rsidRPr="000452C9">
        <w:t xml:space="preserve"> представляют собой наблюдения двух видов:</w:t>
      </w:r>
    </w:p>
    <w:p w:rsidR="00D665C2" w:rsidRPr="000452C9" w:rsidRDefault="00D665C2" w:rsidP="0024554B">
      <w:pPr>
        <w:pStyle w:val="a4"/>
        <w:numPr>
          <w:ilvl w:val="0"/>
          <w:numId w:val="104"/>
        </w:numPr>
        <w:shd w:val="clear" w:color="auto" w:fill="FFFFFF"/>
        <w:ind w:left="397"/>
        <w:jc w:val="both"/>
      </w:pPr>
      <w:r w:rsidRPr="000452C9">
        <w:t>наблюдение распознающего характера, в ходе которого формируются знания о свойствах и качествах предметов и явлений;</w:t>
      </w:r>
    </w:p>
    <w:p w:rsidR="00D665C2" w:rsidRPr="000452C9" w:rsidRDefault="00D665C2" w:rsidP="0024554B">
      <w:pPr>
        <w:pStyle w:val="a4"/>
        <w:numPr>
          <w:ilvl w:val="0"/>
          <w:numId w:val="104"/>
        </w:numPr>
        <w:shd w:val="clear" w:color="auto" w:fill="FFFFFF"/>
        <w:ind w:left="397"/>
        <w:jc w:val="both"/>
      </w:pPr>
      <w:r w:rsidRPr="000452C9">
        <w:t xml:space="preserve">наблюдение за изменением и преобразованием объектов. </w:t>
      </w:r>
    </w:p>
    <w:p w:rsidR="00D665C2" w:rsidRPr="000452C9" w:rsidRDefault="00D665C2" w:rsidP="000452C9">
      <w:pPr>
        <w:shd w:val="clear" w:color="auto" w:fill="FFFFFF"/>
        <w:ind w:left="397"/>
        <w:jc w:val="both"/>
      </w:pPr>
      <w:r w:rsidRPr="000452C9">
        <w:t xml:space="preserve">     Эффективность метода наблюдения обеспечивается при выполнении педагогом следующих требований: </w:t>
      </w:r>
    </w:p>
    <w:p w:rsidR="00D665C2" w:rsidRPr="000452C9" w:rsidRDefault="00D665C2" w:rsidP="000452C9">
      <w:pPr>
        <w:shd w:val="clear" w:color="auto" w:fill="FFFFFF"/>
        <w:ind w:left="397"/>
        <w:jc w:val="both"/>
      </w:pPr>
      <w:r w:rsidRPr="000452C9">
        <w:t xml:space="preserve">- цели и задачи наблюдения должны быть ясными и конкретными; </w:t>
      </w:r>
    </w:p>
    <w:p w:rsidR="00D665C2" w:rsidRPr="000452C9" w:rsidRDefault="00D665C2" w:rsidP="000452C9">
      <w:pPr>
        <w:shd w:val="clear" w:color="auto" w:fill="FFFFFF"/>
        <w:ind w:left="397"/>
        <w:jc w:val="both"/>
      </w:pPr>
      <w:r w:rsidRPr="000452C9">
        <w:t xml:space="preserve">- процесс наблюдения проводиться планомерно и последовательно; </w:t>
      </w:r>
    </w:p>
    <w:p w:rsidR="00D665C2" w:rsidRPr="000452C9" w:rsidRDefault="00D665C2" w:rsidP="000452C9">
      <w:pPr>
        <w:shd w:val="clear" w:color="auto" w:fill="FFFFFF"/>
        <w:ind w:left="397"/>
        <w:jc w:val="both"/>
      </w:pPr>
      <w:r w:rsidRPr="000452C9">
        <w:t>- педагог должен учитывать возрастные возможности детей и способствовать проявлению их активности и самостоятельности.</w:t>
      </w:r>
    </w:p>
    <w:p w:rsidR="00D665C2" w:rsidRPr="000452C9" w:rsidRDefault="00D665C2" w:rsidP="000452C9">
      <w:pPr>
        <w:shd w:val="clear" w:color="auto" w:fill="FFFFFF"/>
        <w:ind w:left="397"/>
        <w:jc w:val="both"/>
      </w:pPr>
      <w:r w:rsidRPr="000452C9">
        <w:t xml:space="preserve">     </w:t>
      </w:r>
      <w:r w:rsidRPr="000452C9">
        <w:rPr>
          <w:i/>
        </w:rPr>
        <w:t>Практические методы</w:t>
      </w:r>
      <w:r w:rsidRPr="000452C9">
        <w:t>:</w:t>
      </w:r>
    </w:p>
    <w:p w:rsidR="00D665C2" w:rsidRPr="000452C9" w:rsidRDefault="00D665C2" w:rsidP="0024554B">
      <w:pPr>
        <w:pStyle w:val="a4"/>
        <w:numPr>
          <w:ilvl w:val="0"/>
          <w:numId w:val="105"/>
        </w:numPr>
        <w:shd w:val="clear" w:color="auto" w:fill="FFFFFF"/>
        <w:ind w:left="397"/>
        <w:jc w:val="both"/>
      </w:pPr>
      <w:r w:rsidRPr="000452C9">
        <w:t>игровой метод, предусматривающий использование разнообразных компонентов игровой деятельности в сочетании с другими приемами: вопросами, указаниями, объяснениями, пояснениями, показом;</w:t>
      </w:r>
    </w:p>
    <w:p w:rsidR="00D665C2" w:rsidRPr="000452C9" w:rsidRDefault="00D665C2" w:rsidP="0024554B">
      <w:pPr>
        <w:pStyle w:val="a4"/>
        <w:numPr>
          <w:ilvl w:val="0"/>
          <w:numId w:val="105"/>
        </w:numPr>
        <w:shd w:val="clear" w:color="auto" w:fill="FFFFFF"/>
        <w:ind w:left="397"/>
        <w:jc w:val="both"/>
      </w:pPr>
      <w:r w:rsidRPr="000452C9">
        <w:t xml:space="preserve"> метод элементарных опытов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 .</w:t>
      </w:r>
    </w:p>
    <w:p w:rsidR="00D665C2" w:rsidRPr="000452C9" w:rsidRDefault="00D665C2" w:rsidP="000452C9">
      <w:pPr>
        <w:shd w:val="clear" w:color="auto" w:fill="FFFFFF"/>
        <w:ind w:left="397"/>
        <w:jc w:val="both"/>
        <w:rPr>
          <w:i/>
        </w:rPr>
      </w:pPr>
      <w:r w:rsidRPr="000452C9">
        <w:t xml:space="preserve">     </w:t>
      </w:r>
      <w:r w:rsidRPr="000452C9">
        <w:rPr>
          <w:i/>
        </w:rPr>
        <w:t>Словесные методы:</w:t>
      </w:r>
    </w:p>
    <w:p w:rsidR="00D665C2" w:rsidRPr="000452C9" w:rsidRDefault="00B97881" w:rsidP="0024554B">
      <w:pPr>
        <w:pStyle w:val="a4"/>
        <w:numPr>
          <w:ilvl w:val="0"/>
          <w:numId w:val="106"/>
        </w:numPr>
        <w:shd w:val="clear" w:color="auto" w:fill="FFFFFF"/>
        <w:ind w:left="397"/>
        <w:jc w:val="both"/>
      </w:pPr>
      <w:r w:rsidRPr="000452C9">
        <w:t>р</w:t>
      </w:r>
      <w:r w:rsidR="00D665C2" w:rsidRPr="000452C9">
        <w:t>ассказ педагога. Основная задача этого метода – 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 Педагог должен следить, чтобы интерес детей не ослабевал в ходе повествования. Для этого обучающая сторона (новая для детей информация, расширение кругозора) должна сочетаться с эмоциональной окраской, динамичностью. По окончании рассказа детям предлагается ответить на вопросы. Это дает педагогу возможность полнее представить, насколько хорошо дети усваивают новые знания со слов взрослого, а также могут ли они и до какой степени сосредоточить свое внимание на хо</w:t>
      </w:r>
      <w:r w:rsidRPr="000452C9">
        <w:t>де повествования</w:t>
      </w:r>
      <w:r w:rsidR="00D665C2" w:rsidRPr="000452C9">
        <w:t>.</w:t>
      </w:r>
    </w:p>
    <w:p w:rsidR="00D665C2" w:rsidRPr="000452C9" w:rsidRDefault="00D665C2" w:rsidP="0024554B">
      <w:pPr>
        <w:pStyle w:val="a4"/>
        <w:numPr>
          <w:ilvl w:val="0"/>
          <w:numId w:val="106"/>
        </w:numPr>
        <w:shd w:val="clear" w:color="auto" w:fill="FFFFFF"/>
        <w:ind w:left="397"/>
        <w:jc w:val="both"/>
      </w:pPr>
      <w:r w:rsidRPr="000452C9">
        <w:t xml:space="preserve">беседы для уточнения, коррекции знаний, их обобщения и систематизации. По дидактическим задачам беседы делятся на предварительные и обобщающие. Первые проводятся тогда, когда </w:t>
      </w:r>
      <w:r w:rsidRPr="000452C9">
        <w:lastRenderedPageBreak/>
        <w:t>педагог знакомит детей с новой для них информацией. Итоговая, или обобщающая, беседа проводится с целью систематизации знаний, их дальнейшего углубл</w:t>
      </w:r>
      <w:r w:rsidR="00B97881" w:rsidRPr="000452C9">
        <w:t>ения и осознания</w:t>
      </w:r>
      <w:r w:rsidRPr="000452C9">
        <w:t>.</w:t>
      </w:r>
    </w:p>
    <w:p w:rsidR="00E04761" w:rsidRPr="000452C9" w:rsidRDefault="00E04761" w:rsidP="000452C9">
      <w:pPr>
        <w:shd w:val="clear" w:color="auto" w:fill="FFFFFF"/>
        <w:ind w:left="397"/>
        <w:jc w:val="both"/>
      </w:pPr>
      <w:r w:rsidRPr="000452C9">
        <w:rPr>
          <w:color w:val="333333"/>
        </w:rPr>
        <w:t xml:space="preserve">      </w:t>
      </w:r>
      <w:r w:rsidRPr="000452C9">
        <w:t xml:space="preserve">Популярен сегодня </w:t>
      </w:r>
      <w:r w:rsidRPr="000452C9">
        <w:rPr>
          <w:i/>
        </w:rPr>
        <w:t xml:space="preserve">метод проектов, </w:t>
      </w:r>
      <w:r w:rsidRPr="000452C9">
        <w:t xml:space="preserve">представляющий собой не только метод, но и альтернативную форму организованного обучения. Именно его использование характеризует поиск воспитателями новых форм организации процесса обучения и проведения организованных форм образовательной деятельности с детьми в детском саду. Тема проекта выбирается совместно с детьми, при этом реализация проекта предполагает не только свободный выбор темы, но и работу детей по желанию в разных центрах активности, участие родителей и получение определённого результата, а также совместное обсуждение того нового, что дети узнали, чему научились, что сделали своими руками. </w:t>
      </w:r>
    </w:p>
    <w:p w:rsidR="00E04761" w:rsidRPr="000452C9" w:rsidRDefault="00E04761" w:rsidP="000452C9">
      <w:pPr>
        <w:shd w:val="clear" w:color="auto" w:fill="FFFFFF"/>
        <w:ind w:left="397"/>
        <w:jc w:val="both"/>
      </w:pPr>
      <w:r w:rsidRPr="000452C9">
        <w:t xml:space="preserve">     Метод проектной деятельности позволяет педагогам:</w:t>
      </w:r>
    </w:p>
    <w:p w:rsidR="00E04761" w:rsidRPr="000452C9" w:rsidRDefault="00E04761" w:rsidP="0024554B">
      <w:pPr>
        <w:pStyle w:val="a4"/>
        <w:numPr>
          <w:ilvl w:val="0"/>
          <w:numId w:val="98"/>
        </w:numPr>
        <w:shd w:val="clear" w:color="auto" w:fill="FFFFFF"/>
        <w:ind w:left="397"/>
        <w:jc w:val="both"/>
      </w:pPr>
      <w:r w:rsidRPr="000452C9">
        <w:t>расширять образовательное пространство, прмдавать ему новые формы и развивать у детей восприятие, мышление и воображение;</w:t>
      </w:r>
    </w:p>
    <w:p w:rsidR="00E04761" w:rsidRPr="000452C9" w:rsidRDefault="00E04761" w:rsidP="0024554B">
      <w:pPr>
        <w:pStyle w:val="a4"/>
        <w:numPr>
          <w:ilvl w:val="0"/>
          <w:numId w:val="98"/>
        </w:numPr>
        <w:shd w:val="clear" w:color="auto" w:fill="FFFFFF"/>
        <w:ind w:left="397"/>
        <w:jc w:val="both"/>
      </w:pPr>
      <w:r w:rsidRPr="000452C9">
        <w:t>ориентировать детей на самостоятельную деятельность, выполняющуюся в течение определённого отрезка времени, как правило, совместно со взрослыми (педагогами и родителями);</w:t>
      </w:r>
    </w:p>
    <w:p w:rsidR="00E04761" w:rsidRPr="000452C9" w:rsidRDefault="00E04761" w:rsidP="0024554B">
      <w:pPr>
        <w:pStyle w:val="a4"/>
        <w:numPr>
          <w:ilvl w:val="0"/>
          <w:numId w:val="98"/>
        </w:numPr>
        <w:shd w:val="clear" w:color="auto" w:fill="FFFFFF"/>
        <w:ind w:left="397"/>
        <w:jc w:val="both"/>
      </w:pPr>
      <w:r w:rsidRPr="000452C9">
        <w:t>побуждать ребёнка к активной позиции: ставить его в условияч, побуждающие стать субъектом деятельности;</w:t>
      </w:r>
    </w:p>
    <w:p w:rsidR="00E04761" w:rsidRPr="000452C9" w:rsidRDefault="00E04761" w:rsidP="0024554B">
      <w:pPr>
        <w:pStyle w:val="a4"/>
        <w:numPr>
          <w:ilvl w:val="0"/>
          <w:numId w:val="98"/>
        </w:numPr>
        <w:shd w:val="clear" w:color="auto" w:fill="FFFFFF"/>
        <w:ind w:left="397"/>
        <w:jc w:val="both"/>
      </w:pPr>
      <w:r w:rsidRPr="000452C9">
        <w:t>направлять детей на решение конкретной проблемы, получение результата и его публичного предъявления.</w:t>
      </w:r>
    </w:p>
    <w:p w:rsidR="00873C09" w:rsidRPr="000452C9" w:rsidRDefault="00873C09" w:rsidP="000452C9">
      <w:pPr>
        <w:shd w:val="clear" w:color="auto" w:fill="FFFFFF"/>
        <w:ind w:left="397"/>
        <w:jc w:val="both"/>
      </w:pPr>
      <w:r w:rsidRPr="000452C9">
        <w:t>Реализация проекта имеет несколько этапов:</w:t>
      </w:r>
    </w:p>
    <w:p w:rsidR="00873C09" w:rsidRPr="000452C9" w:rsidRDefault="00873C09" w:rsidP="0024554B">
      <w:pPr>
        <w:pStyle w:val="a4"/>
        <w:numPr>
          <w:ilvl w:val="0"/>
          <w:numId w:val="108"/>
        </w:numPr>
        <w:shd w:val="clear" w:color="auto" w:fill="FFFFFF"/>
        <w:ind w:left="397"/>
        <w:jc w:val="both"/>
      </w:pPr>
      <w:r w:rsidRPr="000452C9">
        <w:t>определение цели проекта;</w:t>
      </w:r>
    </w:p>
    <w:p w:rsidR="00873C09" w:rsidRPr="000452C9" w:rsidRDefault="00873C09" w:rsidP="0024554B">
      <w:pPr>
        <w:pStyle w:val="a4"/>
        <w:numPr>
          <w:ilvl w:val="0"/>
          <w:numId w:val="108"/>
        </w:numPr>
        <w:shd w:val="clear" w:color="auto" w:fill="FFFFFF"/>
        <w:ind w:left="397"/>
        <w:jc w:val="both"/>
      </w:pPr>
      <w:r w:rsidRPr="000452C9">
        <w:t>разработка плана движения к цели;</w:t>
      </w:r>
    </w:p>
    <w:p w:rsidR="00873C09" w:rsidRPr="000452C9" w:rsidRDefault="00873C09" w:rsidP="0024554B">
      <w:pPr>
        <w:pStyle w:val="a4"/>
        <w:numPr>
          <w:ilvl w:val="0"/>
          <w:numId w:val="108"/>
        </w:numPr>
        <w:shd w:val="clear" w:color="auto" w:fill="FFFFFF"/>
        <w:ind w:left="397"/>
        <w:jc w:val="both"/>
      </w:pPr>
      <w:r w:rsidRPr="000452C9">
        <w:t>сбор и накопление материала;</w:t>
      </w:r>
    </w:p>
    <w:p w:rsidR="00873C09" w:rsidRPr="000452C9" w:rsidRDefault="00873C09" w:rsidP="0024554B">
      <w:pPr>
        <w:pStyle w:val="a4"/>
        <w:numPr>
          <w:ilvl w:val="0"/>
          <w:numId w:val="108"/>
        </w:numPr>
        <w:shd w:val="clear" w:color="auto" w:fill="FFFFFF"/>
        <w:ind w:left="397"/>
        <w:jc w:val="both"/>
      </w:pPr>
      <w:r w:rsidRPr="000452C9">
        <w:t>включение в план проекта организованных форм образовательной деятельности, игр и других видов деятельности детей;</w:t>
      </w:r>
    </w:p>
    <w:p w:rsidR="00873C09" w:rsidRPr="000452C9" w:rsidRDefault="00873C09" w:rsidP="0024554B">
      <w:pPr>
        <w:pStyle w:val="a4"/>
        <w:numPr>
          <w:ilvl w:val="0"/>
          <w:numId w:val="108"/>
        </w:numPr>
        <w:shd w:val="clear" w:color="auto" w:fill="FFFFFF"/>
        <w:ind w:left="397"/>
        <w:jc w:val="both"/>
      </w:pPr>
      <w:r w:rsidRPr="000452C9">
        <w:t>разработка домашних заданий и заданий для самостоятельного выполнения как детьми, так и взрослыми;</w:t>
      </w:r>
    </w:p>
    <w:p w:rsidR="00873C09" w:rsidRPr="000452C9" w:rsidRDefault="00873C09" w:rsidP="0024554B">
      <w:pPr>
        <w:pStyle w:val="a4"/>
        <w:numPr>
          <w:ilvl w:val="0"/>
          <w:numId w:val="108"/>
        </w:numPr>
        <w:shd w:val="clear" w:color="auto" w:fill="FFFFFF"/>
        <w:ind w:left="397"/>
        <w:jc w:val="both"/>
      </w:pPr>
      <w:r w:rsidRPr="000452C9">
        <w:t>презентация проекта.</w:t>
      </w:r>
    </w:p>
    <w:p w:rsidR="00873C09" w:rsidRPr="000452C9" w:rsidRDefault="00873C09" w:rsidP="000452C9">
      <w:pPr>
        <w:shd w:val="clear" w:color="auto" w:fill="FFFFFF"/>
        <w:ind w:left="397"/>
        <w:jc w:val="both"/>
      </w:pPr>
      <w:r w:rsidRPr="000452C9">
        <w:t xml:space="preserve">     Изготовление детьми коллективных проектов создаёт условия для формирования и развития коммуникативных и регуляторных способностей и моделирования различных типов их  взаимодействия в процессе экспериментально-исследовательской деятельности; воспитываает ответственность; умение подчиняться требованиям группы и творчески работать в коллективе; проявлять взаимопомощь; усваивать нормы общественного поведения; помогать тем, кому трудно  что-либо сделать или найти способ самовыражения.   </w:t>
      </w:r>
      <w:r w:rsidRPr="000452C9">
        <w:rPr>
          <w:i/>
        </w:rPr>
        <w:t xml:space="preserve">                                                                                                                                    Проектная деятельность</w:t>
      </w:r>
      <w:r w:rsidRPr="000452C9">
        <w:t xml:space="preserve"> также помогает углубить представления детей, позволяет им выразить своё отношения к проблеме, что в конечном счёте развивает познавательные способности, творческое мышление детей, их коммуникативные навыки. В </w:t>
      </w:r>
      <w:r w:rsidRPr="000452C9">
        <w:rPr>
          <w:u w:val="single"/>
        </w:rPr>
        <w:t>исследовательском проекте</w:t>
      </w:r>
      <w:r w:rsidRPr="000452C9">
        <w:t xml:space="preserve"> дети экспериментируют и оформляют результаты в виде газеты, плаката, книги, выставки. </w:t>
      </w:r>
      <w:r w:rsidRPr="000452C9">
        <w:rPr>
          <w:u w:val="single"/>
        </w:rPr>
        <w:t>Ролево-игровой проект</w:t>
      </w:r>
      <w:r w:rsidRPr="000452C9">
        <w:t xml:space="preserve"> предполагает решение поставленных перед детьми проблем путём их вхождения в образы сказочных персонажей. С помощью </w:t>
      </w:r>
      <w:r w:rsidRPr="000452C9">
        <w:rPr>
          <w:u w:val="single"/>
        </w:rPr>
        <w:t>информационных проектов</w:t>
      </w:r>
      <w:r w:rsidRPr="000452C9">
        <w:t xml:space="preserve"> дети самостоятельно получают необходимую информацию и реализуют её на практике. Результатом </w:t>
      </w:r>
      <w:r w:rsidRPr="000452C9">
        <w:rPr>
          <w:u w:val="single"/>
        </w:rPr>
        <w:t>творческих проектов</w:t>
      </w:r>
      <w:r w:rsidRPr="000452C9">
        <w:t xml:space="preserve"> могут стать оформление группы, показ спектакля и т.д. В проекте могут сочетаться разные его направленности, поэтому и содержание их может быть различным.</w:t>
      </w:r>
    </w:p>
    <w:p w:rsidR="00873C09" w:rsidRPr="000452C9" w:rsidRDefault="00873C09" w:rsidP="000452C9">
      <w:pPr>
        <w:shd w:val="clear" w:color="auto" w:fill="FFFFFF"/>
        <w:ind w:left="397"/>
        <w:jc w:val="both"/>
        <w:textAlignment w:val="baseline"/>
      </w:pPr>
      <w:r w:rsidRPr="000452C9">
        <w:t xml:space="preserve">     В содержание проектной деятельности детей могут входить:</w:t>
      </w:r>
    </w:p>
    <w:p w:rsidR="00873C09" w:rsidRPr="000452C9" w:rsidRDefault="00873C09" w:rsidP="0024554B">
      <w:pPr>
        <w:pStyle w:val="a4"/>
        <w:numPr>
          <w:ilvl w:val="0"/>
          <w:numId w:val="66"/>
        </w:numPr>
        <w:shd w:val="clear" w:color="auto" w:fill="FFFFFF"/>
        <w:ind w:left="397"/>
        <w:jc w:val="both"/>
        <w:textAlignment w:val="baseline"/>
      </w:pPr>
      <w:r w:rsidRPr="000452C9">
        <w:t>экспериментально-исследовательская деятельность;</w:t>
      </w:r>
    </w:p>
    <w:p w:rsidR="00873C09" w:rsidRPr="000452C9" w:rsidRDefault="00873C09" w:rsidP="0024554B">
      <w:pPr>
        <w:pStyle w:val="a4"/>
        <w:numPr>
          <w:ilvl w:val="0"/>
          <w:numId w:val="66"/>
        </w:numPr>
        <w:shd w:val="clear" w:color="auto" w:fill="FFFFFF"/>
        <w:ind w:left="397"/>
        <w:jc w:val="both"/>
        <w:textAlignment w:val="baseline"/>
      </w:pPr>
      <w:r w:rsidRPr="000452C9">
        <w:t>работа с литературой (энциклопедии, справочники, детская художественная дитературы), её системиатизация, составление словарей;</w:t>
      </w:r>
    </w:p>
    <w:p w:rsidR="00873C09" w:rsidRPr="000452C9" w:rsidRDefault="00873C09" w:rsidP="0024554B">
      <w:pPr>
        <w:pStyle w:val="a4"/>
        <w:numPr>
          <w:ilvl w:val="0"/>
          <w:numId w:val="66"/>
        </w:numPr>
        <w:shd w:val="clear" w:color="auto" w:fill="FFFFFF"/>
        <w:ind w:left="397"/>
        <w:jc w:val="both"/>
        <w:textAlignment w:val="baseline"/>
      </w:pPr>
      <w:r w:rsidRPr="000452C9">
        <w:t>подбор и систематизация иллюстративного материала;</w:t>
      </w:r>
    </w:p>
    <w:p w:rsidR="00873C09" w:rsidRPr="000452C9" w:rsidRDefault="00873C09" w:rsidP="0024554B">
      <w:pPr>
        <w:pStyle w:val="a4"/>
        <w:numPr>
          <w:ilvl w:val="0"/>
          <w:numId w:val="66"/>
        </w:numPr>
        <w:shd w:val="clear" w:color="auto" w:fill="FFFFFF"/>
        <w:ind w:left="397"/>
        <w:jc w:val="both"/>
        <w:textAlignment w:val="baseline"/>
      </w:pPr>
      <w:r w:rsidRPr="000452C9">
        <w:t>изобразительная деятельность;</w:t>
      </w:r>
    </w:p>
    <w:p w:rsidR="00873C09" w:rsidRPr="000452C9" w:rsidRDefault="00873C09" w:rsidP="0024554B">
      <w:pPr>
        <w:pStyle w:val="a4"/>
        <w:numPr>
          <w:ilvl w:val="0"/>
          <w:numId w:val="66"/>
        </w:numPr>
        <w:shd w:val="clear" w:color="auto" w:fill="FFFFFF"/>
        <w:ind w:left="397"/>
        <w:jc w:val="both"/>
        <w:textAlignment w:val="baseline"/>
      </w:pPr>
      <w:r w:rsidRPr="000452C9">
        <w:t>театральная деятельность;</w:t>
      </w:r>
    </w:p>
    <w:p w:rsidR="00873C09" w:rsidRPr="000452C9" w:rsidRDefault="00873C09" w:rsidP="0024554B">
      <w:pPr>
        <w:pStyle w:val="a4"/>
        <w:numPr>
          <w:ilvl w:val="0"/>
          <w:numId w:val="66"/>
        </w:numPr>
        <w:shd w:val="clear" w:color="auto" w:fill="FFFFFF"/>
        <w:ind w:left="397"/>
        <w:jc w:val="both"/>
        <w:textAlignment w:val="baseline"/>
      </w:pPr>
      <w:r w:rsidRPr="000452C9">
        <w:t>детский дизайн;</w:t>
      </w:r>
    </w:p>
    <w:p w:rsidR="00873C09" w:rsidRPr="000452C9" w:rsidRDefault="00873C09" w:rsidP="0024554B">
      <w:pPr>
        <w:pStyle w:val="a4"/>
        <w:numPr>
          <w:ilvl w:val="0"/>
          <w:numId w:val="66"/>
        </w:numPr>
        <w:shd w:val="clear" w:color="auto" w:fill="FFFFFF"/>
        <w:ind w:left="397"/>
        <w:jc w:val="both"/>
        <w:textAlignment w:val="baseline"/>
      </w:pPr>
      <w:r w:rsidRPr="000452C9">
        <w:t>создание газет, альбомов, плакатов;</w:t>
      </w:r>
    </w:p>
    <w:p w:rsidR="00873C09" w:rsidRPr="000452C9" w:rsidRDefault="00873C09" w:rsidP="0024554B">
      <w:pPr>
        <w:pStyle w:val="a4"/>
        <w:numPr>
          <w:ilvl w:val="0"/>
          <w:numId w:val="66"/>
        </w:numPr>
        <w:shd w:val="clear" w:color="auto" w:fill="FFFFFF"/>
        <w:ind w:left="397"/>
        <w:jc w:val="both"/>
        <w:textAlignment w:val="baseline"/>
      </w:pPr>
      <w:r w:rsidRPr="000452C9">
        <w:lastRenderedPageBreak/>
        <w:t>конкурсы, викторины, кроссворды;</w:t>
      </w:r>
    </w:p>
    <w:p w:rsidR="00873C09" w:rsidRPr="000452C9" w:rsidRDefault="00873C09" w:rsidP="0024554B">
      <w:pPr>
        <w:pStyle w:val="a4"/>
        <w:numPr>
          <w:ilvl w:val="0"/>
          <w:numId w:val="66"/>
        </w:numPr>
        <w:shd w:val="clear" w:color="auto" w:fill="FFFFFF"/>
        <w:ind w:left="397"/>
        <w:jc w:val="both"/>
        <w:textAlignment w:val="baseline"/>
      </w:pPr>
      <w:r w:rsidRPr="000452C9">
        <w:t>выставки;</w:t>
      </w:r>
    </w:p>
    <w:p w:rsidR="00620251" w:rsidRPr="000452C9" w:rsidRDefault="00A73DC4" w:rsidP="0024554B">
      <w:pPr>
        <w:pStyle w:val="a4"/>
        <w:numPr>
          <w:ilvl w:val="0"/>
          <w:numId w:val="66"/>
        </w:numPr>
        <w:shd w:val="clear" w:color="auto" w:fill="FFFFFF"/>
        <w:ind w:left="397"/>
        <w:jc w:val="both"/>
        <w:textAlignment w:val="baseline"/>
      </w:pPr>
      <w:r w:rsidRPr="000452C9">
        <w:t>праздники и развлечения.</w:t>
      </w:r>
    </w:p>
    <w:p w:rsidR="00514C11" w:rsidRPr="000452C9" w:rsidRDefault="00B9583A" w:rsidP="000452C9">
      <w:pPr>
        <w:pStyle w:val="af0"/>
        <w:spacing w:before="0" w:beforeAutospacing="0" w:after="0" w:afterAutospacing="0"/>
        <w:ind w:left="397"/>
        <w:jc w:val="both"/>
        <w:rPr>
          <w:b/>
        </w:rPr>
      </w:pPr>
      <w:r>
        <w:rPr>
          <w:b/>
          <w:noProof/>
        </w:rPr>
        <w:pict>
          <v:rect id="Прямоугольник 40" o:spid="_x0000_s1134" style="position:absolute;left:0;text-align:left;margin-left:-4.95pt;margin-top:9.45pt;width:515.25pt;height:35.25pt;z-index:252004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2MlAIAADkFAAAOAAAAZHJzL2Uyb0RvYy54bWysVM1uEzEQviPxDpbvdLMhTUvUTRW1KkKq&#10;2ogW9ex47WaF/7Cd7IYTElckHoGH4IL46TNs3oixd7MJJSfEZXfGM9+MZ+Ybn5xWUqAls67QKsPp&#10;QQ8jpqjOC3Wf4Te3F8+OMXKeqJwIrViGV8zh0/HTJyelGbG+nmuRM4sgiHKj0mR47r0ZJYmjcyaJ&#10;O9CGKTBybSXxoNr7JLekhOhSJP1eb5iU2ubGasqcg9PzxojHMT7njPprzh3zSGQY7ubj18bvLHyT&#10;8QkZ3Vti5gVtr0H+4RaSFAqSdqHOiSdoYYu/QsmCWu009wdUy0RzXlAWa4Bq0t6jam7mxLBYCzTH&#10;ma5N7v+FpVfLqUVFnuEBtEcRCTOqv6w/rD/XP+uH9cf6a/1Q/1h/qn/V3+rvCJygY6VxIwDemKlt&#10;NQdiKL/iVoY/FIaq2OVV12VWeUThcHg4eD48OsSIgm0wOAoyhEm2aGOdf8m0REHIsIUpxuaS5aXz&#10;jevGBXDhNk3+KPmVYOEKQr1mHCqDjP2IjpxiZ8KiJQE2EEqZ8sM2dfQOMF4I0QHTfUDh0xbU+gYY&#10;i1zrgL19wD8zdoiYVSvfgWWhtN0XIH/bZW78N9U3NYfyfTWr4jjT3nG4ZTib6XwFQ7a6Yb8z9KKA&#10;xl4S56fEAt1h8rDC/ho+XOgyw7qVMJpr+37fefAHFoIVoxLWJ8Pu3YJYhpF4pYCfL9JBIJSPyuDw&#10;qA+K3bXMdi1qIc80zCSFx8LQKAZ/LzYit1rewaZPQlYwEUUhd4aptxvlzDdrDW8FZZNJdIMdM8Rf&#10;qhtDQ/DQ6UCc2+qOWNOyywMvr/Rm1cjoEcka34BUerLwmheRgdu+tjOA/Ywcbt+S8ADs6tFr++KN&#10;fwMAAP//AwBQSwMEFAAGAAgAAAAhAHTtkh7fAAAACQEAAA8AAABkcnMvZG93bnJldi54bWxMj0FP&#10;g0AQhe8m/ofNmHhrlxKDgCyNaeKBAzG2Eq9TdgtEdpaw2xb/vdOTniYz7+XN94rtYkdxMbMfHCnY&#10;rCMQhlqnB+oUfB7eVikIH5A0jo6Mgh/jYVve3xWYa3elD3PZh05wCPkcFfQhTLmUvu2NRb92kyHW&#10;Tm62GHidO6lnvHK4HWUcRYm0OBB/6HEyu9603/uzVVAndR1j1Xw1VbOr/PNGv4eTVurxYXl9ARHM&#10;Ev7McMNndCiZ6ejOpL0YFayyjJ18T3ne9CiOEhBHBWn2BLIs5P8G5S8AAAD//wMAUEsBAi0AFAAG&#10;AAgAAAAhALaDOJL+AAAA4QEAABMAAAAAAAAAAAAAAAAAAAAAAFtDb250ZW50X1R5cGVzXS54bWxQ&#10;SwECLQAUAAYACAAAACEAOP0h/9YAAACUAQAACwAAAAAAAAAAAAAAAAAvAQAAX3JlbHMvLnJlbHNQ&#10;SwECLQAUAAYACAAAACEA/0vdjJQCAAA5BQAADgAAAAAAAAAAAAAAAAAuAgAAZHJzL2Uyb0RvYy54&#10;bWxQSwECLQAUAAYACAAAACEAdO2SHt8AAAAJAQAADwAAAAAAAAAAAAAAAADuBAAAZHJzL2Rvd25y&#10;ZXYueG1sUEsFBgAAAAAEAAQA8wAAAPoFAAAAAA==&#10;" fillcolor="white [3201]" strokecolor="#f79646 [3209]" strokeweight="2pt">
            <v:textbox style="mso-next-textbox:#Прямоугольник 40">
              <w:txbxContent>
                <w:p w:rsidR="00DC400D" w:rsidRPr="00104ED0" w:rsidRDefault="00DC400D" w:rsidP="008D0008">
                  <w:pPr>
                    <w:jc w:val="center"/>
                    <w:rPr>
                      <w:sz w:val="20"/>
                      <w:szCs w:val="20"/>
                    </w:rPr>
                  </w:pPr>
                  <w:r w:rsidRPr="00104ED0">
                    <w:rPr>
                      <w:b/>
                      <w:bCs/>
                      <w:sz w:val="20"/>
                      <w:szCs w:val="20"/>
                    </w:rPr>
                    <w:t>ЭКСПЕРИМЕНТИРОВАНИЕ КАК МЕТОДИЧЕСКАЯ СИСТЕМА ПОЗНАВАТЕЛЬНОГО РАЗВИТИЯ ДОШКОЛЬНИКОВ</w:t>
                  </w:r>
                </w:p>
                <w:p w:rsidR="00DC400D" w:rsidRDefault="00DC400D" w:rsidP="008D0008">
                  <w:pPr>
                    <w:jc w:val="center"/>
                  </w:pPr>
                </w:p>
              </w:txbxContent>
            </v:textbox>
          </v:rect>
        </w:pict>
      </w:r>
    </w:p>
    <w:p w:rsidR="00514C11" w:rsidRPr="000452C9" w:rsidRDefault="00514C11" w:rsidP="000452C9">
      <w:pPr>
        <w:pStyle w:val="af0"/>
        <w:spacing w:before="0" w:beforeAutospacing="0" w:after="0" w:afterAutospacing="0"/>
        <w:ind w:left="397"/>
        <w:jc w:val="both"/>
        <w:rPr>
          <w:b/>
        </w:rPr>
      </w:pPr>
    </w:p>
    <w:p w:rsidR="00514C11" w:rsidRPr="000452C9" w:rsidRDefault="00514C11" w:rsidP="000452C9">
      <w:pPr>
        <w:pStyle w:val="af0"/>
        <w:spacing w:before="0" w:beforeAutospacing="0" w:after="0" w:afterAutospacing="0"/>
        <w:ind w:left="397"/>
        <w:jc w:val="both"/>
        <w:rPr>
          <w:b/>
        </w:rPr>
      </w:pPr>
    </w:p>
    <w:p w:rsidR="00514C11" w:rsidRPr="000452C9" w:rsidRDefault="00B9583A" w:rsidP="000452C9">
      <w:pPr>
        <w:pStyle w:val="af0"/>
        <w:tabs>
          <w:tab w:val="center" w:pos="4961"/>
          <w:tab w:val="left" w:pos="8445"/>
        </w:tabs>
        <w:spacing w:before="0" w:beforeAutospacing="0" w:after="0" w:afterAutospacing="0"/>
        <w:ind w:left="397"/>
        <w:jc w:val="both"/>
        <w:rPr>
          <w:b/>
        </w:rPr>
      </w:pPr>
      <w:r>
        <w:rPr>
          <w:b/>
          <w:noProof/>
        </w:rPr>
        <w:pict>
          <v:shape id="Прямая со стрелкой 91" o:spid="_x0000_s1221" type="#_x0000_t32" style="position:absolute;left:0;text-align:left;margin-left:253.8pt;margin-top:1.6pt;width:186.7pt;height:21.75pt;z-index:25203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0AQIAAA4EAAAOAAAAZHJzL2Uyb0RvYy54bWysU82O0zAQviPxDpbvNGkQu2zUdA9d4IKg&#10;4ucBvI7dWHJsa2ya9rbwAvsIvAIXDgtonyF5I8ZOm0WAkEBcJrFnvm9mvhkvznetJlsBXllT0fks&#10;p0QYbmtlNhV9++bpg8eU+MBMzbQ1oqJ74en58v69RedKUdjG6loAQRLjy85VtAnBlVnmeSNa5mfW&#10;CYNOaaFlAY+wyWpgHbK3Oivy/CTrLNQOLBfe4+3F6KTLxC+l4OGllF4EoiuKtYVkIdnLaLPlgpUb&#10;YK5R/FAG+4cqWqYMJp2oLlhg5B2oX6haxcF6K8OM2zazUiouUg/YzTz/qZvXDXMi9YLieDfJ5P8f&#10;LX+xXQNRdUXP5pQY1uKM+o/D1XDdf+s/DddkeN/fohk+DFf95/5r/6W/7W8IBqNynfMlEqzMGg4n&#10;79YQZdhJaOMXGyS7pPZ+UlvsAuF4WTw8nednOBSOvuL0pCgeRdLsDu3Ah2fCtiT+VNQHYGrThJU1&#10;BgdrYZ4kZ9vnPozAIyCm1ibawJR+YmoS9g47YwC2OySJ/ix2MNac/sJeixH7SkhUBascc6R9FCsN&#10;ZMtwkxjnwoSkAZarDUZHmFRaT8A8FfdH4CE+QkXa1b8BT4iU2ZowgVtlLPwue9gdS5Zj/FGBse8o&#10;waWt92maSRpcujSQwwOJW/3jOcHvnvHyOwAAAP//AwBQSwMEFAAGAAgAAAAhAANPeRLeAAAACAEA&#10;AA8AAABkcnMvZG93bnJldi54bWxMj8FOwzAQRO9I/IO1SNyokwJpmmZTISouXFpKxdmNt3FEvI5i&#10;twl8PeYEx9GMZt6U68l24kKDbx0jpLMEBHHtdMsNwuH95S4H4YNirTrHhPBFHtbV9VWpCu1GfqPL&#10;PjQilrAvFIIJoS+k9LUhq/zM9cTRO7nBqhDl0Eg9qDGW207OkySTVrUcF4zq6dlQ/bk/W4Sl35ng&#10;zQdtTts0236rZvN6GBFvb6anFYhAU/gLwy9+RIcqMh3dmbUXHcJjsshiFOF+DiL6eZ7Gb0eEh2wB&#10;sirl/wPVDwAAAP//AwBQSwECLQAUAAYACAAAACEAtoM4kv4AAADhAQAAEwAAAAAAAAAAAAAAAAAA&#10;AAAAW0NvbnRlbnRfVHlwZXNdLnhtbFBLAQItABQABgAIAAAAIQA4/SH/1gAAAJQBAAALAAAAAAAA&#10;AAAAAAAAAC8BAABfcmVscy8ucmVsc1BLAQItABQABgAIAAAAIQB6Po+0AQIAAA4EAAAOAAAAAAAA&#10;AAAAAAAAAC4CAABkcnMvZTJvRG9jLnhtbFBLAQItABQABgAIAAAAIQADT3kS3gAAAAgBAAAPAAAA&#10;AAAAAAAAAAAAAFsEAABkcnMvZG93bnJldi54bWxQSwUGAAAAAAQABADzAAAAZgUAAAAA&#10;" strokecolor="#4579b8 [3044]">
            <v:stroke endarrow="open"/>
          </v:shape>
        </w:pict>
      </w:r>
      <w:r w:rsidR="00C444B7" w:rsidRPr="000452C9">
        <w:rPr>
          <w:b/>
        </w:rPr>
        <w:tab/>
      </w:r>
      <w:r>
        <w:rPr>
          <w:b/>
          <w:noProof/>
        </w:rPr>
        <w:pict>
          <v:shape id="Прямая со стрелкой 84" o:spid="_x0000_s1220" type="#_x0000_t32" style="position:absolute;left:0;text-align:left;margin-left:72.3pt;margin-top:1.6pt;width:180.7pt;height:21.75pt;flip:x;z-index:252026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oDBQIAABgEAAAOAAAAZHJzL2Uyb0RvYy54bWysU0uOEzEQ3SNxB8t70klrGDJROrPI8Fkg&#10;GPE5gMdtpy35p7JJJ7uBC8wRuAIbFnw0Z+i+EWV30iBASCA2JdtV71XVq/LyfGc02QoIytmKziZT&#10;SoTlrlZ2U9HXrx7dm1MSIrM1086Kiu5FoOeru3eWrV+I0jVO1wIIktiwaH1Fmxj9oigCb4RhYeK8&#10;sOiUDgyLeIVNUQNrkd3oopxOT4vWQe3BcRECvl4MTrrK/FIKHp9LGUQkuqJYW8wWsr1Ktlgt2WID&#10;zDeKH8pg/1CFYcpi0pHqgkVG3oD6hcooDi44GSfcmcJJqbjIPWA3s+lP3bxsmBe5FxQn+FGm8P9o&#10;+bPtJRBVV3R+QollBmfUve+v+5vua/ehvyH92+4WTf+uv+4+dl+6z91t94lgMCrX+rBAgrW9hMMt&#10;+EtIMuwkGCK18k9wKbIw2CrZZd33o+5iFwnHx7I8O5mf4Xg4+soHp2V5P9EXA0/i8xDiY+EMSYeK&#10;hghMbZq4dtbiiB0MOdj2aYgD8AhIYG2TjUzph7Ymce+xRwbg2kOS5C9SL0P1+RT3WgzYF0KiPljl&#10;kCNvplhrIFuGO8U4FzbORiaMTjCptB6B0yzAH4GH+AQVeWv/BjwicmZn4wg2yjr4Xfa4O5Ysh/ij&#10;AkPfSYIrV+/zXLM0uH55IIevkvb7x3uGf//Qq28AAAD//wMAUEsDBBQABgAIAAAAIQA2mKZE3AAA&#10;AAgBAAAPAAAAZHJzL2Rvd25yZXYueG1sTI/BTsMwEETvSPyDtUjcqNMS3CrEqUIFCKknAh/gxtsk&#10;aryOYrdJ/57lBMfRjGbe5NvZ9eKCY+g8aVguEhBItbcdNRq+v94eNiBCNGRN7wk1XDHAtri9yU1m&#10;/USfeKliI7iEQmY0tDEOmZShbtGZsPADEntHPzoTWY6NtKOZuNz1cpUkSjrTES+0ZsBdi/WpOjsN&#10;5Ubu6XTdrUP1USvbT/Pre/mi9f3dXD6DiDjHvzD84jM6FMx08GeyQfSs01RxVMPjCgT7T4nibwcN&#10;qVqDLHL5/0DxAwAA//8DAFBLAQItABQABgAIAAAAIQC2gziS/gAAAOEBAAATAAAAAAAAAAAAAAAA&#10;AAAAAABbQ29udGVudF9UeXBlc10ueG1sUEsBAi0AFAAGAAgAAAAhADj9If/WAAAAlAEAAAsAAAAA&#10;AAAAAAAAAAAALwEAAF9yZWxzLy5yZWxzUEsBAi0AFAAGAAgAAAAhAA8RKgMFAgAAGAQAAA4AAAAA&#10;AAAAAAAAAAAALgIAAGRycy9lMm9Eb2MueG1sUEsBAi0AFAAGAAgAAAAhADaYpkTcAAAACAEAAA8A&#10;AAAAAAAAAAAAAAAAXwQAAGRycy9kb3ducmV2LnhtbFBLBQYAAAAABAAEAPMAAABoBQAAAAA=&#10;" strokecolor="#4579b8 [3044]">
            <v:stroke endarrow="open"/>
          </v:shape>
        </w:pict>
      </w:r>
      <w:r>
        <w:rPr>
          <w:b/>
          <w:noProof/>
        </w:rPr>
        <w:pict>
          <v:shape id="Прямая со стрелкой 82" o:spid="_x0000_s1219" type="#_x0000_t32" style="position:absolute;left:0;text-align:left;margin-left:253.8pt;margin-top:1.6pt;width:0;height:21.75pt;z-index:252022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tj9gEAAAgEAAAOAAAAZHJzL2Uyb0RvYy54bWysU0uO1DAQ3SNxB8t7OulIDKNWp2fRA2wQ&#10;tPgcwOPYHUv+qWw63buBC8wRuAIbFnw0Z0huRNnpziBASCA2lfjzXr16VV5e7I0mOwFBOVvT+ayk&#10;RFjuGmW3NX3z+smDc0pCZLZh2llR04MI9GJ1/96y8wtRudbpRgBBEhsWna9pG6NfFEXgrTAszJwX&#10;Fg+lA8MiLmFbNMA6ZDe6qMryrOgcNB4cFyHg7uV4SFeZX0rB4wspg4hE1xS1xRwhx6sUi9WSLbbA&#10;fKv4UQb7BxWGKYtJJ6pLFhl5C+oXKqM4uOBknHFnCiel4iLXgNXMy5+qedUyL3ItaE7wk03h/9Hy&#10;57sNENXU9LyixDKDPeo/DNfDTf+t/zjckOFdf4theD9c95/6r/2X/rb/TPAyOtf5sECCtd3AcRX8&#10;BpINewkmfbFAss9uHya3xT4SPm5y3K0enVXVw0RX3OE8hPhUOEPST01DBKa2bVw7a7GlDubZbLZ7&#10;FuIIPAFSUm1TjEzpx7Yh8eCxJgbgumOSdF4k7aPa/BcPWozYl0KiH6hvzJEnUaw1kB3DGWKcCxvn&#10;ExPeTjCptJ6AZRb3R+DxfoKKPKV/A54QObOzcQIbZR38LnvcnyTL8f7JgbHuZMGVaw65j9kaHLfc&#10;kOPTSPP84zrD7x7w6jsAAAD//wMAUEsDBBQABgAIAAAAIQABqNXw3AAAAAgBAAAPAAAAZHJzL2Rv&#10;d25yZXYueG1sTI/BTsMwEETvSPyDtUjcqNMCaRuyqRAVFy4tpeK8TbZxRLyOYrcJfD1GHOA4mtHM&#10;m3w12ladufeNE4TpJAHFUrqqkRph//Z8swDlA0lFrRNG+GQPq+LyIqescoO88nkXahVLxGeEYELo&#10;Mq19adiSn7iOJXpH11sKUfa1rnoaYrlt9SxJUm2pkbhgqOMnw+XH7mQRln5rgjfvvD5upunmi+r1&#10;y35AvL4aHx9ABR7DXxh+8CM6FJHp4E5SedUi3CfzNEYRbmegov+rDwh36Rx0kev/B4pvAAAA//8D&#10;AFBLAQItABQABgAIAAAAIQC2gziS/gAAAOEBAAATAAAAAAAAAAAAAAAAAAAAAABbQ29udGVudF9U&#10;eXBlc10ueG1sUEsBAi0AFAAGAAgAAAAhADj9If/WAAAAlAEAAAsAAAAAAAAAAAAAAAAALwEAAF9y&#10;ZWxzLy5yZWxzUEsBAi0AFAAGAAgAAAAhAPPVa2P2AQAACAQAAA4AAAAAAAAAAAAAAAAALgIAAGRy&#10;cy9lMm9Eb2MueG1sUEsBAi0AFAAGAAgAAAAhAAGo1fDcAAAACAEAAA8AAAAAAAAAAAAAAAAAUAQA&#10;AGRycy9kb3ducmV2LnhtbFBLBQYAAAAABAAEAPMAAABZBQAAAAA=&#10;" strokecolor="#4579b8 [3044]">
            <v:stroke endarrow="open"/>
          </v:shape>
        </w:pict>
      </w:r>
      <w:r w:rsidR="00C444B7" w:rsidRPr="000452C9">
        <w:rPr>
          <w:b/>
        </w:rPr>
        <w:tab/>
      </w:r>
    </w:p>
    <w:p w:rsidR="008D0008" w:rsidRPr="000452C9" w:rsidRDefault="00B9583A" w:rsidP="000452C9">
      <w:pPr>
        <w:shd w:val="clear" w:color="auto" w:fill="FFFFFF"/>
        <w:ind w:left="397"/>
        <w:jc w:val="both"/>
        <w:textAlignment w:val="baseline"/>
        <w:rPr>
          <w:i/>
        </w:rPr>
      </w:pPr>
      <w:r>
        <w:rPr>
          <w:i/>
        </w:rPr>
        <w:pict>
          <v:rect id="Прямоугольник 52" o:spid="_x0000_s1135" style="position:absolute;left:0;text-align:left;margin-left:344.55pt;margin-top:8.95pt;width:170.25pt;height:77.25pt;z-index:25200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n+kwIAADkFAAAOAAAAZHJzL2Uyb0RvYy54bWysVEtu2zAQ3RfoHQjuG0lGfjYiB4aDFAWC&#10;JGhSZE1TpC2Uv5K0JXdVoNsCPUIP0U3RT84g36hDSlbS1KuiG2mGM29+fMOT01oKtGLWlVrlONtL&#10;MWKK6qJU8xy/uT1/cYyR80QVRGjFcrxmDp+Onz87qcyIDfRCi4JZBEGUG1UmxwvvzShJHF0wSdye&#10;NkyBkWsriQfVzpPCkgqiS5EM0vQwqbQtjNWUOQenZ60Rj2N8zhn1V5w75pHIMdTm49fG7yx8k/EJ&#10;Gc0tMYuSdmWQf6hCklJB0j7UGfEELW35VyhZUqud5n6PaplozkvKYg/QTZY+6eZmQQyLvcBwnOnH&#10;5P5fWHq5uraoLHJ8MMBIEQl31HzZfNh8bn4295uPzdfmvvmx+dT8ar413xE4wcQq40YAvDHXttMc&#10;iKH9mlsZ/tAYquOU1/2UWe0RhcNBdjjIjg4womAbHmcpyBAmeUAb6/xLpiUKQo4t3GIcLlldON+6&#10;bl0AF6pp80fJrwULJQj1mnHoLGSM6MgpNhUWrQiwgVDKlD/sUkfvAOOlED0w2wUUPutAnW+Asci1&#10;HpjuAv6ZsUfErFr5HixLpe2uAMXbPnPrv+2+7Tm07+tZHa8zS4ehynA208UaLtnqlv3O0PMSBntB&#10;nL8mFugOiwEr7K/gw4Wucqw7CaOFtu93nQd/YCFYMapgfXLs3i2JZRiJVwr4Ocz298O+RWX/4GgA&#10;in1smT22qKWcariTDB4LQ6MY/L3YitxqeQebPglZwUQUhdw5pt5ulalv1xreCsomk+gGO2aIv1A3&#10;hobgYdKBOLf1HbGmY5cHXl7q7aqR0ROStb4BqfRk6TUvIwMf5trdAexn5HD3loQH4LEevR5evPFv&#10;AAAA//8DAFBLAwQUAAYACAAAACEApm1jwN8AAAALAQAADwAAAGRycy9kb3ducmV2LnhtbEyPwU6D&#10;QBCG7ya+w2ZMvNkFYmhBlsY08cCBGFuJ1yk7BSI7S9hti2/v9qTHmf/LP98U28WM4kKzGywriFcR&#10;COLW6oE7BZ+Ht6cNCOeRNY6WScEPOdiW93cF5tpe+YMue9+JUMIuRwW991MupWt7MuhWdiIO2cnO&#10;Bn0Y507qGa+h3IwyiaJUGhw4XOhxol1P7ff+bBTUaV0nWDVfTdXsKreO9bs/aaUeH5bXFxCeFv8H&#10;w00/qEMZnI72zNqJUUG6yeKAhmCdgbgBUZKlII63TfIMsizk/x/KXwAAAP//AwBQSwECLQAUAAYA&#10;CAAAACEAtoM4kv4AAADhAQAAEwAAAAAAAAAAAAAAAAAAAAAAW0NvbnRlbnRfVHlwZXNdLnhtbFBL&#10;AQItABQABgAIAAAAIQA4/SH/1gAAAJQBAAALAAAAAAAAAAAAAAAAAC8BAABfcmVscy8ucmVsc1BL&#10;AQItABQABgAIAAAAIQDxLkn+kwIAADkFAAAOAAAAAAAAAAAAAAAAAC4CAABkcnMvZTJvRG9jLnht&#10;bFBLAQItABQABgAIAAAAIQCmbWPA3wAAAAsBAAAPAAAAAAAAAAAAAAAAAO0EAABkcnMvZG93bnJl&#10;di54bWxQSwUGAAAAAAQABADzAAAA+QUAAAAA&#10;" fillcolor="white [3201]" strokecolor="#f79646 [3209]" strokeweight="2pt">
            <v:textbox style="mso-next-textbox:#Прямоугольник 52">
              <w:txbxContent>
                <w:p w:rsidR="00DC400D" w:rsidRPr="00C444B7" w:rsidRDefault="00DC400D" w:rsidP="00C444B7">
                  <w:pPr>
                    <w:jc w:val="center"/>
                  </w:pPr>
                  <w:r w:rsidRPr="00C444B7">
                    <w:t>Поисковая деятельность</w:t>
                  </w:r>
                  <w:r w:rsidRPr="00C444B7">
                    <w:br/>
                    <w:t>как нахождение способа действия</w:t>
                  </w:r>
                </w:p>
                <w:p w:rsidR="00DC400D" w:rsidRDefault="00DC400D" w:rsidP="00C444B7">
                  <w:pPr>
                    <w:jc w:val="center"/>
                  </w:pPr>
                </w:p>
              </w:txbxContent>
            </v:textbox>
          </v:rect>
        </w:pict>
      </w:r>
      <w:r>
        <w:rPr>
          <w:i/>
        </w:rPr>
        <w:pict>
          <v:rect id="Прямоугольник 42" o:spid="_x0000_s1136" style="position:absolute;left:0;text-align:left;margin-left:199.8pt;margin-top:8.95pt;width:114.75pt;height:77.25pt;z-index:25200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fPlAIAADkFAAAOAAAAZHJzL2Uyb0RvYy54bWysVM1u2zAMvg/YOwi6r46z9C+oUwQtOgwo&#10;umLt0LMiS40xWdIoJXZ2GrDrgD3CHmKXYT99BueNRsmO23U5DbvYpMiPFMmPOjquS0WWAlxhdEbT&#10;nQElQnOTF/o2o2+uz54dUOI80zlTRouMroSjx5OnT44qOxZDMzcqF0AwiHbjymZ07r0dJ4njc1Ey&#10;t2Os0GiUBkrmUYXbJAdWYfRSJcPBYC+pDOQWDBfO4elpa6STGF9Kwf0rKZ3wRGUU7+bjF+J3Fr7J&#10;5IiNb4HZecG7a7B/uEXJCo1J+1CnzDOygOKvUGXBwTgj/Q43ZWKkLLiINWA16eBRNVdzZkWsBZvj&#10;bN8m9//C8ovlJZAiz+hoSIlmJc6o+bL+sP7c/Gzu1h+br81d82P9qfnVfGu+E3TCjlXWjRF4ZS+h&#10;0xyKofxaQhn+WBipY5dXfZdF7QnHw3S0u/98uEsJR9vhQTrY3w1Bk3u0BedfCFOSIGQUcIqxuWx5&#10;7nzrunFBXLhNmz9KfqVEuILSr4XEyjDjMKIjp8SJArJkyAbGudB+r0sdvQNMFkr1wHQbUPm0A3W+&#10;ASYi13rgYBvwz4w9ImY12vfgstAGtgXI3/aZW/9N9W3NoXxfz+o4zjSN5A5nM5OvcMhgWvY7y88K&#10;bOw5c/6SAdIdFwNX2L/Cj1SmyqjpJErmBt5vOw/+yEK0UlLh+mTUvVswEJSolxr5eZiORmHfooID&#10;H6ICDy2zhxa9KE8MziTFx8LyKAZ/rzaiBFPe4KZPQ1Y0Mc0xd0a5h41y4tu1xreCi+k0uuGOWebP&#10;9ZXlIXjodCDOdX3DwHbs8sjLC7NZNTZ+RLLWNyC1mS68kUVk4H1fuxngfkYOd29JeAAe6tHr/sWb&#10;/AYAAP//AwBQSwMEFAAGAAgAAAAhAJVuHg7eAAAACgEAAA8AAABkcnMvZG93bnJldi54bWxMj8FO&#10;g0AQhu8mvsNmTLzZBTRUkKUxTTxwIMYq8Tplp0BkZwm7bfHt3Z7sceb/8s83xWYxozjR7AbLCuJV&#10;BIK4tXrgTsHX59vDMwjnkTWOlknBLznYlLc3BebanvmDTjvfiVDCLkcFvfdTLqVrezLoVnYiDtnB&#10;zgZ9GOdO6hnPodyMMomiVBocOFzocaJtT+3P7mgU1GldJ1g1303VbCu3jvW7P2il7u+W1xcQnhb/&#10;D8NFP6hDGZz29sjaiVHBY5alAQ3BOgMRgDTJYhD7yyJ5AlkW8vqF8g8AAP//AwBQSwECLQAUAAYA&#10;CAAAACEAtoM4kv4AAADhAQAAEwAAAAAAAAAAAAAAAAAAAAAAW0NvbnRlbnRfVHlwZXNdLnhtbFBL&#10;AQItABQABgAIAAAAIQA4/SH/1gAAAJQBAAALAAAAAAAAAAAAAAAAAC8BAABfcmVscy8ucmVsc1BL&#10;AQItABQABgAIAAAAIQBg5UfPlAIAADkFAAAOAAAAAAAAAAAAAAAAAC4CAABkcnMvZTJvRG9jLnht&#10;bFBLAQItABQABgAIAAAAIQCVbh4O3gAAAAoBAAAPAAAAAAAAAAAAAAAAAO4EAABkcnMvZG93bnJl&#10;di54bWxQSwUGAAAAAAQABADzAAAA+QUAAAAA&#10;" fillcolor="white [3201]" strokecolor="#f79646 [3209]" strokeweight="2pt">
            <v:textbox style="mso-next-textbox:#Прямоугольник 42">
              <w:txbxContent>
                <w:p w:rsidR="00DC400D" w:rsidRPr="00C444B7" w:rsidRDefault="00DC400D" w:rsidP="00C444B7">
                  <w:pPr>
                    <w:jc w:val="center"/>
                  </w:pPr>
                  <w:r w:rsidRPr="00C444B7">
                    <w:t>Опыты</w:t>
                  </w:r>
                </w:p>
                <w:p w:rsidR="00DC400D" w:rsidRDefault="00DC400D" w:rsidP="00C444B7">
                  <w:pPr>
                    <w:jc w:val="center"/>
                  </w:pPr>
                </w:p>
              </w:txbxContent>
            </v:textbox>
          </v:rect>
        </w:pict>
      </w:r>
      <w:r>
        <w:rPr>
          <w:i/>
        </w:rPr>
        <w:pict>
          <v:rect id="Прямоугольник 71" o:spid="_x0000_s1137" style="position:absolute;left:0;text-align:left;margin-left:-4.95pt;margin-top:8.95pt;width:172.5pt;height:77.25pt;z-index:25201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OMkgIAADkFAAAOAAAAZHJzL2Uyb0RvYy54bWysVEtu2zAQ3RfoHQjuG1lGfjYiB0aCFAWC&#10;JGhSZE1TZCyUItkhbcldFei2QI/QQ3RT9JMzyDfqkJKVNPWq6IbiaObN9w2PjutSkaUAVxid0XRn&#10;QInQ3OSFvsvom5uzF4eUOM90zpTRIqMr4ejx5Pmzo8qOxdDMjcoFEHSi3biyGZ17b8dJ4vhclMzt&#10;GCs0KqWBknkU4S7JgVXovVTJcDDYTyoDuQXDhXP497RV0kn0L6Xg/lJKJzxRGcXcfDwhnrNwJpMj&#10;Nr4DZucF79Jg/5BFyQqNQXtXp8wzsoDiL1dlwcE4I/0ON2VipCy4iDVgNengSTXXc2ZFrAWb42zf&#10;Jvf/3PKL5RWQIs/oQUqJZiXOqPmy/rD+3Pxs7tcfm6/NffNj/an51XxrvhM0wo5V1o0ReG2voJMc&#10;XkP5tYQyfLEwUscur/oui9oTjj+H6WhwsIfD4KgbHaYoBKfJA9qC8y+FKUm4ZBRwirG5bHnufGu6&#10;MUFcyKaNH29+pURIQenXQmJlIWJER06JEwVkyZANjHOh/X4XOloHmCyU6oHpNqDysQmYb2cbYCJy&#10;rQcOtgH/jNgjYlSjfQ8uC21gm4P8bR+5td9U39Ycyvf1rI7jTNN+VDOTr3DIYFr2O8vPCmzsOXP+&#10;igHSHWeBK+wv8ZDKVBk13Y2SuYH32/4He2QhaimpcH0y6t4tGAhK1CuN/Bylu7th36Kwu3cwRAEe&#10;a2aPNXpRnhicCVIQs4vXYO/V5irBlLe46dMQFVVMc4ydUe5hI5z4dq3xreBiOo1muGOW+XN9bXlw&#10;HjodiHNT3zKwHbs88vLCbFaNjZ+QrLUNSG2mC29kERkYet32tZsB7mfkcPeWhAfgsRytHl68yW8A&#10;AAD//wMAUEsDBBQABgAIAAAAIQDd/Bo33wAAAAkBAAAPAAAAZHJzL2Rvd25yZXYueG1sTI/NTsMw&#10;EITvSLyDtUjcWicp9CfEqVAlDjlEiELU6zbeJhGxHcVuG96e7QlOq50ZzX6bbSfTiwuNvnNWQTyP&#10;QJCtne5so+Dr8222BuEDWo29s6Tghzxs8/u7DFPtrvaDLvvQCC6xPkUFbQhDKqWvWzLo524gy97J&#10;jQYDr2Mj9YhXLje9TKJoKQ12li+0ONCupfp7fzYKymVZJlhUh6qodoVfxfo9nLRSjw/T6wuIQFP4&#10;C8MNn9EhZ6ajO1vtRa9gttlwkvUVT/YXi+cYxPEmJE8g80z+/yD/BQAA//8DAFBLAQItABQABgAI&#10;AAAAIQC2gziS/gAAAOEBAAATAAAAAAAAAAAAAAAAAAAAAABbQ29udGVudF9UeXBlc10ueG1sUEsB&#10;Ai0AFAAGAAgAAAAhADj9If/WAAAAlAEAAAsAAAAAAAAAAAAAAAAALwEAAF9yZWxzLy5yZWxzUEsB&#10;Ai0AFAAGAAgAAAAhAGEHs4ySAgAAOQUAAA4AAAAAAAAAAAAAAAAALgIAAGRycy9lMm9Eb2MueG1s&#10;UEsBAi0AFAAGAAgAAAAhAN38GjffAAAACQEAAA8AAAAAAAAAAAAAAAAA7AQAAGRycy9kb3ducmV2&#10;LnhtbFBLBQYAAAAABAAEAPMAAAD4BQAAAAA=&#10;" fillcolor="white [3201]" strokecolor="#f79646 [3209]" strokeweight="2pt">
            <v:textbox style="mso-next-textbox:#Прямоугольник 71">
              <w:txbxContent>
                <w:p w:rsidR="00DC400D" w:rsidRDefault="00DC400D" w:rsidP="00C444B7">
                  <w:pPr>
                    <w:jc w:val="center"/>
                  </w:pPr>
                  <w:r w:rsidRPr="00C444B7">
                    <w:t>Наблюдения – целенаправленный процесс, в результате которого ребенок</w:t>
                  </w:r>
                  <w:r w:rsidRPr="00FE7537">
                    <w:rPr>
                      <w:sz w:val="28"/>
                      <w:szCs w:val="28"/>
                    </w:rPr>
                    <w:t xml:space="preserve"> </w:t>
                  </w:r>
                  <w:r w:rsidRPr="00C444B7">
                    <w:t>должен сам</w:t>
                  </w:r>
                  <w:r w:rsidRPr="00FE7537">
                    <w:rPr>
                      <w:sz w:val="28"/>
                      <w:szCs w:val="28"/>
                    </w:rPr>
                    <w:t xml:space="preserve"> </w:t>
                  </w:r>
                  <w:r w:rsidRPr="00C444B7">
                    <w:t>получать знания</w:t>
                  </w:r>
                </w:p>
              </w:txbxContent>
            </v:textbox>
          </v:rect>
        </w:pict>
      </w:r>
    </w:p>
    <w:p w:rsidR="008D0008" w:rsidRPr="000452C9" w:rsidRDefault="008D0008" w:rsidP="000452C9">
      <w:pPr>
        <w:shd w:val="clear" w:color="auto" w:fill="FFFFFF"/>
        <w:ind w:left="397"/>
        <w:jc w:val="both"/>
        <w:textAlignment w:val="baseline"/>
        <w:rPr>
          <w:i/>
        </w:rPr>
      </w:pPr>
    </w:p>
    <w:p w:rsidR="00104ED0" w:rsidRPr="000452C9" w:rsidRDefault="00104ED0" w:rsidP="000452C9">
      <w:pPr>
        <w:tabs>
          <w:tab w:val="left" w:pos="3510"/>
          <w:tab w:val="center" w:pos="4961"/>
        </w:tabs>
        <w:ind w:left="397"/>
        <w:jc w:val="both"/>
      </w:pPr>
      <w:r w:rsidRPr="000452C9">
        <w:rPr>
          <w:i/>
        </w:rPr>
        <w:tab/>
      </w:r>
      <w:r w:rsidRPr="000452C9">
        <w:rPr>
          <w:i/>
        </w:rPr>
        <w:tab/>
      </w:r>
      <w:r w:rsidRPr="000452C9">
        <w:rPr>
          <w:i/>
        </w:rPr>
        <w:tab/>
      </w:r>
    </w:p>
    <w:p w:rsidR="008D0008" w:rsidRPr="000452C9" w:rsidRDefault="00104ED0" w:rsidP="000452C9">
      <w:pPr>
        <w:shd w:val="clear" w:color="auto" w:fill="FFFFFF"/>
        <w:tabs>
          <w:tab w:val="left" w:pos="7575"/>
        </w:tabs>
        <w:ind w:left="397"/>
        <w:jc w:val="both"/>
        <w:textAlignment w:val="baseline"/>
        <w:rPr>
          <w:i/>
        </w:rPr>
      </w:pPr>
      <w:r w:rsidRPr="000452C9">
        <w:rPr>
          <w:i/>
        </w:rPr>
        <w:tab/>
      </w:r>
    </w:p>
    <w:p w:rsidR="008D0008" w:rsidRPr="000452C9" w:rsidRDefault="008D0008" w:rsidP="000452C9">
      <w:pPr>
        <w:shd w:val="clear" w:color="auto" w:fill="FFFFFF"/>
        <w:ind w:left="397"/>
        <w:jc w:val="both"/>
        <w:textAlignment w:val="baseline"/>
        <w:rPr>
          <w:i/>
        </w:rPr>
      </w:pPr>
    </w:p>
    <w:p w:rsidR="008D0008" w:rsidRPr="000452C9" w:rsidRDefault="00B9583A" w:rsidP="000452C9">
      <w:pPr>
        <w:shd w:val="clear" w:color="auto" w:fill="FFFFFF"/>
        <w:ind w:left="397"/>
        <w:jc w:val="both"/>
        <w:textAlignment w:val="baseline"/>
        <w:rPr>
          <w:i/>
        </w:rPr>
      </w:pPr>
      <w:r>
        <w:rPr>
          <w:b/>
        </w:rPr>
        <w:pict>
          <v:shape id="Прямая со стрелкой 92" o:spid="_x0000_s1218" type="#_x0000_t32" style="position:absolute;left:0;text-align:left;margin-left:257.55pt;margin-top:12.6pt;width:195pt;height:23.95pt;z-index:252033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4P/gEAAA4EAAAOAAAAZHJzL2Uyb0RvYy54bWysU0uOEzEQ3SNxB8t70p0wEyBKZxYZYINg&#10;xOcAHredtuSfyiad7AYuMEfgCmxY8NGcoftGlN1JDwKEBGJT3XbVe1X1qrw82xlNtgKCcrai00lJ&#10;ibDc1cpuKvrm9ZN7DykJkdmaaWdFRfci0LPV3TvL1i/EzDVO1wIIktiwaH1Fmxj9oigCb4RhYeK8&#10;sOiUDgyLeIRNUQNrkd3oYlaW86J1UHtwXISAt+eDk64yv5SCxxdSBhGJrijWFrOFbC+TLVZLttgA&#10;843ihzLYP1RhmLKYdKQ6Z5GRt6B+oTKKgwtOxgl3pnBSKi5yD9jNtPypm1cN8yL3guIEP8oU/h8t&#10;f769AKLqij6aUWKZwRl1H/qr/rr71n3sr0n/rrtB07/vr7pP3dfuS3fTfSYYjMq1PiyQYG0v4HAK&#10;/gKSDDsJJn2xQbLLau9HtcUuEo6Xs5MH89MSh8LRd788mc5PE2lxi/YQ4lPhDEk/FQ0RmNo0ce2s&#10;xcE6mGbJ2fZZiAPwCEiptU02MqUf25rEvcfOGIBrD0mSv0gdDDXnv7jXYsC+FBJVwSqHHHkfxVoD&#10;2TLcJMa5sHE6MmF0gkml9Qgsc3F/BB7iE1TkXf0b8IjImZ2NI9go6+B32ePuWLIc4o8KDH0nCS5d&#10;vc/TzNLg0uWBHB5I2uofzxl++4xX3wEAAP//AwBQSwMEFAAGAAgAAAAhAHv3kzbeAAAACQEAAA8A&#10;AABkcnMvZG93bnJldi54bWxMj8FOwzAMhu9IvENkJG4sbVEH65pOiIkLl7ExcfYar6nWOFWTrYWn&#10;JzvB0fan399fribbiQsNvnWsIJ0lIIhrp1tuFOw/3x6eQfiArLFzTAq+ycOqur0psdBu5C1ddqER&#10;MYR9gQpMCH0hpa8NWfQz1xPH29ENFkMch0bqAccYbjuZJclcWmw5fjDY06uh+rQ7WwUL/2GCN1+0&#10;Pm7S+eYHm/X7flTq/m56WYIINIU/GK76UR2q6HRwZ9ZedAryNE8jqiDLMxARWCTXxUHB02MKsirl&#10;/wbVLwAAAP//AwBQSwECLQAUAAYACAAAACEAtoM4kv4AAADhAQAAEwAAAAAAAAAAAAAAAAAAAAAA&#10;W0NvbnRlbnRfVHlwZXNdLnhtbFBLAQItABQABgAIAAAAIQA4/SH/1gAAAJQBAAALAAAAAAAAAAAA&#10;AAAAAC8BAABfcmVscy8ucmVsc1BLAQItABQABgAIAAAAIQB8cB4P/gEAAA4EAAAOAAAAAAAAAAAA&#10;AAAAAC4CAABkcnMvZTJvRG9jLnhtbFBLAQItABQABgAIAAAAIQB795M23gAAAAkBAAAPAAAAAAAA&#10;AAAAAAAAAFgEAABkcnMvZG93bnJldi54bWxQSwUGAAAAAAQABADzAAAAYwUAAAAA&#10;" strokecolor="#4579b8 [3044]">
            <v:stroke endarrow="open"/>
          </v:shape>
        </w:pict>
      </w:r>
      <w:r>
        <w:rPr>
          <w:b/>
        </w:rPr>
        <w:pict>
          <v:shape id="Прямая со стрелкой 90" o:spid="_x0000_s1217" type="#_x0000_t32" style="position:absolute;left:0;text-align:left;margin-left:77.55pt;margin-top:12.6pt;width:180pt;height:24pt;flip:x;z-index:25202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MBQIAABgEAAAOAAAAZHJzL2Uyb0RvYy54bWysU0uOEzEQ3SNxB8t70p3wURKlM4sMnwWC&#10;EZ8DeNx22pJ/Kpt0shu4wByBK7BhwUdzhu4bUXYnDQKEBGJT8qfeq3rP5dXZ3miyExCUsxWdTkpK&#10;hOWuVnZb0devHt2ZUxIiszXTzoqKHkSgZ+vbt1atX4qZa5yuBRAksWHZ+oo2MfplUQTeCMPCxHlh&#10;8VI6MCziFrZFDaxFdqOLWVk+KFoHtQfHRQh4ej5c0nXml1Lw+FzKICLRFcXeYo6Q42WKxXrFlltg&#10;vlH82Ab7hy4MUxaLjlTnLDLyBtQvVEZxcMHJOOHOFE5KxUXWgGqm5U9qXjbMi6wFzQl+tCn8P1r+&#10;bHcBRNUVXaA9lhl8o+59f9Vfd1+7D/016d92Nxj6d/1V97H70n3ubrpPBJPRudaHJRJs7AUcd8Ff&#10;QLJhL8EQqZV/gkORjUGpZJ99P4y+i30kHA9ns/n9xWJBCce7u+W9eZnpi4En8XkI8bFwhqRFRUME&#10;prZN3Dhr8YkdDDXY7mmI2AkCT4AE1jbFyJR+aGsSDx41MgDXJg2Ym+6LpGXoPq/iQYsB+0JI9Ae7&#10;HGrkyRQbDWTHcKYY58LG6ciE2QkmldYjsMwG/BF4zE9Qkaf2b8AjIld2No5go6yD31WP+1PLcsg/&#10;OTDoThZcuvqQ3zVbg+OXvTp+lTTfP+4z/PuHXn8DAAD//wMAUEsDBBQABgAIAAAAIQAXRU7e3AAA&#10;AAkBAAAPAAAAZHJzL2Rvd25yZXYueG1sTI/BTsMwDIbvSLxDZCRuLG1Rt6k0ncoECIkThQfIGtNW&#10;S5yqydbu7fFOcPztT78/l7vFWXHGKQyeFKSrBARS681AnYLvr9eHLYgQNRltPaGCCwbYVbc3pS6M&#10;n+kTz03sBJdQKLSCPsaxkDK0PTodVn5E4t2Pn5yOHKdOmknPXO6szJJkLZ0eiC/0esR9j+2xOTkF&#10;9VZ+0PGy34TmvV0bOy8vb/WzUvd3S/0EIuIS/2C46rM6VOx08CcyQVjOeZ4yqiDLMxAM5Ol1cFCw&#10;ecxAVqX8/0H1CwAA//8DAFBLAQItABQABgAIAAAAIQC2gziS/gAAAOEBAAATAAAAAAAAAAAAAAAA&#10;AAAAAABbQ29udGVudF9UeXBlc10ueG1sUEsBAi0AFAAGAAgAAAAhADj9If/WAAAAlAEAAAsAAAAA&#10;AAAAAAAAAAAALwEAAF9yZWxzLy5yZWxzUEsBAi0AFAAGAAgAAAAhAEGZj8wFAgAAGAQAAA4AAAAA&#10;AAAAAAAAAAAALgIAAGRycy9lMm9Eb2MueG1sUEsBAi0AFAAGAAgAAAAhABdFTt7cAAAACQEAAA8A&#10;AAAAAAAAAAAAAAAAXwQAAGRycy9kb3ducmV2LnhtbFBLBQYAAAAABAAEAPMAAABoBQAAAAA=&#10;" strokecolor="#4579b8 [3044]">
            <v:stroke endarrow="open"/>
          </v:shape>
        </w:pict>
      </w:r>
      <w:r>
        <w:rPr>
          <w:b/>
        </w:rPr>
        <w:pict>
          <v:shape id="Прямая со стрелкой 83" o:spid="_x0000_s1216" type="#_x0000_t32" style="position:absolute;left:0;text-align:left;margin-left:257.55pt;margin-top:12.6pt;width:0;height:24pt;z-index:25202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05+AEAAAgEAAAOAAAAZHJzL2Uyb0RvYy54bWysU0uO1DAQ3SNxB8t7OukZhFqtTs+iB9gg&#10;aPE5gMexO5b8U9l00ruBC8wRuAIbFnw0Z0huRNnpziBASCA2ldiu9+rVc3l10RlN9gKCcrai81lJ&#10;ibDc1cruKvrm9ZMHC0pCZLZm2llR0YMI9GJ9/96q9Utx5hqnawEESWxYtr6iTYx+WRSBN8KwMHNe&#10;WDyUDgyLuIRdUQNrkd3o4qwsHxWtg9qD4yIE3L0cD+k680speHwhZRCR6Iqitpgj5HiVYrFeseUO&#10;mG8UP8pg/6DCMGWx6ER1ySIjb0H9QmUUBxecjDPuTOGkVFzkHrCbeflTN68a5kXuBc0JfrIp/D9a&#10;/ny/BaLqii7OKbHM4B31H4br4ab/1n8cbsjwrr/FMLwfrvtP/df+S3/bfyaYjM61PiyRYGO3cFwF&#10;v4VkQyfBpC82SLrs9mFyW3SR8HGT4+55+XBR5oso7nAeQnwqnCHpp6IhAlO7Jm6ctXilDubZbLZ/&#10;FiJWRuAJkIpqm2JkSj+2NYkHjz0xANcmzZibzoukfVSb/+JBixH7Ukj0A/WNNfIkio0Gsmc4Q4xz&#10;YeN8YsLsBJNK6wlYZnF/BB7zE1TkKf0b8ITIlZ2NE9go6+B31WN3kizH/JMDY9/JgitXH/I9Zmtw&#10;3LJXx6eR5vnHdYbfPeD1dwAAAP//AwBQSwMEFAAGAAgAAAAhANc6Nz/cAAAACQEAAA8AAABkcnMv&#10;ZG93bnJldi54bWxMj8FOwzAMhu9IvENkJG4sbVEHlLoTYuLCZTAmzl7rNRWNUzXZWnh6gjjA0fan&#10;399frmbbqxOPvnOCkC4SUCy1azppEXZvT1e3oHwgaah3wgif7GFVnZ+VVDRuklc+bUOrYoj4ghBM&#10;CEOhta8NW/ILN7DE28GNlkIcx1Y3I00x3PY6S5KlttRJ/GBo4EfD9cf2aBHu/IsJ3rzz+rBJl5sv&#10;atfPuwnx8mJ+uAcVeA5/MPzoR3WootPeHaXxqkfI0zyNKEKWZ6Ai8LvYI9xcZ6CrUv9vUH0DAAD/&#10;/wMAUEsBAi0AFAAGAAgAAAAhALaDOJL+AAAA4QEAABMAAAAAAAAAAAAAAAAAAAAAAFtDb250ZW50&#10;X1R5cGVzXS54bWxQSwECLQAUAAYACAAAACEAOP0h/9YAAACUAQAACwAAAAAAAAAAAAAAAAAvAQAA&#10;X3JlbHMvLnJlbHNQSwECLQAUAAYACAAAACEApxqNOfgBAAAIBAAADgAAAAAAAAAAAAAAAAAuAgAA&#10;ZHJzL2Uyb0RvYy54bWxQSwECLQAUAAYACAAAACEA1zo3P9wAAAAJAQAADwAAAAAAAAAAAAAAAABS&#10;BAAAZHJzL2Rvd25yZXYueG1sUEsFBgAAAAAEAAQA8wAAAFsFAAAAAA==&#10;" strokecolor="#4579b8 [3044]">
            <v:stroke endarrow="open"/>
          </v:shape>
        </w:pict>
      </w:r>
    </w:p>
    <w:p w:rsidR="008D0008" w:rsidRPr="000452C9" w:rsidRDefault="00C444B7" w:rsidP="000452C9">
      <w:pPr>
        <w:shd w:val="clear" w:color="auto" w:fill="FFFFFF"/>
        <w:tabs>
          <w:tab w:val="left" w:pos="1785"/>
          <w:tab w:val="left" w:pos="8070"/>
        </w:tabs>
        <w:ind w:left="397"/>
        <w:jc w:val="both"/>
        <w:textAlignment w:val="baseline"/>
        <w:rPr>
          <w:i/>
        </w:rPr>
      </w:pPr>
      <w:r w:rsidRPr="000452C9">
        <w:rPr>
          <w:i/>
        </w:rPr>
        <w:tab/>
      </w:r>
      <w:r w:rsidRPr="000452C9">
        <w:rPr>
          <w:i/>
        </w:rPr>
        <w:tab/>
      </w:r>
    </w:p>
    <w:p w:rsidR="008D0008" w:rsidRPr="000452C9" w:rsidRDefault="00B9583A" w:rsidP="000452C9">
      <w:pPr>
        <w:shd w:val="clear" w:color="auto" w:fill="FFFFFF"/>
        <w:ind w:left="397"/>
        <w:jc w:val="both"/>
        <w:textAlignment w:val="baseline"/>
        <w:rPr>
          <w:i/>
        </w:rPr>
      </w:pPr>
      <w:r>
        <w:rPr>
          <w:i/>
        </w:rPr>
        <w:pict>
          <v:rect id="Прямоугольник 80" o:spid="_x0000_s1138" style="position:absolute;left:0;text-align:left;margin-left:344.55pt;margin-top:8.55pt;width:170.25pt;height:77.25pt;z-index:25201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4kwIAADkFAAAOAAAAZHJzL2Uyb0RvYy54bWysVM1u2zAMvg/YOwi6r46D/gZ1iqBFhwFF&#10;WywdelZkqTEmi5qkxM5OA3YdsEfYQ+wy7KfP4LzRKNlxuy6nYRebFPmRIvlRxyd1qchSWFeAzmi6&#10;M6BEaA55oe8y+ubm/MUhJc4znTMFWmR0JRw9GT9/dlyZkRjCHFQuLMEg2o0qk9G592aUJI7PRcnc&#10;Dhih0SjBlsyjau+S3LIKo5cqGQ4G+0kFNjcWuHAOT89aIx3H+FIK7q+kdMITlVG8m49fG7+z8E3G&#10;x2x0Z5mZF7y7BvuHW5Ss0Ji0D3XGPCMLW/wVqiy4BQfS73AoE5Cy4CLWgNWkgyfVTOfMiFgLNseZ&#10;vk3u/4Xll8trS4o8o4fYHs1KnFHzZf1h/bn52dyvPzZfm/vmx/pT86v51nwn6IQdq4wbIXBqrm2n&#10;ORRD+bW0ZfhjYaSOXV71XRa1JxwPh+n+MD3Yo4Sj7egwHaCMYZIHtLHOvxRQkiBk1OIUY3PZ8sL5&#10;1nXjgrhwmzZ/lPxKiXAFpV8LiZWFjBEdOSVOlSVLhmxgnAvt97vU0TvAZKFUD0y3AZVPO1DnG2Ai&#10;cq0HDrYB/8zYI2JW0L4Hl4UGuy1A/rbP3Ppvqm9rDuX7elbHcabpMNwynM0gX+GQLbTsd4afF9jY&#10;C+b8NbNId5w8rrC/wo9UUGUUOomSOdj3286DP7IQrZRUuD4Zde8WzApK1CuN/DxKd3fDvkVld+9g&#10;iIp9bJk9tuhFeQo4kxQfC8OjGPy92ojSQnmLmz4JWdHENMfcGeXebpRT3641vhVcTCbRDXfMMH+h&#10;p4aH4KHTgTg39S2zpmOXR15ewmbV2OgJyVrfgNQwWXiQRWTgQ1+7GeB+Rg53b0l4AB7r0evhxRv/&#10;BgAA//8DAFBLAwQUAAYACAAAACEAC9wfrN8AAAALAQAADwAAAGRycy9kb3ducmV2LnhtbEyPMW+D&#10;MBCF90r9D9ZV6tYYGEhCMVEUqQMDqpoGdb1gB1DwGWEnof++ly7tdLp7T+++l29mO4irmXzvSEG8&#10;iEAYapzuqVVw+Hx7WYHwAUnj4Mgo+DYeNsXjQ46Zdjf6MNd9aAWHkM9QQRfCmEnpm85Y9As3GmLt&#10;5CaLgdeplXrCG4fbQSZRlEqLPfGHDkez60xz3l+sgiqtqgTL+qsu613pl7F+Dyet1PPTvH0FEcwc&#10;/sxwx2d0KJjp6C6kvRgUpKt1zFYWljzvhihZpyCOv5cUZJHL/x2KHwAAAP//AwBQSwECLQAUAAYA&#10;CAAAACEAtoM4kv4AAADhAQAAEwAAAAAAAAAAAAAAAAAAAAAAW0NvbnRlbnRfVHlwZXNdLnhtbFBL&#10;AQItABQABgAIAAAAIQA4/SH/1gAAAJQBAAALAAAAAAAAAAAAAAAAAC8BAABfcmVscy8ucmVsc1BL&#10;AQItABQABgAIAAAAIQBNY/n4kwIAADkFAAAOAAAAAAAAAAAAAAAAAC4CAABkcnMvZTJvRG9jLnht&#10;bFBLAQItABQABgAIAAAAIQAL3B+s3wAAAAsBAAAPAAAAAAAAAAAAAAAAAO0EAABkcnMvZG93bnJl&#10;di54bWxQSwUGAAAAAAQABADzAAAA+QUAAAAA&#10;" fillcolor="white [3201]" strokecolor="#f79646 [3209]" strokeweight="2pt">
            <v:textbox style="mso-next-textbox:#Прямоугольник 80">
              <w:txbxContent>
                <w:p w:rsidR="00DC400D" w:rsidRPr="00C444B7" w:rsidRDefault="00DC400D" w:rsidP="00C444B7">
                  <w:pPr>
                    <w:jc w:val="center"/>
                  </w:pPr>
                  <w:r w:rsidRPr="00C444B7">
                    <w:t xml:space="preserve">Опыт-доказательство </w:t>
                  </w:r>
                  <w:r>
                    <w:t xml:space="preserve">               </w:t>
                  </w:r>
                  <w:r w:rsidRPr="00C444B7">
                    <w:t>и опыт-исследование</w:t>
                  </w:r>
                </w:p>
                <w:p w:rsidR="00DC400D" w:rsidRDefault="00DC400D" w:rsidP="00C444B7">
                  <w:pPr>
                    <w:jc w:val="center"/>
                  </w:pPr>
                </w:p>
              </w:txbxContent>
            </v:textbox>
          </v:rect>
        </w:pict>
      </w:r>
      <w:r>
        <w:rPr>
          <w:i/>
        </w:rPr>
        <w:pict>
          <v:rect id="Прямоугольник 81" o:spid="_x0000_s1139" style="position:absolute;left:0;text-align:left;margin-left:199.8pt;margin-top:7.85pt;width:114.75pt;height:78pt;z-index:252021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cXlwIAADkFAAAOAAAAZHJzL2Uyb0RvYy54bWysVEtu2zAQ3RfoHQjuG0nOp4kROTASpCgQ&#10;JEGTImuaIm2h/JWkLbmrAtkW6BF6iG6KfnIG+UYdUrLipl4V3VAczbz5vuHxSS0FWjDrSq1ynO2k&#10;GDFFdVGqaY7f3p6/OMTIeaIKIrRiOV4yh09Gz58dV2bIBnqmRcEsAifKDSuT45n3Zpgkjs6YJG5H&#10;G6ZAybWVxINop0lhSQXepUgGaXqQVNoWxmrKnIO/Z60Sj6J/zhn1V5w75pHIMeTm42njOQlnMjom&#10;w6klZlbSLg3yD1lIUioI2rs6I56guS3/ciVLarXT3O9QLRPNeUlZrAGqydIn1dzMiGGxFmiOM32b&#10;3P9zSy8X1xaVRY4PM4wUkTCj5svq4+pz87N5WN03X5uH5sfqU/Or+dZ8R2AEHauMGwLwxlzbTnJw&#10;DeXX3MrwhcJQHbu87LvMao8o/Mz29l/uDvYxoqA7OkoP0jiG5BFtrPOvmJYoXHJsYYqxuWRx4TxE&#10;BNO1CQghmzZ+vPmlYCEFod4wDpVBxEFER06xU2HRggAbCKVM+YNQD/iL1gHGSyF6YLYNKHxsAoA6&#10;2wBjkWs9MN0G/DNij4hRtfI9WJZK220Oind95NZ+XX1bcyjf15M6jjPLdtejmuhiCUO2umW/M/S8&#10;hMZeEOeviQW6w2LACvsrOLjQVY51d8Nopu2Hbf+DPbAQtBhVsD45du/nxDKMxGsF/DzK9vbCvkUB&#10;Bj4AwW5qJpsaNZenGmYCFITs4jXYe7G+cqvlHWz6OEQFFVEUYueYersWTn271vBWUDYeRzPYMUP8&#10;hboxNDgPnQ7Eua3viDUduzzw8lKvV40Mn5CstQ1Ipcdzr3kZGRh63fa1mwHsZyRS95aEB2BTjlaP&#10;L97oNwAAAP//AwBQSwMEFAAGAAgAAAAhAM2L5areAAAACgEAAA8AAABkcnMvZG93bnJldi54bWxM&#10;j8FOhDAQhu8mvkMzJt7cAkYQpGzMJh44EOMq8TpLu0CkU0K7u/j2jic9zvxf/vmm3K52Emez+NGR&#10;gngTgTDUOT1Sr+Dj/eXuEYQPSBonR0bBt/Gwra6vSiy0u9CbOe9DL7iEfIEKhhDmQkrfDcai37jZ&#10;EGdHt1gMPC691AteuNxOMomiVFociS8MOJvdYLqv/ckqaNKmSbBuP9u63dU+i/VrOGqlbm/W5ycQ&#10;wazhD4ZffVaHip0O7kTai0nBfZ6njHLwkIFgIE3yGMSBF1mcgaxK+f+F6gcAAP//AwBQSwECLQAU&#10;AAYACAAAACEAtoM4kv4AAADhAQAAEwAAAAAAAAAAAAAAAAAAAAAAW0NvbnRlbnRfVHlwZXNdLnht&#10;bFBLAQItABQABgAIAAAAIQA4/SH/1gAAAJQBAAALAAAAAAAAAAAAAAAAAC8BAABfcmVscy8ucmVs&#10;c1BLAQItABQABgAIAAAAIQDHD9cXlwIAADkFAAAOAAAAAAAAAAAAAAAAAC4CAABkcnMvZTJvRG9j&#10;LnhtbFBLAQItABQABgAIAAAAIQDNi+Wq3gAAAAoBAAAPAAAAAAAAAAAAAAAAAPEEAABkcnMvZG93&#10;bnJldi54bWxQSwUGAAAAAAQABADzAAAA/AUAAAAA&#10;" fillcolor="white [3201]" strokecolor="#f79646 [3209]" strokeweight="2pt">
            <v:textbox style="mso-next-textbox:#Прямоугольник 81">
              <w:txbxContent>
                <w:p w:rsidR="00DC400D" w:rsidRPr="00C444B7" w:rsidRDefault="00DC400D" w:rsidP="00C444B7">
                  <w:pPr>
                    <w:jc w:val="center"/>
                  </w:pPr>
                  <w:r w:rsidRPr="00C444B7">
                    <w:rPr>
                      <w:lang w:val="en-US"/>
                    </w:rPr>
                    <w:t>Кратковременные и долгосрочные</w:t>
                  </w:r>
                </w:p>
                <w:p w:rsidR="00DC400D" w:rsidRDefault="00DC400D" w:rsidP="00C444B7">
                  <w:pPr>
                    <w:jc w:val="center"/>
                  </w:pPr>
                </w:p>
              </w:txbxContent>
            </v:textbox>
          </v:rect>
        </w:pict>
      </w:r>
      <w:r>
        <w:rPr>
          <w:i/>
        </w:rPr>
        <w:pict>
          <v:rect id="Прямоугольник 76" o:spid="_x0000_s1140" style="position:absolute;left:0;text-align:left;margin-left:-4.95pt;margin-top:8.55pt;width:172.5pt;height:77.25pt;z-index:25201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MGkwIAADkFAAAOAAAAZHJzL2Uyb0RvYy54bWysVEtu2zAQ3RfoHQjuG1mG8zMiB0aCFAWC&#10;JGhSZE1TZCyU4rAkbcldFei2QI/QQ3RT9JMzyDfqkJKVNPWq6IbiaObN9w2PjutSkaWwrgCd0XRn&#10;QInQHPJC32X0zc3ZiwNKnGc6Zwq0yOhKOHo8ef7sqDJjMYQ5qFxYgk60G1cmo3PvzThJHJ+Lkrkd&#10;MEKjUoItmUfR3iW5ZRV6L1UyHAz2kgpsbixw4Rz+PW2VdBL9Sym4v5TSCU9URjE3H08bz1k4k8kR&#10;G99ZZuYF79Jg/5BFyQqNQXtXp8wzsrDFX67KgltwIP0OhzIBKQsuYg1YTTp4Us31nBkRa8HmONO3&#10;yf0/t/xieWVJkWd0f48SzUqcUfNl/WH9ufnZ3K8/Nl+b++bH+lPzq/nWfCdohB2rjBsj8Npc2U5y&#10;eA3l19KW4YuFkTp2edV3WdSecPw5TA8H+7s4DI66w4MUheA0eUAb6/xLASUJl4xanGJsLlueO9+a&#10;bkwQF7Jp48ebXykRUlD6tZBYWYgY0ZFT4kRZsmTIBsa50D7Wg6GjdYDJQqkemG4DKp92+Xa2ASYi&#10;13rgYBvwz4g9IkYF7XtwWWiw2xzkb/vIrf2m+rbmUL6vZ3UcZ5qONqOaQb7CIVto2e8MPyuwsefM&#10;+Stmke44C1xhf4mHVFBlFLobJXOw77f9D/bIQtRSUuH6ZNS9WzArKFGvNPLzMB2Nwr5FYbS7P0TB&#10;PtbMHmv0ojwBnEmKj4Xh8RrsvdpcpYXyFjd9GqKiimmOsTPKvd0IJ75da3wruJhOoxnumGH+XF8b&#10;HpyHTgfi3NS3zJqOXR55eQGbVWPjJyRrbQNSw3ThQRaRgaHXbV+7GeB+Rg53b0l4AB7L0erhxZv8&#10;BgAA//8DAFBLAwQUAAYACAAAACEAmBqhMN4AAAAJAQAADwAAAGRycy9kb3ducmV2LnhtbEyPQU/D&#10;MAyF70j8h8hI3La0m+hY13RCkzj0UCEGFVevydpqjVM12Vb+PYYLu9nvPT1/zraT7cXFjL5zpCCe&#10;RyAM1U531Cj4/HidPYPwAUlj78go+DYetvn9XYapdld6N5d9aASXkE9RQRvCkErp69ZY9HM3GGLv&#10;6EaLgdexkXrEK5fbXi6iKJEWO+ILLQ5m15r6tD9bBWVSlgssqq+qqHaFX8X6LRy1Uo8P08sGRDBT&#10;+A/DLz6jQ85MB3cm7UWvYLZec5L1VQyC/eXyiYfDn5CAzDN5+0H+AwAA//8DAFBLAQItABQABgAI&#10;AAAAIQC2gziS/gAAAOEBAAATAAAAAAAAAAAAAAAAAAAAAABbQ29udGVudF9UeXBlc10ueG1sUEsB&#10;Ai0AFAAGAAgAAAAhADj9If/WAAAAlAEAAAsAAAAAAAAAAAAAAAAALwEAAF9yZWxzLy5yZWxzUEsB&#10;Ai0AFAAGAAgAAAAhAIesEwaTAgAAOQUAAA4AAAAAAAAAAAAAAAAALgIAAGRycy9lMm9Eb2MueG1s&#10;UEsBAi0AFAAGAAgAAAAhAJgaoTDeAAAACQEAAA8AAAAAAAAAAAAAAAAA7QQAAGRycy9kb3ducmV2&#10;LnhtbFBLBQYAAAAABAAEAPMAAAD4BQAAAAA=&#10;" fillcolor="white [3201]" strokecolor="#f79646 [3209]" strokeweight="2pt">
            <v:textbox style="mso-next-textbox:#Прямоугольник 76">
              <w:txbxContent>
                <w:p w:rsidR="00DC400D" w:rsidRDefault="00DC400D" w:rsidP="00C444B7">
                  <w:pPr>
                    <w:jc w:val="center"/>
                  </w:pPr>
                  <w:r w:rsidRPr="00C444B7">
                    <w:t>Демонстрационные (по</w:t>
                  </w:r>
                  <w:r>
                    <w:t>каз воспитателя) и лабораторные </w:t>
                  </w:r>
                  <w:r w:rsidRPr="00C444B7">
                    <w:t>(дети вместе</w:t>
                  </w:r>
                  <w:r w:rsidRPr="00C444B7">
                    <w:br/>
                    <w:t>с воспитателем, с его</w:t>
                  </w:r>
                  <w:r w:rsidRPr="00FE7537">
                    <w:rPr>
                      <w:sz w:val="28"/>
                      <w:szCs w:val="28"/>
                    </w:rPr>
                    <w:t xml:space="preserve"> </w:t>
                  </w:r>
                  <w:r w:rsidRPr="00C444B7">
                    <w:t>помощью)</w:t>
                  </w:r>
                </w:p>
              </w:txbxContent>
            </v:textbox>
          </v:rect>
        </w:pict>
      </w:r>
    </w:p>
    <w:p w:rsidR="00104ED0" w:rsidRPr="000452C9" w:rsidRDefault="00104ED0" w:rsidP="000452C9">
      <w:pPr>
        <w:shd w:val="clear" w:color="auto" w:fill="FFFFFF"/>
        <w:ind w:left="397"/>
        <w:jc w:val="both"/>
        <w:textAlignment w:val="baseline"/>
        <w:rPr>
          <w:i/>
        </w:rPr>
      </w:pPr>
    </w:p>
    <w:p w:rsidR="00104ED0" w:rsidRPr="000452C9" w:rsidRDefault="00104ED0" w:rsidP="000452C9">
      <w:pPr>
        <w:shd w:val="clear" w:color="auto" w:fill="FFFFFF"/>
        <w:ind w:left="397"/>
        <w:jc w:val="both"/>
        <w:textAlignment w:val="baseline"/>
        <w:rPr>
          <w:i/>
        </w:rPr>
      </w:pPr>
    </w:p>
    <w:p w:rsidR="00104ED0" w:rsidRPr="000452C9" w:rsidRDefault="00104ED0" w:rsidP="000452C9">
      <w:pPr>
        <w:shd w:val="clear" w:color="auto" w:fill="FFFFFF"/>
        <w:tabs>
          <w:tab w:val="left" w:pos="8190"/>
        </w:tabs>
        <w:ind w:left="397"/>
        <w:jc w:val="both"/>
        <w:textAlignment w:val="baseline"/>
        <w:rPr>
          <w:i/>
        </w:rPr>
      </w:pPr>
      <w:r w:rsidRPr="000452C9">
        <w:rPr>
          <w:i/>
        </w:rPr>
        <w:tab/>
      </w:r>
    </w:p>
    <w:p w:rsidR="00104ED0" w:rsidRPr="000452C9" w:rsidRDefault="00104ED0" w:rsidP="000452C9">
      <w:pPr>
        <w:shd w:val="clear" w:color="auto" w:fill="FFFFFF"/>
        <w:ind w:left="397"/>
        <w:jc w:val="both"/>
        <w:textAlignment w:val="baseline"/>
        <w:rPr>
          <w:i/>
        </w:rPr>
      </w:pPr>
    </w:p>
    <w:p w:rsidR="008D0008" w:rsidRPr="000452C9" w:rsidRDefault="008D0008" w:rsidP="000452C9">
      <w:pPr>
        <w:shd w:val="clear" w:color="auto" w:fill="FFFFFF"/>
        <w:ind w:left="397"/>
        <w:jc w:val="both"/>
        <w:textAlignment w:val="baseline"/>
        <w:rPr>
          <w:i/>
        </w:rPr>
      </w:pPr>
    </w:p>
    <w:p w:rsidR="008D0008" w:rsidRPr="000452C9" w:rsidRDefault="00104ED0" w:rsidP="000452C9">
      <w:pPr>
        <w:shd w:val="clear" w:color="auto" w:fill="FFFFFF"/>
        <w:tabs>
          <w:tab w:val="left" w:pos="8520"/>
        </w:tabs>
        <w:ind w:left="397"/>
        <w:jc w:val="both"/>
        <w:textAlignment w:val="baseline"/>
        <w:rPr>
          <w:i/>
        </w:rPr>
      </w:pPr>
      <w:r w:rsidRPr="000452C9">
        <w:rPr>
          <w:i/>
        </w:rPr>
        <w:tab/>
      </w:r>
    </w:p>
    <w:p w:rsidR="008D0008" w:rsidRPr="000452C9" w:rsidRDefault="00104ED0" w:rsidP="000452C9">
      <w:pPr>
        <w:shd w:val="clear" w:color="auto" w:fill="FFFFFF"/>
        <w:tabs>
          <w:tab w:val="left" w:pos="900"/>
          <w:tab w:val="center" w:pos="4961"/>
        </w:tabs>
        <w:ind w:left="397"/>
        <w:jc w:val="both"/>
        <w:textAlignment w:val="baseline"/>
        <w:rPr>
          <w:i/>
        </w:rPr>
      </w:pPr>
      <w:r w:rsidRPr="000452C9">
        <w:rPr>
          <w:i/>
        </w:rPr>
        <w:tab/>
      </w:r>
      <w:r w:rsidRPr="000452C9">
        <w:rPr>
          <w:i/>
        </w:rPr>
        <w:tab/>
      </w:r>
      <w:r w:rsidR="00E6660C" w:rsidRPr="000452C9">
        <w:rPr>
          <w:i/>
        </w:rPr>
        <w:t xml:space="preserve">Рис. 12  </w:t>
      </w:r>
      <w:r w:rsidR="00E6660C" w:rsidRPr="000452C9">
        <w:t>Методы экспериментальной деятельности дошкольников</w:t>
      </w:r>
    </w:p>
    <w:p w:rsidR="008D0008" w:rsidRPr="000452C9" w:rsidRDefault="008D0008" w:rsidP="000452C9">
      <w:pPr>
        <w:shd w:val="clear" w:color="auto" w:fill="FFFFFF"/>
        <w:ind w:left="397"/>
        <w:jc w:val="both"/>
        <w:textAlignment w:val="baseline"/>
        <w:rPr>
          <w:i/>
        </w:rPr>
      </w:pPr>
    </w:p>
    <w:p w:rsidR="000800BA" w:rsidRPr="000452C9" w:rsidRDefault="000800BA" w:rsidP="000452C9">
      <w:pPr>
        <w:shd w:val="clear" w:color="auto" w:fill="FFFFFF"/>
        <w:ind w:left="397"/>
        <w:jc w:val="both"/>
        <w:rPr>
          <w:color w:val="333333"/>
        </w:rPr>
      </w:pPr>
      <w:r w:rsidRPr="000452C9">
        <w:rPr>
          <w:u w:val="single"/>
        </w:rPr>
        <w:t>Для побуждения детей к исследовательской деятельнос</w:t>
      </w:r>
      <w:r w:rsidR="00B66FEB" w:rsidRPr="000452C9">
        <w:rPr>
          <w:u w:val="single"/>
        </w:rPr>
        <w:t>ти необходимо:</w:t>
      </w:r>
    </w:p>
    <w:p w:rsidR="00B66FEB" w:rsidRPr="000452C9" w:rsidRDefault="00B66FEB" w:rsidP="000452C9">
      <w:pPr>
        <w:ind w:left="397"/>
        <w:jc w:val="both"/>
      </w:pPr>
    </w:p>
    <w:p w:rsidR="000800BA" w:rsidRPr="000452C9" w:rsidRDefault="000800BA" w:rsidP="000452C9">
      <w:pPr>
        <w:ind w:left="397"/>
        <w:jc w:val="both"/>
      </w:pPr>
      <w:r w:rsidRPr="000452C9">
        <w:t>1. Поддержание повышенного интереса детей к деятельности, содержащей опыты, эксперименты, исследования, наблюдения.</w:t>
      </w:r>
      <w:r w:rsidRPr="000452C9">
        <w:br/>
        <w:t>2. Создание в группе благоприятного микроклимата, где приветствуется и поощряется интерес к обследованию, наблюдению, самостоятельному экспериментированию с предметами окружающей среды.</w:t>
      </w:r>
      <w:r w:rsidRPr="000452C9">
        <w:br/>
        <w:t>3. Создание в группе и в саду комфортных и методически грамотных условий для детского экспериментирования на занятиях и в самостоятельной творческой деятельности детей.</w:t>
      </w:r>
      <w:r w:rsidRPr="000452C9">
        <w:br/>
        <w:t>4. Создать в группах уголки, зоны для экспериментирования, где дети могли бы повторить проделанные вместе с воспитателем опыты самостоятельно в свободное время.</w:t>
      </w:r>
      <w:r w:rsidRPr="000452C9">
        <w:br/>
        <w:t>5. Использовать уголок природы и огород на окне для долгосрочных наблюдений и опытов с растениями.</w:t>
      </w:r>
      <w:r w:rsidRPr="000452C9">
        <w:br/>
        <w:t>6. Предварительное тестирование детей для выявления их интересов к исследованиям и экспериментированию с определенными объектами, о чем они хотят узнать, что исследовать, и помочь им реализовать их планы.</w:t>
      </w:r>
      <w:r w:rsidRPr="000452C9">
        <w:br/>
        <w:t>7. Научить ребенка ставить вопросы и составлять план исследовательской работы, делать зарисовки, схемы, знаки в процессе исследовательской  деятельности.</w:t>
      </w:r>
      <w:r w:rsidRPr="000452C9">
        <w:br/>
        <w:t>8. Научить ребенка наблюдать, замечать изменения, сопоставлять результаты, сравнивать, анализировать, делать выводы и обобщения.</w:t>
      </w:r>
      <w:r w:rsidRPr="000452C9">
        <w:br/>
        <w:t>9. Разработать методы стимулирования и поощрения детей – активных исследователей.</w:t>
      </w:r>
      <w:r w:rsidRPr="000452C9">
        <w:br/>
        <w:t>10.  Привлекать родителей к исследовательским детским проектам. Провести консультацию по созданию условий для экспериментирования в домашних условиях.</w:t>
      </w:r>
    </w:p>
    <w:p w:rsidR="00A846D9" w:rsidRPr="000452C9" w:rsidRDefault="00A846D9" w:rsidP="000452C9">
      <w:pPr>
        <w:ind w:left="397"/>
        <w:jc w:val="both"/>
        <w:rPr>
          <w:b/>
          <w:i/>
        </w:rPr>
      </w:pPr>
    </w:p>
    <w:p w:rsidR="00B66FEB" w:rsidRPr="000452C9" w:rsidRDefault="00B66FEB" w:rsidP="00620251">
      <w:pPr>
        <w:ind w:left="397" w:firstLine="311"/>
        <w:jc w:val="both"/>
        <w:rPr>
          <w:b/>
          <w:i/>
        </w:rPr>
      </w:pPr>
      <w:r w:rsidRPr="000452C9">
        <w:rPr>
          <w:b/>
          <w:i/>
        </w:rPr>
        <w:t xml:space="preserve">Особенности </w:t>
      </w:r>
      <w:r w:rsidR="00873C09" w:rsidRPr="000452C9">
        <w:rPr>
          <w:b/>
          <w:i/>
        </w:rPr>
        <w:t>организации и проведения</w:t>
      </w:r>
      <w:r w:rsidR="000800BA" w:rsidRPr="000452C9">
        <w:rPr>
          <w:b/>
          <w:i/>
        </w:rPr>
        <w:t xml:space="preserve"> экспериментальной деятельност</w:t>
      </w:r>
      <w:r w:rsidRPr="000452C9">
        <w:rPr>
          <w:b/>
          <w:i/>
        </w:rPr>
        <w:t>и                              с детьми дошкольного возраста:</w:t>
      </w:r>
    </w:p>
    <w:p w:rsidR="000800BA" w:rsidRPr="000452C9" w:rsidRDefault="000800BA" w:rsidP="000452C9">
      <w:pPr>
        <w:ind w:left="397"/>
        <w:jc w:val="both"/>
      </w:pPr>
      <w:r w:rsidRPr="000452C9">
        <w:t>• детское экспериментирование свободно от обязательности: мы не можем заставить ребенка, во время любого эксперимента ребенок должен захотеть этим заниматься;</w:t>
      </w:r>
    </w:p>
    <w:p w:rsidR="000800BA" w:rsidRPr="000452C9" w:rsidRDefault="000800BA" w:rsidP="000452C9">
      <w:pPr>
        <w:ind w:left="397"/>
        <w:jc w:val="both"/>
      </w:pPr>
      <w:r w:rsidRPr="000452C9">
        <w:t>• не следует строго регламентировать продолжительность опыта: как и в игре, ребенок занимается с увлечением, не следует его прерывать только потому, что время истекло</w:t>
      </w:r>
      <w:r w:rsidR="00B66FEB" w:rsidRPr="000452C9">
        <w:t>;</w:t>
      </w:r>
    </w:p>
    <w:p w:rsidR="000800BA" w:rsidRPr="000452C9" w:rsidRDefault="000800BA" w:rsidP="000452C9">
      <w:pPr>
        <w:ind w:left="397"/>
        <w:jc w:val="both"/>
      </w:pPr>
      <w:r w:rsidRPr="000452C9">
        <w:lastRenderedPageBreak/>
        <w:t>• не следует строго придерживаться заранее намеченного плана: можно разрешать детям варьировать условия опыта по своему усмотрению, если это не уводит слишком далеко от цели занятия и не наносит вреда живым организмам. Если воспитатель будет радоваться открытиям своих воспитанников, будет одобрять их попытки мыслить самостоятельно, то в группе создастся творческая атмосфера, способствующая умственному развитию детей.</w:t>
      </w:r>
    </w:p>
    <w:p w:rsidR="000800BA" w:rsidRPr="000452C9" w:rsidRDefault="000800BA" w:rsidP="000452C9">
      <w:pPr>
        <w:ind w:left="397"/>
        <w:jc w:val="both"/>
      </w:pPr>
      <w:r w:rsidRPr="000452C9">
        <w:t>• дети не могут работать, не разговаривая: лишение детей возможности общаться друг с другом не только затрудняет усвоение материала, но и наносит ущерб личности в целом. Потребность поделиться своими открытиями, выяснить, нет ли у других чего-либо нового и интересного, является естественной потребностью любого творческого человека независимо от возраста. Однако при этом надо чутко улавливать грань между творческим о</w:t>
      </w:r>
      <w:r w:rsidR="00B66FEB" w:rsidRPr="000452C9">
        <w:t>бщением и нарушением дисциплины;</w:t>
      </w:r>
    </w:p>
    <w:p w:rsidR="000800BA" w:rsidRPr="000452C9" w:rsidRDefault="000800BA" w:rsidP="000452C9">
      <w:pPr>
        <w:ind w:left="397"/>
        <w:jc w:val="both"/>
      </w:pPr>
      <w:r w:rsidRPr="000452C9">
        <w:t>• необходимо учитывать право ребенка на ошибку: невозможно требовать, чтобы ребенок совершал только правильные действия и всегда имел</w:t>
      </w:r>
      <w:r w:rsidR="00B66FEB" w:rsidRPr="000452C9">
        <w:t xml:space="preserve"> только правильную точку зрения;</w:t>
      </w:r>
    </w:p>
    <w:p w:rsidR="000800BA" w:rsidRPr="000452C9" w:rsidRDefault="000800BA" w:rsidP="000452C9">
      <w:pPr>
        <w:ind w:left="397"/>
        <w:jc w:val="both"/>
      </w:pPr>
      <w:r w:rsidRPr="000452C9">
        <w:t>• не следует чрезмерно увлекаться фиксированием результатов в поисковой деятельности: необходимость регистрировать увиденное является допол</w:t>
      </w:r>
      <w:r w:rsidR="00B66FEB" w:rsidRPr="000452C9">
        <w:t>нительной нагрузкой для ребенка;</w:t>
      </w:r>
    </w:p>
    <w:p w:rsidR="000800BA" w:rsidRPr="000452C9" w:rsidRDefault="000800BA" w:rsidP="000452C9">
      <w:pPr>
        <w:ind w:left="397"/>
        <w:jc w:val="both"/>
      </w:pPr>
      <w:r w:rsidRPr="000452C9">
        <w:t>• соблюдение правил безопасности - это предмет особого внимания, т. к. дошкольники, в силу возрастных особенностей</w:t>
      </w:r>
      <w:r w:rsidR="00B66FEB" w:rsidRPr="000452C9">
        <w:t>,</w:t>
      </w:r>
      <w:r w:rsidRPr="000452C9">
        <w:t xml:space="preserve"> еще не могут систематически следить за своими действиями и предвидеть результаты своих поступков. Увлекаясь работой, они забывают об этом, поэтому обязанность за соблюдением правил безопасности целиком лежит на педагоге.</w:t>
      </w:r>
    </w:p>
    <w:p w:rsidR="000800BA" w:rsidRPr="000452C9" w:rsidRDefault="00B66FEB" w:rsidP="000452C9">
      <w:pPr>
        <w:ind w:left="397"/>
        <w:jc w:val="both"/>
      </w:pPr>
      <w:r w:rsidRPr="000452C9">
        <w:t xml:space="preserve">   </w:t>
      </w:r>
    </w:p>
    <w:p w:rsidR="00B66FEB" w:rsidRPr="000452C9" w:rsidRDefault="00B66FEB" w:rsidP="000452C9">
      <w:pPr>
        <w:shd w:val="clear" w:color="auto" w:fill="FFFFFF"/>
        <w:ind w:left="397"/>
        <w:jc w:val="both"/>
        <w:rPr>
          <w:color w:val="000000"/>
        </w:rPr>
      </w:pPr>
      <w:r w:rsidRPr="000452C9">
        <w:rPr>
          <w:b/>
          <w:bCs/>
          <w:i/>
          <w:iCs/>
          <w:color w:val="000000"/>
          <w:bdr w:val="none" w:sz="0" w:space="0" w:color="auto" w:frame="1"/>
        </w:rPr>
        <w:t>Содержание объектов экспериментально-исследовательской деятельности</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w:t>
      </w:r>
    </w:p>
    <w:p w:rsidR="00B66FEB" w:rsidRPr="00620251" w:rsidRDefault="00B66FEB" w:rsidP="000452C9">
      <w:pPr>
        <w:shd w:val="clear" w:color="auto" w:fill="FFFFFF"/>
        <w:ind w:left="397"/>
        <w:jc w:val="both"/>
        <w:rPr>
          <w:i/>
          <w:color w:val="000000"/>
        </w:rPr>
      </w:pPr>
      <w:r w:rsidRPr="00620251">
        <w:rPr>
          <w:i/>
          <w:color w:val="000000"/>
          <w:bdr w:val="none" w:sz="0" w:space="0" w:color="auto" w:frame="1"/>
        </w:rPr>
        <w:t xml:space="preserve">          ЖИВАЯ ПРИРОДА </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1. Растения и животные как живые организмы, их общие признаки, сходства и  различия, специфические потребности (в тепле, воде, воздухе, почве).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2. Строение, функции и значение частей растений, видоизменение частей растений, его связь с выполняемой функцией:</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корень – укрепление в почве, всасывание и накопление воды и питательных веществ;</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стебель – «проведение» и накопление воды и питательных веществ;</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листья – «приготовление» пищи и дыхание;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цветы и плоды – размножение.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3. Особенности строения и функций некоторых частей тела и органов у животных.</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4. Многообразие живых организмов, их приспособление: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к среде обитания;</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к сезону;</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экологической системе;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природной (климатической) зоне;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5. Представление об основных компонентах сред обитания (земля, воздух, вода).</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6. Факторы неживой природы ( вода, свет, тепло, почва) и их влияние на живую природу.</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7. Характерные особенности сезонов (времен года):</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в неживой природе изменение температуры воздуха, воды, почвы, влажности воздуха, состояния осадков (снег, град, дождь, туман, иней, роса и т.д.);</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в жизни растений и животных изменение внешнего вида, способов питания, образа жизни;</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в разных климатических зонах.</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8. Характерные особенности экологических систем – зависимость живой и неживой природы на примере конкретных объектов:</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пруд – водная и водно-воздушная среда, бедная почва, много воды, недостаток света, невысокая температура;</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лес – богатая почва, мало света, достаточно влаги и тепла;</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луг – много света, нехватка влаги, достаточно тепла, почва беднее, чем в лесу;</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город – недостаток влаги, повышенная температура, плотная и бедная почва, мало света ( из-за строений), наличие продуктов жизнедеятельности человека (мусор, загазованность), понятие об искусственной экологической системе, о роли человека.</w:t>
      </w:r>
    </w:p>
    <w:p w:rsidR="00B66FEB" w:rsidRPr="000452C9" w:rsidRDefault="00B66FEB" w:rsidP="000452C9">
      <w:pPr>
        <w:shd w:val="clear" w:color="auto" w:fill="FFFFFF"/>
        <w:ind w:left="397"/>
        <w:jc w:val="both"/>
        <w:rPr>
          <w:color w:val="000000"/>
        </w:rPr>
      </w:pPr>
      <w:r w:rsidRPr="000452C9">
        <w:rPr>
          <w:color w:val="000000"/>
          <w:bdr w:val="none" w:sz="0" w:space="0" w:color="auto" w:frame="1"/>
        </w:rPr>
        <w:lastRenderedPageBreak/>
        <w:t>9. Характерные особенности природно-климатических зон – взаимосвязь неживой и живой природы:</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тундра – низкие температуры, недостаток света, вечная мерзлота в почвенном слое, повышенная влажность, короткое лето и продолжительная зима;</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смешанный лес (тайга) – наличие сезонности, достаточное количество влаги, богатая почва, теплое лето, мало света;</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пустыня – высокая температура, много света, недостаток влаги, бедная почва, особенности зимы (суточные колебания температуры);</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саванна – высокая температура, бедная почва. достаточное количество света, сезон дождей и засухи, особенности зимы (отсутствие низких температур);</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джунгли – высокая температура, богатая почва (но вымываемая водой), избыточная влажность, недостаток света, отсутствие низких температур в течение всего года;</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Арктика и Антарктика – низкие температуры, отсутствие почвы, недостаток света, вода в двух агрегатных состояниях (твердом и жидком).</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10. Взаимосвязи и взаимообусловленность объектов и явлений природы:</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живая и неживая природа (температура, освещенность, влажность, плодородие почвы и т.п.);</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животные и растения;</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растения и растения;</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животные и животные;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человек и природа.</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11. Представление о механизме приспособления, об эволюции животных и растений, о естественном отборе.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12. Характерные особенности растений и животных, позволяющие классифицировать и систематизировать их по разным признакам (строение, образ жизни, питание и т.п.):</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птицы – звери – насекомые – земноводные;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плотоядные (хищники) – травоядные – всеядные животные;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домашние – дикие животные;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зимующие – перелетные птицы…</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w:t>
      </w:r>
    </w:p>
    <w:p w:rsidR="00B66FEB" w:rsidRPr="00620251" w:rsidRDefault="00B66FEB" w:rsidP="000452C9">
      <w:pPr>
        <w:shd w:val="clear" w:color="auto" w:fill="FFFFFF"/>
        <w:ind w:left="397"/>
        <w:jc w:val="both"/>
        <w:rPr>
          <w:i/>
          <w:color w:val="000000"/>
        </w:rPr>
      </w:pPr>
      <w:r w:rsidRPr="000452C9">
        <w:rPr>
          <w:color w:val="000000"/>
          <w:bdr w:val="none" w:sz="0" w:space="0" w:color="auto" w:frame="1"/>
        </w:rPr>
        <w:t xml:space="preserve">          </w:t>
      </w:r>
      <w:r w:rsidRPr="00620251">
        <w:rPr>
          <w:i/>
          <w:color w:val="000000"/>
          <w:bdr w:val="none" w:sz="0" w:space="0" w:color="auto" w:frame="1"/>
        </w:rPr>
        <w:t>НЕЖИВАЯ ПРИРОДА </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1. Свойства и признаки веществ: вода, воздух, песок, глина, камни, чернозем (плодородная часть почвы).</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2. Три агрегатных состояния веществ (газообразное, жидкое, твердое):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свойства и качества;</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переход из одного состояния в другое;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круговорот воды в природе, водная система планеты Земля.</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3. Планета Земля:</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рельеф, атмосфера, гидросфера, смена времен года, частей суток;</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природные катаклизмы (землетрясения, вулканы, наводнения, цунами, смерчи, ураганы).</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4. Космос:</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Солнечная система – планеты, спутники (естественные – Луна  и искусственные);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небесные тела (метеориты, кометы)</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солнечное и лунное затмение.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w:t>
      </w:r>
    </w:p>
    <w:p w:rsidR="00B66FEB" w:rsidRPr="00620251" w:rsidRDefault="00B66FEB" w:rsidP="000452C9">
      <w:pPr>
        <w:shd w:val="clear" w:color="auto" w:fill="FFFFFF"/>
        <w:ind w:left="397"/>
        <w:jc w:val="both"/>
        <w:rPr>
          <w:i/>
          <w:color w:val="000000"/>
        </w:rPr>
      </w:pPr>
      <w:r w:rsidRPr="000452C9">
        <w:rPr>
          <w:color w:val="000000"/>
          <w:bdr w:val="none" w:sz="0" w:space="0" w:color="auto" w:frame="1"/>
        </w:rPr>
        <w:t xml:space="preserve">          </w:t>
      </w:r>
      <w:r w:rsidRPr="00620251">
        <w:rPr>
          <w:i/>
          <w:color w:val="000000"/>
          <w:bdr w:val="none" w:sz="0" w:space="0" w:color="auto" w:frame="1"/>
        </w:rPr>
        <w:t>ФИЗИЧЕСКИЕ ЯВЛЕНИЯ</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1. Свет, его свойства и признаки, оптические приборы; цветообразование.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2. Магнетизм, процесс намагничивания – размагничивания, компас.</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3. Вес и невесомость, земное притяжение, приборы для измерения веса.</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4. Электричество (статическое), условия его возникновения, свойства электричества, материалы – проводники и изоляторы, природное (молния) и рукотворное ( ТЭЦ, ГЭС, электрические батареи) электричество.</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5. Звуки, их разнообразие, источники звуков, причины возникновения и исчезновения, эхо, особенности восприятия звуков человеком и некоторыми животными.</w:t>
      </w:r>
    </w:p>
    <w:p w:rsidR="00B66FEB" w:rsidRPr="000452C9" w:rsidRDefault="00B66FEB" w:rsidP="000452C9">
      <w:pPr>
        <w:shd w:val="clear" w:color="auto" w:fill="FFFFFF"/>
        <w:ind w:left="397"/>
        <w:jc w:val="both"/>
        <w:rPr>
          <w:color w:val="000000"/>
        </w:rPr>
      </w:pPr>
      <w:r w:rsidRPr="000452C9">
        <w:rPr>
          <w:color w:val="000000"/>
          <w:bdr w:val="none" w:sz="0" w:space="0" w:color="auto" w:frame="1"/>
        </w:rPr>
        <w:lastRenderedPageBreak/>
        <w:t>6. Тепло. Тепловые явления. Влияние тепла на свойства веществ, теплопроводность и теплоизоляция (условия потери и сохранения тепла), измерение температуры тел и веществ.</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7. Движение, упругость, давление, сила выталкивания и отталкивания, трение, инерция, передача энергии от одного тела другому.</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8. Время, день и ночь, дни недели, месяцы, календарь, часы.</w:t>
      </w:r>
    </w:p>
    <w:p w:rsidR="00B66FEB" w:rsidRPr="00620251" w:rsidRDefault="00B66FEB" w:rsidP="000452C9">
      <w:pPr>
        <w:shd w:val="clear" w:color="auto" w:fill="FFFFFF"/>
        <w:ind w:left="397"/>
        <w:jc w:val="both"/>
        <w:rPr>
          <w:i/>
          <w:color w:val="000000"/>
        </w:rPr>
      </w:pPr>
      <w:r w:rsidRPr="000452C9">
        <w:rPr>
          <w:color w:val="000000"/>
          <w:bdr w:val="none" w:sz="0" w:space="0" w:color="auto" w:frame="1"/>
        </w:rPr>
        <w:t> </w:t>
      </w:r>
    </w:p>
    <w:p w:rsidR="00B66FEB" w:rsidRPr="00620251" w:rsidRDefault="00B66FEB" w:rsidP="000452C9">
      <w:pPr>
        <w:shd w:val="clear" w:color="auto" w:fill="FFFFFF"/>
        <w:ind w:left="397"/>
        <w:jc w:val="both"/>
        <w:rPr>
          <w:i/>
          <w:color w:val="000000"/>
        </w:rPr>
      </w:pPr>
      <w:r w:rsidRPr="00620251">
        <w:rPr>
          <w:i/>
          <w:color w:val="000000"/>
        </w:rPr>
        <w:t xml:space="preserve">           </w:t>
      </w:r>
      <w:r w:rsidRPr="00620251">
        <w:rPr>
          <w:i/>
          <w:color w:val="000000"/>
          <w:bdr w:val="none" w:sz="0" w:space="0" w:color="auto" w:frame="1"/>
        </w:rPr>
        <w:t>ЧЕЛОВЕК</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1. Человек – живой организм:</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особенности строения человеческого тела;</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особенности строения и функционирования органов и систем;</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человек как высшее биологическое существо, его отличие от животных;</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2. Человек – пользователь природы:</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экологические катастрофы (загрязнение воды нефтью и химическими отходами, высыхание водоемов, вырубка лесов и пр.);</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роль человека в возникновении и разрешении экологических катастроф;</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выращивание человеком растений и животных с учетом особенностей их строения и развития (стадии роста, особенности размножения, ухода и пр.);</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использование растений и животных, искусственный отбор.</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w:t>
      </w:r>
    </w:p>
    <w:p w:rsidR="00B66FEB" w:rsidRPr="00620251" w:rsidRDefault="00B66FEB" w:rsidP="000452C9">
      <w:pPr>
        <w:shd w:val="clear" w:color="auto" w:fill="FFFFFF"/>
        <w:ind w:left="397"/>
        <w:jc w:val="both"/>
        <w:rPr>
          <w:i/>
          <w:color w:val="000000"/>
        </w:rPr>
      </w:pPr>
      <w:r w:rsidRPr="000452C9">
        <w:rPr>
          <w:color w:val="000000"/>
        </w:rPr>
        <w:t xml:space="preserve">          </w:t>
      </w:r>
      <w:r w:rsidRPr="00620251">
        <w:rPr>
          <w:i/>
          <w:color w:val="000000"/>
          <w:bdr w:val="none" w:sz="0" w:space="0" w:color="auto" w:frame="1"/>
        </w:rPr>
        <w:t>РУКОТВОРНЫЙ МИР</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1. Предмет как таковой:</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предмет и его признаки (строение, функции. Форма, размер, цвет, назначение);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свойства материала (хрупкий, ломкий, мнущийся, непрочный, бьющийся, прочный и т.п.);</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качество материала ( сыпучий, твердый, мягкий, гладкий, шершавый, тонкий, толстый ит.п.);</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связь между свойствами и качествами материала, характером использования вещей, сделанных из него, и назначением.</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2. Предмет – результат деятельности человека:</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предметы и их значение для удовлетворения потребностей человека (духовных, интеллектуальных, игровых, социальных, трудовых, бытовых и др.);</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компоненты трудового процесса (цель, мотив, действие, операции, средства, результат) и его этапы (алгоритм деятельности).</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3. Предмет - творение человеческой мысли:</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многообразие рукотворного мира, возможность его преобразования;</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ретро- и перспективный взгляд на предмет (прошлое – настоящее – будущее);</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возможность сделать предмет удобным и красивым;</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отражение (зависимость) в предмете опыта человека-творца, его деловых и личностных качеств;</w:t>
      </w:r>
    </w:p>
    <w:p w:rsidR="00B66FEB" w:rsidRPr="000452C9" w:rsidRDefault="00B66FEB" w:rsidP="000452C9">
      <w:pPr>
        <w:shd w:val="clear" w:color="auto" w:fill="FFFFFF"/>
        <w:ind w:left="397"/>
        <w:jc w:val="both"/>
        <w:rPr>
          <w:color w:val="000000"/>
        </w:rPr>
      </w:pPr>
      <w:r w:rsidRPr="000452C9">
        <w:rPr>
          <w:color w:val="000000"/>
          <w:bdr w:val="none" w:sz="0" w:space="0" w:color="auto" w:frame="1"/>
        </w:rPr>
        <w:t xml:space="preserve">   - связи, отношения в системе человек – предмет – природа – человек.</w:t>
      </w:r>
    </w:p>
    <w:p w:rsidR="0083031B" w:rsidRPr="000452C9" w:rsidRDefault="0083031B" w:rsidP="000452C9">
      <w:pPr>
        <w:shd w:val="clear" w:color="auto" w:fill="FFFFFF"/>
        <w:ind w:left="397"/>
        <w:jc w:val="both"/>
        <w:rPr>
          <w:b/>
          <w:bCs/>
          <w:i/>
          <w:iCs/>
          <w:color w:val="000000"/>
          <w:bdr w:val="none" w:sz="0" w:space="0" w:color="auto" w:frame="1"/>
        </w:rPr>
      </w:pPr>
    </w:p>
    <w:p w:rsidR="00205DFC" w:rsidRPr="000452C9" w:rsidRDefault="00205DFC" w:rsidP="000452C9">
      <w:pPr>
        <w:shd w:val="clear" w:color="auto" w:fill="FFFFFF"/>
        <w:ind w:left="397"/>
        <w:jc w:val="both"/>
        <w:rPr>
          <w:color w:val="333333"/>
        </w:rPr>
      </w:pPr>
      <w:r w:rsidRPr="000452C9">
        <w:rPr>
          <w:b/>
          <w:bCs/>
          <w:i/>
          <w:iCs/>
          <w:color w:val="000000"/>
          <w:bdr w:val="none" w:sz="0" w:space="0" w:color="auto" w:frame="1"/>
        </w:rPr>
        <w:t xml:space="preserve">Особенности экспериментирования в разных возрастных группах </w:t>
      </w:r>
      <w:r w:rsidR="00C700B2" w:rsidRPr="000452C9">
        <w:rPr>
          <w:b/>
          <w:bCs/>
          <w:i/>
          <w:iCs/>
          <w:color w:val="000000"/>
          <w:bdr w:val="none" w:sz="0" w:space="0" w:color="auto" w:frame="1"/>
        </w:rPr>
        <w:t xml:space="preserve">                                             </w:t>
      </w:r>
      <w:r w:rsidRPr="000452C9">
        <w:rPr>
          <w:b/>
          <w:bCs/>
          <w:i/>
          <w:iCs/>
          <w:color w:val="000000"/>
          <w:bdr w:val="none" w:sz="0" w:space="0" w:color="auto" w:frame="1"/>
        </w:rPr>
        <w:t>и требования к развивающей среде</w:t>
      </w:r>
    </w:p>
    <w:p w:rsidR="00205DFC" w:rsidRPr="000452C9" w:rsidRDefault="00546BA8" w:rsidP="000452C9">
      <w:pPr>
        <w:shd w:val="clear" w:color="auto" w:fill="FFFFFF"/>
        <w:ind w:left="397"/>
        <w:jc w:val="both"/>
        <w:rPr>
          <w:bdr w:val="none" w:sz="0" w:space="0" w:color="auto" w:frame="1"/>
        </w:rPr>
      </w:pPr>
      <w:r w:rsidRPr="000452C9">
        <w:rPr>
          <w:bdr w:val="none" w:sz="0" w:space="0" w:color="auto" w:frame="1"/>
        </w:rPr>
        <w:t xml:space="preserve">          </w:t>
      </w:r>
      <w:r w:rsidR="00205DFC" w:rsidRPr="000452C9">
        <w:rPr>
          <w:bdr w:val="none" w:sz="0" w:space="0" w:color="auto" w:frame="1"/>
        </w:rPr>
        <w:t>1-Я МЛАДШАЯ ГРУППА</w:t>
      </w:r>
    </w:p>
    <w:p w:rsidR="00C700B2" w:rsidRPr="000452C9" w:rsidRDefault="00C700B2" w:rsidP="000452C9">
      <w:pPr>
        <w:shd w:val="clear" w:color="auto" w:fill="FFFFFF"/>
        <w:ind w:left="397"/>
        <w:jc w:val="both"/>
      </w:pPr>
      <w:r w:rsidRPr="000452C9">
        <w:t xml:space="preserve">     В младшем дошкольном возрасте - это манипулятивный центр, в котором используются материалы: природные, бросовые (пробки, трубочки для коктейля); неструктурированные (песок, вода, опилки); сенсорные  игры и пособия; оборудование (совочки, сито, мельница и др.);  емкости для игр с водой, песком, снегом. </w:t>
      </w:r>
    </w:p>
    <w:p w:rsidR="00C700B2" w:rsidRPr="000452C9" w:rsidRDefault="00C700B2" w:rsidP="000452C9">
      <w:pPr>
        <w:shd w:val="clear" w:color="auto" w:fill="FFFFFF"/>
        <w:ind w:left="397"/>
        <w:jc w:val="both"/>
        <w:rPr>
          <w:color w:val="000000"/>
        </w:rPr>
      </w:pPr>
      <w:r w:rsidRPr="000452C9">
        <w:rPr>
          <w:color w:val="333333"/>
        </w:rPr>
        <w:t xml:space="preserve">     </w:t>
      </w:r>
      <w:r w:rsidRPr="000452C9">
        <w:rPr>
          <w:color w:val="000000"/>
          <w:bdr w:val="none" w:sz="0" w:space="0" w:color="auto" w:frame="1"/>
        </w:rPr>
        <w:t xml:space="preserve">На третьем году жизни </w:t>
      </w:r>
      <w:r w:rsidR="00546BA8" w:rsidRPr="000452C9">
        <w:rPr>
          <w:color w:val="000000"/>
          <w:bdr w:val="none" w:sz="0" w:space="0" w:color="auto" w:frame="1"/>
        </w:rPr>
        <w:t xml:space="preserve">у детей возникает наглядно-образное мышление. </w:t>
      </w:r>
      <w:r w:rsidRPr="000452C9">
        <w:rPr>
          <w:color w:val="000000"/>
          <w:bdr w:val="none" w:sz="0" w:space="0" w:color="auto" w:frame="1"/>
        </w:rPr>
        <w:t>Манипулирование предметами начинает напоминать экспериментирование. Среда обогащается более сложными объектами, взрослый создает условия для развития самостоятельности ребенка, так как ребенок должен полюбить действовать и выражать это словами «Я сам!». Это – основное новообразование данного возраста, имеющее значение в развитии, как экспериментирования, так и личности в целом.</w:t>
      </w:r>
    </w:p>
    <w:p w:rsidR="00C700B2" w:rsidRPr="000452C9" w:rsidRDefault="00C700B2" w:rsidP="000452C9">
      <w:pPr>
        <w:shd w:val="clear" w:color="auto" w:fill="FFFFFF"/>
        <w:ind w:left="397"/>
        <w:jc w:val="both"/>
        <w:rPr>
          <w:color w:val="333333"/>
        </w:rPr>
      </w:pPr>
      <w:r w:rsidRPr="000452C9">
        <w:rPr>
          <w:color w:val="333333"/>
        </w:rPr>
        <w:lastRenderedPageBreak/>
        <w:t xml:space="preserve">     Дети младшего дошкольного возраста, играя в экспериментальном уголке, совершают обследовательские действия с предметами, усваивают сведения об их свойствах, происходит становление отдельных фрагментов экспериментальной деятельности не связанных в систему. Это период любопытства детей.</w:t>
      </w:r>
    </w:p>
    <w:p w:rsidR="00205DFC" w:rsidRPr="000452C9" w:rsidRDefault="00C700B2" w:rsidP="000452C9">
      <w:pPr>
        <w:shd w:val="clear" w:color="auto" w:fill="FFFFFF"/>
        <w:ind w:left="397"/>
        <w:jc w:val="both"/>
        <w:rPr>
          <w:color w:val="333333"/>
        </w:rPr>
      </w:pPr>
      <w:r w:rsidRPr="000452C9">
        <w:rPr>
          <w:color w:val="333333"/>
        </w:rPr>
        <w:t xml:space="preserve">     </w:t>
      </w:r>
      <w:r w:rsidRPr="000452C9">
        <w:rPr>
          <w:color w:val="000000"/>
          <w:bdr w:val="none" w:sz="0" w:space="0" w:color="auto" w:frame="1"/>
        </w:rPr>
        <w:t>К концу третье</w:t>
      </w:r>
      <w:r w:rsidR="00205DFC" w:rsidRPr="000452C9">
        <w:rPr>
          <w:color w:val="000000"/>
          <w:bdr w:val="none" w:sz="0" w:space="0" w:color="auto" w:frame="1"/>
        </w:rPr>
        <w:t>го года жизни нормально развивающиеся дети должны называть полным названием все знакомые предметы и действия с ними, иметь правильные представления о многих объектах и их частях,  о наиболее распространенных формах поведения животных и о явлениях природы, проявляется способность к пристальному и целенаправленному рассматриванию объектов и событий. Это дает возможность приступить к осуществлению простейших наблюдений.  Все организуемые взрослым наблюдения являются кратковременными и осущ</w:t>
      </w:r>
      <w:r w:rsidRPr="000452C9">
        <w:rPr>
          <w:color w:val="000000"/>
          <w:bdr w:val="none" w:sz="0" w:space="0" w:color="auto" w:frame="1"/>
        </w:rPr>
        <w:t xml:space="preserve">ествляются индивидуально или </w:t>
      </w:r>
      <w:r w:rsidR="00205DFC" w:rsidRPr="000452C9">
        <w:rPr>
          <w:color w:val="000000"/>
          <w:bdr w:val="none" w:sz="0" w:space="0" w:color="auto" w:frame="1"/>
        </w:rPr>
        <w:t>небольшими группами.</w:t>
      </w:r>
    </w:p>
    <w:p w:rsidR="00C700B2" w:rsidRPr="000452C9" w:rsidRDefault="00205DFC" w:rsidP="000452C9">
      <w:pPr>
        <w:shd w:val="clear" w:color="auto" w:fill="FFFFFF"/>
        <w:ind w:left="397"/>
        <w:jc w:val="both"/>
        <w:rPr>
          <w:color w:val="000000"/>
          <w:bdr w:val="none" w:sz="0" w:space="0" w:color="auto" w:frame="1"/>
        </w:rPr>
      </w:pPr>
      <w:r w:rsidRPr="000452C9">
        <w:rPr>
          <w:color w:val="000000"/>
          <w:bdr w:val="none" w:sz="0" w:space="0" w:color="auto" w:frame="1"/>
        </w:rPr>
        <w:t>   Дети способны выполнить отдельные простейшие поручения, начинают воспринимать инструкции и рекомендации, но к самостоятельной работе они еще не готовы.</w:t>
      </w:r>
    </w:p>
    <w:p w:rsidR="00A846D9" w:rsidRPr="000452C9" w:rsidRDefault="00205DFC" w:rsidP="000452C9">
      <w:pPr>
        <w:shd w:val="clear" w:color="auto" w:fill="FFFFFF"/>
        <w:ind w:left="397"/>
        <w:jc w:val="both"/>
        <w:rPr>
          <w:color w:val="000000"/>
          <w:bdr w:val="none" w:sz="0" w:space="0" w:color="auto" w:frame="1"/>
        </w:rPr>
      </w:pPr>
      <w:r w:rsidRPr="000452C9">
        <w:rPr>
          <w:color w:val="000000"/>
          <w:bdr w:val="none" w:sz="0" w:space="0" w:color="auto" w:frame="1"/>
        </w:rPr>
        <w:t> </w:t>
      </w:r>
      <w:r w:rsidR="00546BA8" w:rsidRPr="000452C9">
        <w:rPr>
          <w:color w:val="000000"/>
          <w:bdr w:val="none" w:sz="0" w:space="0" w:color="auto" w:frame="1"/>
        </w:rPr>
        <w:t xml:space="preserve">         </w:t>
      </w:r>
    </w:p>
    <w:p w:rsidR="00205DFC" w:rsidRPr="000452C9" w:rsidRDefault="00546BA8" w:rsidP="000452C9">
      <w:pPr>
        <w:shd w:val="clear" w:color="auto" w:fill="FFFFFF"/>
        <w:ind w:left="397"/>
        <w:jc w:val="both"/>
        <w:rPr>
          <w:color w:val="000000"/>
        </w:rPr>
      </w:pPr>
      <w:r w:rsidRPr="000452C9">
        <w:rPr>
          <w:color w:val="000000"/>
          <w:bdr w:val="none" w:sz="0" w:space="0" w:color="auto" w:frame="1"/>
        </w:rPr>
        <w:t xml:space="preserve"> </w:t>
      </w:r>
      <w:r w:rsidR="00205DFC" w:rsidRPr="000452C9">
        <w:rPr>
          <w:color w:val="000000"/>
          <w:bdr w:val="none" w:sz="0" w:space="0" w:color="auto" w:frame="1"/>
        </w:rPr>
        <w:t>2-Я МЛАДШАЯ ГРУППА</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На четвертом году жизни  </w:t>
      </w:r>
      <w:r w:rsidR="00546BA8" w:rsidRPr="000452C9">
        <w:rPr>
          <w:color w:val="000000"/>
          <w:bdr w:val="none" w:sz="0" w:space="0" w:color="auto" w:frame="1"/>
        </w:rPr>
        <w:t>наглядно-действенное мышление ребёнка достигает своего максимального развития.</w:t>
      </w:r>
      <w:r w:rsidRPr="000452C9">
        <w:rPr>
          <w:color w:val="000000"/>
          <w:bdr w:val="none" w:sz="0" w:space="0" w:color="auto" w:frame="1"/>
        </w:rPr>
        <w:t xml:space="preserve"> У детей ярко проявляется любопытство, они начинают задавать взрослым многочисленные вопросы, что свидетельствует  о важных достижениях:</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у детей накопилась о</w:t>
      </w:r>
      <w:r w:rsidR="00546BA8" w:rsidRPr="000452C9">
        <w:rPr>
          <w:color w:val="000000"/>
          <w:bdr w:val="none" w:sz="0" w:space="0" w:color="auto" w:frame="1"/>
        </w:rPr>
        <w:t>пределенная сумма знаний</w:t>
      </w:r>
      <w:r w:rsidRPr="000452C9">
        <w:rPr>
          <w:color w:val="000000"/>
          <w:bdr w:val="none" w:sz="0" w:space="0" w:color="auto" w:frame="1"/>
        </w:rPr>
        <w:t>;</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сформировалась потребность сопоставлять факты, устанавливать между ними хотя бы простейшие отношения и видеть пробелы в собственных знаниях;</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появилось понимание, что знания можно получить вербальным путем от взрослого.</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w:t>
      </w:r>
      <w:r w:rsidR="00546BA8" w:rsidRPr="000452C9">
        <w:rPr>
          <w:color w:val="000000"/>
          <w:bdr w:val="none" w:sz="0" w:space="0" w:color="auto" w:frame="1"/>
        </w:rPr>
        <w:t>Педагоги должны н</w:t>
      </w:r>
      <w:r w:rsidRPr="000452C9">
        <w:rPr>
          <w:color w:val="000000"/>
          <w:bdr w:val="none" w:sz="0" w:space="0" w:color="auto" w:frame="1"/>
        </w:rPr>
        <w:t>е сообщать знания в готовом виде, а помочь ребенку получить их самостоятельно, поставив небольшой опыт. В этом случае детский вопрос превращается в формулирование цели. Взрослый помогает малышу продумать методику проведения опыта, дает советы и рекомендации, вместе с ним осуществляет необходимые действия. Дети данного возраста еще не способны работать самостоятельно, но охотно делают это вместе с взрослым.</w:t>
      </w:r>
    </w:p>
    <w:p w:rsidR="00205DFC" w:rsidRPr="000452C9" w:rsidRDefault="00546BA8" w:rsidP="000452C9">
      <w:pPr>
        <w:shd w:val="clear" w:color="auto" w:fill="FFFFFF"/>
        <w:ind w:left="397"/>
        <w:jc w:val="both"/>
        <w:rPr>
          <w:color w:val="000000"/>
        </w:rPr>
      </w:pPr>
      <w:r w:rsidRPr="000452C9">
        <w:rPr>
          <w:color w:val="000000"/>
          <w:bdr w:val="none" w:sz="0" w:space="0" w:color="auto" w:frame="1"/>
        </w:rPr>
        <w:t xml:space="preserve">     </w:t>
      </w:r>
      <w:r w:rsidR="00205DFC" w:rsidRPr="000452C9">
        <w:rPr>
          <w:color w:val="000000"/>
          <w:bdr w:val="none" w:sz="0" w:space="0" w:color="auto" w:frame="1"/>
        </w:rPr>
        <w:t>Во время работы можно иногда предлагать ребенку выполнить не одно, а два действия подряд (вылить воду и налить новую). Полезно начать привлекать  детей к прогнозированию результатов, задавая вопросы. У детей начинает формироваться произвольное внимание, что позволяет делать первые попытки фиксировать результаты наблюдений, например, при помощи знаковых обозначений.</w:t>
      </w:r>
    </w:p>
    <w:p w:rsidR="00205DFC" w:rsidRPr="000452C9" w:rsidRDefault="00A846D9" w:rsidP="000452C9">
      <w:pPr>
        <w:shd w:val="clear" w:color="auto" w:fill="FFFFFF"/>
        <w:ind w:left="397"/>
        <w:jc w:val="both"/>
        <w:rPr>
          <w:color w:val="000000"/>
        </w:rPr>
      </w:pPr>
      <w:r w:rsidRPr="000452C9">
        <w:rPr>
          <w:color w:val="000000"/>
          <w:bdr w:val="none" w:sz="0" w:space="0" w:color="auto" w:frame="1"/>
        </w:rPr>
        <w:t xml:space="preserve">      </w:t>
      </w:r>
      <w:r w:rsidR="00205DFC" w:rsidRPr="000452C9">
        <w:rPr>
          <w:color w:val="000000"/>
          <w:bdr w:val="none" w:sz="0" w:space="0" w:color="auto" w:frame="1"/>
        </w:rPr>
        <w:t>СРЕДНЯЯ ГРУППА</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На пятом году количество вопросов у детей возрастает, потребность получить ответ экспериментальным путем укрепляется. Благодаря накоплению личного опыта действия ребенка становятся более целенаправленными и обдуманными. Появляются первые попытки работать самостоятельно, причем дети  способны получить уже три указания сразу, если действия просты и знакомы. Непосредственное участие взрослого в знакомой  работе уже не так важно, но визуальный контроль необходим, как для обеспечения безопасности экс</w:t>
      </w:r>
      <w:r w:rsidR="00546BA8" w:rsidRPr="000452C9">
        <w:rPr>
          <w:color w:val="000000"/>
          <w:bdr w:val="none" w:sz="0" w:space="0" w:color="auto" w:frame="1"/>
        </w:rPr>
        <w:t>периментирования, т</w:t>
      </w:r>
      <w:r w:rsidRPr="000452C9">
        <w:rPr>
          <w:color w:val="000000"/>
          <w:bdr w:val="none" w:sz="0" w:space="0" w:color="auto" w:frame="1"/>
        </w:rPr>
        <w:t>ак и для моральной поддержки, т.к. деятельность детей еще не устойчива и быстро затухает без постоянного поощрения и одобрения.</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w:t>
      </w:r>
      <w:r w:rsidR="00546BA8" w:rsidRPr="000452C9">
        <w:rPr>
          <w:color w:val="000000"/>
          <w:bdr w:val="none" w:sz="0" w:space="0" w:color="auto" w:frame="1"/>
        </w:rPr>
        <w:t xml:space="preserve">С детьми данного возраста </w:t>
      </w:r>
      <w:r w:rsidRPr="000452C9">
        <w:rPr>
          <w:color w:val="000000"/>
          <w:bdr w:val="none" w:sz="0" w:space="0" w:color="auto" w:frame="1"/>
        </w:rPr>
        <w:t>можно проводить эксперименты по  выяснению причин отдельных явлений. При фиксации наблюдений чаще всего используют готовые формы, но в конце года начинают применять рисунки, которые взрослые делают на глазах у детей, а также первые схематичные рисунки тех детей. у которых хорошо развиты технические навыки.</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Давая словесный отчет об увиденном, дети произносят несколько предложений, делая предпосылки к развернутому рассказу. Воспитатель наводящими вопросами учит выделять главное, сравнивать два объекта и находить пока только разницу между ними.</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С этого возраста проводятся длительные наблюдения, которые будут предпосылкой для проведения в будущем длительных экспериментов.</w:t>
      </w:r>
    </w:p>
    <w:p w:rsidR="00205DFC" w:rsidRPr="000452C9" w:rsidRDefault="00205DFC" w:rsidP="000452C9">
      <w:pPr>
        <w:shd w:val="clear" w:color="auto" w:fill="FFFFFF"/>
        <w:ind w:left="397"/>
        <w:jc w:val="both"/>
        <w:rPr>
          <w:color w:val="000000"/>
          <w:bdr w:val="none" w:sz="0" w:space="0" w:color="auto" w:frame="1"/>
        </w:rPr>
      </w:pPr>
      <w:r w:rsidRPr="000452C9">
        <w:rPr>
          <w:color w:val="000000"/>
          <w:bdr w:val="none" w:sz="0" w:space="0" w:color="auto" w:frame="1"/>
        </w:rPr>
        <w:t> </w:t>
      </w:r>
      <w:r w:rsidR="00546BA8" w:rsidRPr="000452C9">
        <w:rPr>
          <w:color w:val="000000"/>
        </w:rPr>
        <w:t xml:space="preserve">            </w:t>
      </w:r>
      <w:r w:rsidRPr="000452C9">
        <w:rPr>
          <w:color w:val="000000"/>
          <w:bdr w:val="none" w:sz="0" w:space="0" w:color="auto" w:frame="1"/>
        </w:rPr>
        <w:t>СТАРШАЯ ГРУППА</w:t>
      </w:r>
    </w:p>
    <w:p w:rsidR="00546BA8" w:rsidRPr="00620251" w:rsidRDefault="00546BA8" w:rsidP="000452C9">
      <w:pPr>
        <w:shd w:val="clear" w:color="auto" w:fill="FFFFFF"/>
        <w:ind w:left="397"/>
        <w:jc w:val="both"/>
      </w:pPr>
      <w:r w:rsidRPr="000452C9">
        <w:rPr>
          <w:color w:val="333333"/>
        </w:rPr>
        <w:t xml:space="preserve">     </w:t>
      </w:r>
      <w:r w:rsidRPr="00620251">
        <w:t xml:space="preserve">В старшей группе возникает необходимость в создании центра науки и природы, в котором  используются приборы и оборудование: весы, микроскоп, лупы, пипетки, рулетка и др.;  </w:t>
      </w:r>
      <w:r w:rsidRPr="00620251">
        <w:lastRenderedPageBreak/>
        <w:t xml:space="preserve">различные емкости; материалы: природный, бросовый, технический (болты, гайки); литература: энциклопедии, журналы, иллюстрации; игры. </w:t>
      </w:r>
    </w:p>
    <w:p w:rsidR="00205DFC" w:rsidRPr="000452C9" w:rsidRDefault="00546BA8" w:rsidP="000452C9">
      <w:pPr>
        <w:shd w:val="clear" w:color="auto" w:fill="FFFFFF"/>
        <w:ind w:left="397"/>
        <w:jc w:val="both"/>
        <w:rPr>
          <w:color w:val="000000"/>
        </w:rPr>
      </w:pPr>
      <w:r w:rsidRPr="00620251">
        <w:t xml:space="preserve">     </w:t>
      </w:r>
      <w:r w:rsidR="00205DFC" w:rsidRPr="00620251">
        <w:rPr>
          <w:bdr w:val="none" w:sz="0" w:space="0" w:color="auto" w:frame="1"/>
        </w:rPr>
        <w:t>При правильной организации работы у детей старшей</w:t>
      </w:r>
      <w:r w:rsidR="00205DFC" w:rsidRPr="000452C9">
        <w:rPr>
          <w:color w:val="000000"/>
          <w:bdr w:val="none" w:sz="0" w:space="0" w:color="auto" w:frame="1"/>
        </w:rPr>
        <w:t xml:space="preserve"> группы формируется устойчивая привычка задавать вопросы и пытаться самостоятельно искать на них ответы. Инициатива по проведению экспериментов переходит к детям, а педагог уже не навязывает своих советов и рекомендаций, а ждет, когда ребенок, испробовав разные варианты, сам обратится за помощью.  Но и в этом случае следует сначала при помощи наводящих вопросов направить действия детей в нужное направление, а не давать готовых решений.</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В старшей группе возрастает роль заданий по прогнози</w:t>
      </w:r>
      <w:r w:rsidR="00546BA8" w:rsidRPr="000452C9">
        <w:rPr>
          <w:color w:val="000000"/>
          <w:bdr w:val="none" w:sz="0" w:space="0" w:color="auto" w:frame="1"/>
        </w:rPr>
        <w:t>рованию результатов. Эти задания</w:t>
      </w:r>
      <w:r w:rsidRPr="000452C9">
        <w:rPr>
          <w:color w:val="000000"/>
          <w:bdr w:val="none" w:sz="0" w:space="0" w:color="auto" w:frame="1"/>
        </w:rPr>
        <w:t xml:space="preserve"> бывают двух типов: прогнозирование последствий своих действий и прогнозирование поведения объектов.</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При проведении опытов работа чаще всего строится по этапам: выслушав и выполнив одно задание, дети получают следующее. Благодаря увеличению объема памяти и усилению произвольного внимания можно в отдельных случаях пробовать давать одно задание на весь эксперимент, а потом следить за ходом его выполнения.</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Расширяются возможности по фиксированию результатов: применяются графические способы, осваиваются разные способы фиксации натуральных объектов (гербаризация, объемное засушивание, консервирование и т.п.). Дети учатся самостоятельно анализировать результаты опытов, делать выводы. Составлять развернутый рассказ об увиденном. Воспитатель должен задавать вопросы, стимулирующие развитие логического мышления.</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В старшей группе начинают вводиться длительные эксперименты, в процессе которых устанавливаются общие закономерности явлений и процессов. Сравнивая два объекта, дети учатся находить не только разницу, но и сходство, что  позволяет осваивать приемы классификации.</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Возросшие сложность экспериментов и самостоятельно</w:t>
      </w:r>
      <w:r w:rsidR="00546BA8" w:rsidRPr="000452C9">
        <w:rPr>
          <w:color w:val="000000"/>
          <w:bdr w:val="none" w:sz="0" w:space="0" w:color="auto" w:frame="1"/>
        </w:rPr>
        <w:t>сть детей требуют более строгого соблюдения</w:t>
      </w:r>
      <w:r w:rsidRPr="000452C9">
        <w:rPr>
          <w:color w:val="000000"/>
          <w:bdr w:val="none" w:sz="0" w:space="0" w:color="auto" w:frame="1"/>
        </w:rPr>
        <w:t xml:space="preserve"> правил безопасности.</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w:t>
      </w:r>
      <w:r w:rsidR="00546BA8" w:rsidRPr="000452C9">
        <w:rPr>
          <w:color w:val="000000"/>
        </w:rPr>
        <w:t xml:space="preserve">           </w:t>
      </w:r>
      <w:r w:rsidR="00C700B2" w:rsidRPr="000452C9">
        <w:rPr>
          <w:color w:val="000000"/>
          <w:bdr w:val="none" w:sz="0" w:space="0" w:color="auto" w:frame="1"/>
        </w:rPr>
        <w:t xml:space="preserve">ПОДГОТОВИТЕЛЬНАЯ К ШКОЛЕ </w:t>
      </w:r>
      <w:r w:rsidRPr="000452C9">
        <w:rPr>
          <w:color w:val="000000"/>
          <w:bdr w:val="none" w:sz="0" w:space="0" w:color="auto" w:frame="1"/>
        </w:rPr>
        <w:t>ГРУППА</w:t>
      </w:r>
    </w:p>
    <w:p w:rsidR="00546BA8" w:rsidRPr="00620251" w:rsidRDefault="00546BA8" w:rsidP="000452C9">
      <w:pPr>
        <w:shd w:val="clear" w:color="auto" w:fill="FFFFFF"/>
        <w:ind w:left="397"/>
        <w:jc w:val="both"/>
      </w:pPr>
      <w:r w:rsidRPr="000452C9">
        <w:rPr>
          <w:color w:val="000000"/>
          <w:bdr w:val="none" w:sz="0" w:space="0" w:color="auto" w:frame="1"/>
        </w:rPr>
        <w:t xml:space="preserve">      </w:t>
      </w:r>
      <w:r w:rsidRPr="00620251">
        <w:t>Старший дошкольный возраст - это период любознательности, дети приобретают способность осуществлять экспериментирование, получают умения видеть и выделять проблему, принимать и ставить цель, решать проблему, анализировать объект или явление, выдвигать гипотезы и предположения, отбирать средства и материалы для самостоятельной деятельности, осуществлять экспери</w:t>
      </w:r>
      <w:r w:rsidR="00D665C2" w:rsidRPr="00620251">
        <w:t xml:space="preserve">мент, делать выводы, </w:t>
      </w:r>
      <w:r w:rsidR="00D665C2" w:rsidRPr="00620251">
        <w:rPr>
          <w:bdr w:val="none" w:sz="0" w:space="0" w:color="auto" w:frame="1"/>
        </w:rPr>
        <w:t>а также давать яркое, красочное описание увиденного.</w:t>
      </w:r>
      <w:r w:rsidR="00D665C2" w:rsidRPr="00620251">
        <w:t xml:space="preserve"> </w:t>
      </w:r>
      <w:r w:rsidRPr="00620251">
        <w:t>Развитие данных умений у детей требует систематичной, целенаправленной работы педагога.</w:t>
      </w:r>
    </w:p>
    <w:p w:rsidR="00205DFC" w:rsidRPr="000452C9" w:rsidRDefault="00205DFC" w:rsidP="000452C9">
      <w:pPr>
        <w:shd w:val="clear" w:color="auto" w:fill="FFFFFF"/>
        <w:ind w:left="397"/>
        <w:jc w:val="both"/>
        <w:rPr>
          <w:color w:val="000000"/>
          <w:bdr w:val="none" w:sz="0" w:space="0" w:color="auto" w:frame="1"/>
        </w:rPr>
      </w:pPr>
      <w:r w:rsidRPr="00620251">
        <w:rPr>
          <w:bdr w:val="none" w:sz="0" w:space="0" w:color="auto" w:frame="1"/>
        </w:rPr>
        <w:t>    В этой группе проведение экспериментов должно стать нормой жизни, единственным успешным методом ознакомления детей</w:t>
      </w:r>
      <w:r w:rsidRPr="000452C9">
        <w:rPr>
          <w:color w:val="000000"/>
          <w:bdr w:val="none" w:sz="0" w:space="0" w:color="auto" w:frame="1"/>
        </w:rPr>
        <w:t xml:space="preserve"> с окружающим миром и наиболее эффективным способом развития мыслительных процессов. Эксперименты позволяют объединить все виды деятельности и все стороны воспитания. Инициатива по их проведению распределяется равномерно между детьми и педагогом. Если  дети самостоятельно задумывают опыт, сами продумывают методику, распределяют обязанности, сами его выполняют и делают выводы, то роль педагога сводится к общему наблюдению за ходом работы и соблюдением правил безопасности. Доля таких экспериментов в детском саду невелика, но они доставляют детям огромную радость.</w:t>
      </w:r>
    </w:p>
    <w:p w:rsidR="00205DFC" w:rsidRPr="000452C9" w:rsidRDefault="00205DFC" w:rsidP="000452C9">
      <w:pPr>
        <w:shd w:val="clear" w:color="auto" w:fill="FFFFFF"/>
        <w:ind w:left="397"/>
        <w:jc w:val="both"/>
        <w:rPr>
          <w:color w:val="000000"/>
        </w:rPr>
      </w:pPr>
      <w:r w:rsidRPr="000452C9">
        <w:rPr>
          <w:color w:val="000000"/>
          <w:bdr w:val="none" w:sz="0" w:space="0" w:color="auto" w:frame="1"/>
        </w:rPr>
        <w:t>      Со старшими дошкольниками можно начинать решать экспериментальные задачи. Данный вид деятельности представляет собой зачатки настоящего экспериментирования. Решение задач осуществляется в двух вариантах:</w:t>
      </w:r>
    </w:p>
    <w:p w:rsidR="00205DFC" w:rsidRPr="000452C9" w:rsidRDefault="00205DFC" w:rsidP="000452C9">
      <w:pPr>
        <w:shd w:val="clear" w:color="auto" w:fill="FFFFFF"/>
        <w:ind w:left="397" w:hanging="360"/>
        <w:jc w:val="both"/>
        <w:rPr>
          <w:color w:val="000000"/>
        </w:rPr>
      </w:pPr>
      <w:r w:rsidRPr="000452C9">
        <w:rPr>
          <w:color w:val="000000"/>
          <w:bdr w:val="none" w:sz="0" w:space="0" w:color="auto" w:frame="1"/>
        </w:rPr>
        <w:t>1)     дети проводят экспе</w:t>
      </w:r>
      <w:r w:rsidR="00D665C2" w:rsidRPr="000452C9">
        <w:rPr>
          <w:color w:val="000000"/>
          <w:bdr w:val="none" w:sz="0" w:space="0" w:color="auto" w:frame="1"/>
        </w:rPr>
        <w:t>римент, не зная его результата, и</w:t>
      </w:r>
      <w:r w:rsidRPr="000452C9">
        <w:rPr>
          <w:color w:val="000000"/>
          <w:bdr w:val="none" w:sz="0" w:space="0" w:color="auto" w:frame="1"/>
        </w:rPr>
        <w:t xml:space="preserve"> таким образом приобретают новые знания;</w:t>
      </w:r>
    </w:p>
    <w:p w:rsidR="00EE2091" w:rsidRPr="000452C9" w:rsidRDefault="00205DFC" w:rsidP="000452C9">
      <w:pPr>
        <w:shd w:val="clear" w:color="auto" w:fill="FFFFFF"/>
        <w:ind w:left="397" w:hanging="360"/>
        <w:jc w:val="both"/>
        <w:rPr>
          <w:color w:val="000000"/>
        </w:rPr>
      </w:pPr>
      <w:r w:rsidRPr="000452C9">
        <w:rPr>
          <w:color w:val="000000"/>
          <w:bdr w:val="none" w:sz="0" w:space="0" w:color="auto" w:frame="1"/>
        </w:rPr>
        <w:t>2)     дети вначале предсказывают результат, а затем проверяют, правильно ли они мыслили.</w:t>
      </w:r>
    </w:p>
    <w:p w:rsidR="00933E22" w:rsidRPr="000452C9" w:rsidRDefault="00933E22" w:rsidP="000452C9">
      <w:pPr>
        <w:ind w:left="397"/>
        <w:jc w:val="both"/>
        <w:rPr>
          <w:b/>
        </w:rPr>
      </w:pPr>
    </w:p>
    <w:p w:rsidR="00F47FF3" w:rsidRPr="00620251" w:rsidRDefault="00620251" w:rsidP="00620251">
      <w:pPr>
        <w:ind w:left="397"/>
        <w:jc w:val="center"/>
        <w:rPr>
          <w:b/>
          <w:sz w:val="26"/>
          <w:szCs w:val="26"/>
        </w:rPr>
      </w:pPr>
      <w:r w:rsidRPr="00620251">
        <w:rPr>
          <w:b/>
          <w:sz w:val="26"/>
          <w:szCs w:val="26"/>
        </w:rPr>
        <w:t>2.2</w:t>
      </w:r>
      <w:r w:rsidR="00F47FF3" w:rsidRPr="00620251">
        <w:rPr>
          <w:b/>
          <w:sz w:val="26"/>
          <w:szCs w:val="26"/>
        </w:rPr>
        <w:t>.4. Развитие элементарных математических представлений</w:t>
      </w:r>
    </w:p>
    <w:p w:rsidR="00B53B45" w:rsidRPr="000452C9" w:rsidRDefault="00F25E05" w:rsidP="000452C9">
      <w:pPr>
        <w:ind w:left="397"/>
        <w:jc w:val="both"/>
        <w:rPr>
          <w:b/>
        </w:rPr>
      </w:pPr>
      <w:r w:rsidRPr="000452C9">
        <w:rPr>
          <w:b/>
        </w:rPr>
        <w:t xml:space="preserve"> </w:t>
      </w:r>
    </w:p>
    <w:p w:rsidR="00F47FF3" w:rsidRPr="000452C9" w:rsidRDefault="00B53B45" w:rsidP="000452C9">
      <w:pPr>
        <w:ind w:left="397"/>
        <w:jc w:val="both"/>
        <w:rPr>
          <w:b/>
        </w:rPr>
      </w:pPr>
      <w:r w:rsidRPr="000452C9">
        <w:rPr>
          <w:b/>
        </w:rPr>
        <w:t xml:space="preserve">    </w:t>
      </w:r>
      <w:r w:rsidR="00F47FF3" w:rsidRPr="000452C9">
        <w:rPr>
          <w:b/>
          <w:i/>
          <w:iCs/>
        </w:rPr>
        <w:t>Цель:</w:t>
      </w:r>
      <w:r w:rsidR="00F47FF3" w:rsidRPr="000452C9">
        <w:rPr>
          <w:b/>
        </w:rPr>
        <w:t xml:space="preserve"> </w:t>
      </w:r>
      <w:r w:rsidR="00F47FF3" w:rsidRPr="000452C9">
        <w:t xml:space="preserve">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w:t>
      </w:r>
      <w:r w:rsidR="00F47FF3" w:rsidRPr="000452C9">
        <w:lastRenderedPageBreak/>
        <w:t>отношениями предм</w:t>
      </w:r>
      <w:r w:rsidRPr="000452C9">
        <w:t>етов и явлений окружающего мира; развитие любознательности, самостоятельности, произвольности, инициативности, коммуникатив-ности, творческого самовыражения.</w:t>
      </w:r>
    </w:p>
    <w:p w:rsidR="00F47FF3" w:rsidRDefault="00F47FF3" w:rsidP="000452C9">
      <w:pPr>
        <w:ind w:left="397"/>
        <w:jc w:val="both"/>
        <w:rPr>
          <w:b/>
        </w:rPr>
      </w:pPr>
    </w:p>
    <w:p w:rsidR="00BC2416" w:rsidRDefault="00BC2416" w:rsidP="000452C9">
      <w:pPr>
        <w:ind w:left="397"/>
        <w:jc w:val="both"/>
        <w:rPr>
          <w:b/>
        </w:rPr>
      </w:pPr>
    </w:p>
    <w:p w:rsidR="00BC2416" w:rsidRDefault="00BC2416" w:rsidP="000452C9">
      <w:pPr>
        <w:ind w:left="397"/>
        <w:jc w:val="both"/>
        <w:rPr>
          <w:b/>
        </w:rPr>
      </w:pPr>
    </w:p>
    <w:p w:rsidR="00BC2416" w:rsidRPr="000452C9" w:rsidRDefault="00BC2416" w:rsidP="000452C9">
      <w:pPr>
        <w:ind w:left="397"/>
        <w:jc w:val="both"/>
        <w:rPr>
          <w:b/>
        </w:rPr>
      </w:pPr>
    </w:p>
    <w:p w:rsidR="00620251" w:rsidRDefault="00620251" w:rsidP="000452C9">
      <w:pPr>
        <w:ind w:left="397"/>
        <w:jc w:val="both"/>
        <w:rPr>
          <w:b/>
        </w:rPr>
      </w:pPr>
    </w:p>
    <w:p w:rsidR="00F47FF3" w:rsidRPr="000452C9" w:rsidRDefault="00F47FF3" w:rsidP="000452C9">
      <w:pPr>
        <w:ind w:left="397"/>
        <w:jc w:val="both"/>
        <w:rPr>
          <w:b/>
        </w:rPr>
      </w:pPr>
      <w:r w:rsidRPr="000452C9">
        <w:rPr>
          <w:b/>
        </w:rPr>
        <w:t>Развивающие задачи РЭМП</w:t>
      </w:r>
    </w:p>
    <w:p w:rsidR="00F47FF3" w:rsidRPr="000452C9" w:rsidRDefault="00F47FF3" w:rsidP="000452C9">
      <w:pPr>
        <w:ind w:left="397"/>
        <w:jc w:val="both"/>
        <w:rPr>
          <w:b/>
        </w:rPr>
      </w:pPr>
    </w:p>
    <w:p w:rsidR="00F47FF3" w:rsidRPr="000452C9" w:rsidRDefault="00F47FF3" w:rsidP="0024554B">
      <w:pPr>
        <w:pStyle w:val="a4"/>
        <w:numPr>
          <w:ilvl w:val="0"/>
          <w:numId w:val="95"/>
        </w:numPr>
        <w:ind w:left="397"/>
        <w:jc w:val="both"/>
      </w:pPr>
      <w:r w:rsidRPr="000452C9">
        <w:t>Формировать представление о числе.</w:t>
      </w:r>
    </w:p>
    <w:p w:rsidR="00F47FF3" w:rsidRPr="000452C9" w:rsidRDefault="00F47FF3" w:rsidP="0024554B">
      <w:pPr>
        <w:pStyle w:val="a4"/>
        <w:numPr>
          <w:ilvl w:val="0"/>
          <w:numId w:val="95"/>
        </w:numPr>
        <w:ind w:left="397"/>
        <w:jc w:val="both"/>
      </w:pPr>
      <w:r w:rsidRPr="000452C9">
        <w:t>Формировать геометрические представления.</w:t>
      </w:r>
    </w:p>
    <w:p w:rsidR="00F47FF3" w:rsidRPr="000452C9" w:rsidRDefault="00F47FF3" w:rsidP="0024554B">
      <w:pPr>
        <w:pStyle w:val="a4"/>
        <w:numPr>
          <w:ilvl w:val="0"/>
          <w:numId w:val="95"/>
        </w:numPr>
        <w:ind w:left="397"/>
        <w:jc w:val="both"/>
      </w:pPr>
      <w:r w:rsidRPr="000452C9">
        <w:t>Формировать представление о преобразованиях (временные представления, представления об изменении количества, об арифметических действиях</w:t>
      </w:r>
      <w:r w:rsidRPr="000452C9">
        <w:rPr>
          <w:b/>
          <w:bCs/>
        </w:rPr>
        <w:t>).</w:t>
      </w:r>
    </w:p>
    <w:p w:rsidR="00F47FF3" w:rsidRPr="000452C9" w:rsidRDefault="00F47FF3" w:rsidP="0024554B">
      <w:pPr>
        <w:pStyle w:val="a4"/>
        <w:numPr>
          <w:ilvl w:val="0"/>
          <w:numId w:val="95"/>
        </w:numPr>
        <w:ind w:left="397"/>
        <w:jc w:val="both"/>
      </w:pPr>
      <w:r w:rsidRPr="000452C9">
        <w:t>Развивать сенсорные возможности.</w:t>
      </w:r>
    </w:p>
    <w:p w:rsidR="00F47FF3" w:rsidRPr="000452C9" w:rsidRDefault="00F47FF3" w:rsidP="0024554B">
      <w:pPr>
        <w:pStyle w:val="a4"/>
        <w:numPr>
          <w:ilvl w:val="0"/>
          <w:numId w:val="95"/>
        </w:numPr>
        <w:ind w:left="397"/>
        <w:jc w:val="both"/>
      </w:pPr>
      <w:r w:rsidRPr="000452C9">
        <w:t>Формировать  навыки выражения количества через число (формирование навыков счета и измерения различных величин).</w:t>
      </w:r>
    </w:p>
    <w:p w:rsidR="00F47FF3" w:rsidRPr="000452C9" w:rsidRDefault="00F47FF3" w:rsidP="0024554B">
      <w:pPr>
        <w:pStyle w:val="a4"/>
        <w:numPr>
          <w:ilvl w:val="0"/>
          <w:numId w:val="95"/>
        </w:numPr>
        <w:ind w:left="397"/>
        <w:jc w:val="both"/>
      </w:pPr>
      <w:r w:rsidRPr="000452C9">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B77852" w:rsidRPr="000452C9" w:rsidRDefault="00F47FF3" w:rsidP="0024554B">
      <w:pPr>
        <w:pStyle w:val="a4"/>
        <w:numPr>
          <w:ilvl w:val="0"/>
          <w:numId w:val="95"/>
        </w:numPr>
        <w:ind w:left="397"/>
        <w:jc w:val="both"/>
      </w:pPr>
      <w:r w:rsidRPr="000452C9">
        <w:t>Развивать абстрактное воображение, образную память,</w:t>
      </w:r>
      <w:r w:rsidR="00B53B45" w:rsidRPr="000452C9">
        <w:t xml:space="preserve"> речь, внимание, зрительно-моторные координации,</w:t>
      </w:r>
      <w:r w:rsidRPr="000452C9">
        <w:t xml:space="preserve"> ассоциативное мышление, мышление по аналогии – предпосылки творческого продуктивного мышления.</w:t>
      </w:r>
    </w:p>
    <w:p w:rsidR="00B53B45" w:rsidRPr="000452C9" w:rsidRDefault="00B77852" w:rsidP="0024554B">
      <w:pPr>
        <w:pStyle w:val="a4"/>
        <w:numPr>
          <w:ilvl w:val="0"/>
          <w:numId w:val="95"/>
        </w:numPr>
        <w:ind w:left="397"/>
        <w:jc w:val="both"/>
      </w:pPr>
      <w:r w:rsidRPr="000452C9">
        <w:t>Формировать умение последовательно излагать свои мысли, включаться в разнообразную совместную познавательную деятельность, использовать математические знания для решения конкретных жизненных проблем, взаимодействовать со взрослыми и другими детьми в ходе выполнения заданий, внимательно слушать, объяснять свои действия при выполнении упражнений.</w:t>
      </w:r>
    </w:p>
    <w:p w:rsidR="00B77852" w:rsidRPr="000452C9" w:rsidRDefault="00B77852" w:rsidP="000452C9">
      <w:pPr>
        <w:ind w:left="397"/>
        <w:jc w:val="both"/>
      </w:pPr>
      <w:r w:rsidRPr="000452C9">
        <w:t xml:space="preserve">     Цели и задчи программы достижимы при условии органического сочетания обучения с воспитанием; развивающего характера обучения, который предполагает активное использование метода моделирующих действий, эмоционально-деятельностный подход и сотворчество воспитателя и детей, практическую направленность занятий математикой и их привлекательность для дошкольников, учёт возрастных и психофизиологических особенностей детей, преемственность содержания</w:t>
      </w:r>
      <w:r w:rsidR="00F25E05" w:rsidRPr="000452C9">
        <w:t xml:space="preserve"> и обучения в детском саду с примерной программой по математике для начальной школы.</w:t>
      </w:r>
    </w:p>
    <w:p w:rsidR="00F25E05" w:rsidRPr="000452C9" w:rsidRDefault="00F25E05" w:rsidP="00620251">
      <w:pPr>
        <w:ind w:left="397"/>
        <w:jc w:val="both"/>
      </w:pPr>
      <w:r w:rsidRPr="000452C9">
        <w:t xml:space="preserve">      Реализация программы предполагает широкое использование </w:t>
      </w:r>
      <w:r w:rsidRPr="000452C9">
        <w:rPr>
          <w:i/>
        </w:rPr>
        <w:t>наглядно-практических</w:t>
      </w:r>
      <w:r w:rsidRPr="000452C9">
        <w:t xml:space="preserve"> и </w:t>
      </w:r>
      <w:r w:rsidRPr="000452C9">
        <w:rPr>
          <w:i/>
        </w:rPr>
        <w:t>проблемно-поисковых методов обучения</w:t>
      </w:r>
      <w:r w:rsidRPr="000452C9">
        <w:t>, детского экспериментирования, самостоятельного «открытия» ребёнком некоторых математических закономерностей, проведения различных операций с множествами и величинами.</w:t>
      </w:r>
    </w:p>
    <w:p w:rsidR="00B53B45" w:rsidRPr="000452C9" w:rsidRDefault="00B77852" w:rsidP="000452C9">
      <w:pPr>
        <w:ind w:left="397"/>
        <w:jc w:val="both"/>
      </w:pPr>
      <w:r w:rsidRPr="000452C9">
        <w:t xml:space="preserve">     </w:t>
      </w:r>
      <w:r w:rsidR="00B53B45" w:rsidRPr="000452C9">
        <w:t>Исходные принципы построения программы эффективно обеспечивают как определённый уровень общего психического развития ребёнка, так и его собственно математических способностей на основе овладения в соответствии с возрастными возможностями детей кругом необходимых представлений, доступныйх понятий, отношений, зависимостей (количество, число, порядок, равенство - неравенство, целое -часть, величина – мера и др.), а также  некоторых умений и навыков (счёт, измерение, классификация и др.).</w:t>
      </w:r>
    </w:p>
    <w:p w:rsidR="00F47FF3" w:rsidRPr="000452C9" w:rsidRDefault="00F47FF3" w:rsidP="000452C9">
      <w:pPr>
        <w:ind w:left="397"/>
        <w:jc w:val="both"/>
        <w:rPr>
          <w:b/>
          <w:bCs/>
          <w:i/>
        </w:rPr>
      </w:pPr>
      <w:r w:rsidRPr="000452C9">
        <w:rPr>
          <w:b/>
          <w:bCs/>
          <w:i/>
        </w:rPr>
        <w:t>Принципы организации работы по развитию элементарных математических представлений</w:t>
      </w:r>
    </w:p>
    <w:p w:rsidR="00F47FF3" w:rsidRPr="000452C9" w:rsidRDefault="00F47FF3" w:rsidP="000452C9">
      <w:pPr>
        <w:ind w:left="397"/>
        <w:jc w:val="both"/>
        <w:rPr>
          <w:i/>
        </w:rPr>
      </w:pPr>
    </w:p>
    <w:p w:rsidR="00F80BEE" w:rsidRPr="000452C9" w:rsidRDefault="00F47FF3" w:rsidP="0024554B">
      <w:pPr>
        <w:pStyle w:val="a4"/>
        <w:numPr>
          <w:ilvl w:val="0"/>
          <w:numId w:val="96"/>
        </w:numPr>
        <w:ind w:left="397"/>
        <w:jc w:val="both"/>
      </w:pPr>
      <w:r w:rsidRPr="000452C9">
        <w:t>Формирование математических представлений на основе перцептивных (ручных) действий детей,  накопления чувственного опыта и его осмысления</w:t>
      </w:r>
      <w:r w:rsidR="00F80BEE" w:rsidRPr="000452C9">
        <w:t>.</w:t>
      </w:r>
    </w:p>
    <w:p w:rsidR="00F47FF3" w:rsidRPr="000452C9" w:rsidRDefault="00F47FF3" w:rsidP="0024554B">
      <w:pPr>
        <w:pStyle w:val="a4"/>
        <w:numPr>
          <w:ilvl w:val="0"/>
          <w:numId w:val="96"/>
        </w:numPr>
        <w:ind w:left="397"/>
        <w:jc w:val="both"/>
      </w:pPr>
      <w:r w:rsidRPr="000452C9">
        <w:t>Использование разнообразного и разнопланового  дидактического материала, позволяющего обобщить понятия «число», «множество», «форма»</w:t>
      </w:r>
      <w:r w:rsidR="00F80BEE" w:rsidRPr="000452C9">
        <w:t>.</w:t>
      </w:r>
    </w:p>
    <w:p w:rsidR="00F80BEE" w:rsidRPr="000452C9" w:rsidRDefault="00F47FF3" w:rsidP="0024554B">
      <w:pPr>
        <w:pStyle w:val="a4"/>
        <w:numPr>
          <w:ilvl w:val="0"/>
          <w:numId w:val="96"/>
        </w:numPr>
        <w:ind w:left="397"/>
        <w:jc w:val="both"/>
      </w:pPr>
      <w:r w:rsidRPr="000452C9">
        <w:t>Стимулирование активной речевой деятельности детей, речевое сопровождение перцептивных действий</w:t>
      </w:r>
      <w:r w:rsidR="00F80BEE" w:rsidRPr="000452C9">
        <w:t>.</w:t>
      </w:r>
    </w:p>
    <w:p w:rsidR="00F47FF3" w:rsidRPr="000452C9" w:rsidRDefault="00F47FF3" w:rsidP="0024554B">
      <w:pPr>
        <w:pStyle w:val="a4"/>
        <w:numPr>
          <w:ilvl w:val="0"/>
          <w:numId w:val="96"/>
        </w:numPr>
        <w:ind w:left="397"/>
        <w:jc w:val="both"/>
      </w:pPr>
      <w:r w:rsidRPr="000452C9">
        <w:lastRenderedPageBreak/>
        <w:t xml:space="preserve"> Возможность сочетания самостоятельной деятельности детей и их разнообразного взаимодействия при освоении математических понятий</w:t>
      </w:r>
      <w:r w:rsidR="00F80BEE" w:rsidRPr="000452C9">
        <w:t>.</w:t>
      </w:r>
    </w:p>
    <w:p w:rsidR="00F47FF3" w:rsidRPr="000452C9" w:rsidRDefault="00F47FF3" w:rsidP="000452C9">
      <w:pPr>
        <w:ind w:left="397"/>
        <w:jc w:val="both"/>
      </w:pPr>
    </w:p>
    <w:p w:rsidR="00F47FF3" w:rsidRPr="000452C9" w:rsidRDefault="00F47FF3" w:rsidP="000452C9">
      <w:pPr>
        <w:ind w:left="397"/>
        <w:jc w:val="both"/>
        <w:rPr>
          <w:i/>
        </w:rPr>
      </w:pPr>
      <w:r w:rsidRPr="000452C9">
        <w:rPr>
          <w:b/>
          <w:bCs/>
          <w:i/>
        </w:rPr>
        <w:t>Формы работы по развитию элементарных математических представлений</w:t>
      </w:r>
    </w:p>
    <w:p w:rsidR="00F47FF3" w:rsidRPr="000452C9" w:rsidRDefault="00F47FF3" w:rsidP="000452C9">
      <w:pPr>
        <w:ind w:left="397"/>
        <w:jc w:val="both"/>
      </w:pPr>
    </w:p>
    <w:p w:rsidR="00F47FF3" w:rsidRPr="000452C9" w:rsidRDefault="00F47FF3" w:rsidP="0024554B">
      <w:pPr>
        <w:pStyle w:val="a4"/>
        <w:numPr>
          <w:ilvl w:val="0"/>
          <w:numId w:val="97"/>
        </w:numPr>
        <w:ind w:left="397"/>
        <w:jc w:val="both"/>
      </w:pPr>
      <w:r w:rsidRPr="000452C9">
        <w:t>Обучение в повседневных бытовых ситуациях (МлДВ).</w:t>
      </w:r>
    </w:p>
    <w:p w:rsidR="00F47FF3" w:rsidRPr="000452C9" w:rsidRDefault="00F47FF3" w:rsidP="0024554B">
      <w:pPr>
        <w:pStyle w:val="a4"/>
        <w:numPr>
          <w:ilvl w:val="0"/>
          <w:numId w:val="97"/>
        </w:numPr>
        <w:ind w:left="397"/>
        <w:jc w:val="both"/>
      </w:pPr>
      <w:r w:rsidRPr="000452C9">
        <w:t>Демонстрационные опыты (МлДВ).</w:t>
      </w:r>
    </w:p>
    <w:p w:rsidR="00F47FF3" w:rsidRPr="000452C9" w:rsidRDefault="00F47FF3" w:rsidP="0024554B">
      <w:pPr>
        <w:pStyle w:val="a4"/>
        <w:numPr>
          <w:ilvl w:val="0"/>
          <w:numId w:val="97"/>
        </w:numPr>
        <w:ind w:left="397"/>
        <w:jc w:val="both"/>
      </w:pPr>
      <w:r w:rsidRPr="000452C9">
        <w:t>Сенсорные праздники на основе народного календаря (МлДВ).</w:t>
      </w:r>
    </w:p>
    <w:p w:rsidR="00F47FF3" w:rsidRPr="000452C9" w:rsidRDefault="00F47FF3" w:rsidP="0024554B">
      <w:pPr>
        <w:pStyle w:val="a4"/>
        <w:numPr>
          <w:ilvl w:val="0"/>
          <w:numId w:val="97"/>
        </w:numPr>
        <w:ind w:left="397"/>
        <w:jc w:val="both"/>
      </w:pPr>
      <w:r w:rsidRPr="000452C9">
        <w:t>Театрализация с математическим содержанием – на этапе объяснения или по</w:t>
      </w:r>
      <w:r w:rsidR="00F80BEE" w:rsidRPr="000452C9">
        <w:t>вторения и закрепления  (средний и старший дошкольный возраст</w:t>
      </w:r>
      <w:r w:rsidRPr="000452C9">
        <w:t>).</w:t>
      </w:r>
    </w:p>
    <w:p w:rsidR="00F47FF3" w:rsidRPr="000452C9" w:rsidRDefault="00F47FF3" w:rsidP="0024554B">
      <w:pPr>
        <w:pStyle w:val="a4"/>
        <w:numPr>
          <w:ilvl w:val="0"/>
          <w:numId w:val="97"/>
        </w:numPr>
        <w:ind w:left="397"/>
        <w:jc w:val="both"/>
      </w:pPr>
      <w:r w:rsidRPr="000452C9">
        <w:t>Коллективное занятие при услови</w:t>
      </w:r>
      <w:r w:rsidR="00F80BEE" w:rsidRPr="000452C9">
        <w:t>и свободы участия в нем (средний и старший дошкольный возраст</w:t>
      </w:r>
      <w:r w:rsidRPr="000452C9">
        <w:t>).</w:t>
      </w:r>
    </w:p>
    <w:p w:rsidR="00F47FF3" w:rsidRPr="000452C9" w:rsidRDefault="00F47FF3" w:rsidP="0024554B">
      <w:pPr>
        <w:pStyle w:val="a4"/>
        <w:numPr>
          <w:ilvl w:val="0"/>
          <w:numId w:val="97"/>
        </w:numPr>
        <w:ind w:left="397"/>
        <w:jc w:val="both"/>
      </w:pPr>
      <w:r w:rsidRPr="000452C9">
        <w:t>Занятие с четкими правилами, обязательное для всех, фиксированной продолжительности  (подготовительная группа, на основе соглашения с детьми).</w:t>
      </w:r>
    </w:p>
    <w:p w:rsidR="00F47FF3" w:rsidRPr="000452C9" w:rsidRDefault="00F47FF3" w:rsidP="0024554B">
      <w:pPr>
        <w:pStyle w:val="a4"/>
        <w:numPr>
          <w:ilvl w:val="0"/>
          <w:numId w:val="97"/>
        </w:numPr>
        <w:ind w:left="397"/>
        <w:jc w:val="both"/>
      </w:pPr>
      <w:r w:rsidRPr="000452C9">
        <w:t>Свободные беседы гуманитарной направленности по истории математики, о прикладных аспектах математики  (МлДВ).</w:t>
      </w:r>
    </w:p>
    <w:p w:rsidR="00F47FF3" w:rsidRPr="000452C9" w:rsidRDefault="00F47FF3" w:rsidP="0024554B">
      <w:pPr>
        <w:pStyle w:val="a4"/>
        <w:numPr>
          <w:ilvl w:val="0"/>
          <w:numId w:val="97"/>
        </w:numPr>
        <w:ind w:left="397"/>
        <w:jc w:val="both"/>
      </w:pPr>
      <w:r w:rsidRPr="000452C9">
        <w:t>Самостоятельная деятельность в развивающей среде (все возрастные группы</w:t>
      </w:r>
      <w:r w:rsidRPr="000452C9">
        <w:rPr>
          <w:b/>
          <w:bCs/>
        </w:rPr>
        <w:t>).</w:t>
      </w:r>
    </w:p>
    <w:p w:rsidR="00F47FF3" w:rsidRPr="000452C9" w:rsidRDefault="00F47FF3" w:rsidP="000452C9">
      <w:pPr>
        <w:ind w:left="397"/>
        <w:jc w:val="both"/>
      </w:pPr>
    </w:p>
    <w:p w:rsidR="00861E13" w:rsidRPr="000452C9" w:rsidRDefault="00861E13" w:rsidP="000452C9">
      <w:pPr>
        <w:pStyle w:val="af0"/>
        <w:spacing w:before="0" w:beforeAutospacing="0" w:after="0" w:afterAutospacing="0"/>
        <w:ind w:left="397"/>
        <w:jc w:val="both"/>
        <w:rPr>
          <w:b/>
        </w:rPr>
      </w:pPr>
      <w:r w:rsidRPr="000452C9">
        <w:rPr>
          <w:b/>
        </w:rPr>
        <w:t>Формы  работы  с детьми</w:t>
      </w:r>
      <w:r w:rsidRPr="000452C9">
        <w:rPr>
          <w:b/>
          <w:i/>
        </w:rPr>
        <w:t xml:space="preserve">  </w:t>
      </w:r>
      <w:r w:rsidRPr="000452C9">
        <w:rPr>
          <w:b/>
        </w:rPr>
        <w:t>образовательная область «Познавательное развитие»</w:t>
      </w:r>
    </w:p>
    <w:p w:rsidR="00621692" w:rsidRPr="000452C9" w:rsidRDefault="00621692"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pPr>
    </w:p>
    <w:tbl>
      <w:tblPr>
        <w:tblStyle w:val="a3"/>
        <w:tblW w:w="10456" w:type="dxa"/>
        <w:tblLayout w:type="fixed"/>
        <w:tblLook w:val="04A0" w:firstRow="1" w:lastRow="0" w:firstColumn="1" w:lastColumn="0" w:noHBand="0" w:noVBand="1"/>
      </w:tblPr>
      <w:tblGrid>
        <w:gridCol w:w="1988"/>
        <w:gridCol w:w="1323"/>
        <w:gridCol w:w="2467"/>
        <w:gridCol w:w="2410"/>
        <w:gridCol w:w="2268"/>
      </w:tblGrid>
      <w:tr w:rsidR="00861E13" w:rsidRPr="000452C9" w:rsidTr="00AB4562">
        <w:tc>
          <w:tcPr>
            <w:tcW w:w="1988" w:type="dxa"/>
          </w:tcPr>
          <w:p w:rsidR="00861E13" w:rsidRPr="000452C9" w:rsidRDefault="00861E13" w:rsidP="000452C9">
            <w:pPr>
              <w:pStyle w:val="af0"/>
              <w:spacing w:before="0" w:beforeAutospacing="0" w:after="0" w:afterAutospacing="0"/>
              <w:ind w:left="397"/>
              <w:jc w:val="both"/>
              <w:rPr>
                <w:b/>
                <w:i/>
              </w:rPr>
            </w:pPr>
            <w:r w:rsidRPr="000452C9">
              <w:rPr>
                <w:b/>
                <w:i/>
              </w:rPr>
              <w:t xml:space="preserve">Содержание  </w:t>
            </w:r>
          </w:p>
        </w:tc>
        <w:tc>
          <w:tcPr>
            <w:tcW w:w="1323" w:type="dxa"/>
          </w:tcPr>
          <w:p w:rsidR="00861E13" w:rsidRPr="000452C9" w:rsidRDefault="00861E13" w:rsidP="000452C9">
            <w:pPr>
              <w:pStyle w:val="af0"/>
              <w:spacing w:before="0" w:beforeAutospacing="0" w:after="0" w:afterAutospacing="0"/>
              <w:ind w:left="397"/>
              <w:jc w:val="both"/>
              <w:rPr>
                <w:b/>
                <w:i/>
              </w:rPr>
            </w:pPr>
            <w:r w:rsidRPr="000452C9">
              <w:rPr>
                <w:b/>
                <w:i/>
              </w:rPr>
              <w:t xml:space="preserve">Возраст </w:t>
            </w:r>
          </w:p>
        </w:tc>
        <w:tc>
          <w:tcPr>
            <w:tcW w:w="2467" w:type="dxa"/>
          </w:tcPr>
          <w:p w:rsidR="00861E13" w:rsidRPr="000452C9" w:rsidRDefault="00861E13" w:rsidP="000452C9">
            <w:pPr>
              <w:pStyle w:val="af0"/>
              <w:spacing w:before="0" w:beforeAutospacing="0" w:after="0" w:afterAutospacing="0"/>
              <w:ind w:left="397"/>
              <w:jc w:val="both"/>
              <w:rPr>
                <w:b/>
                <w:i/>
              </w:rPr>
            </w:pPr>
            <w:r w:rsidRPr="000452C9">
              <w:rPr>
                <w:b/>
                <w:i/>
              </w:rPr>
              <w:t xml:space="preserve">Совместная  деятельность </w:t>
            </w:r>
          </w:p>
        </w:tc>
        <w:tc>
          <w:tcPr>
            <w:tcW w:w="2410" w:type="dxa"/>
          </w:tcPr>
          <w:p w:rsidR="00861E13" w:rsidRPr="000452C9" w:rsidRDefault="00861E13" w:rsidP="000452C9">
            <w:pPr>
              <w:pStyle w:val="af0"/>
              <w:spacing w:before="0" w:beforeAutospacing="0" w:after="0" w:afterAutospacing="0"/>
              <w:ind w:left="397"/>
              <w:jc w:val="both"/>
              <w:rPr>
                <w:b/>
                <w:i/>
              </w:rPr>
            </w:pPr>
            <w:r w:rsidRPr="000452C9">
              <w:rPr>
                <w:b/>
                <w:i/>
              </w:rPr>
              <w:t xml:space="preserve">Режимные  моменты </w:t>
            </w:r>
          </w:p>
        </w:tc>
        <w:tc>
          <w:tcPr>
            <w:tcW w:w="2268" w:type="dxa"/>
          </w:tcPr>
          <w:p w:rsidR="00861E13" w:rsidRPr="000452C9" w:rsidRDefault="00861E13" w:rsidP="000452C9">
            <w:pPr>
              <w:pStyle w:val="af0"/>
              <w:spacing w:before="0" w:beforeAutospacing="0" w:after="0" w:afterAutospacing="0"/>
              <w:ind w:left="397"/>
              <w:jc w:val="both"/>
              <w:rPr>
                <w:b/>
                <w:i/>
              </w:rPr>
            </w:pPr>
            <w:r w:rsidRPr="000452C9">
              <w:rPr>
                <w:b/>
                <w:i/>
              </w:rPr>
              <w:t xml:space="preserve">Самостоятельная  деятельность </w:t>
            </w:r>
          </w:p>
        </w:tc>
      </w:tr>
      <w:tr w:rsidR="00861E13" w:rsidRPr="000452C9" w:rsidTr="00AB4562">
        <w:tc>
          <w:tcPr>
            <w:tcW w:w="1988" w:type="dxa"/>
            <w:vMerge w:val="restart"/>
          </w:tcPr>
          <w:p w:rsidR="00861E13" w:rsidRPr="000452C9" w:rsidRDefault="00861E13" w:rsidP="000452C9">
            <w:pPr>
              <w:pStyle w:val="af0"/>
              <w:spacing w:before="0" w:beforeAutospacing="0" w:after="0" w:afterAutospacing="0"/>
              <w:ind w:left="397"/>
              <w:jc w:val="both"/>
              <w:rPr>
                <w:b/>
              </w:rPr>
            </w:pPr>
            <w:r w:rsidRPr="000452C9">
              <w:rPr>
                <w:b/>
              </w:rPr>
              <w:t xml:space="preserve">1.Формирование элементарных математических представлений </w:t>
            </w:r>
          </w:p>
          <w:p w:rsidR="00861E13" w:rsidRPr="000452C9" w:rsidRDefault="00861E13" w:rsidP="000452C9">
            <w:pPr>
              <w:pStyle w:val="af0"/>
              <w:spacing w:before="0" w:beforeAutospacing="0" w:after="0" w:afterAutospacing="0"/>
              <w:ind w:left="397"/>
              <w:jc w:val="both"/>
            </w:pPr>
            <w:r w:rsidRPr="000452C9">
              <w:t>* количество и счет</w:t>
            </w:r>
          </w:p>
          <w:p w:rsidR="00861E13" w:rsidRPr="000452C9" w:rsidRDefault="00861E13" w:rsidP="000452C9">
            <w:pPr>
              <w:pStyle w:val="af0"/>
              <w:spacing w:before="0" w:beforeAutospacing="0" w:after="0" w:afterAutospacing="0"/>
              <w:ind w:left="397"/>
              <w:jc w:val="both"/>
            </w:pPr>
            <w:r w:rsidRPr="000452C9">
              <w:t xml:space="preserve">* величина </w:t>
            </w:r>
          </w:p>
          <w:p w:rsidR="00861E13" w:rsidRPr="000452C9" w:rsidRDefault="00861E13" w:rsidP="000452C9">
            <w:pPr>
              <w:pStyle w:val="af0"/>
              <w:spacing w:before="0" w:beforeAutospacing="0" w:after="0" w:afterAutospacing="0"/>
              <w:ind w:left="397"/>
              <w:jc w:val="both"/>
            </w:pPr>
            <w:r w:rsidRPr="000452C9">
              <w:t xml:space="preserve">* форма </w:t>
            </w:r>
          </w:p>
          <w:p w:rsidR="00861E13" w:rsidRPr="000452C9" w:rsidRDefault="00861E13" w:rsidP="000452C9">
            <w:pPr>
              <w:pStyle w:val="af0"/>
              <w:spacing w:before="0" w:beforeAutospacing="0" w:after="0" w:afterAutospacing="0"/>
              <w:ind w:left="397"/>
              <w:jc w:val="both"/>
            </w:pPr>
            <w:r w:rsidRPr="000452C9">
              <w:t>* ориентировка в пространстве</w:t>
            </w:r>
          </w:p>
          <w:p w:rsidR="00861E13" w:rsidRPr="000452C9" w:rsidRDefault="00861E13" w:rsidP="000452C9">
            <w:pPr>
              <w:pStyle w:val="af0"/>
              <w:spacing w:before="0" w:beforeAutospacing="0" w:after="0" w:afterAutospacing="0"/>
              <w:ind w:left="397"/>
              <w:jc w:val="both"/>
            </w:pPr>
            <w:r w:rsidRPr="000452C9">
              <w:t xml:space="preserve">* ориентировка  во  времени </w:t>
            </w:r>
          </w:p>
        </w:tc>
        <w:tc>
          <w:tcPr>
            <w:tcW w:w="1323" w:type="dxa"/>
          </w:tcPr>
          <w:p w:rsidR="00861E13" w:rsidRPr="000452C9" w:rsidRDefault="00861E13" w:rsidP="000452C9">
            <w:pPr>
              <w:pStyle w:val="af0"/>
              <w:spacing w:before="0" w:beforeAutospacing="0" w:after="0" w:afterAutospacing="0"/>
              <w:ind w:left="397"/>
              <w:jc w:val="both"/>
            </w:pPr>
            <w:r w:rsidRPr="000452C9">
              <w:rPr>
                <w:b/>
              </w:rPr>
              <w:t>3-5 лет</w:t>
            </w:r>
            <w:r w:rsidRPr="000452C9">
              <w:t xml:space="preserve">, вторая младшая  </w:t>
            </w:r>
          </w:p>
          <w:p w:rsidR="00861E13" w:rsidRPr="000452C9" w:rsidRDefault="00861E13" w:rsidP="000452C9">
            <w:pPr>
              <w:pStyle w:val="af0"/>
              <w:spacing w:before="0" w:beforeAutospacing="0" w:after="0" w:afterAutospacing="0"/>
              <w:ind w:left="397"/>
              <w:jc w:val="both"/>
            </w:pPr>
            <w:r w:rsidRPr="000452C9">
              <w:t>и средняя группы</w:t>
            </w:r>
          </w:p>
        </w:tc>
        <w:tc>
          <w:tcPr>
            <w:tcW w:w="2467" w:type="dxa"/>
          </w:tcPr>
          <w:p w:rsidR="00861E13" w:rsidRPr="000452C9" w:rsidRDefault="00861E13" w:rsidP="000452C9">
            <w:pPr>
              <w:ind w:left="397"/>
              <w:jc w:val="both"/>
            </w:pPr>
            <w:r w:rsidRPr="000452C9">
              <w:t xml:space="preserve">Интегрированная  деятельность. </w:t>
            </w:r>
          </w:p>
          <w:p w:rsidR="00861E13" w:rsidRPr="000452C9" w:rsidRDefault="00861E13" w:rsidP="000452C9">
            <w:pPr>
              <w:ind w:left="397"/>
              <w:jc w:val="both"/>
            </w:pPr>
            <w:r w:rsidRPr="000452C9">
              <w:t xml:space="preserve">Упражнения. </w:t>
            </w:r>
            <w:r w:rsidR="00AB4562" w:rsidRPr="000452C9">
              <w:t xml:space="preserve"> </w:t>
            </w:r>
            <w:r w:rsidRPr="000452C9">
              <w:t>Игры (дидактические, подвижные).</w:t>
            </w:r>
            <w:r w:rsidR="00BC1B8D" w:rsidRPr="000452C9">
              <w:t xml:space="preserve"> Досуг.</w:t>
            </w:r>
          </w:p>
          <w:p w:rsidR="00BC1B8D" w:rsidRPr="000452C9" w:rsidRDefault="00AB4562" w:rsidP="000452C9">
            <w:pPr>
              <w:ind w:left="397"/>
              <w:jc w:val="both"/>
            </w:pPr>
            <w:r w:rsidRPr="000452C9">
              <w:t>Рассматривание</w:t>
            </w:r>
            <w:r w:rsidR="00BC1B8D" w:rsidRPr="000452C9">
              <w:t>.</w:t>
            </w:r>
            <w:r w:rsidRPr="000452C9">
              <w:t xml:space="preserve">      </w:t>
            </w:r>
            <w:r w:rsidR="00BC1B8D" w:rsidRPr="000452C9">
              <w:t>Чтение (ср. гр.).</w:t>
            </w:r>
          </w:p>
          <w:p w:rsidR="00861E13" w:rsidRPr="000452C9" w:rsidRDefault="00861E13" w:rsidP="000452C9">
            <w:pPr>
              <w:ind w:left="397"/>
              <w:jc w:val="both"/>
            </w:pPr>
            <w:r w:rsidRPr="000452C9">
              <w:t>Наблюдение (ср. гр.).</w:t>
            </w:r>
          </w:p>
          <w:p w:rsidR="008A16AF" w:rsidRPr="000452C9" w:rsidRDefault="008A16AF" w:rsidP="000452C9">
            <w:pPr>
              <w:ind w:left="397"/>
              <w:jc w:val="both"/>
            </w:pPr>
          </w:p>
        </w:tc>
        <w:tc>
          <w:tcPr>
            <w:tcW w:w="2410" w:type="dxa"/>
          </w:tcPr>
          <w:p w:rsidR="00861E13" w:rsidRPr="000452C9" w:rsidRDefault="00861E13" w:rsidP="000452C9">
            <w:pPr>
              <w:ind w:left="397"/>
              <w:jc w:val="both"/>
            </w:pPr>
            <w:r w:rsidRPr="000452C9">
              <w:t>Игровые упражнения</w:t>
            </w:r>
            <w:r w:rsidR="00AB4562" w:rsidRPr="000452C9">
              <w:t>.</w:t>
            </w:r>
          </w:p>
          <w:p w:rsidR="00861E13" w:rsidRPr="000452C9" w:rsidRDefault="00861E13" w:rsidP="000452C9">
            <w:pPr>
              <w:ind w:left="397"/>
              <w:jc w:val="both"/>
            </w:pPr>
            <w:r w:rsidRPr="000452C9">
              <w:t>Напоминание</w:t>
            </w:r>
            <w:r w:rsidR="00AB4562" w:rsidRPr="000452C9">
              <w:t>.</w:t>
            </w:r>
          </w:p>
          <w:p w:rsidR="00861E13" w:rsidRPr="000452C9" w:rsidRDefault="00861E13" w:rsidP="000452C9">
            <w:pPr>
              <w:ind w:left="397"/>
              <w:jc w:val="both"/>
            </w:pPr>
            <w:r w:rsidRPr="000452C9">
              <w:t>Объяснение</w:t>
            </w:r>
            <w:r w:rsidR="00AB4562" w:rsidRPr="000452C9">
              <w:t>.</w:t>
            </w:r>
          </w:p>
          <w:p w:rsidR="00861E13" w:rsidRPr="000452C9" w:rsidRDefault="00AB4562" w:rsidP="000452C9">
            <w:pPr>
              <w:ind w:left="397"/>
              <w:jc w:val="both"/>
            </w:pPr>
            <w:r w:rsidRPr="000452C9">
              <w:t>Рассматривание            (ср. гр.</w:t>
            </w:r>
            <w:r w:rsidR="00861E13" w:rsidRPr="000452C9">
              <w:t>)</w:t>
            </w:r>
            <w:r w:rsidRPr="000452C9">
              <w:t>.</w:t>
            </w:r>
          </w:p>
          <w:p w:rsidR="00861E13" w:rsidRPr="000452C9" w:rsidRDefault="00861E13" w:rsidP="000452C9">
            <w:pPr>
              <w:ind w:left="397"/>
              <w:jc w:val="both"/>
            </w:pPr>
            <w:r w:rsidRPr="000452C9">
              <w:t>Наблюдение (ср. гр.)</w:t>
            </w:r>
            <w:r w:rsidR="00AB4562" w:rsidRPr="000452C9">
              <w:t>.</w:t>
            </w:r>
          </w:p>
          <w:p w:rsidR="00861E13" w:rsidRPr="000452C9" w:rsidRDefault="00861E13" w:rsidP="000452C9">
            <w:pPr>
              <w:ind w:left="397"/>
              <w:jc w:val="both"/>
            </w:pPr>
          </w:p>
        </w:tc>
        <w:tc>
          <w:tcPr>
            <w:tcW w:w="2268" w:type="dxa"/>
          </w:tcPr>
          <w:p w:rsidR="00861E13" w:rsidRPr="000452C9" w:rsidRDefault="00861E13" w:rsidP="000452C9">
            <w:pPr>
              <w:ind w:left="397"/>
              <w:jc w:val="both"/>
            </w:pPr>
            <w:r w:rsidRPr="000452C9">
              <w:t>Игры (дидактичес</w:t>
            </w:r>
            <w:r w:rsidR="00AB4562" w:rsidRPr="000452C9">
              <w:t>-</w:t>
            </w:r>
            <w:r w:rsidRPr="000452C9">
              <w:t xml:space="preserve">кие,  развивающие, подвижные) </w:t>
            </w:r>
          </w:p>
          <w:p w:rsidR="00861E13" w:rsidRPr="000452C9" w:rsidRDefault="00861E13" w:rsidP="000452C9">
            <w:pPr>
              <w:ind w:left="397"/>
              <w:jc w:val="both"/>
            </w:pPr>
          </w:p>
        </w:tc>
      </w:tr>
      <w:tr w:rsidR="00861E13" w:rsidRPr="000452C9" w:rsidTr="00AB4562">
        <w:tc>
          <w:tcPr>
            <w:tcW w:w="1988" w:type="dxa"/>
            <w:vMerge/>
          </w:tcPr>
          <w:p w:rsidR="00861E13" w:rsidRPr="000452C9" w:rsidRDefault="00861E13" w:rsidP="000452C9">
            <w:pPr>
              <w:pStyle w:val="body"/>
              <w:spacing w:before="0" w:beforeAutospacing="0" w:after="0" w:afterAutospacing="0"/>
              <w:ind w:left="397"/>
              <w:jc w:val="both"/>
              <w:rPr>
                <w:b/>
              </w:rPr>
            </w:pPr>
          </w:p>
        </w:tc>
        <w:tc>
          <w:tcPr>
            <w:tcW w:w="1323" w:type="dxa"/>
          </w:tcPr>
          <w:p w:rsidR="00861E13" w:rsidRPr="000452C9" w:rsidRDefault="00861E13" w:rsidP="000452C9">
            <w:pPr>
              <w:pStyle w:val="af0"/>
              <w:spacing w:before="0" w:beforeAutospacing="0" w:after="0" w:afterAutospacing="0"/>
              <w:ind w:left="397"/>
              <w:jc w:val="both"/>
            </w:pPr>
            <w:r w:rsidRPr="000452C9">
              <w:rPr>
                <w:b/>
              </w:rPr>
              <w:t>5-7 лет</w:t>
            </w:r>
            <w:r w:rsidRPr="000452C9">
              <w:t xml:space="preserve">, старшая и подгот. </w:t>
            </w:r>
          </w:p>
          <w:p w:rsidR="00861E13" w:rsidRPr="000452C9" w:rsidRDefault="00861E13" w:rsidP="000452C9">
            <w:pPr>
              <w:pStyle w:val="af0"/>
              <w:spacing w:before="0" w:beforeAutospacing="0" w:after="0" w:afterAutospacing="0"/>
              <w:ind w:left="397"/>
              <w:jc w:val="both"/>
            </w:pPr>
            <w:r w:rsidRPr="000452C9">
              <w:t>к школе группы</w:t>
            </w:r>
          </w:p>
        </w:tc>
        <w:tc>
          <w:tcPr>
            <w:tcW w:w="2467" w:type="dxa"/>
          </w:tcPr>
          <w:p w:rsidR="00861E13" w:rsidRPr="000452C9" w:rsidRDefault="00861E13" w:rsidP="000452C9">
            <w:pPr>
              <w:ind w:left="397"/>
              <w:jc w:val="both"/>
            </w:pPr>
            <w:r w:rsidRPr="000452C9">
              <w:t>Интегрированные  занятия.</w:t>
            </w:r>
            <w:r w:rsidR="00BC1B8D" w:rsidRPr="000452C9">
              <w:t xml:space="preserve"> </w:t>
            </w:r>
            <w:r w:rsidRPr="000452C9">
              <w:t>Проблемно-поисковые ситуации.</w:t>
            </w:r>
          </w:p>
          <w:p w:rsidR="00C96EBE" w:rsidRPr="000452C9" w:rsidRDefault="00861E13" w:rsidP="000452C9">
            <w:pPr>
              <w:ind w:left="397"/>
              <w:jc w:val="both"/>
            </w:pPr>
            <w:r w:rsidRPr="000452C9">
              <w:t xml:space="preserve">Упражнения. Игры (дидактические, </w:t>
            </w:r>
          </w:p>
          <w:p w:rsidR="00861E13" w:rsidRPr="000452C9" w:rsidRDefault="00861E13" w:rsidP="000452C9">
            <w:pPr>
              <w:ind w:left="397"/>
              <w:jc w:val="both"/>
            </w:pPr>
            <w:r w:rsidRPr="000452C9">
              <w:t xml:space="preserve">развивающие, </w:t>
            </w:r>
            <w:r w:rsidR="00C96EBE" w:rsidRPr="000452C9">
              <w:t>подвижные).  Досуг.</w:t>
            </w:r>
          </w:p>
          <w:p w:rsidR="00861E13" w:rsidRPr="000452C9" w:rsidRDefault="00861E13" w:rsidP="000452C9">
            <w:pPr>
              <w:ind w:left="397"/>
              <w:jc w:val="both"/>
            </w:pPr>
            <w:r w:rsidRPr="000452C9">
              <w:t>Рассматривание.</w:t>
            </w:r>
            <w:r w:rsidR="00C96EBE" w:rsidRPr="000452C9">
              <w:t xml:space="preserve"> КВН.  </w:t>
            </w:r>
          </w:p>
          <w:p w:rsidR="008A16AF" w:rsidRPr="000452C9" w:rsidRDefault="00861E13" w:rsidP="000452C9">
            <w:pPr>
              <w:ind w:left="397"/>
              <w:jc w:val="both"/>
            </w:pPr>
            <w:r w:rsidRPr="000452C9">
              <w:t>Наблюдение. Чтение.</w:t>
            </w:r>
          </w:p>
        </w:tc>
        <w:tc>
          <w:tcPr>
            <w:tcW w:w="2410" w:type="dxa"/>
          </w:tcPr>
          <w:p w:rsidR="00861E13" w:rsidRPr="000452C9" w:rsidRDefault="00861E13" w:rsidP="000452C9">
            <w:pPr>
              <w:ind w:left="397"/>
              <w:jc w:val="both"/>
            </w:pPr>
            <w:r w:rsidRPr="000452C9">
              <w:t>Игровые упражнения</w:t>
            </w:r>
            <w:r w:rsidR="00AB4562" w:rsidRPr="000452C9">
              <w:t>.</w:t>
            </w:r>
          </w:p>
          <w:p w:rsidR="00861E13" w:rsidRPr="000452C9" w:rsidRDefault="00861E13" w:rsidP="000452C9">
            <w:pPr>
              <w:ind w:left="397"/>
              <w:jc w:val="both"/>
            </w:pPr>
            <w:r w:rsidRPr="000452C9">
              <w:t>Объяснение</w:t>
            </w:r>
            <w:r w:rsidR="00AB4562" w:rsidRPr="000452C9">
              <w:t>.</w:t>
            </w:r>
          </w:p>
          <w:p w:rsidR="00861E13" w:rsidRPr="000452C9" w:rsidRDefault="00861E13" w:rsidP="000452C9">
            <w:pPr>
              <w:ind w:left="397"/>
              <w:jc w:val="both"/>
            </w:pPr>
            <w:r w:rsidRPr="000452C9">
              <w:t xml:space="preserve">Рассматривание </w:t>
            </w:r>
            <w:r w:rsidR="00AB4562" w:rsidRPr="000452C9">
              <w:t>.</w:t>
            </w:r>
          </w:p>
          <w:p w:rsidR="00861E13" w:rsidRPr="000452C9" w:rsidRDefault="00861E13" w:rsidP="000452C9">
            <w:pPr>
              <w:ind w:left="397"/>
              <w:jc w:val="both"/>
            </w:pPr>
            <w:r w:rsidRPr="000452C9">
              <w:t>Наблюдение</w:t>
            </w:r>
            <w:r w:rsidR="00AB4562" w:rsidRPr="000452C9">
              <w:t>.</w:t>
            </w:r>
          </w:p>
        </w:tc>
        <w:tc>
          <w:tcPr>
            <w:tcW w:w="2268" w:type="dxa"/>
          </w:tcPr>
          <w:p w:rsidR="00861E13" w:rsidRPr="000452C9" w:rsidRDefault="00861E13" w:rsidP="000452C9">
            <w:pPr>
              <w:ind w:left="397"/>
              <w:jc w:val="both"/>
            </w:pPr>
            <w:r w:rsidRPr="000452C9">
              <w:t>Игры (дидактичес</w:t>
            </w:r>
            <w:r w:rsidR="00AB4562" w:rsidRPr="000452C9">
              <w:t>-</w:t>
            </w:r>
            <w:r w:rsidRPr="000452C9">
              <w:t>кие,  развивающие, подвижные)</w:t>
            </w:r>
            <w:r w:rsidR="00AB4562" w:rsidRPr="000452C9">
              <w:t>.</w:t>
            </w:r>
            <w:r w:rsidRPr="000452C9">
              <w:t xml:space="preserve"> </w:t>
            </w:r>
          </w:p>
          <w:p w:rsidR="00861E13" w:rsidRPr="000452C9" w:rsidRDefault="00861E13" w:rsidP="000452C9">
            <w:pPr>
              <w:ind w:left="397"/>
              <w:jc w:val="both"/>
            </w:pPr>
          </w:p>
        </w:tc>
      </w:tr>
      <w:tr w:rsidR="00AB4562" w:rsidRPr="000452C9" w:rsidTr="00AB4562">
        <w:tc>
          <w:tcPr>
            <w:tcW w:w="1988" w:type="dxa"/>
            <w:vMerge w:val="restart"/>
          </w:tcPr>
          <w:p w:rsidR="00AB4562" w:rsidRPr="000452C9" w:rsidRDefault="00AB4562" w:rsidP="000452C9">
            <w:pPr>
              <w:pStyle w:val="body"/>
              <w:spacing w:before="0" w:beforeAutospacing="0" w:after="0" w:afterAutospacing="0"/>
              <w:ind w:left="397"/>
              <w:jc w:val="both"/>
              <w:rPr>
                <w:b/>
                <w:color w:val="FF0000"/>
              </w:rPr>
            </w:pPr>
            <w:r w:rsidRPr="000452C9">
              <w:rPr>
                <w:b/>
              </w:rPr>
              <w:t>2. Детское  эксперименти-рование</w:t>
            </w:r>
          </w:p>
        </w:tc>
        <w:tc>
          <w:tcPr>
            <w:tcW w:w="1323" w:type="dxa"/>
          </w:tcPr>
          <w:p w:rsidR="00AB4562" w:rsidRPr="000452C9" w:rsidRDefault="00AB4562" w:rsidP="000452C9">
            <w:pPr>
              <w:pStyle w:val="af0"/>
              <w:spacing w:before="0" w:beforeAutospacing="0" w:after="0" w:afterAutospacing="0"/>
              <w:ind w:left="397"/>
              <w:jc w:val="both"/>
              <w:rPr>
                <w:color w:val="FF0000"/>
              </w:rPr>
            </w:pPr>
            <w:r w:rsidRPr="000452C9">
              <w:rPr>
                <w:b/>
              </w:rPr>
              <w:t>3-5 лет</w:t>
            </w:r>
            <w:r w:rsidRPr="000452C9">
              <w:t xml:space="preserve">  вторая </w:t>
            </w:r>
            <w:r w:rsidRPr="000452C9">
              <w:lastRenderedPageBreak/>
              <w:t>младшая  и средняя группы</w:t>
            </w:r>
          </w:p>
        </w:tc>
        <w:tc>
          <w:tcPr>
            <w:tcW w:w="2467" w:type="dxa"/>
          </w:tcPr>
          <w:p w:rsidR="00AB4562" w:rsidRPr="000452C9" w:rsidRDefault="00AB4562" w:rsidP="000452C9">
            <w:pPr>
              <w:ind w:left="397"/>
              <w:jc w:val="both"/>
            </w:pPr>
            <w:r w:rsidRPr="000452C9">
              <w:lastRenderedPageBreak/>
              <w:t xml:space="preserve">Обучение в условиях специально </w:t>
            </w:r>
            <w:r w:rsidRPr="000452C9">
              <w:lastRenderedPageBreak/>
              <w:t>оборудо</w:t>
            </w:r>
            <w:r w:rsidR="004B1E7F" w:rsidRPr="000452C9">
              <w:t>-</w:t>
            </w:r>
            <w:r w:rsidRPr="000452C9">
              <w:t>ванной полифункцио</w:t>
            </w:r>
            <w:r w:rsidR="004B1E7F" w:rsidRPr="000452C9">
              <w:t>-</w:t>
            </w:r>
            <w:r w:rsidRPr="000452C9">
              <w:t>нальной интерактив</w:t>
            </w:r>
            <w:r w:rsidR="004B1E7F" w:rsidRPr="000452C9">
              <w:t>-</w:t>
            </w:r>
            <w:r w:rsidR="00BC1B8D" w:rsidRPr="000452C9">
              <w:t>ной среды</w:t>
            </w:r>
            <w:r w:rsidR="004B1E7F" w:rsidRPr="000452C9">
              <w:t>.</w:t>
            </w:r>
          </w:p>
          <w:p w:rsidR="00AB4562" w:rsidRPr="000452C9" w:rsidRDefault="00AB4562" w:rsidP="000452C9">
            <w:pPr>
              <w:ind w:left="397"/>
              <w:jc w:val="both"/>
            </w:pPr>
            <w:r w:rsidRPr="000452C9">
              <w:t>Игровые занятия с ис</w:t>
            </w:r>
            <w:r w:rsidR="004B1E7F" w:rsidRPr="000452C9">
              <w:t>-</w:t>
            </w:r>
            <w:r w:rsidRPr="000452C9">
              <w:t>пользованием полифу</w:t>
            </w:r>
            <w:r w:rsidR="004B1E7F" w:rsidRPr="000452C9">
              <w:t>-</w:t>
            </w:r>
            <w:r w:rsidRPr="000452C9">
              <w:t>нкционального игро</w:t>
            </w:r>
            <w:r w:rsidR="004B1E7F" w:rsidRPr="000452C9">
              <w:t>-</w:t>
            </w:r>
            <w:r w:rsidRPr="000452C9">
              <w:t>вого оборудования</w:t>
            </w:r>
            <w:r w:rsidR="004B1E7F" w:rsidRPr="000452C9">
              <w:t>.</w:t>
            </w:r>
          </w:p>
          <w:p w:rsidR="00AB4562" w:rsidRPr="000452C9" w:rsidRDefault="00AB4562" w:rsidP="000452C9">
            <w:pPr>
              <w:ind w:left="397"/>
              <w:jc w:val="both"/>
            </w:pPr>
            <w:r w:rsidRPr="000452C9">
              <w:t>Игровые упражнения</w:t>
            </w:r>
            <w:r w:rsidR="004B1E7F" w:rsidRPr="000452C9">
              <w:t>.</w:t>
            </w:r>
          </w:p>
          <w:p w:rsidR="00AB4562" w:rsidRPr="000452C9" w:rsidRDefault="00AB4562" w:rsidP="000452C9">
            <w:pPr>
              <w:ind w:left="397"/>
              <w:jc w:val="both"/>
            </w:pPr>
            <w:r w:rsidRPr="000452C9">
              <w:t>Игры (дидактические, подвижные)</w:t>
            </w:r>
            <w:r w:rsidR="004B1E7F" w:rsidRPr="000452C9">
              <w:t>.</w:t>
            </w:r>
          </w:p>
          <w:p w:rsidR="00AB4562" w:rsidRPr="000452C9" w:rsidRDefault="00AB4562" w:rsidP="000452C9">
            <w:pPr>
              <w:ind w:left="397"/>
              <w:jc w:val="both"/>
            </w:pPr>
            <w:r w:rsidRPr="000452C9">
              <w:t>Показ</w:t>
            </w:r>
            <w:r w:rsidR="004B1E7F" w:rsidRPr="000452C9">
              <w:t>.</w:t>
            </w:r>
          </w:p>
          <w:p w:rsidR="00AB4562" w:rsidRPr="000452C9" w:rsidRDefault="00AB4562" w:rsidP="000452C9">
            <w:pPr>
              <w:ind w:left="397"/>
              <w:jc w:val="both"/>
            </w:pPr>
            <w:r w:rsidRPr="000452C9">
              <w:t>Игры</w:t>
            </w:r>
            <w:r w:rsidR="004B1E7F" w:rsidRPr="000452C9">
              <w:t>-</w:t>
            </w:r>
            <w:r w:rsidRPr="000452C9">
              <w:t>эксперименти</w:t>
            </w:r>
            <w:r w:rsidR="004B1E7F" w:rsidRPr="000452C9">
              <w:t>-</w:t>
            </w:r>
            <w:r w:rsidRPr="000452C9">
              <w:t>рования</w:t>
            </w:r>
            <w:r w:rsidR="004B1E7F" w:rsidRPr="000452C9">
              <w:t xml:space="preserve"> </w:t>
            </w:r>
            <w:r w:rsidRPr="000452C9">
              <w:t>(ср. гр.)</w:t>
            </w:r>
            <w:r w:rsidR="004B1E7F" w:rsidRPr="000452C9">
              <w:t>.</w:t>
            </w:r>
          </w:p>
          <w:p w:rsidR="00AB4562" w:rsidRPr="000452C9" w:rsidRDefault="00AB4562" w:rsidP="000452C9">
            <w:pPr>
              <w:ind w:left="397"/>
              <w:jc w:val="both"/>
            </w:pPr>
            <w:r w:rsidRPr="000452C9">
              <w:t>Простейшие  опыты</w:t>
            </w:r>
            <w:r w:rsidR="004B1E7F" w:rsidRPr="000452C9">
              <w:t>.</w:t>
            </w:r>
          </w:p>
        </w:tc>
        <w:tc>
          <w:tcPr>
            <w:tcW w:w="2410" w:type="dxa"/>
          </w:tcPr>
          <w:p w:rsidR="00AB4562" w:rsidRPr="000452C9" w:rsidRDefault="00AB4562" w:rsidP="000452C9">
            <w:pPr>
              <w:ind w:left="397"/>
              <w:jc w:val="both"/>
            </w:pPr>
            <w:r w:rsidRPr="000452C9">
              <w:lastRenderedPageBreak/>
              <w:t>Игровые упражнения</w:t>
            </w:r>
            <w:r w:rsidR="004B1E7F" w:rsidRPr="000452C9">
              <w:t>.</w:t>
            </w:r>
          </w:p>
          <w:p w:rsidR="00AB4562" w:rsidRPr="000452C9" w:rsidRDefault="00AB4562" w:rsidP="000452C9">
            <w:pPr>
              <w:ind w:left="397"/>
              <w:jc w:val="both"/>
            </w:pPr>
            <w:r w:rsidRPr="000452C9">
              <w:t>Напоминание</w:t>
            </w:r>
            <w:r w:rsidR="004B1E7F" w:rsidRPr="000452C9">
              <w:t>.</w:t>
            </w:r>
          </w:p>
          <w:p w:rsidR="00AB4562" w:rsidRPr="000452C9" w:rsidRDefault="00AB4562" w:rsidP="000452C9">
            <w:pPr>
              <w:ind w:left="397"/>
              <w:jc w:val="both"/>
            </w:pPr>
            <w:r w:rsidRPr="000452C9">
              <w:lastRenderedPageBreak/>
              <w:t>Объяснение</w:t>
            </w:r>
            <w:r w:rsidR="004B1E7F" w:rsidRPr="000452C9">
              <w:t>.</w:t>
            </w:r>
          </w:p>
          <w:p w:rsidR="00AB4562" w:rsidRPr="000452C9" w:rsidRDefault="00AB4562" w:rsidP="000452C9">
            <w:pPr>
              <w:ind w:left="397"/>
              <w:jc w:val="both"/>
            </w:pPr>
            <w:r w:rsidRPr="000452C9">
              <w:t>Обследование</w:t>
            </w:r>
            <w:r w:rsidR="004B1E7F" w:rsidRPr="000452C9">
              <w:t>.</w:t>
            </w:r>
          </w:p>
          <w:p w:rsidR="00AB4562" w:rsidRPr="000452C9" w:rsidRDefault="00AB4562" w:rsidP="000452C9">
            <w:pPr>
              <w:ind w:left="397"/>
              <w:jc w:val="both"/>
            </w:pPr>
            <w:r w:rsidRPr="000452C9">
              <w:t>Наблюдение</w:t>
            </w:r>
            <w:r w:rsidR="004B1E7F" w:rsidRPr="000452C9">
              <w:t>.</w:t>
            </w:r>
          </w:p>
          <w:p w:rsidR="00AB4562" w:rsidRPr="000452C9" w:rsidRDefault="00AB4562" w:rsidP="000452C9">
            <w:pPr>
              <w:ind w:left="397"/>
              <w:jc w:val="both"/>
            </w:pPr>
            <w:r w:rsidRPr="000452C9">
              <w:t>Наблюдение на прогулке</w:t>
            </w:r>
            <w:r w:rsidR="004B1E7F" w:rsidRPr="000452C9">
              <w:t>.</w:t>
            </w:r>
          </w:p>
          <w:p w:rsidR="00AB4562" w:rsidRPr="000452C9" w:rsidRDefault="00AB4562" w:rsidP="000452C9">
            <w:pPr>
              <w:ind w:left="397"/>
              <w:jc w:val="both"/>
            </w:pPr>
            <w:r w:rsidRPr="000452C9">
              <w:t>Развивающие игры</w:t>
            </w:r>
            <w:r w:rsidR="004B1E7F" w:rsidRPr="000452C9">
              <w:t>.</w:t>
            </w:r>
          </w:p>
          <w:p w:rsidR="00AB4562" w:rsidRPr="000452C9" w:rsidRDefault="00AB4562" w:rsidP="000452C9">
            <w:pPr>
              <w:pStyle w:val="af0"/>
              <w:spacing w:before="0" w:beforeAutospacing="0" w:after="0" w:afterAutospacing="0"/>
              <w:ind w:left="397"/>
              <w:jc w:val="both"/>
            </w:pPr>
          </w:p>
        </w:tc>
        <w:tc>
          <w:tcPr>
            <w:tcW w:w="2268" w:type="dxa"/>
          </w:tcPr>
          <w:p w:rsidR="00AB4562" w:rsidRPr="000452C9" w:rsidRDefault="00AB4562" w:rsidP="000452C9">
            <w:pPr>
              <w:ind w:left="397"/>
              <w:jc w:val="both"/>
            </w:pPr>
            <w:r w:rsidRPr="000452C9">
              <w:lastRenderedPageBreak/>
              <w:t>Игры (дидактичес</w:t>
            </w:r>
            <w:r w:rsidR="004B1E7F" w:rsidRPr="000452C9">
              <w:t>-</w:t>
            </w:r>
            <w:r w:rsidRPr="000452C9">
              <w:t xml:space="preserve">кие, </w:t>
            </w:r>
            <w:r w:rsidRPr="000452C9">
              <w:lastRenderedPageBreak/>
              <w:t>развивающие, подвижные)</w:t>
            </w:r>
            <w:r w:rsidR="004B1E7F" w:rsidRPr="000452C9">
              <w:t>.</w:t>
            </w:r>
          </w:p>
          <w:p w:rsidR="004B1E7F" w:rsidRPr="000452C9" w:rsidRDefault="004B1E7F" w:rsidP="000452C9">
            <w:pPr>
              <w:ind w:left="397"/>
              <w:jc w:val="both"/>
            </w:pPr>
            <w:r w:rsidRPr="000452C9">
              <w:t>Игры-</w:t>
            </w:r>
            <w:r w:rsidR="00AB4562" w:rsidRPr="000452C9">
              <w:t>эксперимен</w:t>
            </w:r>
            <w:r w:rsidRPr="000452C9">
              <w:t>-</w:t>
            </w:r>
            <w:r w:rsidR="00AB4562" w:rsidRPr="000452C9">
              <w:t>тирования</w:t>
            </w:r>
            <w:r w:rsidRPr="000452C9">
              <w:t>.</w:t>
            </w:r>
          </w:p>
          <w:p w:rsidR="00AB4562" w:rsidRPr="000452C9" w:rsidRDefault="00AB4562" w:rsidP="000452C9">
            <w:pPr>
              <w:ind w:left="397"/>
              <w:jc w:val="both"/>
            </w:pPr>
            <w:r w:rsidRPr="000452C9">
              <w:t xml:space="preserve"> Игры с использова</w:t>
            </w:r>
            <w:r w:rsidR="004B1E7F" w:rsidRPr="000452C9">
              <w:t>-</w:t>
            </w:r>
            <w:r w:rsidRPr="000452C9">
              <w:t>нием дидактических материалов</w:t>
            </w:r>
            <w:r w:rsidR="004B1E7F" w:rsidRPr="000452C9">
              <w:t>.</w:t>
            </w:r>
            <w:r w:rsidRPr="000452C9">
              <w:t xml:space="preserve"> </w:t>
            </w:r>
          </w:p>
          <w:p w:rsidR="00AB4562" w:rsidRPr="000452C9" w:rsidRDefault="00AB4562" w:rsidP="000452C9">
            <w:pPr>
              <w:ind w:left="397"/>
              <w:jc w:val="both"/>
            </w:pPr>
            <w:r w:rsidRPr="000452C9">
              <w:t>Наблюдение</w:t>
            </w:r>
            <w:r w:rsidR="004B1E7F" w:rsidRPr="000452C9">
              <w:t>.</w:t>
            </w:r>
            <w:r w:rsidRPr="000452C9">
              <w:t xml:space="preserve"> </w:t>
            </w:r>
          </w:p>
          <w:p w:rsidR="00AB4562" w:rsidRPr="000452C9" w:rsidRDefault="00AB4562" w:rsidP="000452C9">
            <w:pPr>
              <w:ind w:left="397"/>
              <w:jc w:val="both"/>
            </w:pPr>
            <w:r w:rsidRPr="000452C9">
              <w:t>Интегрированная детская деятель</w:t>
            </w:r>
            <w:r w:rsidR="004B1E7F" w:rsidRPr="000452C9">
              <w:t>-</w:t>
            </w:r>
            <w:r w:rsidRPr="000452C9">
              <w:t>ность</w:t>
            </w:r>
            <w:r w:rsidR="004B1E7F" w:rsidRPr="000452C9">
              <w:t xml:space="preserve"> </w:t>
            </w:r>
            <w:r w:rsidRPr="000452C9">
              <w:t>(включение ребенком получен</w:t>
            </w:r>
            <w:r w:rsidR="004B1E7F" w:rsidRPr="000452C9">
              <w:t>-</w:t>
            </w:r>
            <w:r w:rsidRPr="000452C9">
              <w:t>ного сенсорного опыта в его практи</w:t>
            </w:r>
            <w:r w:rsidR="004B1E7F" w:rsidRPr="000452C9">
              <w:t>-</w:t>
            </w:r>
            <w:r w:rsidRPr="000452C9">
              <w:t>ческую деятель</w:t>
            </w:r>
            <w:r w:rsidR="004B1E7F" w:rsidRPr="000452C9">
              <w:t>-</w:t>
            </w:r>
            <w:r w:rsidRPr="000452C9">
              <w:t>ность: предметную, продуктивную, игровую)</w:t>
            </w:r>
            <w:r w:rsidR="004B1E7F" w:rsidRPr="000452C9">
              <w:t>.</w:t>
            </w:r>
          </w:p>
        </w:tc>
      </w:tr>
      <w:tr w:rsidR="00AB4562" w:rsidRPr="000452C9" w:rsidTr="00AB4562">
        <w:tc>
          <w:tcPr>
            <w:tcW w:w="1988" w:type="dxa"/>
            <w:vMerge/>
          </w:tcPr>
          <w:p w:rsidR="00AB4562" w:rsidRPr="000452C9" w:rsidRDefault="00AB4562" w:rsidP="000452C9">
            <w:pPr>
              <w:pStyle w:val="body"/>
              <w:spacing w:before="0" w:beforeAutospacing="0" w:after="0" w:afterAutospacing="0"/>
              <w:ind w:left="397"/>
              <w:jc w:val="both"/>
              <w:rPr>
                <w:b/>
                <w:color w:val="FF0000"/>
              </w:rPr>
            </w:pPr>
          </w:p>
        </w:tc>
        <w:tc>
          <w:tcPr>
            <w:tcW w:w="1323" w:type="dxa"/>
          </w:tcPr>
          <w:p w:rsidR="00AB4562" w:rsidRPr="000452C9" w:rsidRDefault="00AB4562" w:rsidP="000452C9">
            <w:pPr>
              <w:pStyle w:val="af0"/>
              <w:spacing w:before="0" w:beforeAutospacing="0" w:after="0" w:afterAutospacing="0"/>
              <w:ind w:left="397"/>
              <w:jc w:val="both"/>
              <w:rPr>
                <w:color w:val="FF0000"/>
              </w:rPr>
            </w:pPr>
            <w:r w:rsidRPr="000452C9">
              <w:rPr>
                <w:b/>
              </w:rPr>
              <w:t>5-7 лет</w:t>
            </w:r>
            <w:r w:rsidR="004B1E7F" w:rsidRPr="000452C9">
              <w:t>,</w:t>
            </w:r>
            <w:r w:rsidRPr="000452C9">
              <w:t xml:space="preserve"> старшая </w:t>
            </w:r>
            <w:r w:rsidR="004B1E7F" w:rsidRPr="000452C9">
              <w:t xml:space="preserve">         </w:t>
            </w:r>
            <w:r w:rsidRPr="000452C9">
              <w:t>и подг</w:t>
            </w:r>
            <w:r w:rsidR="004B1E7F" w:rsidRPr="000452C9">
              <w:t>от</w:t>
            </w:r>
            <w:r w:rsidRPr="000452C9">
              <w:t>.</w:t>
            </w:r>
            <w:r w:rsidR="004B1E7F" w:rsidRPr="000452C9">
              <w:t xml:space="preserve"> </w:t>
            </w:r>
            <w:r w:rsidRPr="000452C9">
              <w:t xml:space="preserve"> к школе группы</w:t>
            </w:r>
          </w:p>
        </w:tc>
        <w:tc>
          <w:tcPr>
            <w:tcW w:w="2467" w:type="dxa"/>
          </w:tcPr>
          <w:p w:rsidR="00AB4562" w:rsidRPr="000452C9" w:rsidRDefault="00AB4562" w:rsidP="000452C9">
            <w:pPr>
              <w:ind w:left="397"/>
              <w:jc w:val="both"/>
            </w:pPr>
            <w:r w:rsidRPr="000452C9">
              <w:t>Интегрированные занятия</w:t>
            </w:r>
            <w:r w:rsidR="00BC1B8D" w:rsidRPr="000452C9">
              <w:t>.</w:t>
            </w:r>
          </w:p>
          <w:p w:rsidR="00AB4562" w:rsidRPr="000452C9" w:rsidRDefault="00AB4562" w:rsidP="000452C9">
            <w:pPr>
              <w:ind w:left="397"/>
              <w:jc w:val="both"/>
            </w:pPr>
            <w:r w:rsidRPr="000452C9">
              <w:t>Экспериментирование</w:t>
            </w:r>
          </w:p>
          <w:p w:rsidR="00AB4562" w:rsidRPr="000452C9" w:rsidRDefault="00AB4562" w:rsidP="000452C9">
            <w:pPr>
              <w:ind w:left="397"/>
              <w:jc w:val="both"/>
            </w:pPr>
            <w:r w:rsidRPr="000452C9">
              <w:t>Обучение в условиях специально оборудо</w:t>
            </w:r>
            <w:r w:rsidR="00BC1B8D" w:rsidRPr="000452C9">
              <w:t>-</w:t>
            </w:r>
            <w:r w:rsidRPr="000452C9">
              <w:t>ванной полифункцио</w:t>
            </w:r>
            <w:r w:rsidR="00BC1B8D" w:rsidRPr="000452C9">
              <w:t>-</w:t>
            </w:r>
            <w:r w:rsidRPr="000452C9">
              <w:t>нальной интерактив</w:t>
            </w:r>
            <w:r w:rsidR="00BC1B8D" w:rsidRPr="000452C9">
              <w:t>-ной среды.</w:t>
            </w:r>
          </w:p>
          <w:p w:rsidR="00AB4562" w:rsidRPr="000452C9" w:rsidRDefault="00AB4562" w:rsidP="000452C9">
            <w:pPr>
              <w:ind w:left="397"/>
              <w:jc w:val="both"/>
            </w:pPr>
            <w:r w:rsidRPr="000452C9">
              <w:t>Игровые занятия с ис</w:t>
            </w:r>
            <w:r w:rsidR="004B1E7F" w:rsidRPr="000452C9">
              <w:t>-</w:t>
            </w:r>
            <w:r w:rsidRPr="000452C9">
              <w:t>пользованием полифу</w:t>
            </w:r>
            <w:r w:rsidR="004B1E7F" w:rsidRPr="000452C9">
              <w:t>-</w:t>
            </w:r>
            <w:r w:rsidRPr="000452C9">
              <w:t>нкционального игро</w:t>
            </w:r>
            <w:r w:rsidR="004B1E7F" w:rsidRPr="000452C9">
              <w:t>-</w:t>
            </w:r>
            <w:r w:rsidRPr="000452C9">
              <w:t>вого оборудования</w:t>
            </w:r>
            <w:r w:rsidR="004B1E7F" w:rsidRPr="000452C9">
              <w:t>.</w:t>
            </w:r>
          </w:p>
          <w:p w:rsidR="00AB4562" w:rsidRPr="000452C9" w:rsidRDefault="00AB4562" w:rsidP="000452C9">
            <w:pPr>
              <w:ind w:left="397"/>
              <w:jc w:val="both"/>
            </w:pPr>
            <w:r w:rsidRPr="000452C9">
              <w:t>Игровые упражнения</w:t>
            </w:r>
            <w:r w:rsidR="004B1E7F" w:rsidRPr="000452C9">
              <w:t>.</w:t>
            </w:r>
          </w:p>
          <w:p w:rsidR="00AB4562" w:rsidRPr="000452C9" w:rsidRDefault="00AB4562" w:rsidP="000452C9">
            <w:pPr>
              <w:ind w:left="397"/>
              <w:jc w:val="both"/>
            </w:pPr>
            <w:r w:rsidRPr="000452C9">
              <w:t>Игры (дидактические, подвижные)</w:t>
            </w:r>
            <w:r w:rsidR="004B1E7F" w:rsidRPr="000452C9">
              <w:t>.</w:t>
            </w:r>
          </w:p>
          <w:p w:rsidR="00AB4562" w:rsidRPr="000452C9" w:rsidRDefault="00AB4562" w:rsidP="000452C9">
            <w:pPr>
              <w:ind w:left="397"/>
              <w:jc w:val="both"/>
            </w:pPr>
            <w:r w:rsidRPr="000452C9">
              <w:t>Показ</w:t>
            </w:r>
            <w:r w:rsidR="004B1E7F" w:rsidRPr="000452C9">
              <w:t xml:space="preserve">. </w:t>
            </w:r>
            <w:r w:rsidRPr="000452C9">
              <w:t>Тематическая прогулка</w:t>
            </w:r>
            <w:r w:rsidR="004B1E7F" w:rsidRPr="000452C9">
              <w:t>.</w:t>
            </w:r>
          </w:p>
          <w:p w:rsidR="00AB4562" w:rsidRPr="000452C9" w:rsidRDefault="00AB4562" w:rsidP="000452C9">
            <w:pPr>
              <w:ind w:left="397"/>
              <w:jc w:val="both"/>
            </w:pPr>
            <w:r w:rsidRPr="000452C9">
              <w:t>КВН (подг. гр.)</w:t>
            </w:r>
          </w:p>
        </w:tc>
        <w:tc>
          <w:tcPr>
            <w:tcW w:w="2410" w:type="dxa"/>
          </w:tcPr>
          <w:p w:rsidR="00AB4562" w:rsidRPr="000452C9" w:rsidRDefault="00AB4562" w:rsidP="000452C9">
            <w:pPr>
              <w:ind w:left="397"/>
              <w:jc w:val="both"/>
            </w:pPr>
            <w:r w:rsidRPr="000452C9">
              <w:t>Игровые упражнения</w:t>
            </w:r>
            <w:r w:rsidR="004B1E7F" w:rsidRPr="000452C9">
              <w:t>.</w:t>
            </w:r>
          </w:p>
          <w:p w:rsidR="00AB4562" w:rsidRPr="000452C9" w:rsidRDefault="00AB4562" w:rsidP="000452C9">
            <w:pPr>
              <w:ind w:left="397"/>
              <w:jc w:val="both"/>
            </w:pPr>
            <w:r w:rsidRPr="000452C9">
              <w:t>Напоминание</w:t>
            </w:r>
            <w:r w:rsidR="004B1E7F" w:rsidRPr="000452C9">
              <w:t>.</w:t>
            </w:r>
          </w:p>
          <w:p w:rsidR="00AB4562" w:rsidRPr="000452C9" w:rsidRDefault="00AB4562" w:rsidP="000452C9">
            <w:pPr>
              <w:ind w:left="397"/>
              <w:jc w:val="both"/>
            </w:pPr>
            <w:r w:rsidRPr="000452C9">
              <w:t>Объяснение</w:t>
            </w:r>
            <w:r w:rsidR="004B1E7F" w:rsidRPr="000452C9">
              <w:t>.</w:t>
            </w:r>
          </w:p>
          <w:p w:rsidR="00AB4562" w:rsidRPr="000452C9" w:rsidRDefault="00AB4562" w:rsidP="000452C9">
            <w:pPr>
              <w:ind w:left="397"/>
              <w:jc w:val="both"/>
            </w:pPr>
            <w:r w:rsidRPr="000452C9">
              <w:t>Обследование</w:t>
            </w:r>
            <w:r w:rsidR="004B1E7F" w:rsidRPr="000452C9">
              <w:t>.</w:t>
            </w:r>
          </w:p>
          <w:p w:rsidR="00AB4562" w:rsidRPr="000452C9" w:rsidRDefault="00AB4562" w:rsidP="000452C9">
            <w:pPr>
              <w:ind w:left="397"/>
              <w:jc w:val="both"/>
            </w:pPr>
            <w:r w:rsidRPr="000452C9">
              <w:t>Наблюдение</w:t>
            </w:r>
            <w:r w:rsidR="004B1E7F" w:rsidRPr="000452C9">
              <w:t>.</w:t>
            </w:r>
          </w:p>
          <w:p w:rsidR="004B1E7F" w:rsidRPr="000452C9" w:rsidRDefault="00AB4562" w:rsidP="000452C9">
            <w:pPr>
              <w:ind w:left="397"/>
              <w:jc w:val="both"/>
            </w:pPr>
            <w:r w:rsidRPr="000452C9">
              <w:t>Наблюдение на про</w:t>
            </w:r>
            <w:r w:rsidR="004B1E7F" w:rsidRPr="000452C9">
              <w:t>-</w:t>
            </w:r>
            <w:r w:rsidRPr="000452C9">
              <w:t>гулке</w:t>
            </w:r>
            <w:r w:rsidR="004B1E7F" w:rsidRPr="000452C9">
              <w:t xml:space="preserve">. </w:t>
            </w:r>
          </w:p>
          <w:p w:rsidR="00AB4562" w:rsidRPr="000452C9" w:rsidRDefault="004B1E7F" w:rsidP="000452C9">
            <w:pPr>
              <w:ind w:left="397"/>
              <w:jc w:val="both"/>
            </w:pPr>
            <w:r w:rsidRPr="000452C9">
              <w:t>Игры-</w:t>
            </w:r>
            <w:r w:rsidR="00AB4562" w:rsidRPr="000452C9">
              <w:t>эксперименти</w:t>
            </w:r>
            <w:r w:rsidRPr="000452C9">
              <w:t>-</w:t>
            </w:r>
            <w:r w:rsidR="00AB4562" w:rsidRPr="000452C9">
              <w:t>рования</w:t>
            </w:r>
            <w:r w:rsidRPr="000452C9">
              <w:t>. Проблемные ситуации.</w:t>
            </w:r>
          </w:p>
          <w:p w:rsidR="00AB4562" w:rsidRPr="000452C9" w:rsidRDefault="00AB4562" w:rsidP="000452C9">
            <w:pPr>
              <w:ind w:left="397"/>
              <w:jc w:val="both"/>
            </w:pPr>
            <w:r w:rsidRPr="000452C9">
              <w:t>Развивающие игры</w:t>
            </w:r>
            <w:r w:rsidR="004B1E7F" w:rsidRPr="000452C9">
              <w:t>.</w:t>
            </w:r>
          </w:p>
          <w:p w:rsidR="00AB4562" w:rsidRPr="000452C9" w:rsidRDefault="00AB4562" w:rsidP="000452C9">
            <w:pPr>
              <w:ind w:left="397"/>
              <w:jc w:val="both"/>
            </w:pPr>
          </w:p>
        </w:tc>
        <w:tc>
          <w:tcPr>
            <w:tcW w:w="2268" w:type="dxa"/>
          </w:tcPr>
          <w:p w:rsidR="00AB4562" w:rsidRPr="000452C9" w:rsidRDefault="00AB4562" w:rsidP="000452C9">
            <w:pPr>
              <w:ind w:left="397"/>
              <w:jc w:val="both"/>
            </w:pPr>
            <w:r w:rsidRPr="000452C9">
              <w:t>Игры (дидактичес</w:t>
            </w:r>
            <w:r w:rsidR="00C96EBE" w:rsidRPr="000452C9">
              <w:t>-</w:t>
            </w:r>
            <w:r w:rsidRPr="000452C9">
              <w:t>кие, развивающие, подвижные)</w:t>
            </w:r>
            <w:r w:rsidR="004B1E7F" w:rsidRPr="000452C9">
              <w:t>.</w:t>
            </w:r>
            <w:r w:rsidR="00C96EBE" w:rsidRPr="000452C9">
              <w:t xml:space="preserve"> </w:t>
            </w:r>
            <w:r w:rsidR="004B1E7F" w:rsidRPr="000452C9">
              <w:t>Игры-</w:t>
            </w:r>
            <w:r w:rsidRPr="000452C9">
              <w:t>экспериментирова</w:t>
            </w:r>
            <w:r w:rsidR="00C96EBE" w:rsidRPr="000452C9">
              <w:t>-</w:t>
            </w:r>
            <w:r w:rsidRPr="000452C9">
              <w:t>ния</w:t>
            </w:r>
            <w:r w:rsidR="00C96EBE" w:rsidRPr="000452C9">
              <w:t xml:space="preserve">. </w:t>
            </w:r>
            <w:r w:rsidRPr="000452C9">
              <w:t>Игры с исполь</w:t>
            </w:r>
            <w:r w:rsidR="00C96EBE" w:rsidRPr="000452C9">
              <w:t>-</w:t>
            </w:r>
            <w:r w:rsidRPr="000452C9">
              <w:t>зованием дидакти</w:t>
            </w:r>
            <w:r w:rsidR="00C96EBE" w:rsidRPr="000452C9">
              <w:t>-</w:t>
            </w:r>
            <w:r w:rsidRPr="000452C9">
              <w:t>ческих материалов</w:t>
            </w:r>
            <w:r w:rsidR="004B1E7F" w:rsidRPr="000452C9">
              <w:t>.</w:t>
            </w:r>
            <w:r w:rsidRPr="000452C9">
              <w:t xml:space="preserve"> </w:t>
            </w:r>
          </w:p>
          <w:p w:rsidR="00AB4562" w:rsidRPr="000452C9" w:rsidRDefault="00AB4562" w:rsidP="000452C9">
            <w:pPr>
              <w:ind w:left="397"/>
              <w:jc w:val="both"/>
            </w:pPr>
            <w:r w:rsidRPr="000452C9">
              <w:t>Наблюдение</w:t>
            </w:r>
            <w:r w:rsidR="004B1E7F" w:rsidRPr="000452C9">
              <w:t>.</w:t>
            </w:r>
            <w:r w:rsidRPr="000452C9">
              <w:t xml:space="preserve"> </w:t>
            </w:r>
          </w:p>
          <w:p w:rsidR="00AB4562" w:rsidRPr="000452C9" w:rsidRDefault="00AB4562" w:rsidP="000452C9">
            <w:pPr>
              <w:ind w:left="397"/>
              <w:jc w:val="both"/>
            </w:pPr>
            <w:r w:rsidRPr="000452C9">
              <w:t>Интегрированная детская деятель</w:t>
            </w:r>
            <w:r w:rsidR="004B1E7F" w:rsidRPr="000452C9">
              <w:t>-</w:t>
            </w:r>
            <w:r w:rsidRPr="000452C9">
              <w:t>ность</w:t>
            </w:r>
            <w:r w:rsidR="004B1E7F" w:rsidRPr="000452C9">
              <w:t xml:space="preserve"> </w:t>
            </w:r>
            <w:r w:rsidRPr="000452C9">
              <w:t>(включение ребенком получен</w:t>
            </w:r>
            <w:r w:rsidR="004B1E7F" w:rsidRPr="000452C9">
              <w:t>-</w:t>
            </w:r>
            <w:r w:rsidRPr="000452C9">
              <w:t>ного сенсорного опыта в его практи</w:t>
            </w:r>
            <w:r w:rsidR="004B1E7F" w:rsidRPr="000452C9">
              <w:t>-</w:t>
            </w:r>
            <w:r w:rsidRPr="000452C9">
              <w:t>ческую деятель</w:t>
            </w:r>
            <w:r w:rsidR="004B1E7F" w:rsidRPr="000452C9">
              <w:t>-</w:t>
            </w:r>
            <w:r w:rsidRPr="000452C9">
              <w:t>ность: предметную, продуктивную, игровую)</w:t>
            </w:r>
            <w:r w:rsidR="004B1E7F" w:rsidRPr="000452C9">
              <w:t>.</w:t>
            </w:r>
          </w:p>
        </w:tc>
      </w:tr>
      <w:tr w:rsidR="00AB4562" w:rsidRPr="000452C9" w:rsidTr="00AB4562">
        <w:tc>
          <w:tcPr>
            <w:tcW w:w="1988" w:type="dxa"/>
            <w:vMerge w:val="restart"/>
          </w:tcPr>
          <w:p w:rsidR="00AB4562" w:rsidRPr="000452C9" w:rsidRDefault="00AB4562" w:rsidP="000452C9">
            <w:pPr>
              <w:ind w:left="397"/>
              <w:jc w:val="both"/>
              <w:rPr>
                <w:b/>
              </w:rPr>
            </w:pPr>
            <w:r w:rsidRPr="000452C9">
              <w:rPr>
                <w:b/>
              </w:rPr>
              <w:t xml:space="preserve">3.Формирование  </w:t>
            </w:r>
            <w:r w:rsidRPr="000452C9">
              <w:rPr>
                <w:b/>
              </w:rPr>
              <w:lastRenderedPageBreak/>
              <w:t>целостной  картины  мира, расширение  кругозора</w:t>
            </w:r>
          </w:p>
          <w:p w:rsidR="00AB4562" w:rsidRPr="000452C9" w:rsidRDefault="00AB4562" w:rsidP="000452C9">
            <w:pPr>
              <w:ind w:left="397"/>
              <w:jc w:val="both"/>
            </w:pPr>
            <w:r w:rsidRPr="000452C9">
              <w:t>* предметное  и социальное  окружение</w:t>
            </w:r>
          </w:p>
          <w:p w:rsidR="00AB4562" w:rsidRPr="000452C9" w:rsidRDefault="00AB4562" w:rsidP="000452C9">
            <w:pPr>
              <w:pStyle w:val="body"/>
              <w:spacing w:before="0" w:beforeAutospacing="0" w:after="0" w:afterAutospacing="0"/>
              <w:ind w:left="397"/>
              <w:jc w:val="both"/>
              <w:rPr>
                <w:b/>
              </w:rPr>
            </w:pPr>
            <w:r w:rsidRPr="000452C9">
              <w:t>* ознакомление  с природой</w:t>
            </w:r>
          </w:p>
        </w:tc>
        <w:tc>
          <w:tcPr>
            <w:tcW w:w="1323" w:type="dxa"/>
          </w:tcPr>
          <w:p w:rsidR="00AB4562" w:rsidRPr="000452C9" w:rsidRDefault="00AB4562" w:rsidP="000452C9">
            <w:pPr>
              <w:pStyle w:val="af0"/>
              <w:spacing w:before="0" w:beforeAutospacing="0" w:after="0" w:afterAutospacing="0"/>
              <w:ind w:left="397"/>
              <w:jc w:val="both"/>
            </w:pPr>
            <w:r w:rsidRPr="000452C9">
              <w:rPr>
                <w:b/>
              </w:rPr>
              <w:lastRenderedPageBreak/>
              <w:t>3-5 лет</w:t>
            </w:r>
            <w:r w:rsidR="004B1E7F" w:rsidRPr="000452C9">
              <w:t>,</w:t>
            </w:r>
            <w:r w:rsidRPr="000452C9">
              <w:t xml:space="preserve"> </w:t>
            </w:r>
            <w:r w:rsidRPr="000452C9">
              <w:lastRenderedPageBreak/>
              <w:t xml:space="preserve">вторая младшая  </w:t>
            </w:r>
            <w:r w:rsidR="004B1E7F" w:rsidRPr="000452C9">
              <w:t xml:space="preserve"> </w:t>
            </w:r>
            <w:r w:rsidRPr="000452C9">
              <w:t>и средняя группы</w:t>
            </w:r>
          </w:p>
        </w:tc>
        <w:tc>
          <w:tcPr>
            <w:tcW w:w="2467" w:type="dxa"/>
          </w:tcPr>
          <w:p w:rsidR="00AB4562" w:rsidRPr="000452C9" w:rsidRDefault="00AB4562" w:rsidP="000452C9">
            <w:pPr>
              <w:ind w:left="397"/>
              <w:jc w:val="both"/>
            </w:pPr>
            <w:r w:rsidRPr="000452C9">
              <w:lastRenderedPageBreak/>
              <w:t>Сюжетно-ролевая игра</w:t>
            </w:r>
            <w:r w:rsidR="004B1E7F" w:rsidRPr="000452C9">
              <w:t>.</w:t>
            </w:r>
            <w:r w:rsidR="00BC1B8D" w:rsidRPr="000452C9">
              <w:t xml:space="preserve"> </w:t>
            </w:r>
            <w:r w:rsidRPr="000452C9">
              <w:t xml:space="preserve">Игровые </w:t>
            </w:r>
            <w:r w:rsidRPr="000452C9">
              <w:lastRenderedPageBreak/>
              <w:t>обуча</w:t>
            </w:r>
            <w:r w:rsidR="00BC1B8D" w:rsidRPr="000452C9">
              <w:t>-</w:t>
            </w:r>
            <w:r w:rsidRPr="000452C9">
              <w:t>ющие ситуации</w:t>
            </w:r>
            <w:r w:rsidR="004B1E7F" w:rsidRPr="000452C9">
              <w:t>.</w:t>
            </w:r>
          </w:p>
          <w:p w:rsidR="00AB4562" w:rsidRPr="000452C9" w:rsidRDefault="00AB4562" w:rsidP="000452C9">
            <w:pPr>
              <w:ind w:left="397"/>
              <w:jc w:val="both"/>
            </w:pPr>
            <w:r w:rsidRPr="000452C9">
              <w:t>Наблюдение</w:t>
            </w:r>
            <w:r w:rsidR="004B1E7F" w:rsidRPr="000452C9">
              <w:t>.</w:t>
            </w:r>
          </w:p>
          <w:p w:rsidR="00AB4562" w:rsidRPr="000452C9" w:rsidRDefault="00AB4562" w:rsidP="000452C9">
            <w:pPr>
              <w:ind w:left="397"/>
              <w:jc w:val="both"/>
            </w:pPr>
            <w:r w:rsidRPr="000452C9">
              <w:t>Целевые прогулки</w:t>
            </w:r>
            <w:r w:rsidR="004B1E7F" w:rsidRPr="000452C9">
              <w:t>.</w:t>
            </w:r>
          </w:p>
          <w:p w:rsidR="00AB4562" w:rsidRPr="000452C9" w:rsidRDefault="00AB4562" w:rsidP="000452C9">
            <w:pPr>
              <w:ind w:left="397"/>
              <w:jc w:val="both"/>
            </w:pPr>
            <w:r w:rsidRPr="000452C9">
              <w:t>Игра-эксперименти</w:t>
            </w:r>
            <w:r w:rsidR="004B1E7F" w:rsidRPr="000452C9">
              <w:t>-</w:t>
            </w:r>
            <w:r w:rsidRPr="000452C9">
              <w:t>рование</w:t>
            </w:r>
            <w:r w:rsidR="004B1E7F" w:rsidRPr="000452C9">
              <w:t>.</w:t>
            </w:r>
            <w:r w:rsidR="00C96EBE" w:rsidRPr="000452C9">
              <w:t xml:space="preserve"> </w:t>
            </w:r>
            <w:r w:rsidRPr="000452C9">
              <w:t>Исследовате</w:t>
            </w:r>
            <w:r w:rsidR="00C96EBE" w:rsidRPr="000452C9">
              <w:t>-</w:t>
            </w:r>
            <w:r w:rsidRPr="000452C9">
              <w:t>льская деятельность</w:t>
            </w:r>
            <w:r w:rsidR="004B1E7F" w:rsidRPr="000452C9">
              <w:t>.</w:t>
            </w:r>
          </w:p>
          <w:p w:rsidR="00AB4562" w:rsidRPr="000452C9" w:rsidRDefault="00AB4562" w:rsidP="000452C9">
            <w:pPr>
              <w:ind w:left="397"/>
              <w:jc w:val="both"/>
            </w:pPr>
            <w:r w:rsidRPr="000452C9">
              <w:t>Конструирование</w:t>
            </w:r>
            <w:r w:rsidR="004B1E7F" w:rsidRPr="000452C9">
              <w:t>.</w:t>
            </w:r>
          </w:p>
          <w:p w:rsidR="00AB4562" w:rsidRPr="000452C9" w:rsidRDefault="00AB4562" w:rsidP="000452C9">
            <w:pPr>
              <w:ind w:left="397"/>
              <w:jc w:val="both"/>
            </w:pPr>
            <w:r w:rsidRPr="000452C9">
              <w:t>Развивающие игры</w:t>
            </w:r>
            <w:r w:rsidR="004B1E7F" w:rsidRPr="000452C9">
              <w:t>.</w:t>
            </w:r>
          </w:p>
          <w:p w:rsidR="00AB4562" w:rsidRPr="000452C9" w:rsidRDefault="00AB4562" w:rsidP="000452C9">
            <w:pPr>
              <w:ind w:left="397"/>
              <w:jc w:val="both"/>
            </w:pPr>
            <w:r w:rsidRPr="000452C9">
              <w:t>Экскурсии</w:t>
            </w:r>
            <w:r w:rsidR="004B1E7F" w:rsidRPr="000452C9">
              <w:t>.</w:t>
            </w:r>
          </w:p>
          <w:p w:rsidR="00AB4562" w:rsidRPr="000452C9" w:rsidRDefault="00AB4562" w:rsidP="000452C9">
            <w:pPr>
              <w:ind w:left="397"/>
              <w:jc w:val="both"/>
            </w:pPr>
            <w:r w:rsidRPr="000452C9">
              <w:t>Ситуативный разговор</w:t>
            </w:r>
          </w:p>
          <w:p w:rsidR="00AB4562" w:rsidRPr="000452C9" w:rsidRDefault="00AB4562" w:rsidP="000452C9">
            <w:pPr>
              <w:ind w:left="397"/>
              <w:jc w:val="both"/>
            </w:pPr>
            <w:r w:rsidRPr="000452C9">
              <w:t>Рассказ</w:t>
            </w:r>
            <w:r w:rsidR="004B1E7F" w:rsidRPr="000452C9">
              <w:t>.</w:t>
            </w:r>
            <w:r w:rsidR="00BC1B8D" w:rsidRPr="000452C9">
              <w:t xml:space="preserve">  </w:t>
            </w:r>
            <w:r w:rsidRPr="000452C9">
              <w:t>Беседы</w:t>
            </w:r>
            <w:r w:rsidR="00BC1B8D" w:rsidRPr="000452C9">
              <w:t>.</w:t>
            </w:r>
            <w:r w:rsidRPr="000452C9">
              <w:t xml:space="preserve"> </w:t>
            </w:r>
          </w:p>
          <w:p w:rsidR="00BC1B8D" w:rsidRPr="000452C9" w:rsidRDefault="00BC1B8D" w:rsidP="000452C9">
            <w:pPr>
              <w:ind w:left="397"/>
              <w:jc w:val="both"/>
            </w:pPr>
            <w:r w:rsidRPr="000452C9">
              <w:t xml:space="preserve"> Экологические</w:t>
            </w:r>
          </w:p>
          <w:p w:rsidR="00AB4562" w:rsidRPr="000452C9" w:rsidRDefault="00AB4562" w:rsidP="000452C9">
            <w:pPr>
              <w:ind w:left="397"/>
              <w:jc w:val="both"/>
            </w:pPr>
            <w:r w:rsidRPr="000452C9">
              <w:t>досуги, праздники, развлечения</w:t>
            </w:r>
            <w:r w:rsidR="00BC1B8D" w:rsidRPr="000452C9">
              <w:t>.</w:t>
            </w:r>
          </w:p>
        </w:tc>
        <w:tc>
          <w:tcPr>
            <w:tcW w:w="2410" w:type="dxa"/>
          </w:tcPr>
          <w:p w:rsidR="00AB4562" w:rsidRPr="000452C9" w:rsidRDefault="00AB4562" w:rsidP="000452C9">
            <w:pPr>
              <w:ind w:left="397"/>
              <w:jc w:val="both"/>
            </w:pPr>
            <w:r w:rsidRPr="000452C9">
              <w:lastRenderedPageBreak/>
              <w:t>Сюжетно-ролевая игра</w:t>
            </w:r>
            <w:r w:rsidR="00BC1B8D" w:rsidRPr="000452C9">
              <w:t>.</w:t>
            </w:r>
          </w:p>
          <w:p w:rsidR="00AB4562" w:rsidRPr="000452C9" w:rsidRDefault="00AB4562" w:rsidP="000452C9">
            <w:pPr>
              <w:ind w:left="397"/>
              <w:jc w:val="both"/>
            </w:pPr>
            <w:r w:rsidRPr="000452C9">
              <w:lastRenderedPageBreak/>
              <w:t>Игровые обучающие ситуации</w:t>
            </w:r>
            <w:r w:rsidR="00BC1B8D" w:rsidRPr="000452C9">
              <w:t>.</w:t>
            </w:r>
          </w:p>
          <w:p w:rsidR="00AB4562" w:rsidRPr="000452C9" w:rsidRDefault="00AB4562" w:rsidP="000452C9">
            <w:pPr>
              <w:ind w:left="397"/>
              <w:jc w:val="both"/>
            </w:pPr>
            <w:r w:rsidRPr="000452C9">
              <w:t>Рассматривание</w:t>
            </w:r>
            <w:r w:rsidR="00BC1B8D" w:rsidRPr="000452C9">
              <w:t>.</w:t>
            </w:r>
            <w:r w:rsidRPr="000452C9">
              <w:t xml:space="preserve"> </w:t>
            </w:r>
          </w:p>
          <w:p w:rsidR="00AB4562" w:rsidRPr="000452C9" w:rsidRDefault="00AB4562" w:rsidP="000452C9">
            <w:pPr>
              <w:ind w:left="397"/>
              <w:jc w:val="both"/>
            </w:pPr>
            <w:r w:rsidRPr="000452C9">
              <w:t>Наблюдение</w:t>
            </w:r>
            <w:r w:rsidR="00BC1B8D" w:rsidRPr="000452C9">
              <w:t>.</w:t>
            </w:r>
            <w:r w:rsidRPr="000452C9">
              <w:t xml:space="preserve"> </w:t>
            </w:r>
          </w:p>
          <w:p w:rsidR="00BC1B8D" w:rsidRPr="000452C9" w:rsidRDefault="00AB4562" w:rsidP="000452C9">
            <w:pPr>
              <w:ind w:left="397"/>
              <w:jc w:val="both"/>
            </w:pPr>
            <w:r w:rsidRPr="000452C9">
              <w:t>Экспериментирова</w:t>
            </w:r>
            <w:r w:rsidR="00BC1B8D" w:rsidRPr="000452C9">
              <w:t>-</w:t>
            </w:r>
            <w:r w:rsidRPr="000452C9">
              <w:t>ние</w:t>
            </w:r>
            <w:r w:rsidR="00BC1B8D" w:rsidRPr="000452C9">
              <w:t>.</w:t>
            </w:r>
            <w:r w:rsidRPr="000452C9">
              <w:t xml:space="preserve"> </w:t>
            </w:r>
            <w:r w:rsidR="00BC1B8D" w:rsidRPr="000452C9">
              <w:t>Труд  в уголке природы.</w:t>
            </w:r>
          </w:p>
          <w:p w:rsidR="00AB4562" w:rsidRPr="000452C9" w:rsidRDefault="00AB4562" w:rsidP="000452C9">
            <w:pPr>
              <w:ind w:left="397"/>
              <w:jc w:val="both"/>
            </w:pPr>
            <w:r w:rsidRPr="000452C9">
              <w:t>Исследовательская деятельность</w:t>
            </w:r>
            <w:r w:rsidR="00BC1B8D" w:rsidRPr="000452C9">
              <w:t>.</w:t>
            </w:r>
          </w:p>
          <w:p w:rsidR="00AB4562" w:rsidRPr="000452C9" w:rsidRDefault="00AB4562" w:rsidP="000452C9">
            <w:pPr>
              <w:ind w:left="397"/>
              <w:jc w:val="both"/>
            </w:pPr>
            <w:r w:rsidRPr="000452C9">
              <w:t>Конструирование</w:t>
            </w:r>
            <w:r w:rsidR="00BC1B8D" w:rsidRPr="000452C9">
              <w:t>.</w:t>
            </w:r>
            <w:r w:rsidRPr="000452C9">
              <w:t xml:space="preserve"> </w:t>
            </w:r>
          </w:p>
          <w:p w:rsidR="00AB4562" w:rsidRPr="000452C9" w:rsidRDefault="00AB4562" w:rsidP="000452C9">
            <w:pPr>
              <w:ind w:left="397"/>
              <w:jc w:val="both"/>
            </w:pPr>
            <w:r w:rsidRPr="000452C9">
              <w:t>Развивающие игры</w:t>
            </w:r>
            <w:r w:rsidR="00BC1B8D" w:rsidRPr="000452C9">
              <w:t>.</w:t>
            </w:r>
          </w:p>
          <w:p w:rsidR="00AB4562" w:rsidRPr="000452C9" w:rsidRDefault="00AB4562" w:rsidP="000452C9">
            <w:pPr>
              <w:ind w:left="397"/>
              <w:jc w:val="both"/>
            </w:pPr>
            <w:r w:rsidRPr="000452C9">
              <w:t>Экскурсии</w:t>
            </w:r>
            <w:r w:rsidR="00BC1B8D" w:rsidRPr="000452C9">
              <w:t>.</w:t>
            </w:r>
          </w:p>
          <w:p w:rsidR="00AB4562" w:rsidRPr="000452C9" w:rsidRDefault="00AB4562" w:rsidP="000452C9">
            <w:pPr>
              <w:ind w:left="397"/>
              <w:jc w:val="both"/>
            </w:pPr>
            <w:r w:rsidRPr="000452C9">
              <w:t>Рассказ</w:t>
            </w:r>
            <w:r w:rsidR="00BC1B8D" w:rsidRPr="000452C9">
              <w:t>.</w:t>
            </w:r>
          </w:p>
          <w:p w:rsidR="00AB4562" w:rsidRPr="000452C9" w:rsidRDefault="00AB4562" w:rsidP="000452C9">
            <w:pPr>
              <w:ind w:left="397"/>
              <w:jc w:val="both"/>
            </w:pPr>
            <w:r w:rsidRPr="000452C9">
              <w:t>Беседа</w:t>
            </w:r>
            <w:r w:rsidR="00BC1B8D" w:rsidRPr="000452C9">
              <w:t>.</w:t>
            </w:r>
            <w:r w:rsidRPr="000452C9">
              <w:t xml:space="preserve"> </w:t>
            </w:r>
          </w:p>
        </w:tc>
        <w:tc>
          <w:tcPr>
            <w:tcW w:w="2268" w:type="dxa"/>
          </w:tcPr>
          <w:p w:rsidR="00AB4562" w:rsidRPr="000452C9" w:rsidRDefault="00AB4562" w:rsidP="000452C9">
            <w:pPr>
              <w:ind w:left="397"/>
              <w:jc w:val="both"/>
            </w:pPr>
            <w:r w:rsidRPr="000452C9">
              <w:lastRenderedPageBreak/>
              <w:t>Сюжетно-ролевая игра</w:t>
            </w:r>
            <w:r w:rsidR="00BC1B8D" w:rsidRPr="000452C9">
              <w:t>.</w:t>
            </w:r>
          </w:p>
          <w:p w:rsidR="00AB4562" w:rsidRPr="000452C9" w:rsidRDefault="00AB4562" w:rsidP="000452C9">
            <w:pPr>
              <w:ind w:left="397"/>
              <w:jc w:val="both"/>
            </w:pPr>
            <w:r w:rsidRPr="000452C9">
              <w:lastRenderedPageBreak/>
              <w:t>Игровые обучаю</w:t>
            </w:r>
            <w:r w:rsidR="00BC1B8D" w:rsidRPr="000452C9">
              <w:t>-</w:t>
            </w:r>
            <w:r w:rsidRPr="000452C9">
              <w:t>щие ситуации</w:t>
            </w:r>
            <w:r w:rsidR="00BC1B8D" w:rsidRPr="000452C9">
              <w:t>.</w:t>
            </w:r>
          </w:p>
          <w:p w:rsidR="00AB4562" w:rsidRPr="000452C9" w:rsidRDefault="00AB4562" w:rsidP="000452C9">
            <w:pPr>
              <w:ind w:left="397"/>
              <w:jc w:val="both"/>
            </w:pPr>
            <w:r w:rsidRPr="000452C9">
              <w:t>Игры с правилами</w:t>
            </w:r>
            <w:r w:rsidR="00BC1B8D" w:rsidRPr="000452C9">
              <w:t>.</w:t>
            </w:r>
            <w:r w:rsidRPr="000452C9">
              <w:t xml:space="preserve"> </w:t>
            </w:r>
          </w:p>
          <w:p w:rsidR="00AB4562" w:rsidRPr="000452C9" w:rsidRDefault="00AB4562" w:rsidP="000452C9">
            <w:pPr>
              <w:ind w:left="397"/>
              <w:jc w:val="both"/>
            </w:pPr>
            <w:r w:rsidRPr="000452C9">
              <w:t>Рассматривание</w:t>
            </w:r>
            <w:r w:rsidR="00BC1B8D" w:rsidRPr="000452C9">
              <w:t>.</w:t>
            </w:r>
          </w:p>
          <w:p w:rsidR="00AB4562" w:rsidRPr="000452C9" w:rsidRDefault="00AB4562" w:rsidP="000452C9">
            <w:pPr>
              <w:ind w:left="397"/>
              <w:jc w:val="both"/>
            </w:pPr>
            <w:r w:rsidRPr="000452C9">
              <w:t>Наблюдение</w:t>
            </w:r>
            <w:r w:rsidR="00BC1B8D" w:rsidRPr="000452C9">
              <w:t>.</w:t>
            </w:r>
          </w:p>
          <w:p w:rsidR="00AB4562" w:rsidRPr="000452C9" w:rsidRDefault="00AB4562" w:rsidP="000452C9">
            <w:pPr>
              <w:ind w:left="397"/>
              <w:jc w:val="both"/>
            </w:pPr>
            <w:r w:rsidRPr="000452C9">
              <w:t>Игра-эксперимен</w:t>
            </w:r>
            <w:r w:rsidR="00BC1B8D" w:rsidRPr="000452C9">
              <w:t>-</w:t>
            </w:r>
            <w:r w:rsidRPr="000452C9">
              <w:t>тирование</w:t>
            </w:r>
            <w:r w:rsidR="00BC1B8D" w:rsidRPr="000452C9">
              <w:t>.</w:t>
            </w:r>
          </w:p>
          <w:p w:rsidR="00AB4562" w:rsidRPr="000452C9" w:rsidRDefault="00AB4562" w:rsidP="000452C9">
            <w:pPr>
              <w:ind w:left="397"/>
              <w:jc w:val="both"/>
            </w:pPr>
            <w:r w:rsidRPr="000452C9">
              <w:t>Исследовательская деятельность</w:t>
            </w:r>
            <w:r w:rsidR="00BC1B8D" w:rsidRPr="000452C9">
              <w:t>.</w:t>
            </w:r>
          </w:p>
          <w:p w:rsidR="00AB4562" w:rsidRPr="000452C9" w:rsidRDefault="00AB4562" w:rsidP="000452C9">
            <w:pPr>
              <w:ind w:left="397"/>
              <w:jc w:val="both"/>
            </w:pPr>
            <w:r w:rsidRPr="000452C9">
              <w:t>Конструирование</w:t>
            </w:r>
            <w:r w:rsidR="00BC1B8D" w:rsidRPr="000452C9">
              <w:t>.</w:t>
            </w:r>
          </w:p>
          <w:p w:rsidR="00AB4562" w:rsidRPr="000452C9" w:rsidRDefault="00AB4562" w:rsidP="000452C9">
            <w:pPr>
              <w:ind w:left="397"/>
              <w:jc w:val="both"/>
            </w:pPr>
            <w:r w:rsidRPr="000452C9">
              <w:t>Развивающие игры</w:t>
            </w:r>
            <w:r w:rsidR="00BC1B8D" w:rsidRPr="000452C9">
              <w:t>.</w:t>
            </w:r>
            <w:r w:rsidRPr="000452C9">
              <w:t xml:space="preserve"> </w:t>
            </w:r>
          </w:p>
          <w:p w:rsidR="00AB4562" w:rsidRPr="000452C9" w:rsidRDefault="00AB4562" w:rsidP="000452C9">
            <w:pPr>
              <w:ind w:left="397"/>
              <w:jc w:val="both"/>
            </w:pPr>
          </w:p>
          <w:p w:rsidR="00AB4562" w:rsidRPr="000452C9" w:rsidRDefault="00AB4562" w:rsidP="000452C9">
            <w:pPr>
              <w:ind w:left="397"/>
              <w:jc w:val="both"/>
            </w:pPr>
          </w:p>
        </w:tc>
      </w:tr>
      <w:tr w:rsidR="00AB4562" w:rsidRPr="000452C9" w:rsidTr="00AB4562">
        <w:tc>
          <w:tcPr>
            <w:tcW w:w="1988" w:type="dxa"/>
            <w:vMerge/>
          </w:tcPr>
          <w:p w:rsidR="00AB4562" w:rsidRPr="000452C9" w:rsidRDefault="00AB4562" w:rsidP="000452C9">
            <w:pPr>
              <w:pStyle w:val="body"/>
              <w:spacing w:before="0" w:beforeAutospacing="0" w:after="0" w:afterAutospacing="0"/>
              <w:ind w:left="397"/>
              <w:jc w:val="both"/>
              <w:rPr>
                <w:b/>
              </w:rPr>
            </w:pPr>
          </w:p>
        </w:tc>
        <w:tc>
          <w:tcPr>
            <w:tcW w:w="1323" w:type="dxa"/>
          </w:tcPr>
          <w:p w:rsidR="00AB4562" w:rsidRPr="000452C9" w:rsidRDefault="00AB4562" w:rsidP="000452C9">
            <w:pPr>
              <w:pStyle w:val="af0"/>
              <w:spacing w:before="0" w:beforeAutospacing="0" w:after="0" w:afterAutospacing="0"/>
              <w:ind w:left="397"/>
              <w:jc w:val="both"/>
            </w:pPr>
            <w:r w:rsidRPr="000452C9">
              <w:rPr>
                <w:b/>
              </w:rPr>
              <w:t>5-7 лет</w:t>
            </w:r>
            <w:r w:rsidR="004B1E7F" w:rsidRPr="000452C9">
              <w:t>,</w:t>
            </w:r>
            <w:r w:rsidRPr="000452C9">
              <w:t xml:space="preserve"> старшая </w:t>
            </w:r>
            <w:r w:rsidR="004B1E7F" w:rsidRPr="000452C9">
              <w:t xml:space="preserve">       </w:t>
            </w:r>
            <w:r w:rsidRPr="000452C9">
              <w:t>и подг</w:t>
            </w:r>
            <w:r w:rsidR="004B1E7F" w:rsidRPr="000452C9">
              <w:t>от</w:t>
            </w:r>
            <w:r w:rsidRPr="000452C9">
              <w:t xml:space="preserve">. </w:t>
            </w:r>
            <w:r w:rsidR="004B1E7F" w:rsidRPr="000452C9">
              <w:t xml:space="preserve">        </w:t>
            </w:r>
            <w:r w:rsidRPr="000452C9">
              <w:t>к школе группы</w:t>
            </w:r>
          </w:p>
        </w:tc>
        <w:tc>
          <w:tcPr>
            <w:tcW w:w="2467" w:type="dxa"/>
          </w:tcPr>
          <w:p w:rsidR="00AB4562" w:rsidRPr="000452C9" w:rsidRDefault="00AB4562" w:rsidP="000452C9">
            <w:pPr>
              <w:ind w:left="397"/>
              <w:jc w:val="both"/>
            </w:pPr>
            <w:r w:rsidRPr="000452C9">
              <w:t>Сюжетно-ролевая игра</w:t>
            </w:r>
            <w:r w:rsidR="00BC1B8D" w:rsidRPr="000452C9">
              <w:t>.</w:t>
            </w:r>
          </w:p>
          <w:p w:rsidR="00AB4562" w:rsidRPr="000452C9" w:rsidRDefault="00AB4562" w:rsidP="000452C9">
            <w:pPr>
              <w:ind w:left="397"/>
              <w:jc w:val="both"/>
            </w:pPr>
            <w:r w:rsidRPr="000452C9">
              <w:t>Игровые обучающие ситуации</w:t>
            </w:r>
            <w:r w:rsidR="00BC1B8D" w:rsidRPr="000452C9">
              <w:t>.</w:t>
            </w:r>
          </w:p>
          <w:p w:rsidR="00AB4562" w:rsidRPr="000452C9" w:rsidRDefault="00AB4562" w:rsidP="000452C9">
            <w:pPr>
              <w:ind w:left="397"/>
              <w:jc w:val="both"/>
            </w:pPr>
            <w:r w:rsidRPr="000452C9">
              <w:t>Наблюдение</w:t>
            </w:r>
            <w:r w:rsidR="00BC1B8D" w:rsidRPr="000452C9">
              <w:t>.</w:t>
            </w:r>
          </w:p>
          <w:p w:rsidR="00AB4562" w:rsidRPr="000452C9" w:rsidRDefault="00AB4562" w:rsidP="000452C9">
            <w:pPr>
              <w:ind w:left="397"/>
              <w:jc w:val="both"/>
            </w:pPr>
            <w:r w:rsidRPr="000452C9">
              <w:t>Рассматривание, прос</w:t>
            </w:r>
            <w:r w:rsidR="00BC1B8D" w:rsidRPr="000452C9">
              <w:t>-мотр фильмов,</w:t>
            </w:r>
            <w:r w:rsidRPr="000452C9">
              <w:t xml:space="preserve">слайдов </w:t>
            </w:r>
          </w:p>
          <w:p w:rsidR="00AB4562" w:rsidRPr="000452C9" w:rsidRDefault="00BC1B8D" w:rsidP="000452C9">
            <w:pPr>
              <w:ind w:left="397"/>
              <w:jc w:val="both"/>
            </w:pPr>
            <w:r w:rsidRPr="000452C9">
              <w:t>Труд  в уголке приро-ды</w:t>
            </w:r>
            <w:r w:rsidR="00AB4562" w:rsidRPr="000452C9">
              <w:t xml:space="preserve">, </w:t>
            </w:r>
            <w:r w:rsidRPr="000452C9">
              <w:t>цветнике, огороде.</w:t>
            </w:r>
          </w:p>
          <w:p w:rsidR="00AB4562" w:rsidRPr="000452C9" w:rsidRDefault="00AB4562" w:rsidP="000452C9">
            <w:pPr>
              <w:ind w:left="397"/>
              <w:jc w:val="both"/>
            </w:pPr>
            <w:r w:rsidRPr="000452C9">
              <w:t>Целевые прогулки</w:t>
            </w:r>
            <w:r w:rsidR="00BC1B8D" w:rsidRPr="000452C9">
              <w:t>.</w:t>
            </w:r>
          </w:p>
          <w:p w:rsidR="00AB4562" w:rsidRPr="000452C9" w:rsidRDefault="00AB4562" w:rsidP="000452C9">
            <w:pPr>
              <w:ind w:left="397"/>
              <w:jc w:val="both"/>
            </w:pPr>
            <w:r w:rsidRPr="000452C9">
              <w:t>Экологические акции</w:t>
            </w:r>
            <w:r w:rsidR="00BC1B8D" w:rsidRPr="000452C9">
              <w:t>.</w:t>
            </w:r>
          </w:p>
          <w:p w:rsidR="00AB4562" w:rsidRPr="000452C9" w:rsidRDefault="00BC1B8D" w:rsidP="000452C9">
            <w:pPr>
              <w:ind w:left="397"/>
              <w:jc w:val="both"/>
            </w:pPr>
            <w:r w:rsidRPr="000452C9">
              <w:t>Экспериментирование</w:t>
            </w:r>
          </w:p>
          <w:p w:rsidR="00AB4562" w:rsidRPr="000452C9" w:rsidRDefault="00AB4562" w:rsidP="000452C9">
            <w:pPr>
              <w:ind w:left="397"/>
              <w:jc w:val="both"/>
            </w:pPr>
            <w:r w:rsidRPr="000452C9">
              <w:t>Моделирование</w:t>
            </w:r>
            <w:r w:rsidR="00BC1B8D" w:rsidRPr="000452C9">
              <w:t>.</w:t>
            </w:r>
          </w:p>
          <w:p w:rsidR="00AB4562" w:rsidRPr="000452C9" w:rsidRDefault="00AB4562" w:rsidP="000452C9">
            <w:pPr>
              <w:ind w:left="397"/>
              <w:jc w:val="both"/>
            </w:pPr>
            <w:r w:rsidRPr="000452C9">
              <w:t>Исследовательская деятельность</w:t>
            </w:r>
            <w:r w:rsidR="00BC1B8D" w:rsidRPr="000452C9">
              <w:t>. Опыты.</w:t>
            </w:r>
          </w:p>
          <w:p w:rsidR="00AB4562" w:rsidRPr="000452C9" w:rsidRDefault="00AB4562" w:rsidP="000452C9">
            <w:pPr>
              <w:ind w:left="397"/>
              <w:jc w:val="both"/>
            </w:pPr>
            <w:r w:rsidRPr="000452C9">
              <w:t>Комплексные, интег</w:t>
            </w:r>
            <w:r w:rsidR="00BC1B8D" w:rsidRPr="000452C9">
              <w:t>-</w:t>
            </w:r>
            <w:r w:rsidRPr="000452C9">
              <w:t>рированные занятия</w:t>
            </w:r>
            <w:r w:rsidR="00BC1B8D" w:rsidRPr="000452C9">
              <w:t>.</w:t>
            </w:r>
          </w:p>
          <w:p w:rsidR="00AB4562" w:rsidRPr="000452C9" w:rsidRDefault="00AB4562" w:rsidP="000452C9">
            <w:pPr>
              <w:ind w:left="397"/>
              <w:jc w:val="both"/>
            </w:pPr>
            <w:r w:rsidRPr="000452C9">
              <w:t>Конструирование</w:t>
            </w:r>
            <w:r w:rsidR="00BC1B8D" w:rsidRPr="000452C9">
              <w:t>.</w:t>
            </w:r>
          </w:p>
          <w:p w:rsidR="00AB4562" w:rsidRPr="000452C9" w:rsidRDefault="00AB4562" w:rsidP="000452C9">
            <w:pPr>
              <w:ind w:left="397"/>
              <w:jc w:val="both"/>
            </w:pPr>
            <w:r w:rsidRPr="000452C9">
              <w:t>Развивающие игры</w:t>
            </w:r>
            <w:r w:rsidR="00BC1B8D" w:rsidRPr="000452C9">
              <w:t>.</w:t>
            </w:r>
          </w:p>
          <w:p w:rsidR="00AB4562" w:rsidRPr="000452C9" w:rsidRDefault="00AB4562" w:rsidP="000452C9">
            <w:pPr>
              <w:ind w:left="397"/>
              <w:jc w:val="both"/>
            </w:pPr>
            <w:r w:rsidRPr="000452C9">
              <w:lastRenderedPageBreak/>
              <w:t>Беседа</w:t>
            </w:r>
            <w:r w:rsidR="00BC1B8D" w:rsidRPr="000452C9">
              <w:t xml:space="preserve">. </w:t>
            </w:r>
            <w:r w:rsidRPr="000452C9">
              <w:t>Рассказ</w:t>
            </w:r>
            <w:r w:rsidR="00BC1B8D" w:rsidRPr="000452C9">
              <w:t>.</w:t>
            </w:r>
            <w:r w:rsidRPr="000452C9">
              <w:t xml:space="preserve"> </w:t>
            </w:r>
          </w:p>
          <w:p w:rsidR="00AB4562" w:rsidRPr="000452C9" w:rsidRDefault="00AB4562" w:rsidP="000452C9">
            <w:pPr>
              <w:ind w:left="397"/>
              <w:jc w:val="both"/>
            </w:pPr>
            <w:r w:rsidRPr="000452C9">
              <w:t>Создание коллекций, музейных экспозиций</w:t>
            </w:r>
            <w:r w:rsidR="00BC1B8D" w:rsidRPr="000452C9">
              <w:t>.</w:t>
            </w:r>
          </w:p>
          <w:p w:rsidR="00AB4562" w:rsidRPr="000452C9" w:rsidRDefault="00AB4562" w:rsidP="000452C9">
            <w:pPr>
              <w:ind w:left="397"/>
              <w:jc w:val="both"/>
            </w:pPr>
            <w:r w:rsidRPr="000452C9">
              <w:t>Проектная деятель</w:t>
            </w:r>
            <w:r w:rsidR="00BC1B8D" w:rsidRPr="000452C9">
              <w:t>-</w:t>
            </w:r>
            <w:r w:rsidRPr="000452C9">
              <w:t>ность</w:t>
            </w:r>
            <w:r w:rsidR="00BC1B8D" w:rsidRPr="000452C9">
              <w:t xml:space="preserve">. </w:t>
            </w:r>
            <w:r w:rsidRPr="000452C9">
              <w:t>Проблемные ситуации</w:t>
            </w:r>
            <w:r w:rsidR="00BC1B8D" w:rsidRPr="000452C9">
              <w:t>.</w:t>
            </w:r>
          </w:p>
          <w:p w:rsidR="00AB4562" w:rsidRPr="000452C9" w:rsidRDefault="00AB4562" w:rsidP="000452C9">
            <w:pPr>
              <w:ind w:left="397"/>
              <w:jc w:val="both"/>
              <w:rPr>
                <w:color w:val="FF0000"/>
              </w:rPr>
            </w:pPr>
            <w:r w:rsidRPr="000452C9">
              <w:t>Экологические, досуги, праздники, развлечения</w:t>
            </w:r>
          </w:p>
        </w:tc>
        <w:tc>
          <w:tcPr>
            <w:tcW w:w="2410" w:type="dxa"/>
          </w:tcPr>
          <w:p w:rsidR="00AB4562" w:rsidRPr="000452C9" w:rsidRDefault="00AB4562" w:rsidP="000452C9">
            <w:pPr>
              <w:ind w:left="397"/>
              <w:jc w:val="both"/>
            </w:pPr>
            <w:r w:rsidRPr="000452C9">
              <w:lastRenderedPageBreak/>
              <w:t>Сюжетно-ролевая игра</w:t>
            </w:r>
            <w:r w:rsidR="00BC1B8D" w:rsidRPr="000452C9">
              <w:t>.</w:t>
            </w:r>
          </w:p>
          <w:p w:rsidR="00AB4562" w:rsidRPr="000452C9" w:rsidRDefault="00AB4562" w:rsidP="000452C9">
            <w:pPr>
              <w:ind w:left="397"/>
              <w:jc w:val="both"/>
            </w:pPr>
            <w:r w:rsidRPr="000452C9">
              <w:t>Игровые обучающие ситуации</w:t>
            </w:r>
            <w:r w:rsidR="00BC1B8D" w:rsidRPr="000452C9">
              <w:t>.</w:t>
            </w:r>
          </w:p>
          <w:p w:rsidR="00AB4562" w:rsidRPr="000452C9" w:rsidRDefault="00AB4562" w:rsidP="000452C9">
            <w:pPr>
              <w:ind w:left="397"/>
              <w:jc w:val="both"/>
            </w:pPr>
            <w:r w:rsidRPr="000452C9">
              <w:t>Наблюдение</w:t>
            </w:r>
            <w:r w:rsidR="00BC1B8D" w:rsidRPr="000452C9">
              <w:t>.</w:t>
            </w:r>
          </w:p>
          <w:p w:rsidR="00AB4562" w:rsidRPr="000452C9" w:rsidRDefault="00BC1B8D" w:rsidP="000452C9">
            <w:pPr>
              <w:ind w:left="397"/>
              <w:jc w:val="both"/>
            </w:pPr>
            <w:r w:rsidRPr="000452C9">
              <w:t>Труд  в уголке приро-ды</w:t>
            </w:r>
            <w:r w:rsidR="00AB4562" w:rsidRPr="000452C9">
              <w:t>, огороде, цветнике</w:t>
            </w:r>
          </w:p>
          <w:p w:rsidR="00AB4562" w:rsidRPr="000452C9" w:rsidRDefault="00AB4562" w:rsidP="000452C9">
            <w:pPr>
              <w:ind w:left="397"/>
              <w:jc w:val="both"/>
            </w:pPr>
            <w:r w:rsidRPr="000452C9">
              <w:t>Подкормка птиц</w:t>
            </w:r>
            <w:r w:rsidR="00BC1B8D" w:rsidRPr="000452C9">
              <w:t>.</w:t>
            </w:r>
          </w:p>
          <w:p w:rsidR="00AB4562" w:rsidRPr="000452C9" w:rsidRDefault="00AB4562" w:rsidP="000452C9">
            <w:pPr>
              <w:ind w:left="397"/>
              <w:jc w:val="both"/>
            </w:pPr>
            <w:r w:rsidRPr="000452C9">
              <w:t>Выращивание расте</w:t>
            </w:r>
            <w:r w:rsidR="00BC1B8D" w:rsidRPr="000452C9">
              <w:t>-</w:t>
            </w:r>
            <w:r w:rsidRPr="000452C9">
              <w:t>ний</w:t>
            </w:r>
            <w:r w:rsidR="00BC1B8D" w:rsidRPr="000452C9">
              <w:t>. </w:t>
            </w:r>
            <w:r w:rsidRPr="000452C9">
              <w:t>Экспериментирование</w:t>
            </w:r>
            <w:r w:rsidR="00BC1B8D" w:rsidRPr="000452C9">
              <w:t>.</w:t>
            </w:r>
          </w:p>
          <w:p w:rsidR="00AB4562" w:rsidRPr="000452C9" w:rsidRDefault="00AB4562" w:rsidP="000452C9">
            <w:pPr>
              <w:ind w:left="397"/>
              <w:jc w:val="both"/>
            </w:pPr>
            <w:r w:rsidRPr="000452C9">
              <w:t>Исследовательская деятельность</w:t>
            </w:r>
            <w:r w:rsidR="00BC1B8D" w:rsidRPr="000452C9">
              <w:t>.</w:t>
            </w:r>
          </w:p>
          <w:p w:rsidR="00AB4562" w:rsidRPr="000452C9" w:rsidRDefault="00AB4562" w:rsidP="000452C9">
            <w:pPr>
              <w:ind w:left="397"/>
              <w:jc w:val="both"/>
            </w:pPr>
            <w:r w:rsidRPr="000452C9">
              <w:t>Конструирование</w:t>
            </w:r>
            <w:r w:rsidR="00BC1B8D" w:rsidRPr="000452C9">
              <w:t>.</w:t>
            </w:r>
          </w:p>
          <w:p w:rsidR="00AB4562" w:rsidRPr="000452C9" w:rsidRDefault="00AB4562" w:rsidP="000452C9">
            <w:pPr>
              <w:ind w:left="397"/>
              <w:jc w:val="both"/>
            </w:pPr>
            <w:r w:rsidRPr="000452C9">
              <w:t>Развивающие игры</w:t>
            </w:r>
            <w:r w:rsidR="00BC1B8D" w:rsidRPr="000452C9">
              <w:t>.</w:t>
            </w:r>
          </w:p>
          <w:p w:rsidR="00AB4562" w:rsidRPr="000452C9" w:rsidRDefault="00AB4562" w:rsidP="000452C9">
            <w:pPr>
              <w:ind w:left="397"/>
              <w:jc w:val="both"/>
            </w:pPr>
            <w:r w:rsidRPr="000452C9">
              <w:t>Беседа</w:t>
            </w:r>
            <w:r w:rsidR="00BC1B8D" w:rsidRPr="000452C9">
              <w:t xml:space="preserve">. </w:t>
            </w:r>
            <w:r w:rsidRPr="000452C9">
              <w:t>Рассказ</w:t>
            </w:r>
            <w:r w:rsidR="00BC1B8D" w:rsidRPr="000452C9">
              <w:t>.</w:t>
            </w:r>
            <w:r w:rsidRPr="000452C9">
              <w:t xml:space="preserve"> </w:t>
            </w:r>
          </w:p>
          <w:p w:rsidR="00AB4562" w:rsidRPr="000452C9" w:rsidRDefault="00AB4562" w:rsidP="000452C9">
            <w:pPr>
              <w:ind w:left="397"/>
              <w:jc w:val="both"/>
            </w:pPr>
            <w:r w:rsidRPr="000452C9">
              <w:t>Создание коллекций</w:t>
            </w:r>
            <w:r w:rsidR="00BC1B8D" w:rsidRPr="000452C9">
              <w:t>.</w:t>
            </w:r>
          </w:p>
          <w:p w:rsidR="00AB4562" w:rsidRPr="000452C9" w:rsidRDefault="00AB4562" w:rsidP="000452C9">
            <w:pPr>
              <w:ind w:left="397"/>
              <w:jc w:val="both"/>
            </w:pPr>
            <w:r w:rsidRPr="000452C9">
              <w:t>Проектная деятель</w:t>
            </w:r>
            <w:r w:rsidR="00BC1B8D" w:rsidRPr="000452C9">
              <w:t>-</w:t>
            </w:r>
            <w:r w:rsidRPr="000452C9">
              <w:t>ность</w:t>
            </w:r>
            <w:r w:rsidR="00BC1B8D" w:rsidRPr="000452C9">
              <w:t>.</w:t>
            </w:r>
          </w:p>
          <w:p w:rsidR="00AB4562" w:rsidRPr="000452C9" w:rsidRDefault="00AB4562" w:rsidP="000452C9">
            <w:pPr>
              <w:ind w:left="397"/>
              <w:jc w:val="both"/>
            </w:pPr>
            <w:r w:rsidRPr="000452C9">
              <w:t>Проблемные ситуа</w:t>
            </w:r>
            <w:r w:rsidR="00BC1B8D" w:rsidRPr="000452C9">
              <w:t>-</w:t>
            </w:r>
            <w:r w:rsidRPr="000452C9">
              <w:t>ции</w:t>
            </w:r>
            <w:r w:rsidR="00BC1B8D" w:rsidRPr="000452C9">
              <w:t>.</w:t>
            </w:r>
          </w:p>
        </w:tc>
        <w:tc>
          <w:tcPr>
            <w:tcW w:w="2268" w:type="dxa"/>
          </w:tcPr>
          <w:p w:rsidR="00AB4562" w:rsidRPr="000452C9" w:rsidRDefault="00AB4562" w:rsidP="000452C9">
            <w:pPr>
              <w:ind w:left="397"/>
              <w:jc w:val="both"/>
            </w:pPr>
            <w:r w:rsidRPr="000452C9">
              <w:t>Сюжетно-ролевая игра</w:t>
            </w:r>
            <w:r w:rsidR="00FC4F65" w:rsidRPr="000452C9">
              <w:t>.</w:t>
            </w:r>
          </w:p>
          <w:p w:rsidR="00AB4562" w:rsidRPr="000452C9" w:rsidRDefault="00AB4562" w:rsidP="000452C9">
            <w:pPr>
              <w:ind w:left="397"/>
              <w:jc w:val="both"/>
            </w:pPr>
            <w:r w:rsidRPr="000452C9">
              <w:t>Игры с правилами</w:t>
            </w:r>
            <w:r w:rsidR="00FC4F65" w:rsidRPr="000452C9">
              <w:t>.</w:t>
            </w:r>
            <w:r w:rsidRPr="000452C9">
              <w:t xml:space="preserve"> </w:t>
            </w:r>
          </w:p>
          <w:p w:rsidR="00AB4562" w:rsidRPr="000452C9" w:rsidRDefault="00AB4562" w:rsidP="000452C9">
            <w:pPr>
              <w:ind w:left="397"/>
              <w:jc w:val="both"/>
            </w:pPr>
            <w:r w:rsidRPr="000452C9">
              <w:t>Рассматривание</w:t>
            </w:r>
            <w:r w:rsidR="00FC4F65" w:rsidRPr="000452C9">
              <w:t>.</w:t>
            </w:r>
          </w:p>
          <w:p w:rsidR="00AB4562" w:rsidRPr="000452C9" w:rsidRDefault="00AB4562" w:rsidP="000452C9">
            <w:pPr>
              <w:ind w:left="397"/>
              <w:jc w:val="both"/>
            </w:pPr>
            <w:r w:rsidRPr="000452C9">
              <w:t xml:space="preserve">Наблюдение </w:t>
            </w:r>
            <w:r w:rsidR="00FC4F65" w:rsidRPr="000452C9">
              <w:t>.</w:t>
            </w:r>
          </w:p>
          <w:p w:rsidR="00AB4562" w:rsidRPr="000452C9" w:rsidRDefault="00AB4562" w:rsidP="000452C9">
            <w:pPr>
              <w:ind w:left="397"/>
              <w:jc w:val="both"/>
            </w:pPr>
            <w:r w:rsidRPr="000452C9">
              <w:t>Экспериментирова</w:t>
            </w:r>
            <w:r w:rsidR="00FC4F65" w:rsidRPr="000452C9">
              <w:t>-</w:t>
            </w:r>
            <w:r w:rsidRPr="000452C9">
              <w:t>ние</w:t>
            </w:r>
            <w:r w:rsidR="00FC4F65" w:rsidRPr="000452C9">
              <w:t>.</w:t>
            </w:r>
          </w:p>
          <w:p w:rsidR="00AB4562" w:rsidRPr="000452C9" w:rsidRDefault="00AB4562" w:rsidP="000452C9">
            <w:pPr>
              <w:ind w:left="397"/>
              <w:jc w:val="both"/>
            </w:pPr>
            <w:r w:rsidRPr="000452C9">
              <w:t>Исследовательская деятельность</w:t>
            </w:r>
            <w:r w:rsidR="00FC4F65" w:rsidRPr="000452C9">
              <w:t>.</w:t>
            </w:r>
          </w:p>
          <w:p w:rsidR="00AB4562" w:rsidRPr="000452C9" w:rsidRDefault="00AB4562" w:rsidP="000452C9">
            <w:pPr>
              <w:ind w:left="397"/>
              <w:jc w:val="both"/>
            </w:pPr>
            <w:r w:rsidRPr="000452C9">
              <w:t>Конструирование</w:t>
            </w:r>
            <w:r w:rsidR="00FC4F65" w:rsidRPr="000452C9">
              <w:t>.</w:t>
            </w:r>
          </w:p>
          <w:p w:rsidR="00AB4562" w:rsidRPr="000452C9" w:rsidRDefault="00AB4562" w:rsidP="000452C9">
            <w:pPr>
              <w:ind w:left="397"/>
              <w:jc w:val="both"/>
            </w:pPr>
            <w:r w:rsidRPr="000452C9">
              <w:t>Развивающие игры</w:t>
            </w:r>
            <w:r w:rsidR="00FC4F65" w:rsidRPr="000452C9">
              <w:t>.</w:t>
            </w:r>
          </w:p>
          <w:p w:rsidR="00AB4562" w:rsidRPr="000452C9" w:rsidRDefault="00AB4562" w:rsidP="000452C9">
            <w:pPr>
              <w:ind w:left="397"/>
              <w:jc w:val="both"/>
            </w:pPr>
            <w:r w:rsidRPr="000452C9">
              <w:t>Моделирование</w:t>
            </w:r>
            <w:r w:rsidR="00FC4F65" w:rsidRPr="000452C9">
              <w:t>.</w:t>
            </w:r>
          </w:p>
          <w:p w:rsidR="00AB4562" w:rsidRPr="000452C9" w:rsidRDefault="00AB4562" w:rsidP="000452C9">
            <w:pPr>
              <w:ind w:left="397"/>
              <w:jc w:val="both"/>
            </w:pPr>
            <w:r w:rsidRPr="000452C9">
              <w:t>Самостоятельная художественно-речевая деятель</w:t>
            </w:r>
            <w:r w:rsidR="00FC4F65" w:rsidRPr="000452C9">
              <w:t>-</w:t>
            </w:r>
            <w:r w:rsidRPr="000452C9">
              <w:t>ность</w:t>
            </w:r>
            <w:r w:rsidR="00FC4F65" w:rsidRPr="000452C9">
              <w:t>.</w:t>
            </w:r>
          </w:p>
          <w:p w:rsidR="00AB4562" w:rsidRPr="000452C9" w:rsidRDefault="00AB4562" w:rsidP="000452C9">
            <w:pPr>
              <w:ind w:left="397"/>
              <w:jc w:val="both"/>
            </w:pPr>
            <w:r w:rsidRPr="000452C9">
              <w:t>Деятельность в уголке природы</w:t>
            </w:r>
            <w:r w:rsidR="00FC4F65" w:rsidRPr="000452C9">
              <w:t>.</w:t>
            </w:r>
            <w:r w:rsidRPr="000452C9">
              <w:t xml:space="preserve"> </w:t>
            </w:r>
          </w:p>
          <w:p w:rsidR="00AB4562" w:rsidRPr="000452C9" w:rsidRDefault="00AB4562" w:rsidP="000452C9">
            <w:pPr>
              <w:ind w:left="397"/>
              <w:jc w:val="both"/>
            </w:pPr>
          </w:p>
          <w:p w:rsidR="00AB4562" w:rsidRPr="000452C9" w:rsidRDefault="00AB4562" w:rsidP="000452C9">
            <w:pPr>
              <w:ind w:left="397"/>
              <w:jc w:val="both"/>
            </w:pPr>
          </w:p>
        </w:tc>
      </w:tr>
    </w:tbl>
    <w:tbl>
      <w:tblPr>
        <w:tblStyle w:val="a3"/>
        <w:tblpPr w:leftFromText="180" w:rightFromText="180" w:vertAnchor="text" w:horzAnchor="margin" w:tblpY="550"/>
        <w:tblW w:w="10456" w:type="dxa"/>
        <w:tblLook w:val="04A0" w:firstRow="1" w:lastRow="0" w:firstColumn="1" w:lastColumn="0" w:noHBand="0" w:noVBand="1"/>
      </w:tblPr>
      <w:tblGrid>
        <w:gridCol w:w="2514"/>
        <w:gridCol w:w="7942"/>
      </w:tblGrid>
      <w:tr w:rsidR="00FC4F65" w:rsidRPr="000452C9" w:rsidTr="00FC4F65">
        <w:tc>
          <w:tcPr>
            <w:tcW w:w="2117" w:type="dxa"/>
          </w:tcPr>
          <w:p w:rsidR="00FC4F65" w:rsidRPr="000452C9" w:rsidRDefault="00FC4F65" w:rsidP="000452C9">
            <w:pPr>
              <w:widowControl w:val="0"/>
              <w:ind w:left="397"/>
              <w:jc w:val="both"/>
              <w:rPr>
                <w:b/>
                <w:color w:val="000000"/>
                <w:spacing w:val="-12"/>
              </w:rPr>
            </w:pPr>
            <w:r w:rsidRPr="000452C9">
              <w:rPr>
                <w:b/>
              </w:rPr>
              <w:lastRenderedPageBreak/>
              <w:t>Образовательная область</w:t>
            </w:r>
          </w:p>
        </w:tc>
        <w:tc>
          <w:tcPr>
            <w:tcW w:w="8339" w:type="dxa"/>
          </w:tcPr>
          <w:p w:rsidR="00FC4F65" w:rsidRPr="000452C9" w:rsidRDefault="00FC4F65" w:rsidP="000452C9">
            <w:pPr>
              <w:widowControl w:val="0"/>
              <w:ind w:left="397"/>
              <w:jc w:val="both"/>
              <w:rPr>
                <w:b/>
                <w:color w:val="000000"/>
                <w:spacing w:val="-12"/>
              </w:rPr>
            </w:pPr>
            <w:r w:rsidRPr="000452C9">
              <w:rPr>
                <w:b/>
              </w:rPr>
              <w:t>Формы взаимодействия с семьями воспитанников</w:t>
            </w:r>
          </w:p>
        </w:tc>
      </w:tr>
      <w:tr w:rsidR="00FC4F65" w:rsidRPr="000452C9" w:rsidTr="00FC4F65">
        <w:tc>
          <w:tcPr>
            <w:tcW w:w="2117" w:type="dxa"/>
          </w:tcPr>
          <w:p w:rsidR="00FC4F65" w:rsidRPr="000452C9" w:rsidRDefault="00FC4F65" w:rsidP="000452C9">
            <w:pPr>
              <w:pStyle w:val="body"/>
              <w:spacing w:before="0" w:beforeAutospacing="0" w:after="0" w:afterAutospacing="0"/>
              <w:ind w:left="397"/>
              <w:jc w:val="both"/>
              <w:rPr>
                <w:b/>
                <w:i/>
              </w:rPr>
            </w:pPr>
            <w:r w:rsidRPr="000452C9">
              <w:rPr>
                <w:b/>
                <w:i/>
              </w:rPr>
              <w:t>«Познавательное развитие»</w:t>
            </w:r>
          </w:p>
        </w:tc>
        <w:tc>
          <w:tcPr>
            <w:tcW w:w="8339" w:type="dxa"/>
          </w:tcPr>
          <w:p w:rsidR="00FC4F65" w:rsidRPr="000452C9" w:rsidRDefault="00FC4F65" w:rsidP="000452C9">
            <w:pPr>
              <w:ind w:left="397"/>
              <w:jc w:val="both"/>
            </w:pPr>
            <w:r w:rsidRPr="000452C9">
              <w:t>1. Информирование родителей о содержании и жизнедеятельности детей в ДОУ, их достижениях и интересах:</w:t>
            </w:r>
          </w:p>
          <w:p w:rsidR="00FC4F65" w:rsidRPr="000452C9" w:rsidRDefault="00FC4F65" w:rsidP="0024554B">
            <w:pPr>
              <w:pStyle w:val="a4"/>
              <w:numPr>
                <w:ilvl w:val="0"/>
                <w:numId w:val="89"/>
              </w:numPr>
              <w:ind w:left="397"/>
              <w:jc w:val="both"/>
            </w:pPr>
            <w:r w:rsidRPr="000452C9">
              <w:t>Чему мы научимся (Чему научились),</w:t>
            </w:r>
          </w:p>
          <w:p w:rsidR="00FC4F65" w:rsidRPr="000452C9" w:rsidRDefault="00FC4F65" w:rsidP="0024554B">
            <w:pPr>
              <w:pStyle w:val="a4"/>
              <w:numPr>
                <w:ilvl w:val="0"/>
                <w:numId w:val="89"/>
              </w:numPr>
              <w:ind w:left="397"/>
              <w:jc w:val="both"/>
            </w:pPr>
            <w:r w:rsidRPr="000452C9">
              <w:t>Наши достижения,</w:t>
            </w:r>
          </w:p>
          <w:p w:rsidR="00FC4F65" w:rsidRPr="000452C9" w:rsidRDefault="00FC4F65" w:rsidP="0024554B">
            <w:pPr>
              <w:pStyle w:val="a4"/>
              <w:numPr>
                <w:ilvl w:val="0"/>
                <w:numId w:val="89"/>
              </w:numPr>
              <w:ind w:left="397"/>
              <w:jc w:val="both"/>
            </w:pPr>
            <w:r w:rsidRPr="000452C9">
              <w:t>Познавательно-игровые мини-центры для взаимодействия родителей с детьми в условиях ДОУ,</w:t>
            </w:r>
          </w:p>
          <w:p w:rsidR="00FC4F65" w:rsidRPr="000452C9" w:rsidRDefault="00FC4F65" w:rsidP="0024554B">
            <w:pPr>
              <w:pStyle w:val="a4"/>
              <w:numPr>
                <w:ilvl w:val="0"/>
                <w:numId w:val="89"/>
              </w:numPr>
              <w:ind w:left="397"/>
              <w:jc w:val="both"/>
            </w:pPr>
            <w:r w:rsidRPr="000452C9">
              <w:t>Выставки продуктов детской и детско-взрослой деятельности (рисунки, поделки, рассказы, проекты и т.п.).</w:t>
            </w:r>
          </w:p>
          <w:p w:rsidR="00FC4F65" w:rsidRPr="000452C9" w:rsidRDefault="00FC4F65" w:rsidP="000452C9">
            <w:pPr>
              <w:ind w:left="397"/>
              <w:jc w:val="both"/>
              <w:rPr>
                <w:i/>
              </w:rPr>
            </w:pPr>
            <w:r w:rsidRPr="000452C9">
              <w:t xml:space="preserve">2. «Академия для родителей». </w:t>
            </w:r>
            <w:r w:rsidRPr="000452C9">
              <w:rPr>
                <w:i/>
              </w:rPr>
              <w:t>Цели:</w:t>
            </w:r>
          </w:p>
          <w:p w:rsidR="00FC4F65" w:rsidRPr="000452C9" w:rsidRDefault="00FC4F65" w:rsidP="0024554B">
            <w:pPr>
              <w:pStyle w:val="a4"/>
              <w:numPr>
                <w:ilvl w:val="0"/>
                <w:numId w:val="90"/>
              </w:numPr>
              <w:ind w:left="397"/>
              <w:jc w:val="both"/>
            </w:pPr>
            <w:r w:rsidRPr="000452C9">
              <w:t>Выявление психолого-педагогических затруднений в семье,</w:t>
            </w:r>
          </w:p>
          <w:p w:rsidR="00FC4F65" w:rsidRPr="000452C9" w:rsidRDefault="00FC4F65" w:rsidP="0024554B">
            <w:pPr>
              <w:pStyle w:val="a4"/>
              <w:numPr>
                <w:ilvl w:val="0"/>
                <w:numId w:val="90"/>
              </w:numPr>
              <w:ind w:left="397"/>
              <w:jc w:val="both"/>
            </w:pPr>
            <w:r w:rsidRPr="000452C9">
              <w:t>Преодоление сложившихся стереотипов,</w:t>
            </w:r>
          </w:p>
          <w:p w:rsidR="00FC4F65" w:rsidRPr="000452C9" w:rsidRDefault="00FC4F65" w:rsidP="0024554B">
            <w:pPr>
              <w:pStyle w:val="a4"/>
              <w:numPr>
                <w:ilvl w:val="0"/>
                <w:numId w:val="90"/>
              </w:numPr>
              <w:ind w:left="397"/>
              <w:jc w:val="both"/>
            </w:pPr>
            <w:r w:rsidRPr="000452C9">
              <w:t>Повышение уровня компетенции и значимости родителей в вопросах воспитания и развития дошкольников,</w:t>
            </w:r>
          </w:p>
          <w:p w:rsidR="00FC4F65" w:rsidRPr="000452C9" w:rsidRDefault="00FC4F65" w:rsidP="0024554B">
            <w:pPr>
              <w:pStyle w:val="a4"/>
              <w:numPr>
                <w:ilvl w:val="0"/>
                <w:numId w:val="90"/>
              </w:numPr>
              <w:ind w:left="397"/>
              <w:jc w:val="both"/>
            </w:pPr>
            <w:r w:rsidRPr="000452C9">
              <w:t>Пропаганда гуманных методов взаимодействия с ребёнком.</w:t>
            </w:r>
          </w:p>
          <w:p w:rsidR="00FC4F65" w:rsidRPr="000452C9" w:rsidRDefault="00FC4F65" w:rsidP="000452C9">
            <w:pPr>
              <w:ind w:left="397"/>
              <w:jc w:val="both"/>
            </w:pPr>
            <w:r w:rsidRPr="000452C9">
              <w:t>3.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FC4F65" w:rsidRPr="000452C9" w:rsidRDefault="00FC4F65" w:rsidP="000452C9">
            <w:pPr>
              <w:ind w:left="397"/>
              <w:jc w:val="both"/>
            </w:pPr>
            <w:r w:rsidRPr="000452C9">
              <w:t>4. Совместные досуги и мероприятия на основе партнёрской деятельности родителей и педагогов.</w:t>
            </w:r>
          </w:p>
          <w:p w:rsidR="00FC4F65" w:rsidRPr="000452C9" w:rsidRDefault="00FC4F65" w:rsidP="000452C9">
            <w:pPr>
              <w:ind w:left="397"/>
              <w:jc w:val="both"/>
            </w:pPr>
            <w:r w:rsidRPr="000452C9">
              <w:t>5.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FC4F65" w:rsidRPr="000452C9" w:rsidRDefault="00FC4F65" w:rsidP="000452C9">
            <w:pPr>
              <w:ind w:left="397"/>
              <w:jc w:val="both"/>
            </w:pPr>
            <w:r w:rsidRPr="000452C9">
              <w:t>6. Открытые мероприятия с детьми для родителей.</w:t>
            </w:r>
          </w:p>
          <w:p w:rsidR="00FC4F65" w:rsidRPr="000452C9" w:rsidRDefault="00FC4F65" w:rsidP="000452C9">
            <w:pPr>
              <w:ind w:left="397"/>
              <w:jc w:val="both"/>
            </w:pPr>
            <w:r w:rsidRPr="000452C9">
              <w:t>7.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FC4F65" w:rsidRPr="000452C9" w:rsidRDefault="00FC4F65" w:rsidP="000452C9">
            <w:pPr>
              <w:ind w:left="397"/>
              <w:jc w:val="both"/>
            </w:pPr>
            <w:r w:rsidRPr="000452C9">
              <w:t xml:space="preserve">8. Совместные досуги, праздники, музыкальные и литературные </w:t>
            </w:r>
            <w:r w:rsidRPr="000452C9">
              <w:lastRenderedPageBreak/>
              <w:t>вечера на основе взаимодействия родителей и детей.</w:t>
            </w:r>
          </w:p>
          <w:p w:rsidR="00FC4F65" w:rsidRPr="000452C9" w:rsidRDefault="00FC4F65" w:rsidP="000452C9">
            <w:pPr>
              <w:ind w:left="397"/>
              <w:jc w:val="both"/>
            </w:pPr>
            <w:r w:rsidRPr="000452C9">
              <w:t>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FC4F65" w:rsidRPr="000452C9" w:rsidRDefault="00FC4F65" w:rsidP="000452C9">
            <w:pPr>
              <w:ind w:left="397"/>
              <w:jc w:val="both"/>
            </w:pPr>
            <w:r w:rsidRPr="000452C9">
              <w:t>10.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FC4F65" w:rsidRPr="000452C9" w:rsidRDefault="00FC4F65" w:rsidP="000452C9">
            <w:pPr>
              <w:ind w:left="397"/>
              <w:jc w:val="both"/>
            </w:pPr>
            <w:r w:rsidRPr="000452C9">
              <w:t>11. Совместная работа родителей с ребёнком над созданием семейных альбо-мов «Моя семья», «Моя родословная», «Семья и спорт», «Я живу в посёлке Ягодный», «Как мы отдыхаем» и др.</w:t>
            </w:r>
          </w:p>
          <w:p w:rsidR="00FC4F65" w:rsidRPr="000452C9" w:rsidRDefault="00FC4F65" w:rsidP="000452C9">
            <w:pPr>
              <w:ind w:left="397"/>
              <w:jc w:val="both"/>
            </w:pPr>
            <w:r w:rsidRPr="000452C9">
              <w:t>12.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FC4F65" w:rsidRPr="000452C9" w:rsidRDefault="00FC4F65" w:rsidP="000452C9">
            <w:pPr>
              <w:ind w:left="397"/>
              <w:jc w:val="both"/>
            </w:pPr>
            <w:r w:rsidRPr="000452C9">
              <w:t>13. Проведение встреч с родителями с целью знакомства с профессиями, фор-мирования уважительного отношения к людям труда.</w:t>
            </w:r>
          </w:p>
          <w:p w:rsidR="00FC4F65" w:rsidRPr="000452C9" w:rsidRDefault="00FC4F65" w:rsidP="000452C9">
            <w:pPr>
              <w:ind w:left="397"/>
              <w:jc w:val="both"/>
            </w:pPr>
            <w:r w:rsidRPr="000452C9">
              <w:t>14. 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FC4F65" w:rsidRPr="000452C9" w:rsidRDefault="00FC4F65" w:rsidP="000452C9">
            <w:pPr>
              <w:ind w:left="397"/>
              <w:jc w:val="both"/>
            </w:pPr>
            <w:r w:rsidRPr="000452C9">
              <w:t>15. Создание в группе «коллекций» - наборы открыток, календарей, минера</w:t>
            </w:r>
            <w:r w:rsidR="009B5402" w:rsidRPr="000452C9">
              <w:t xml:space="preserve">-лов и других </w:t>
            </w:r>
            <w:r w:rsidRPr="000452C9">
              <w:t xml:space="preserve"> предметов для познавательно-творческой работы.</w:t>
            </w:r>
          </w:p>
          <w:p w:rsidR="00FC4F65" w:rsidRPr="000452C9" w:rsidRDefault="009B5402" w:rsidP="000452C9">
            <w:pPr>
              <w:ind w:left="397"/>
              <w:jc w:val="both"/>
            </w:pPr>
            <w:r w:rsidRPr="000452C9">
              <w:t>16. </w:t>
            </w:r>
            <w:r w:rsidR="00FC4F65" w:rsidRPr="000452C9">
              <w:t>Совместное создание тематических альбомов экологической направлен</w:t>
            </w:r>
            <w:r w:rsidRPr="000452C9">
              <w:t>-</w:t>
            </w:r>
            <w:r w:rsidR="00FC4F65" w:rsidRPr="000452C9">
              <w:t>ности «Птицы», «Животные», «Рыбы», «Цветы» и т.д.</w:t>
            </w:r>
          </w:p>
          <w:p w:rsidR="00FC4F65" w:rsidRPr="000452C9" w:rsidRDefault="009B5402" w:rsidP="000452C9">
            <w:pPr>
              <w:ind w:left="397"/>
              <w:jc w:val="both"/>
            </w:pPr>
            <w:r w:rsidRPr="000452C9">
              <w:t>17. </w:t>
            </w:r>
            <w:r w:rsidR="00FC4F65" w:rsidRPr="000452C9">
              <w:t>Воскресные экскурсии ребёнка с роди</w:t>
            </w:r>
            <w:r w:rsidRPr="000452C9">
              <w:t>телями по посёлку</w:t>
            </w:r>
            <w:r w:rsidR="00FC4F65" w:rsidRPr="000452C9">
              <w:t xml:space="preserve"> </w:t>
            </w:r>
            <w:r w:rsidRPr="000452C9">
              <w:t>(</w:t>
            </w:r>
            <w:r w:rsidR="00FC4F65" w:rsidRPr="000452C9">
              <w:t>городу</w:t>
            </w:r>
            <w:r w:rsidRPr="000452C9">
              <w:t>)</w:t>
            </w:r>
            <w:r w:rsidR="00FC4F65" w:rsidRPr="000452C9">
              <w:t xml:space="preserve"> с целью знакомства. Совместный поиск исторических сведений о нём.</w:t>
            </w:r>
          </w:p>
          <w:p w:rsidR="00FC4F65" w:rsidRPr="000452C9" w:rsidRDefault="009B5402" w:rsidP="000452C9">
            <w:pPr>
              <w:ind w:left="397"/>
              <w:jc w:val="both"/>
            </w:pPr>
            <w:r w:rsidRPr="000452C9">
              <w:t>18. </w:t>
            </w:r>
            <w:r w:rsidR="00FC4F65" w:rsidRPr="000452C9">
              <w:t>Совместный поиск ответов на обозначенные педагогом познавательные  проблемы в энциклопедиях, книгах, журналах и других источниках.</w:t>
            </w:r>
          </w:p>
          <w:p w:rsidR="00FC4F65" w:rsidRPr="000452C9" w:rsidRDefault="009B5402" w:rsidP="000452C9">
            <w:pPr>
              <w:ind w:left="397"/>
              <w:jc w:val="both"/>
            </w:pPr>
            <w:r w:rsidRPr="000452C9">
              <w:t>19. </w:t>
            </w:r>
            <w:r w:rsidR="00FC4F65" w:rsidRPr="000452C9">
              <w:t>Игротека в детском саду с приглашением родителей и других членов семьи.</w:t>
            </w:r>
          </w:p>
          <w:p w:rsidR="00FC4F65" w:rsidRPr="000452C9" w:rsidRDefault="009B5402" w:rsidP="000452C9">
            <w:pPr>
              <w:pStyle w:val="body"/>
              <w:spacing w:before="0" w:beforeAutospacing="0" w:after="0" w:afterAutospacing="0"/>
              <w:ind w:left="397"/>
              <w:jc w:val="both"/>
            </w:pPr>
            <w:r w:rsidRPr="000452C9">
              <w:t>20. </w:t>
            </w:r>
            <w:r w:rsidR="00FC4F65" w:rsidRPr="000452C9">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9B5402" w:rsidRPr="000452C9" w:rsidRDefault="009B5402" w:rsidP="000452C9">
            <w:pPr>
              <w:pStyle w:val="body"/>
              <w:spacing w:before="0" w:beforeAutospacing="0" w:after="0" w:afterAutospacing="0"/>
              <w:ind w:left="397"/>
              <w:jc w:val="both"/>
              <w:rPr>
                <w:b/>
              </w:rPr>
            </w:pPr>
          </w:p>
        </w:tc>
      </w:tr>
    </w:tbl>
    <w:p w:rsidR="00861E13" w:rsidRPr="000452C9" w:rsidRDefault="00861E13" w:rsidP="000452C9">
      <w:pPr>
        <w:pStyle w:val="body"/>
        <w:spacing w:before="0" w:beforeAutospacing="0" w:after="0" w:afterAutospacing="0"/>
        <w:ind w:left="397"/>
        <w:jc w:val="both"/>
        <w:rPr>
          <w:b/>
        </w:rPr>
      </w:pPr>
    </w:p>
    <w:p w:rsidR="00861E13" w:rsidRPr="00620251" w:rsidRDefault="00620251" w:rsidP="00620251">
      <w:pPr>
        <w:pStyle w:val="body"/>
        <w:spacing w:before="0" w:beforeAutospacing="0" w:after="0" w:afterAutospacing="0"/>
        <w:ind w:left="397"/>
        <w:jc w:val="center"/>
        <w:rPr>
          <w:b/>
          <w:sz w:val="26"/>
          <w:szCs w:val="26"/>
        </w:rPr>
      </w:pPr>
      <w:r>
        <w:rPr>
          <w:b/>
          <w:sz w:val="26"/>
          <w:szCs w:val="26"/>
        </w:rPr>
        <w:t>2.3</w:t>
      </w:r>
      <w:r w:rsidR="00CA5516" w:rsidRPr="00620251">
        <w:rPr>
          <w:b/>
          <w:sz w:val="26"/>
          <w:szCs w:val="26"/>
        </w:rPr>
        <w:t>. Образовательная область «Речевое развитие»</w:t>
      </w:r>
    </w:p>
    <w:p w:rsidR="00C96EBE" w:rsidRPr="000452C9" w:rsidRDefault="00C96EBE" w:rsidP="000452C9">
      <w:pPr>
        <w:pStyle w:val="body"/>
        <w:spacing w:before="0" w:beforeAutospacing="0" w:after="0" w:afterAutospacing="0"/>
        <w:ind w:left="397"/>
        <w:jc w:val="both"/>
        <w:rPr>
          <w:b/>
        </w:rPr>
      </w:pPr>
    </w:p>
    <w:p w:rsidR="0050794C" w:rsidRPr="000452C9" w:rsidRDefault="0050794C" w:rsidP="000452C9">
      <w:pPr>
        <w:pStyle w:val="body"/>
        <w:spacing w:before="0" w:beforeAutospacing="0" w:after="0" w:afterAutospacing="0"/>
        <w:ind w:left="397"/>
        <w:jc w:val="both"/>
        <w:rPr>
          <w:i/>
        </w:rPr>
      </w:pPr>
      <w:r w:rsidRPr="000452C9">
        <w:rPr>
          <w:i/>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96EBE" w:rsidRPr="000452C9" w:rsidRDefault="00CA5516" w:rsidP="000452C9">
      <w:pPr>
        <w:pStyle w:val="af0"/>
        <w:spacing w:before="0" w:beforeAutospacing="0" w:after="0" w:afterAutospacing="0"/>
        <w:ind w:left="397"/>
        <w:jc w:val="both"/>
        <w:rPr>
          <w:i/>
        </w:rPr>
      </w:pPr>
      <w:r w:rsidRPr="000452C9">
        <w:rPr>
          <w:i/>
        </w:rPr>
        <w:t xml:space="preserve"> </w:t>
      </w:r>
    </w:p>
    <w:p w:rsidR="00094B11" w:rsidRPr="000452C9" w:rsidRDefault="00CA5516" w:rsidP="000452C9">
      <w:pPr>
        <w:pStyle w:val="af0"/>
        <w:spacing w:before="0" w:beforeAutospacing="0" w:after="0" w:afterAutospacing="0"/>
        <w:ind w:left="397"/>
        <w:jc w:val="both"/>
        <w:rPr>
          <w:bCs/>
        </w:rPr>
      </w:pPr>
      <w:r w:rsidRPr="000452C9">
        <w:rPr>
          <w:i/>
        </w:rPr>
        <w:t xml:space="preserve">  </w:t>
      </w:r>
      <w:r w:rsidR="00094B11" w:rsidRPr="000452C9">
        <w:rPr>
          <w:b/>
          <w:i/>
        </w:rPr>
        <w:t>Цель:</w:t>
      </w:r>
      <w:r w:rsidR="00094B11" w:rsidRPr="000452C9">
        <w:rPr>
          <w:b/>
        </w:rPr>
        <w:t xml:space="preserve"> </w:t>
      </w:r>
      <w:r w:rsidR="00094B11" w:rsidRPr="000452C9">
        <w:rPr>
          <w:bCs/>
        </w:rPr>
        <w:t>Формирование устной речи и навыков речевого общения с окружающими на основе овладения литературным языком своего народа.</w:t>
      </w:r>
    </w:p>
    <w:p w:rsidR="0050794C" w:rsidRPr="000452C9" w:rsidRDefault="00CA5516" w:rsidP="000452C9">
      <w:pPr>
        <w:pStyle w:val="body"/>
        <w:spacing w:before="0" w:beforeAutospacing="0" w:after="0" w:afterAutospacing="0"/>
        <w:ind w:left="397"/>
        <w:jc w:val="both"/>
      </w:pPr>
      <w:r w:rsidRPr="000452C9">
        <w:t xml:space="preserve">  </w:t>
      </w:r>
    </w:p>
    <w:p w:rsidR="00CA5516" w:rsidRPr="000452C9" w:rsidRDefault="00CA5516" w:rsidP="000452C9">
      <w:pPr>
        <w:pStyle w:val="body"/>
        <w:spacing w:before="0" w:beforeAutospacing="0" w:after="0" w:afterAutospacing="0"/>
        <w:ind w:left="397"/>
        <w:jc w:val="both"/>
        <w:rPr>
          <w:color w:val="FF0000"/>
        </w:rPr>
      </w:pPr>
      <w:r w:rsidRPr="000452C9">
        <w:t xml:space="preserve"> В качестве </w:t>
      </w:r>
      <w:r w:rsidRPr="000452C9">
        <w:rPr>
          <w:i/>
        </w:rPr>
        <w:t xml:space="preserve">задач </w:t>
      </w:r>
      <w:r w:rsidRPr="000452C9">
        <w:t>данной образовательной области выступают:</w:t>
      </w:r>
    </w:p>
    <w:p w:rsidR="00CA5516" w:rsidRPr="000452C9" w:rsidRDefault="0034395F" w:rsidP="0024554B">
      <w:pPr>
        <w:pStyle w:val="body"/>
        <w:numPr>
          <w:ilvl w:val="0"/>
          <w:numId w:val="28"/>
        </w:numPr>
        <w:spacing w:before="0" w:beforeAutospacing="0" w:after="0" w:afterAutospacing="0"/>
        <w:ind w:left="397"/>
        <w:jc w:val="both"/>
      </w:pPr>
      <w:r w:rsidRPr="000452C9">
        <w:lastRenderedPageBreak/>
        <w:t>организовывать виды деятельности, способствующие развитию речи детей</w:t>
      </w:r>
      <w:r w:rsidR="00CA5516" w:rsidRPr="000452C9">
        <w:t>;</w:t>
      </w:r>
    </w:p>
    <w:p w:rsidR="00CA5516" w:rsidRPr="000452C9" w:rsidRDefault="0034395F" w:rsidP="0024554B">
      <w:pPr>
        <w:pStyle w:val="body"/>
        <w:numPr>
          <w:ilvl w:val="0"/>
          <w:numId w:val="28"/>
        </w:numPr>
        <w:spacing w:before="0" w:beforeAutospacing="0" w:after="0" w:afterAutospacing="0"/>
        <w:ind w:left="397"/>
        <w:jc w:val="both"/>
      </w:pPr>
      <w:r w:rsidRPr="000452C9">
        <w:t>развивать речевую деятельность</w:t>
      </w:r>
      <w:r w:rsidR="00CA5516" w:rsidRPr="000452C9">
        <w:t>;</w:t>
      </w:r>
    </w:p>
    <w:p w:rsidR="00CA5516" w:rsidRPr="000452C9" w:rsidRDefault="0034395F" w:rsidP="0024554B">
      <w:pPr>
        <w:pStyle w:val="body"/>
        <w:numPr>
          <w:ilvl w:val="0"/>
          <w:numId w:val="28"/>
        </w:numPr>
        <w:spacing w:before="0" w:beforeAutospacing="0" w:after="0" w:afterAutospacing="0"/>
        <w:ind w:left="397"/>
        <w:jc w:val="both"/>
      </w:pPr>
      <w:r w:rsidRPr="000452C9">
        <w:t>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r w:rsidR="00CA5516" w:rsidRPr="000452C9">
        <w:t>;</w:t>
      </w:r>
    </w:p>
    <w:p w:rsidR="00CA5516" w:rsidRPr="000452C9" w:rsidRDefault="0034395F" w:rsidP="0024554B">
      <w:pPr>
        <w:pStyle w:val="body"/>
        <w:numPr>
          <w:ilvl w:val="0"/>
          <w:numId w:val="28"/>
        </w:numPr>
        <w:spacing w:before="0" w:beforeAutospacing="0" w:after="0" w:afterAutospacing="0"/>
        <w:ind w:left="397"/>
        <w:jc w:val="both"/>
      </w:pPr>
      <w:r w:rsidRPr="000452C9">
        <w:t>формировать познавательные интересы и действия ребёнка в речевом общении и деятельности;</w:t>
      </w:r>
    </w:p>
    <w:p w:rsidR="0034395F" w:rsidRPr="000452C9" w:rsidRDefault="0034395F" w:rsidP="0024554B">
      <w:pPr>
        <w:pStyle w:val="body"/>
        <w:numPr>
          <w:ilvl w:val="0"/>
          <w:numId w:val="28"/>
        </w:numPr>
        <w:spacing w:before="0" w:beforeAutospacing="0" w:after="0" w:afterAutospacing="0"/>
        <w:ind w:left="397"/>
        <w:jc w:val="both"/>
      </w:pPr>
      <w:r w:rsidRPr="000452C9">
        <w:t>формировать предпосылки к грамотности.</w:t>
      </w:r>
    </w:p>
    <w:p w:rsidR="00A73DC4" w:rsidRPr="000452C9" w:rsidRDefault="00CA5516" w:rsidP="000452C9">
      <w:pPr>
        <w:pStyle w:val="body"/>
        <w:spacing w:before="0" w:beforeAutospacing="0" w:after="0" w:afterAutospacing="0"/>
        <w:ind w:left="397"/>
        <w:jc w:val="both"/>
      </w:pPr>
      <w:r w:rsidRPr="000452C9">
        <w:rPr>
          <w:color w:val="FF0000"/>
        </w:rPr>
        <w:t xml:space="preserve">    </w:t>
      </w:r>
      <w:r w:rsidRPr="000452C9">
        <w:t>Они реализуются через т</w:t>
      </w:r>
      <w:r w:rsidR="00900DF9" w:rsidRPr="000452C9">
        <w:t>ематические модули «Речевое общение», «Чтение художественной литературы»</w:t>
      </w:r>
      <w:r w:rsidRPr="000452C9">
        <w:t>.</w:t>
      </w:r>
    </w:p>
    <w:p w:rsidR="00A73DC4" w:rsidRPr="000452C9" w:rsidRDefault="00A73DC4" w:rsidP="000452C9">
      <w:pPr>
        <w:pStyle w:val="body"/>
        <w:tabs>
          <w:tab w:val="left" w:pos="420"/>
        </w:tabs>
        <w:spacing w:before="0" w:beforeAutospacing="0" w:after="0" w:afterAutospacing="0"/>
        <w:ind w:left="397"/>
        <w:jc w:val="both"/>
        <w:rPr>
          <w:b/>
        </w:rPr>
      </w:pPr>
    </w:p>
    <w:p w:rsidR="00A73DC4" w:rsidRPr="000452C9" w:rsidRDefault="00A73DC4" w:rsidP="000452C9">
      <w:pPr>
        <w:pStyle w:val="body"/>
        <w:tabs>
          <w:tab w:val="left" w:pos="345"/>
        </w:tabs>
        <w:spacing w:before="0" w:beforeAutospacing="0" w:after="0" w:afterAutospacing="0"/>
        <w:ind w:left="397"/>
        <w:jc w:val="both"/>
        <w:rPr>
          <w:b/>
        </w:rPr>
      </w:pPr>
      <w:r w:rsidRPr="000452C9">
        <w:rPr>
          <w:b/>
        </w:rPr>
        <w:tab/>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4488"/>
        <w:gridCol w:w="3362"/>
      </w:tblGrid>
      <w:tr w:rsidR="00A73DC4" w:rsidRPr="000452C9" w:rsidTr="007D0980">
        <w:tc>
          <w:tcPr>
            <w:tcW w:w="1959" w:type="dxa"/>
            <w:vMerge w:val="restart"/>
          </w:tcPr>
          <w:p w:rsidR="00A73DC4" w:rsidRPr="000452C9" w:rsidRDefault="00A73DC4" w:rsidP="000452C9">
            <w:pPr>
              <w:ind w:left="397"/>
              <w:jc w:val="both"/>
            </w:pPr>
            <w:r w:rsidRPr="000452C9">
              <w:t>Образовательная область</w:t>
            </w:r>
          </w:p>
          <w:p w:rsidR="007E0BB1" w:rsidRPr="000452C9" w:rsidRDefault="007E0BB1" w:rsidP="000452C9">
            <w:pPr>
              <w:ind w:left="397"/>
              <w:jc w:val="both"/>
            </w:pPr>
          </w:p>
          <w:p w:rsidR="00A73DC4" w:rsidRPr="000452C9" w:rsidRDefault="00A73DC4" w:rsidP="000452C9">
            <w:pPr>
              <w:ind w:left="397"/>
              <w:jc w:val="both"/>
            </w:pPr>
            <w:r w:rsidRPr="000452C9">
              <w:t>«Речевое развитие»</w:t>
            </w:r>
          </w:p>
        </w:tc>
        <w:tc>
          <w:tcPr>
            <w:tcW w:w="8247" w:type="dxa"/>
            <w:gridSpan w:val="2"/>
          </w:tcPr>
          <w:p w:rsidR="00A73DC4" w:rsidRPr="000452C9" w:rsidRDefault="00A73DC4" w:rsidP="000452C9">
            <w:pPr>
              <w:ind w:left="397"/>
              <w:jc w:val="both"/>
              <w:rPr>
                <w:b/>
              </w:rPr>
            </w:pPr>
            <w:r w:rsidRPr="000452C9">
              <w:rPr>
                <w:b/>
              </w:rPr>
              <w:t>Развитие речи</w:t>
            </w:r>
          </w:p>
          <w:p w:rsidR="00A73DC4" w:rsidRPr="000452C9" w:rsidRDefault="00A73DC4" w:rsidP="000452C9">
            <w:pPr>
              <w:pStyle w:val="body"/>
              <w:spacing w:before="0" w:beforeAutospacing="0" w:after="0" w:afterAutospacing="0"/>
              <w:ind w:left="397"/>
              <w:jc w:val="both"/>
              <w:rPr>
                <w:b/>
              </w:rPr>
            </w:pPr>
            <w:r w:rsidRPr="000452C9">
              <w:rPr>
                <w:b/>
              </w:rPr>
              <w:t>1.4.1. Тематический модуль «Речевое общение»</w:t>
            </w:r>
          </w:p>
          <w:p w:rsidR="00A73DC4" w:rsidRPr="000452C9" w:rsidRDefault="00A73DC4" w:rsidP="000452C9">
            <w:pPr>
              <w:pStyle w:val="body"/>
              <w:spacing w:before="0" w:beforeAutospacing="0" w:after="0" w:afterAutospacing="0"/>
              <w:ind w:left="397"/>
              <w:jc w:val="both"/>
              <w:rPr>
                <w:b/>
                <w:i/>
              </w:rPr>
            </w:pPr>
            <w:r w:rsidRPr="000452C9">
              <w:rPr>
                <w:b/>
                <w:i/>
              </w:rPr>
              <w:t>Задачи:</w:t>
            </w:r>
          </w:p>
          <w:p w:rsidR="00A73DC4" w:rsidRPr="000452C9" w:rsidRDefault="00A73DC4" w:rsidP="0024554B">
            <w:pPr>
              <w:pStyle w:val="body"/>
              <w:numPr>
                <w:ilvl w:val="0"/>
                <w:numId w:val="78"/>
              </w:numPr>
              <w:spacing w:before="0" w:beforeAutospacing="0" w:after="0" w:afterAutospacing="0"/>
              <w:ind w:left="397"/>
              <w:jc w:val="both"/>
            </w:pPr>
            <w:r w:rsidRPr="000452C9">
              <w:t>владение речью как средством общения;</w:t>
            </w:r>
          </w:p>
          <w:p w:rsidR="00A73DC4" w:rsidRPr="000452C9" w:rsidRDefault="00A73DC4" w:rsidP="0024554B">
            <w:pPr>
              <w:pStyle w:val="body"/>
              <w:numPr>
                <w:ilvl w:val="0"/>
                <w:numId w:val="78"/>
              </w:numPr>
              <w:spacing w:before="0" w:beforeAutospacing="0" w:after="0" w:afterAutospacing="0"/>
              <w:ind w:left="397"/>
              <w:jc w:val="both"/>
            </w:pPr>
            <w:r w:rsidRPr="000452C9">
              <w:t>обогащение активного словаря;</w:t>
            </w:r>
          </w:p>
          <w:p w:rsidR="00A73DC4" w:rsidRPr="000452C9" w:rsidRDefault="00A73DC4" w:rsidP="0024554B">
            <w:pPr>
              <w:pStyle w:val="body"/>
              <w:numPr>
                <w:ilvl w:val="0"/>
                <w:numId w:val="78"/>
              </w:numPr>
              <w:spacing w:before="0" w:beforeAutospacing="0" w:after="0" w:afterAutospacing="0"/>
              <w:ind w:left="397"/>
              <w:jc w:val="both"/>
            </w:pPr>
            <w:r w:rsidRPr="000452C9">
              <w:t>развитие связной, грамматически правильной диалогической и монологической речи;</w:t>
            </w:r>
          </w:p>
          <w:p w:rsidR="00A73DC4" w:rsidRPr="000452C9" w:rsidRDefault="00A73DC4" w:rsidP="0024554B">
            <w:pPr>
              <w:pStyle w:val="body"/>
              <w:numPr>
                <w:ilvl w:val="0"/>
                <w:numId w:val="78"/>
              </w:numPr>
              <w:spacing w:before="0" w:beforeAutospacing="0" w:after="0" w:afterAutospacing="0"/>
              <w:ind w:left="397"/>
              <w:jc w:val="both"/>
            </w:pPr>
            <w:r w:rsidRPr="000452C9">
              <w:t>развитие звуковой и интонационной культуры речи, фонематического слуха;</w:t>
            </w:r>
          </w:p>
          <w:p w:rsidR="00A73DC4" w:rsidRPr="000452C9" w:rsidRDefault="00A73DC4" w:rsidP="0024554B">
            <w:pPr>
              <w:pStyle w:val="body"/>
              <w:numPr>
                <w:ilvl w:val="0"/>
                <w:numId w:val="78"/>
              </w:numPr>
              <w:spacing w:before="0" w:beforeAutospacing="0" w:after="0" w:afterAutospacing="0"/>
              <w:ind w:left="397"/>
              <w:jc w:val="both"/>
            </w:pPr>
            <w:r w:rsidRPr="000452C9">
              <w:t>формирование звуковой аналитико-синтетической активности как предпосылки к обучению грамоте;</w:t>
            </w:r>
          </w:p>
          <w:p w:rsidR="00A73DC4" w:rsidRPr="000452C9" w:rsidRDefault="00A73DC4" w:rsidP="0024554B">
            <w:pPr>
              <w:pStyle w:val="body"/>
              <w:numPr>
                <w:ilvl w:val="0"/>
                <w:numId w:val="78"/>
              </w:numPr>
              <w:spacing w:before="0" w:beforeAutospacing="0" w:after="0" w:afterAutospacing="0"/>
              <w:ind w:left="397"/>
              <w:jc w:val="both"/>
            </w:pPr>
            <w:r w:rsidRPr="000452C9">
              <w:t>создание условий для принятия детьми решений, выражения своих чувств и мыслей с помощью речи</w:t>
            </w:r>
          </w:p>
          <w:p w:rsidR="00A73DC4" w:rsidRPr="000452C9" w:rsidRDefault="00A73DC4" w:rsidP="000452C9">
            <w:pPr>
              <w:pStyle w:val="body"/>
              <w:spacing w:before="0" w:beforeAutospacing="0" w:after="0" w:afterAutospacing="0"/>
              <w:ind w:left="397"/>
              <w:jc w:val="both"/>
              <w:rPr>
                <w:color w:val="FF0000"/>
              </w:rPr>
            </w:pPr>
          </w:p>
          <w:p w:rsidR="00A73DC4" w:rsidRPr="000452C9" w:rsidRDefault="00A73DC4" w:rsidP="000452C9">
            <w:pPr>
              <w:ind w:left="397"/>
              <w:jc w:val="both"/>
              <w:rPr>
                <w:b/>
              </w:rPr>
            </w:pPr>
          </w:p>
        </w:tc>
      </w:tr>
      <w:tr w:rsidR="00A73DC4" w:rsidRPr="000452C9" w:rsidTr="007D0980">
        <w:tc>
          <w:tcPr>
            <w:tcW w:w="1959" w:type="dxa"/>
            <w:vMerge/>
          </w:tcPr>
          <w:p w:rsidR="00A73DC4" w:rsidRPr="000452C9" w:rsidRDefault="00A73DC4" w:rsidP="000452C9">
            <w:pPr>
              <w:ind w:left="397"/>
              <w:jc w:val="both"/>
            </w:pPr>
          </w:p>
        </w:tc>
        <w:tc>
          <w:tcPr>
            <w:tcW w:w="4757" w:type="dxa"/>
          </w:tcPr>
          <w:p w:rsidR="00A73DC4" w:rsidRPr="000452C9" w:rsidRDefault="00A73DC4" w:rsidP="000452C9">
            <w:pPr>
              <w:ind w:left="397"/>
              <w:jc w:val="both"/>
              <w:rPr>
                <w:b/>
              </w:rPr>
            </w:pPr>
            <w:r w:rsidRPr="000452C9">
              <w:rPr>
                <w:b/>
              </w:rPr>
              <w:t>Вторая группа раннего возраста</w:t>
            </w:r>
          </w:p>
          <w:p w:rsidR="00A73DC4" w:rsidRPr="000452C9" w:rsidRDefault="00A73DC4" w:rsidP="000452C9">
            <w:pPr>
              <w:ind w:left="397"/>
              <w:jc w:val="both"/>
              <w:rPr>
                <w:b/>
              </w:rPr>
            </w:pPr>
            <w:r w:rsidRPr="000452C9">
              <w:rPr>
                <w:b/>
              </w:rPr>
              <w:t>(от 2 до 3 лет)</w:t>
            </w:r>
          </w:p>
          <w:p w:rsidR="00A73DC4" w:rsidRPr="000452C9" w:rsidRDefault="00A73DC4" w:rsidP="000452C9">
            <w:pPr>
              <w:ind w:left="397"/>
              <w:jc w:val="both"/>
            </w:pPr>
            <w:r w:rsidRPr="000452C9">
              <w:rPr>
                <w:b/>
              </w:rPr>
              <w:t>Развивающая речевая среда.</w:t>
            </w:r>
            <w:r w:rsidRPr="000452C9">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w:t>
            </w:r>
          </w:p>
          <w:p w:rsidR="00A73DC4" w:rsidRPr="000452C9" w:rsidRDefault="00A73DC4" w:rsidP="000452C9">
            <w:pPr>
              <w:ind w:left="397"/>
              <w:jc w:val="both"/>
            </w:pPr>
            <w:r w:rsidRPr="000452C9">
              <w:t>Добиваться того, чтобы к концу третьего года жизни речь стала полноценным средством общения детей друг с другом.</w:t>
            </w:r>
          </w:p>
          <w:p w:rsidR="00A73DC4" w:rsidRPr="000452C9" w:rsidRDefault="00A73DC4" w:rsidP="000452C9">
            <w:pPr>
              <w:ind w:left="397"/>
              <w:jc w:val="both"/>
            </w:pPr>
            <w:r w:rsidRPr="000452C9">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A73DC4" w:rsidRPr="000452C9" w:rsidRDefault="00A73DC4" w:rsidP="000452C9">
            <w:pPr>
              <w:ind w:left="397"/>
              <w:jc w:val="both"/>
            </w:pPr>
            <w:r w:rsidRPr="000452C9">
              <w:rPr>
                <w:b/>
              </w:rPr>
              <w:t>Формирование словаря</w:t>
            </w:r>
            <w:r w:rsidRPr="000452C9">
              <w:t>. На основе расширения ориентировки детей</w:t>
            </w:r>
          </w:p>
          <w:p w:rsidR="00A73DC4" w:rsidRPr="000452C9" w:rsidRDefault="00A73DC4" w:rsidP="000452C9">
            <w:pPr>
              <w:ind w:left="397"/>
              <w:jc w:val="both"/>
            </w:pPr>
            <w:r w:rsidRPr="000452C9">
              <w:t xml:space="preserve">в ближайшем окружении развивать понимание речи и активизировать словарь. Учить понимать речь </w:t>
            </w:r>
            <w:r w:rsidRPr="000452C9">
              <w:lastRenderedPageBreak/>
              <w:t>взрослых без наглядного сопровождения. Развивать умение детей по словесному указанию педагога находить предметы по названию, цвету, размеру, имитировать действия людей и движения животных .</w:t>
            </w:r>
          </w:p>
          <w:p w:rsidR="00A73DC4" w:rsidRPr="000452C9" w:rsidRDefault="00A73DC4" w:rsidP="000452C9">
            <w:pPr>
              <w:ind w:left="397"/>
              <w:jc w:val="both"/>
              <w:rPr>
                <w:b/>
              </w:rPr>
            </w:pPr>
            <w:r w:rsidRPr="000452C9">
              <w:rPr>
                <w:b/>
              </w:rPr>
              <w:t>Обогащать словарь детей:</w:t>
            </w:r>
          </w:p>
          <w:p w:rsidR="00A73DC4" w:rsidRPr="000452C9" w:rsidRDefault="00620251" w:rsidP="000452C9">
            <w:pPr>
              <w:ind w:left="397"/>
              <w:jc w:val="both"/>
            </w:pPr>
            <w:r>
              <w:t>•</w:t>
            </w:r>
            <w:r w:rsidR="00A73DC4" w:rsidRPr="000452C9">
              <w:t>существительными, обозначающими названия игрушек, предметов личной гигиены (полотенце, зубная щетка, расческа, носовой платок),</w:t>
            </w:r>
          </w:p>
          <w:p w:rsidR="00A73DC4" w:rsidRPr="000452C9" w:rsidRDefault="00A73DC4" w:rsidP="000452C9">
            <w:pPr>
              <w:ind w:left="397"/>
              <w:jc w:val="both"/>
            </w:pPr>
            <w:r w:rsidRPr="000452C9">
              <w:t>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73DC4" w:rsidRPr="000452C9" w:rsidRDefault="00620251" w:rsidP="000452C9">
            <w:pPr>
              <w:ind w:left="397"/>
              <w:jc w:val="both"/>
            </w:pPr>
            <w:r>
              <w:t>•</w:t>
            </w:r>
            <w:r w:rsidR="00A73DC4" w:rsidRPr="000452C9">
              <w:t>глаголами, обозначающими трудовые действия (стирать, лечить,</w:t>
            </w:r>
          </w:p>
          <w:p w:rsidR="00A73DC4" w:rsidRPr="000452C9" w:rsidRDefault="00A73DC4" w:rsidP="000452C9">
            <w:pPr>
              <w:ind w:left="397"/>
              <w:jc w:val="both"/>
            </w:pPr>
            <w:r w:rsidRPr="000452C9">
              <w:t>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A73DC4" w:rsidRPr="000452C9" w:rsidRDefault="00A73DC4" w:rsidP="000452C9">
            <w:pPr>
              <w:ind w:left="397"/>
              <w:jc w:val="both"/>
            </w:pPr>
            <w:r w:rsidRPr="000452C9">
              <w:t>• прилагательными, обозначающими цвет, величину, вкус, температуру предметов (красный, синий, сладкий, кислый, большой, маленький, холодный, горячий);</w:t>
            </w:r>
          </w:p>
          <w:p w:rsidR="00A73DC4" w:rsidRPr="000452C9" w:rsidRDefault="00A73DC4" w:rsidP="000452C9">
            <w:pPr>
              <w:ind w:left="397"/>
              <w:jc w:val="both"/>
            </w:pPr>
            <w:r w:rsidRPr="000452C9">
              <w:t>• наречиями (близко, далеко, высоко, быстро, темно, тихо, холодно, жарко, скользко).</w:t>
            </w:r>
          </w:p>
          <w:p w:rsidR="00A73DC4" w:rsidRPr="000452C9" w:rsidRDefault="00A73DC4" w:rsidP="000452C9">
            <w:pPr>
              <w:ind w:left="397"/>
              <w:jc w:val="both"/>
            </w:pPr>
            <w:r w:rsidRPr="000452C9">
              <w:t>Способствовать употреблению усвоенных слов в самостоятельной речи детей.</w:t>
            </w:r>
          </w:p>
          <w:p w:rsidR="00A73DC4" w:rsidRPr="000452C9" w:rsidRDefault="00A73DC4" w:rsidP="000452C9">
            <w:pPr>
              <w:ind w:left="397"/>
              <w:jc w:val="both"/>
            </w:pPr>
            <w:r w:rsidRPr="000452C9">
              <w:rPr>
                <w:b/>
              </w:rPr>
              <w:t>Звуковая культура речи</w:t>
            </w:r>
            <w:r w:rsidRPr="000452C9">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73DC4" w:rsidRPr="000452C9" w:rsidRDefault="00A73DC4" w:rsidP="000452C9">
            <w:pPr>
              <w:ind w:left="397"/>
              <w:jc w:val="both"/>
            </w:pPr>
            <w:r w:rsidRPr="000452C9">
              <w:t>Способствовать развитию артикуляционного и голосового аппарата, речевого дыхания, слухового внимания.</w:t>
            </w:r>
          </w:p>
          <w:p w:rsidR="00A73DC4" w:rsidRPr="000452C9" w:rsidRDefault="00A73DC4" w:rsidP="000452C9">
            <w:pPr>
              <w:ind w:left="397"/>
              <w:jc w:val="both"/>
            </w:pPr>
            <w:r w:rsidRPr="000452C9">
              <w:lastRenderedPageBreak/>
              <w:t>Формировать умение пользоваться (по подражанию) высотой и силой голоса («Киска, брысь!», «Кто пришел?», «Кто стучит?»).</w:t>
            </w:r>
          </w:p>
          <w:p w:rsidR="00A73DC4" w:rsidRPr="000452C9" w:rsidRDefault="00A73DC4" w:rsidP="000452C9">
            <w:pPr>
              <w:ind w:left="397"/>
              <w:jc w:val="both"/>
            </w:pPr>
            <w:r w:rsidRPr="000452C9">
              <w:rPr>
                <w:b/>
              </w:rPr>
              <w:t>Грамматический строй речи.</w:t>
            </w:r>
            <w:r w:rsidRPr="000452C9">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A73DC4" w:rsidRPr="000452C9" w:rsidRDefault="00A73DC4" w:rsidP="000452C9">
            <w:pPr>
              <w:ind w:left="397"/>
              <w:jc w:val="both"/>
            </w:pPr>
            <w:r w:rsidRPr="000452C9">
              <w:t>Упражнять в употреблении некоторых вопросительных слов (кто, что,</w:t>
            </w:r>
          </w:p>
          <w:p w:rsidR="00A73DC4" w:rsidRPr="000452C9" w:rsidRDefault="00A73DC4" w:rsidP="000452C9">
            <w:pPr>
              <w:ind w:left="397"/>
              <w:jc w:val="both"/>
            </w:pPr>
            <w:r w:rsidRPr="000452C9">
              <w:t xml:space="preserve">где) и несложных фраз, состоящих из 2–4 слов </w:t>
            </w:r>
          </w:p>
          <w:p w:rsidR="00A73DC4" w:rsidRPr="000452C9" w:rsidRDefault="00A73DC4" w:rsidP="000452C9">
            <w:pPr>
              <w:ind w:left="397"/>
              <w:jc w:val="both"/>
            </w:pPr>
            <w:r w:rsidRPr="000452C9">
              <w:rPr>
                <w:b/>
              </w:rPr>
              <w:t>Связная речь</w:t>
            </w:r>
            <w:r w:rsidRPr="000452C9">
              <w:t>. Помогать детям отвечать на простейшие («Что?», «Кто?», «Что делает?») и более сложные вопросы («Во что одет?»,«Что везет?», «Кому?», «Какой?», «Где?», «Когда?», «Куда?»).</w:t>
            </w:r>
          </w:p>
          <w:p w:rsidR="00A73DC4" w:rsidRPr="000452C9" w:rsidRDefault="00A73DC4" w:rsidP="000452C9">
            <w:pPr>
              <w:ind w:left="397"/>
              <w:jc w:val="both"/>
            </w:pPr>
            <w:r w:rsidRPr="000452C9">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A73DC4" w:rsidRPr="000452C9" w:rsidRDefault="00A73DC4" w:rsidP="000452C9">
            <w:pPr>
              <w:ind w:left="397"/>
              <w:jc w:val="both"/>
            </w:pPr>
            <w:r w:rsidRPr="000452C9">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73DC4" w:rsidRPr="000452C9" w:rsidRDefault="00A73DC4" w:rsidP="000452C9">
            <w:pPr>
              <w:ind w:left="397"/>
              <w:jc w:val="both"/>
            </w:pPr>
            <w:r w:rsidRPr="000452C9">
              <w:t>Учить слушать небольшие рассказы без наглядного сопровождения.</w:t>
            </w:r>
          </w:p>
          <w:p w:rsidR="00A73DC4" w:rsidRPr="000452C9" w:rsidRDefault="00A73DC4" w:rsidP="000452C9">
            <w:pPr>
              <w:ind w:left="397"/>
              <w:jc w:val="both"/>
              <w:rPr>
                <w:b/>
              </w:rPr>
            </w:pPr>
            <w:r w:rsidRPr="000452C9">
              <w:rPr>
                <w:b/>
              </w:rPr>
              <w:t>Младшая группа</w:t>
            </w:r>
          </w:p>
          <w:p w:rsidR="00A73DC4" w:rsidRPr="000452C9" w:rsidRDefault="00A73DC4" w:rsidP="000452C9">
            <w:pPr>
              <w:ind w:left="397"/>
              <w:jc w:val="both"/>
              <w:rPr>
                <w:b/>
              </w:rPr>
            </w:pPr>
            <w:r w:rsidRPr="000452C9">
              <w:rPr>
                <w:b/>
              </w:rPr>
              <w:t>(от 3 до 4 лет)</w:t>
            </w:r>
          </w:p>
          <w:p w:rsidR="00A73DC4" w:rsidRPr="000452C9" w:rsidRDefault="00A73DC4" w:rsidP="000452C9">
            <w:pPr>
              <w:ind w:left="397"/>
              <w:jc w:val="both"/>
            </w:pPr>
            <w:r w:rsidRPr="000452C9">
              <w:rPr>
                <w:b/>
              </w:rPr>
              <w:t>Развивающая речевая среда.</w:t>
            </w:r>
            <w:r w:rsidRPr="000452C9">
              <w:t xml:space="preserve"> Продолжать помогать детям общаться</w:t>
            </w:r>
          </w:p>
          <w:p w:rsidR="00A73DC4" w:rsidRPr="000452C9" w:rsidRDefault="00A73DC4" w:rsidP="000452C9">
            <w:pPr>
              <w:ind w:left="397"/>
              <w:jc w:val="both"/>
            </w:pPr>
            <w:r w:rsidRPr="000452C9">
              <w:t>со знакомыми взрослыми и сверстниками посредством поручений (спроси, выясни, предложи помощь, поблагодари и т. п.).</w:t>
            </w:r>
          </w:p>
          <w:p w:rsidR="00A73DC4" w:rsidRPr="000452C9" w:rsidRDefault="00A73DC4" w:rsidP="000452C9">
            <w:pPr>
              <w:ind w:left="397"/>
              <w:jc w:val="both"/>
            </w:pPr>
            <w:r w:rsidRPr="000452C9">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A73DC4" w:rsidRPr="000452C9" w:rsidRDefault="00A73DC4" w:rsidP="000452C9">
            <w:pPr>
              <w:ind w:left="397"/>
              <w:jc w:val="both"/>
            </w:pPr>
            <w:r w:rsidRPr="000452C9">
              <w:t xml:space="preserve">В быту, в самостоятельных играх </w:t>
            </w:r>
            <w:r w:rsidRPr="000452C9">
              <w:lastRenderedPageBreak/>
              <w:t>помогать детям посредством речи взаимодей-ствовать и налаживать контакты друг с другом .</w:t>
            </w:r>
          </w:p>
          <w:p w:rsidR="00A73DC4" w:rsidRPr="000452C9" w:rsidRDefault="00A73DC4" w:rsidP="000452C9">
            <w:pPr>
              <w:ind w:left="397"/>
              <w:jc w:val="both"/>
            </w:pPr>
            <w:r w:rsidRPr="000452C9">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A73DC4" w:rsidRPr="000452C9" w:rsidRDefault="00A73DC4" w:rsidP="000452C9">
            <w:pPr>
              <w:ind w:left="397"/>
              <w:jc w:val="both"/>
            </w:pPr>
            <w:r w:rsidRPr="000452C9">
              <w:rPr>
                <w:b/>
              </w:rPr>
              <w:t>Формирование словаря.</w:t>
            </w:r>
            <w:r w:rsidRPr="000452C9">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A73DC4" w:rsidRPr="000452C9" w:rsidRDefault="00A73DC4" w:rsidP="000452C9">
            <w:pPr>
              <w:ind w:left="397"/>
              <w:jc w:val="both"/>
            </w:pPr>
            <w:r w:rsidRPr="000452C9">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w:t>
            </w:r>
          </w:p>
          <w:p w:rsidR="00A73DC4" w:rsidRPr="000452C9" w:rsidRDefault="00A73DC4" w:rsidP="000452C9">
            <w:pPr>
              <w:ind w:left="397"/>
              <w:jc w:val="both"/>
            </w:pPr>
            <w:r w:rsidRPr="000452C9">
              <w:t>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w:t>
            </w:r>
          </w:p>
          <w:p w:rsidR="00A73DC4" w:rsidRPr="000452C9" w:rsidRDefault="00A73DC4" w:rsidP="000452C9">
            <w:pPr>
              <w:ind w:left="397"/>
              <w:jc w:val="both"/>
            </w:pPr>
            <w:r w:rsidRPr="000452C9">
              <w:t>фрукты, птицы и т. п.); называть части суток (утро, день, вечер, ночь); называть домашних животных и их детенышей, овощи и фрукты.</w:t>
            </w:r>
          </w:p>
          <w:p w:rsidR="00A73DC4" w:rsidRPr="000452C9" w:rsidRDefault="00A73DC4" w:rsidP="000452C9">
            <w:pPr>
              <w:ind w:left="397"/>
              <w:jc w:val="both"/>
            </w:pPr>
            <w:r w:rsidRPr="000452C9">
              <w:rPr>
                <w:b/>
              </w:rPr>
              <w:t>Звуковая культура речи.</w:t>
            </w:r>
            <w:r w:rsidRPr="000452C9">
              <w:t xml:space="preserve"> Продолжать учить детей внятно про-</w:t>
            </w:r>
          </w:p>
          <w:p w:rsidR="00A73DC4" w:rsidRPr="000452C9" w:rsidRDefault="00A73DC4" w:rsidP="000452C9">
            <w:pPr>
              <w:ind w:left="397"/>
              <w:jc w:val="both"/>
            </w:pPr>
            <w:r w:rsidRPr="000452C9">
              <w:t>износить в словах гласные (а, у, и, о, э) и некоторые согласные звуки:</w:t>
            </w:r>
          </w:p>
          <w:p w:rsidR="00A73DC4" w:rsidRPr="000452C9" w:rsidRDefault="00A73DC4" w:rsidP="000452C9">
            <w:pPr>
              <w:ind w:left="397"/>
              <w:jc w:val="both"/>
            </w:pPr>
            <w:r w:rsidRPr="000452C9">
              <w:t>п — б — т — д — к — г; ф — в; т — с — з — ц.</w:t>
            </w:r>
          </w:p>
          <w:p w:rsidR="00A73DC4" w:rsidRPr="000452C9" w:rsidRDefault="00A73DC4" w:rsidP="000452C9">
            <w:pPr>
              <w:ind w:left="397"/>
              <w:jc w:val="both"/>
            </w:pPr>
            <w:r w:rsidRPr="000452C9">
              <w:t xml:space="preserve">Развивать моторику </w:t>
            </w:r>
            <w:r w:rsidRPr="000452C9">
              <w:lastRenderedPageBreak/>
              <w:t>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A73DC4" w:rsidRPr="000452C9" w:rsidRDefault="00A73DC4" w:rsidP="000452C9">
            <w:pPr>
              <w:ind w:left="397"/>
              <w:jc w:val="both"/>
            </w:pPr>
            <w:r w:rsidRPr="000452C9">
              <w:rPr>
                <w:b/>
              </w:rPr>
              <w:t>Грамматический строй речи</w:t>
            </w:r>
            <w:r w:rsidRPr="000452C9">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p>
          <w:p w:rsidR="00A73DC4" w:rsidRPr="000452C9" w:rsidRDefault="00A73DC4" w:rsidP="000452C9">
            <w:pPr>
              <w:ind w:left="397"/>
              <w:jc w:val="both"/>
            </w:pPr>
            <w:r w:rsidRPr="000452C9">
              <w:rPr>
                <w:b/>
              </w:rPr>
              <w:t>Связная речь.</w:t>
            </w:r>
            <w:r w:rsidRPr="000452C9">
              <w:t xml:space="preserve"> Развивать диалогическую форму речи.</w:t>
            </w:r>
          </w:p>
          <w:p w:rsidR="00A73DC4" w:rsidRPr="000452C9" w:rsidRDefault="00A73DC4" w:rsidP="000452C9">
            <w:pPr>
              <w:ind w:left="397"/>
              <w:jc w:val="both"/>
            </w:pPr>
            <w:r w:rsidRPr="000452C9">
              <w:t>Вовлекать детей в разговор во время рассматривания предметов, кар-</w:t>
            </w:r>
          </w:p>
          <w:p w:rsidR="00A73DC4" w:rsidRPr="000452C9" w:rsidRDefault="00A73DC4" w:rsidP="000452C9">
            <w:pPr>
              <w:ind w:left="397"/>
              <w:jc w:val="both"/>
            </w:pPr>
            <w:r w:rsidRPr="000452C9">
              <w:t>тин, иллюстраций; наблюдений за живыми объектами; после просмотра спектаклей, мультфильмов.</w:t>
            </w:r>
          </w:p>
          <w:p w:rsidR="00A73DC4" w:rsidRPr="000452C9" w:rsidRDefault="00A73DC4" w:rsidP="000452C9">
            <w:pPr>
              <w:ind w:left="397"/>
              <w:jc w:val="both"/>
            </w:pPr>
            <w:r w:rsidRPr="000452C9">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A73DC4" w:rsidRPr="000452C9" w:rsidRDefault="00A73DC4" w:rsidP="000452C9">
            <w:pPr>
              <w:ind w:left="397"/>
              <w:jc w:val="both"/>
            </w:pPr>
            <w:r w:rsidRPr="000452C9">
              <w:t xml:space="preserve">Напоминать детям о необходимости говорить «спасибо», «здравствуйте», «до свидания», «спокойной ночи» (в </w:t>
            </w:r>
            <w:r w:rsidRPr="000452C9">
              <w:lastRenderedPageBreak/>
              <w:t>семье, группе).</w:t>
            </w:r>
          </w:p>
          <w:p w:rsidR="00A73DC4" w:rsidRPr="000452C9" w:rsidRDefault="00A73DC4" w:rsidP="000452C9">
            <w:pPr>
              <w:ind w:left="397"/>
              <w:jc w:val="both"/>
            </w:pPr>
            <w:r w:rsidRPr="000452C9">
              <w:t>Помогать доброжелательно общаться друг с другом.</w:t>
            </w:r>
          </w:p>
          <w:p w:rsidR="00A73DC4" w:rsidRPr="000452C9" w:rsidRDefault="00A73DC4" w:rsidP="000452C9">
            <w:pPr>
              <w:ind w:left="397"/>
              <w:jc w:val="both"/>
            </w:pPr>
            <w:r w:rsidRPr="000452C9">
              <w:t>Формировать потребность делиться своими впечатлениями с воспитателями и родителями.</w:t>
            </w:r>
          </w:p>
          <w:p w:rsidR="00A73DC4" w:rsidRPr="000452C9" w:rsidRDefault="00A73DC4" w:rsidP="000452C9">
            <w:pPr>
              <w:ind w:left="397"/>
              <w:jc w:val="both"/>
              <w:rPr>
                <w:b/>
              </w:rPr>
            </w:pPr>
            <w:r w:rsidRPr="000452C9">
              <w:rPr>
                <w:b/>
              </w:rPr>
              <w:t>Средняя группа</w:t>
            </w:r>
          </w:p>
          <w:p w:rsidR="00A73DC4" w:rsidRPr="000452C9" w:rsidRDefault="00A73DC4" w:rsidP="000452C9">
            <w:pPr>
              <w:ind w:left="397"/>
              <w:jc w:val="both"/>
              <w:rPr>
                <w:b/>
              </w:rPr>
            </w:pPr>
            <w:r w:rsidRPr="000452C9">
              <w:rPr>
                <w:b/>
              </w:rPr>
              <w:t>(от 4 до 5 лет)</w:t>
            </w:r>
          </w:p>
          <w:p w:rsidR="00A73DC4" w:rsidRPr="000452C9" w:rsidRDefault="00A73DC4" w:rsidP="000452C9">
            <w:pPr>
              <w:ind w:left="397"/>
              <w:jc w:val="both"/>
            </w:pPr>
            <w:r w:rsidRPr="000452C9">
              <w:rPr>
                <w:b/>
              </w:rPr>
              <w:t>Развивающая речевая среда</w:t>
            </w:r>
            <w:r w:rsidRPr="000452C9">
              <w:t>. Обсуждать с детьми информацию о предметах, явлениях, событиях, выходящих за пределы привычного им ближайшего окружения.</w:t>
            </w:r>
          </w:p>
          <w:p w:rsidR="00A73DC4" w:rsidRPr="000452C9" w:rsidRDefault="00A73DC4" w:rsidP="000452C9">
            <w:pPr>
              <w:ind w:left="397"/>
              <w:jc w:val="both"/>
            </w:pPr>
            <w:r w:rsidRPr="000452C9">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A73DC4" w:rsidRPr="000452C9" w:rsidRDefault="00A73DC4" w:rsidP="000452C9">
            <w:pPr>
              <w:ind w:left="397"/>
              <w:jc w:val="both"/>
            </w:pPr>
            <w:r w:rsidRPr="000452C9">
              <w:t>Способствовать развитию любознательности.</w:t>
            </w:r>
          </w:p>
          <w:p w:rsidR="00A73DC4" w:rsidRPr="000452C9" w:rsidRDefault="00A73DC4" w:rsidP="000452C9">
            <w:pPr>
              <w:ind w:left="397"/>
              <w:jc w:val="both"/>
            </w:pPr>
            <w:r w:rsidRPr="000452C9">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A73DC4" w:rsidRPr="000452C9" w:rsidRDefault="00A73DC4" w:rsidP="000452C9">
            <w:pPr>
              <w:ind w:left="397"/>
              <w:jc w:val="both"/>
            </w:pPr>
            <w:r w:rsidRPr="000452C9">
              <w:rPr>
                <w:b/>
              </w:rPr>
              <w:t>Формирование словаря</w:t>
            </w:r>
            <w:r w:rsidRPr="000452C9">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w:t>
            </w:r>
          </w:p>
          <w:p w:rsidR="00A73DC4" w:rsidRPr="000452C9" w:rsidRDefault="00A73DC4" w:rsidP="000452C9">
            <w:pPr>
              <w:ind w:left="397"/>
              <w:jc w:val="both"/>
            </w:pPr>
            <w:r w:rsidRPr="000452C9">
              <w:t>Учить использовать в речи наиболее употребительные прилагательные, глаголы, наречия, предлоги.</w:t>
            </w:r>
          </w:p>
          <w:p w:rsidR="00A73DC4" w:rsidRPr="000452C9" w:rsidRDefault="00A73DC4" w:rsidP="000452C9">
            <w:pPr>
              <w:ind w:left="397"/>
              <w:jc w:val="both"/>
            </w:pPr>
            <w:r w:rsidRPr="000452C9">
              <w:t>Вводить в словарь детей существительные, обозначающие профессии; глаголы, характеризующие трудовые действия.</w:t>
            </w:r>
          </w:p>
          <w:p w:rsidR="00A73DC4" w:rsidRPr="000452C9" w:rsidRDefault="00A73DC4" w:rsidP="000452C9">
            <w:pPr>
              <w:ind w:left="397"/>
              <w:jc w:val="both"/>
            </w:pPr>
            <w:r w:rsidRPr="000452C9">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w:t>
            </w:r>
            <w:r w:rsidRPr="000452C9">
              <w:lastRenderedPageBreak/>
              <w:t>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A73DC4" w:rsidRPr="000452C9" w:rsidRDefault="00A73DC4" w:rsidP="000452C9">
            <w:pPr>
              <w:ind w:left="397"/>
              <w:jc w:val="both"/>
            </w:pPr>
            <w:r w:rsidRPr="000452C9">
              <w:rPr>
                <w:b/>
              </w:rPr>
              <w:t>Звуковая культура речи</w:t>
            </w:r>
            <w:r w:rsidRPr="000452C9">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w:t>
            </w:r>
          </w:p>
          <w:p w:rsidR="00A73DC4" w:rsidRPr="000452C9" w:rsidRDefault="00A73DC4" w:rsidP="000452C9">
            <w:pPr>
              <w:ind w:left="397"/>
              <w:jc w:val="both"/>
            </w:pPr>
            <w:r w:rsidRPr="000452C9">
              <w:t>Совершенствовать интонационную выразительность речи.</w:t>
            </w:r>
          </w:p>
          <w:p w:rsidR="00A73DC4" w:rsidRPr="000452C9" w:rsidRDefault="00A73DC4" w:rsidP="000452C9">
            <w:pPr>
              <w:ind w:left="397"/>
              <w:jc w:val="both"/>
            </w:pPr>
            <w:r w:rsidRPr="000452C9">
              <w:t>Грамматический строй речи. Продолжать формировать у детей умение</w:t>
            </w:r>
          </w:p>
          <w:p w:rsidR="00A73DC4" w:rsidRPr="000452C9" w:rsidRDefault="00A73DC4" w:rsidP="000452C9">
            <w:pPr>
              <w:ind w:left="397"/>
              <w:jc w:val="both"/>
            </w:pPr>
            <w:r w:rsidRPr="000452C9">
              <w:t>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A73DC4" w:rsidRPr="000452C9" w:rsidRDefault="00A73DC4" w:rsidP="000452C9">
            <w:pPr>
              <w:ind w:left="397"/>
              <w:jc w:val="both"/>
            </w:pPr>
            <w:r w:rsidRPr="000452C9">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A73DC4" w:rsidRPr="000452C9" w:rsidRDefault="00A73DC4" w:rsidP="000452C9">
            <w:pPr>
              <w:ind w:left="397"/>
              <w:jc w:val="both"/>
            </w:pPr>
            <w:r w:rsidRPr="000452C9">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A73DC4" w:rsidRPr="000452C9" w:rsidRDefault="00A73DC4" w:rsidP="000452C9">
            <w:pPr>
              <w:ind w:left="397"/>
              <w:jc w:val="both"/>
            </w:pPr>
            <w:r w:rsidRPr="000452C9">
              <w:rPr>
                <w:b/>
              </w:rPr>
              <w:lastRenderedPageBreak/>
              <w:t>Связная речь</w:t>
            </w:r>
            <w:r w:rsidRPr="000452C9">
              <w:t>. Совершенствовать диалогическую речь: учить участвовать в беседе, понятно для слушателей отвечать на вопросы и задавать их.</w:t>
            </w:r>
          </w:p>
          <w:p w:rsidR="00A73DC4" w:rsidRPr="000452C9" w:rsidRDefault="00A73DC4" w:rsidP="000452C9">
            <w:pPr>
              <w:ind w:left="397"/>
              <w:jc w:val="both"/>
            </w:pPr>
            <w:r w:rsidRPr="000452C9">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73DC4" w:rsidRPr="000452C9" w:rsidRDefault="00A73DC4" w:rsidP="000452C9">
            <w:pPr>
              <w:ind w:left="397"/>
              <w:jc w:val="both"/>
            </w:pPr>
            <w:r w:rsidRPr="000452C9">
              <w:t>Упражнять детей в умении пересказывать наиболее выразительные и динамичные отрывки из сказок.</w:t>
            </w:r>
          </w:p>
          <w:p w:rsidR="00A73DC4" w:rsidRPr="000452C9" w:rsidRDefault="00A73DC4" w:rsidP="000452C9">
            <w:pPr>
              <w:ind w:left="397"/>
              <w:jc w:val="both"/>
              <w:rPr>
                <w:b/>
              </w:rPr>
            </w:pPr>
            <w:r w:rsidRPr="000452C9">
              <w:rPr>
                <w:b/>
              </w:rPr>
              <w:t>Старшая группа</w:t>
            </w:r>
          </w:p>
          <w:p w:rsidR="00A73DC4" w:rsidRPr="000452C9" w:rsidRDefault="00A73DC4" w:rsidP="000452C9">
            <w:pPr>
              <w:ind w:left="397"/>
              <w:jc w:val="both"/>
              <w:rPr>
                <w:b/>
              </w:rPr>
            </w:pPr>
            <w:r w:rsidRPr="000452C9">
              <w:rPr>
                <w:b/>
              </w:rPr>
              <w:t>(от 5 до 6 лет)</w:t>
            </w:r>
          </w:p>
          <w:p w:rsidR="00A73DC4" w:rsidRPr="000452C9" w:rsidRDefault="00A73DC4" w:rsidP="000452C9">
            <w:pPr>
              <w:ind w:left="397"/>
              <w:jc w:val="both"/>
            </w:pPr>
            <w:r w:rsidRPr="000452C9">
              <w:rPr>
                <w:b/>
              </w:rPr>
              <w:t>Развивающая речевая среда</w:t>
            </w:r>
            <w:r w:rsidRPr="000452C9">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73DC4" w:rsidRPr="000452C9" w:rsidRDefault="00A73DC4" w:rsidP="000452C9">
            <w:pPr>
              <w:ind w:left="397"/>
              <w:jc w:val="both"/>
            </w:pPr>
            <w:r w:rsidRPr="000452C9">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73DC4" w:rsidRPr="000452C9" w:rsidRDefault="00A73DC4" w:rsidP="000452C9">
            <w:pPr>
              <w:ind w:left="397"/>
              <w:jc w:val="both"/>
            </w:pPr>
            <w:r w:rsidRPr="000452C9">
              <w:t>В повседневной жизни, в играх подсказывать детям формы выражения</w:t>
            </w:r>
          </w:p>
          <w:p w:rsidR="00A73DC4" w:rsidRPr="000452C9" w:rsidRDefault="00A73DC4" w:rsidP="000452C9">
            <w:pPr>
              <w:ind w:left="397"/>
              <w:jc w:val="both"/>
            </w:pPr>
            <w:r w:rsidRPr="000452C9">
              <w:t>вежливости (попросить прощения, извиниться, поблагодарить, сделать</w:t>
            </w:r>
          </w:p>
          <w:p w:rsidR="00A73DC4" w:rsidRPr="000452C9" w:rsidRDefault="00A73DC4" w:rsidP="000452C9">
            <w:pPr>
              <w:ind w:left="397"/>
              <w:jc w:val="both"/>
            </w:pPr>
            <w:r w:rsidRPr="000452C9">
              <w:t>комплимент). Учить детей решать спорные вопросы и улаживать конфликты с помо-</w:t>
            </w:r>
          </w:p>
          <w:p w:rsidR="00A73DC4" w:rsidRPr="000452C9" w:rsidRDefault="00A73DC4" w:rsidP="000452C9">
            <w:pPr>
              <w:ind w:left="397"/>
              <w:jc w:val="both"/>
            </w:pPr>
            <w:r w:rsidRPr="000452C9">
              <w:t>щью речи: убеждать, доказывать, объяснять.</w:t>
            </w:r>
          </w:p>
          <w:p w:rsidR="00A73DC4" w:rsidRPr="000452C9" w:rsidRDefault="00A73DC4" w:rsidP="000452C9">
            <w:pPr>
              <w:ind w:left="397"/>
              <w:jc w:val="both"/>
            </w:pPr>
            <w:r w:rsidRPr="000452C9">
              <w:rPr>
                <w:b/>
              </w:rPr>
              <w:t>Формирование словаря.</w:t>
            </w:r>
            <w:r w:rsidRPr="000452C9">
              <w:t xml:space="preserve"> Обогащать речь детей существительными,</w:t>
            </w:r>
          </w:p>
          <w:p w:rsidR="00A73DC4" w:rsidRPr="000452C9" w:rsidRDefault="00A73DC4" w:rsidP="000452C9">
            <w:pPr>
              <w:ind w:left="397"/>
              <w:jc w:val="both"/>
            </w:pPr>
            <w:r w:rsidRPr="000452C9">
              <w:lastRenderedPageBreak/>
              <w:t>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A73DC4" w:rsidRPr="000452C9" w:rsidRDefault="00A73DC4" w:rsidP="000452C9">
            <w:pPr>
              <w:ind w:left="397"/>
              <w:jc w:val="both"/>
            </w:pPr>
            <w:r w:rsidRPr="000452C9">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A73DC4" w:rsidRPr="000452C9" w:rsidRDefault="00A73DC4" w:rsidP="000452C9">
            <w:pPr>
              <w:ind w:left="397"/>
              <w:jc w:val="both"/>
            </w:pPr>
            <w:r w:rsidRPr="000452C9">
              <w:t>Помогать детям употреблять в речи слова в точном соответствии со смыслом.</w:t>
            </w:r>
          </w:p>
          <w:p w:rsidR="00A73DC4" w:rsidRPr="000452C9" w:rsidRDefault="00A73DC4" w:rsidP="000452C9">
            <w:pPr>
              <w:ind w:left="397"/>
              <w:jc w:val="both"/>
            </w:pPr>
            <w:r w:rsidRPr="000452C9">
              <w:rPr>
                <w:b/>
              </w:rPr>
              <w:t>Звуковая культура речи</w:t>
            </w:r>
            <w:r w:rsidRPr="000452C9">
              <w:t>.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A73DC4" w:rsidRPr="000452C9" w:rsidRDefault="00A73DC4" w:rsidP="000452C9">
            <w:pPr>
              <w:ind w:left="397"/>
              <w:jc w:val="both"/>
            </w:pPr>
            <w:r w:rsidRPr="000452C9">
              <w:t>Продолжать развивать фонематический слух. Учить определять место</w:t>
            </w:r>
          </w:p>
          <w:p w:rsidR="00A73DC4" w:rsidRPr="000452C9" w:rsidRDefault="00A73DC4" w:rsidP="000452C9">
            <w:pPr>
              <w:ind w:left="397"/>
              <w:jc w:val="both"/>
            </w:pPr>
            <w:r w:rsidRPr="000452C9">
              <w:t>звука в слове (начало, середина, конец).</w:t>
            </w:r>
          </w:p>
          <w:p w:rsidR="00A73DC4" w:rsidRPr="000452C9" w:rsidRDefault="00A73DC4" w:rsidP="000452C9">
            <w:pPr>
              <w:ind w:left="397"/>
              <w:jc w:val="both"/>
            </w:pPr>
            <w:r w:rsidRPr="000452C9">
              <w:t>Отрабатывать интонационную выразительность речи.</w:t>
            </w:r>
          </w:p>
          <w:p w:rsidR="00A73DC4" w:rsidRPr="000452C9" w:rsidRDefault="00A73DC4" w:rsidP="000452C9">
            <w:pPr>
              <w:ind w:left="397"/>
              <w:jc w:val="both"/>
            </w:pPr>
            <w:r w:rsidRPr="000452C9">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A73DC4" w:rsidRPr="000452C9" w:rsidRDefault="00A73DC4" w:rsidP="000452C9">
            <w:pPr>
              <w:ind w:left="397"/>
              <w:jc w:val="both"/>
            </w:pPr>
            <w:r w:rsidRPr="000452C9">
              <w:t>Знакомить с разными способами образования слов (сахарница, хлебница; масленка, солонка; воспитатель, учитель, строитель).</w:t>
            </w:r>
          </w:p>
          <w:p w:rsidR="00A73DC4" w:rsidRPr="000452C9" w:rsidRDefault="00A73DC4" w:rsidP="000452C9">
            <w:pPr>
              <w:ind w:left="397"/>
              <w:jc w:val="both"/>
            </w:pPr>
            <w:r w:rsidRPr="000452C9">
              <w:t>Упражнять в образовании однокоренных слов (медведь — медведица — медвежонок — медвежья), в том числе глаголов с приставками (забежал — выбежал -</w:t>
            </w:r>
            <w:r w:rsidRPr="000452C9">
              <w:lastRenderedPageBreak/>
              <w:t>перебежал).</w:t>
            </w:r>
          </w:p>
          <w:p w:rsidR="00A73DC4" w:rsidRPr="000452C9" w:rsidRDefault="00A73DC4" w:rsidP="000452C9">
            <w:pPr>
              <w:ind w:left="397"/>
              <w:jc w:val="both"/>
            </w:pPr>
            <w:r w:rsidRPr="000452C9">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A73DC4" w:rsidRPr="000452C9" w:rsidRDefault="00A73DC4" w:rsidP="000452C9">
            <w:pPr>
              <w:ind w:left="397"/>
              <w:jc w:val="both"/>
            </w:pPr>
            <w:r w:rsidRPr="000452C9">
              <w:t>Учить составлять по образцу простые и сложные предложения.</w:t>
            </w:r>
          </w:p>
          <w:p w:rsidR="00A73DC4" w:rsidRPr="000452C9" w:rsidRDefault="00A73DC4" w:rsidP="000452C9">
            <w:pPr>
              <w:ind w:left="397"/>
              <w:jc w:val="both"/>
            </w:pPr>
            <w:r w:rsidRPr="000452C9">
              <w:t>Совершенствовать умение пользоваться прямой и косвенной речью.</w:t>
            </w:r>
          </w:p>
          <w:p w:rsidR="00A73DC4" w:rsidRPr="000452C9" w:rsidRDefault="00A73DC4" w:rsidP="000452C9">
            <w:pPr>
              <w:ind w:left="397"/>
              <w:jc w:val="both"/>
            </w:pPr>
            <w:r w:rsidRPr="000452C9">
              <w:rPr>
                <w:b/>
              </w:rPr>
              <w:t>Связная речь.</w:t>
            </w:r>
            <w:r w:rsidRPr="000452C9">
              <w:t xml:space="preserve"> Развивать умение поддерживать беседу.</w:t>
            </w:r>
          </w:p>
          <w:p w:rsidR="00A73DC4" w:rsidRPr="000452C9" w:rsidRDefault="00A73DC4" w:rsidP="000452C9">
            <w:pPr>
              <w:ind w:left="397"/>
              <w:jc w:val="both"/>
            </w:pPr>
            <w:r w:rsidRPr="000452C9">
              <w:t>Совершенствовать диалогическую форму речи. Поощрять попытки высказывать свою точку зрения, согласие или несогласие с ответом товарища.</w:t>
            </w:r>
          </w:p>
          <w:p w:rsidR="00A73DC4" w:rsidRPr="000452C9" w:rsidRDefault="00A73DC4" w:rsidP="000452C9">
            <w:pPr>
              <w:ind w:left="397"/>
              <w:jc w:val="both"/>
            </w:pPr>
            <w:r w:rsidRPr="000452C9">
              <w:t>Развивать монологическую форму речи .Учить связно, последовательно и выразительно пересказывать небольшие сказки, рассказы.</w:t>
            </w:r>
          </w:p>
          <w:p w:rsidR="00A73DC4" w:rsidRPr="000452C9" w:rsidRDefault="00A73DC4" w:rsidP="000452C9">
            <w:pPr>
              <w:ind w:left="397"/>
              <w:jc w:val="both"/>
            </w:pPr>
            <w:r w:rsidRPr="000452C9">
              <w:t>Учить (по плану и образцу) рассказывать о предмете, содержании</w:t>
            </w:r>
          </w:p>
          <w:p w:rsidR="00A73DC4" w:rsidRPr="000452C9" w:rsidRDefault="00A73DC4" w:rsidP="000452C9">
            <w:pPr>
              <w:ind w:left="397"/>
              <w:jc w:val="both"/>
            </w:pPr>
            <w:r w:rsidRPr="000452C9">
              <w:t>сюжетной картины, составлять рассказ по картинкам с последовательно развиваю-щимся действием.</w:t>
            </w:r>
          </w:p>
          <w:p w:rsidR="00A73DC4" w:rsidRPr="000452C9" w:rsidRDefault="00A73DC4" w:rsidP="000452C9">
            <w:pPr>
              <w:ind w:left="397"/>
              <w:jc w:val="both"/>
            </w:pPr>
            <w:r w:rsidRPr="000452C9">
              <w:t>Развивать умение составлять рассказы о событиях из личного опыта, придумывать свои концовки к сказкам.</w:t>
            </w:r>
          </w:p>
          <w:p w:rsidR="00A73DC4" w:rsidRPr="000452C9" w:rsidRDefault="00A73DC4" w:rsidP="000452C9">
            <w:pPr>
              <w:ind w:left="397"/>
              <w:jc w:val="both"/>
            </w:pPr>
            <w:r w:rsidRPr="000452C9">
              <w:t>Формировать умение составлять небольшие рассказы творческого характера на тему, предложенную воспитателем.</w:t>
            </w:r>
          </w:p>
          <w:p w:rsidR="00A73DC4" w:rsidRPr="000452C9" w:rsidRDefault="00A73DC4" w:rsidP="000452C9">
            <w:pPr>
              <w:ind w:left="397"/>
              <w:jc w:val="both"/>
              <w:rPr>
                <w:b/>
              </w:rPr>
            </w:pPr>
            <w:r w:rsidRPr="000452C9">
              <w:rPr>
                <w:b/>
              </w:rPr>
              <w:t>Подготовительная к школе группа</w:t>
            </w:r>
          </w:p>
          <w:p w:rsidR="00A73DC4" w:rsidRPr="000452C9" w:rsidRDefault="00A73DC4" w:rsidP="000452C9">
            <w:pPr>
              <w:ind w:left="397"/>
              <w:jc w:val="both"/>
              <w:rPr>
                <w:b/>
              </w:rPr>
            </w:pPr>
            <w:r w:rsidRPr="000452C9">
              <w:rPr>
                <w:b/>
              </w:rPr>
              <w:t>(от 6 до 7 лет)</w:t>
            </w:r>
          </w:p>
          <w:p w:rsidR="00A73DC4" w:rsidRPr="000452C9" w:rsidRDefault="00A73DC4" w:rsidP="000452C9">
            <w:pPr>
              <w:ind w:left="397"/>
              <w:jc w:val="both"/>
            </w:pPr>
            <w:r w:rsidRPr="000452C9">
              <w:rPr>
                <w:b/>
              </w:rPr>
              <w:t>Развивающая речевая среда</w:t>
            </w:r>
            <w:r w:rsidRPr="000452C9">
              <w:t>.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w:t>
            </w:r>
          </w:p>
          <w:p w:rsidR="00A73DC4" w:rsidRPr="000452C9" w:rsidRDefault="00A73DC4" w:rsidP="000452C9">
            <w:pPr>
              <w:ind w:left="397"/>
              <w:jc w:val="both"/>
            </w:pPr>
            <w:r w:rsidRPr="000452C9">
              <w:t xml:space="preserve">бы узнать, в какие настольные и интеллектуальные игры хотели бы научиться играть, какие </w:t>
            </w:r>
            <w:r w:rsidRPr="000452C9">
              <w:lastRenderedPageBreak/>
              <w:t>мультфильмы готовы смотреть повторно и почему, какие рассказы (о чем) предпочитают слушать и т. п.</w:t>
            </w:r>
          </w:p>
          <w:p w:rsidR="00A73DC4" w:rsidRPr="000452C9" w:rsidRDefault="00A73DC4" w:rsidP="000452C9">
            <w:pPr>
              <w:ind w:left="397"/>
              <w:jc w:val="both"/>
            </w:pPr>
            <w:r w:rsidRPr="000452C9">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A73DC4" w:rsidRPr="000452C9" w:rsidRDefault="00A73DC4" w:rsidP="000452C9">
            <w:pPr>
              <w:ind w:left="397"/>
              <w:jc w:val="both"/>
            </w:pPr>
            <w:r w:rsidRPr="000452C9">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A73DC4" w:rsidRPr="000452C9" w:rsidRDefault="00A73DC4" w:rsidP="000452C9">
            <w:pPr>
              <w:ind w:left="397"/>
              <w:jc w:val="both"/>
            </w:pPr>
            <w:r w:rsidRPr="000452C9">
              <w:t>Продолжать содержательно, эмоционально рассказывать детям об интересных фактах и событиях. Приучать детей к самостоятельности суждений.</w:t>
            </w:r>
          </w:p>
          <w:p w:rsidR="00A73DC4" w:rsidRPr="000452C9" w:rsidRDefault="00A73DC4" w:rsidP="000452C9">
            <w:pPr>
              <w:ind w:left="397"/>
              <w:jc w:val="both"/>
            </w:pPr>
            <w:r w:rsidRPr="000452C9">
              <w:rPr>
                <w:b/>
              </w:rPr>
              <w:t>Формирование словаря</w:t>
            </w:r>
            <w:r w:rsidRPr="000452C9">
              <w:t>. Продолжать работу по обогащению бытового, природоведческого, обществоведческого словаря детей. Побуждать детей интересоваться смыслом слова.</w:t>
            </w:r>
          </w:p>
          <w:p w:rsidR="00A73DC4" w:rsidRPr="000452C9" w:rsidRDefault="00A73DC4" w:rsidP="000452C9">
            <w:pPr>
              <w:ind w:left="397"/>
              <w:jc w:val="both"/>
            </w:pPr>
            <w:r w:rsidRPr="000452C9">
              <w:t>Совершенствовать умение использовать разные части речи в точном соответствии с их значением и целью высказывания.</w:t>
            </w:r>
          </w:p>
          <w:p w:rsidR="00A73DC4" w:rsidRPr="000452C9" w:rsidRDefault="00A73DC4" w:rsidP="000452C9">
            <w:pPr>
              <w:ind w:left="397"/>
              <w:jc w:val="both"/>
            </w:pPr>
            <w:r w:rsidRPr="000452C9">
              <w:t>Помогать детям осваивать выразительные средства языка.</w:t>
            </w:r>
          </w:p>
          <w:p w:rsidR="00A73DC4" w:rsidRPr="000452C9" w:rsidRDefault="00A73DC4" w:rsidP="000452C9">
            <w:pPr>
              <w:ind w:left="397"/>
              <w:jc w:val="both"/>
            </w:pPr>
            <w:r w:rsidRPr="000452C9">
              <w:rPr>
                <w:b/>
              </w:rPr>
              <w:t>Звуковая культура речи</w:t>
            </w:r>
            <w:r w:rsidRPr="000452C9">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A73DC4" w:rsidRPr="000452C9" w:rsidRDefault="00A73DC4" w:rsidP="000452C9">
            <w:pPr>
              <w:ind w:left="397"/>
              <w:jc w:val="both"/>
            </w:pPr>
            <w:r w:rsidRPr="000452C9">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73DC4" w:rsidRPr="000452C9" w:rsidRDefault="00A73DC4" w:rsidP="000452C9">
            <w:pPr>
              <w:ind w:left="397"/>
              <w:jc w:val="both"/>
            </w:pPr>
            <w:r w:rsidRPr="000452C9">
              <w:t>Отрабатывать интонационную выразительность речи.</w:t>
            </w:r>
          </w:p>
          <w:p w:rsidR="00A73DC4" w:rsidRPr="000452C9" w:rsidRDefault="00A73DC4" w:rsidP="000452C9">
            <w:pPr>
              <w:ind w:left="397"/>
              <w:jc w:val="both"/>
            </w:pPr>
            <w:r w:rsidRPr="000452C9">
              <w:rPr>
                <w:b/>
              </w:rPr>
              <w:t>Грамматический строй речи</w:t>
            </w:r>
            <w:r w:rsidRPr="000452C9">
              <w:t xml:space="preserve">. Продолжать упражнять детей в согласовании слов в предложении. </w:t>
            </w:r>
            <w:r w:rsidRPr="000452C9">
              <w:lastRenderedPageBreak/>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73DC4" w:rsidRPr="000452C9" w:rsidRDefault="00A73DC4" w:rsidP="000452C9">
            <w:pPr>
              <w:ind w:left="397"/>
              <w:jc w:val="both"/>
            </w:pPr>
            <w:r w:rsidRPr="000452C9">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A73DC4" w:rsidRPr="000452C9" w:rsidRDefault="00A73DC4" w:rsidP="000452C9">
            <w:pPr>
              <w:ind w:left="397"/>
              <w:jc w:val="both"/>
            </w:pPr>
            <w:r w:rsidRPr="000452C9">
              <w:rPr>
                <w:b/>
              </w:rPr>
              <w:t>Связная речь.</w:t>
            </w:r>
            <w:r w:rsidRPr="000452C9">
              <w:t xml:space="preserve"> Продолжать совершенствовать диалогическую и монологическую формы речи.</w:t>
            </w:r>
          </w:p>
          <w:p w:rsidR="00A73DC4" w:rsidRPr="000452C9" w:rsidRDefault="00A73DC4" w:rsidP="000452C9">
            <w:pPr>
              <w:ind w:left="397"/>
              <w:jc w:val="both"/>
            </w:pPr>
            <w:r w:rsidRPr="000452C9">
              <w:t>Формировать умение вести диалог между воспитателем и ребенком,</w:t>
            </w:r>
          </w:p>
          <w:p w:rsidR="00A73DC4" w:rsidRPr="000452C9" w:rsidRDefault="00A73DC4" w:rsidP="000452C9">
            <w:pPr>
              <w:ind w:left="397"/>
              <w:jc w:val="both"/>
            </w:pPr>
            <w:r w:rsidRPr="000452C9">
              <w:t>между детьми; учить быть доброжелательными и корректными собеседниками, воспитывать культуру речевого общения.</w:t>
            </w:r>
          </w:p>
          <w:p w:rsidR="00A73DC4" w:rsidRPr="000452C9" w:rsidRDefault="00A73DC4" w:rsidP="000452C9">
            <w:pPr>
              <w:ind w:left="397"/>
              <w:jc w:val="both"/>
            </w:pPr>
            <w:r w:rsidRPr="000452C9">
              <w:t>Продолжать учить содержательно и выразительно пересказывать литературные тексты, драматизировать их.</w:t>
            </w:r>
          </w:p>
          <w:p w:rsidR="00A73DC4" w:rsidRPr="000452C9" w:rsidRDefault="00A73DC4" w:rsidP="000452C9">
            <w:pPr>
              <w:ind w:left="397"/>
              <w:jc w:val="both"/>
            </w:pPr>
            <w:r w:rsidRPr="000452C9">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73DC4" w:rsidRPr="000452C9" w:rsidRDefault="00A73DC4" w:rsidP="000452C9">
            <w:pPr>
              <w:ind w:left="397"/>
              <w:jc w:val="both"/>
            </w:pPr>
            <w:r w:rsidRPr="000452C9">
              <w:t>Развивать умение составлять рассказы из личного опыта. Продолжать совершенствовать умение сочинять короткие сказки на заданную тему.</w:t>
            </w:r>
          </w:p>
          <w:p w:rsidR="00A73DC4" w:rsidRPr="000452C9" w:rsidRDefault="00A73DC4" w:rsidP="000452C9">
            <w:pPr>
              <w:ind w:left="397"/>
              <w:jc w:val="both"/>
            </w:pPr>
            <w:r w:rsidRPr="000452C9">
              <w:rPr>
                <w:b/>
              </w:rPr>
              <w:t>Подготовка к обучению грамоте</w:t>
            </w:r>
            <w:r w:rsidRPr="000452C9">
              <w:t>. Дать представления о предложении (без грамматического определения).</w:t>
            </w:r>
          </w:p>
          <w:p w:rsidR="00A73DC4" w:rsidRPr="000452C9" w:rsidRDefault="00A73DC4" w:rsidP="000452C9">
            <w:pPr>
              <w:ind w:left="397"/>
              <w:jc w:val="both"/>
            </w:pPr>
            <w:r w:rsidRPr="000452C9">
              <w:t>Упражнять в составлении предложений, членении простых предложений (без союзов и предлогов) на слова с указанием их последовательности.</w:t>
            </w:r>
          </w:p>
          <w:p w:rsidR="00A73DC4" w:rsidRPr="000452C9" w:rsidRDefault="00A73DC4" w:rsidP="000452C9">
            <w:pPr>
              <w:ind w:left="397"/>
              <w:jc w:val="both"/>
            </w:pPr>
            <w:r w:rsidRPr="000452C9">
              <w:t>Учить детей делить двусложные и трехсложные слова с открытыми</w:t>
            </w:r>
          </w:p>
          <w:p w:rsidR="00A73DC4" w:rsidRPr="000452C9" w:rsidRDefault="00A73DC4" w:rsidP="000452C9">
            <w:pPr>
              <w:ind w:left="397"/>
              <w:jc w:val="both"/>
            </w:pPr>
            <w:r w:rsidRPr="000452C9">
              <w:t>слогами (на-ша Ма-ша, ма-ли-на, бе-ре-за) на части.</w:t>
            </w:r>
          </w:p>
          <w:p w:rsidR="00A73DC4" w:rsidRPr="000452C9" w:rsidRDefault="00A73DC4" w:rsidP="000452C9">
            <w:pPr>
              <w:ind w:left="397"/>
              <w:jc w:val="both"/>
            </w:pPr>
            <w:r w:rsidRPr="000452C9">
              <w:t>Учить составлять слова из слогов (устно).</w:t>
            </w:r>
          </w:p>
          <w:p w:rsidR="00A73DC4" w:rsidRPr="000452C9" w:rsidRDefault="00A73DC4" w:rsidP="000452C9">
            <w:pPr>
              <w:ind w:left="397"/>
              <w:jc w:val="both"/>
              <w:rPr>
                <w:b/>
              </w:rPr>
            </w:pPr>
            <w:r w:rsidRPr="000452C9">
              <w:t>Учить выделять последовательность звуков в простых словах</w:t>
            </w:r>
          </w:p>
        </w:tc>
        <w:tc>
          <w:tcPr>
            <w:tcW w:w="3490" w:type="dxa"/>
          </w:tcPr>
          <w:p w:rsidR="00A73DC4" w:rsidRPr="000452C9" w:rsidRDefault="00A73DC4" w:rsidP="000452C9">
            <w:pPr>
              <w:ind w:left="397"/>
              <w:jc w:val="both"/>
            </w:pPr>
            <w:r w:rsidRPr="000452C9">
              <w:lastRenderedPageBreak/>
              <w:t>Методические пособия</w:t>
            </w:r>
          </w:p>
          <w:p w:rsidR="00A73DC4" w:rsidRPr="000452C9" w:rsidRDefault="00A73DC4" w:rsidP="000452C9">
            <w:pPr>
              <w:ind w:left="397"/>
              <w:jc w:val="both"/>
            </w:pPr>
            <w:r w:rsidRPr="000452C9">
              <w:t>Ге р б о в а В. В. Развитие речи в детском саду: Вторая группа раннего</w:t>
            </w:r>
          </w:p>
          <w:p w:rsidR="00A73DC4" w:rsidRPr="000452C9" w:rsidRDefault="00A73DC4" w:rsidP="000452C9">
            <w:pPr>
              <w:ind w:left="397"/>
              <w:jc w:val="both"/>
            </w:pPr>
            <w:r w:rsidRPr="000452C9">
              <w:t>возраста (2–3 года).</w:t>
            </w:r>
          </w:p>
          <w:p w:rsidR="00A73DC4" w:rsidRPr="000452C9" w:rsidRDefault="00A73DC4" w:rsidP="000452C9">
            <w:pPr>
              <w:ind w:left="397"/>
              <w:jc w:val="both"/>
            </w:pPr>
            <w:r w:rsidRPr="000452C9">
              <w:t>Ге р б о в а В. В. Развитие речи в детском саду: Младшая группа</w:t>
            </w:r>
          </w:p>
          <w:p w:rsidR="00A73DC4" w:rsidRPr="000452C9" w:rsidRDefault="00A73DC4" w:rsidP="000452C9">
            <w:pPr>
              <w:ind w:left="397"/>
              <w:jc w:val="both"/>
            </w:pPr>
            <w:r w:rsidRPr="000452C9">
              <w:t>(3–4 года).</w:t>
            </w:r>
          </w:p>
          <w:p w:rsidR="00A73DC4" w:rsidRPr="000452C9" w:rsidRDefault="00A73DC4" w:rsidP="000452C9">
            <w:pPr>
              <w:ind w:left="397"/>
              <w:jc w:val="both"/>
            </w:pPr>
            <w:r w:rsidRPr="000452C9">
              <w:t>Ге р б о в а В. В. Развитие речи в детском саду: Средняя группа (4–5 лет).</w:t>
            </w:r>
          </w:p>
          <w:p w:rsidR="00A73DC4" w:rsidRPr="000452C9" w:rsidRDefault="00A73DC4" w:rsidP="000452C9">
            <w:pPr>
              <w:ind w:left="397"/>
              <w:jc w:val="both"/>
            </w:pPr>
            <w:r w:rsidRPr="000452C9">
              <w:t>Ге р б о в а В. В. Развитие речи в детском саду: Старшая группа (5–6 лет).</w:t>
            </w:r>
          </w:p>
          <w:p w:rsidR="00A73DC4" w:rsidRPr="000452C9" w:rsidRDefault="00A73DC4" w:rsidP="000452C9">
            <w:pPr>
              <w:ind w:left="397"/>
              <w:jc w:val="both"/>
            </w:pPr>
            <w:r w:rsidRPr="000452C9">
              <w:t>Ге р б о в а В. В. Развитие речи в детском саду: Подготовительная к</w:t>
            </w:r>
          </w:p>
          <w:p w:rsidR="00A73DC4" w:rsidRPr="000452C9" w:rsidRDefault="00A73DC4" w:rsidP="000452C9">
            <w:pPr>
              <w:ind w:left="397"/>
              <w:jc w:val="both"/>
            </w:pPr>
            <w:r w:rsidRPr="000452C9">
              <w:t>школе группа (6–7 лет).</w:t>
            </w:r>
          </w:p>
          <w:p w:rsidR="00A73DC4" w:rsidRPr="000452C9" w:rsidRDefault="00A73DC4" w:rsidP="000452C9">
            <w:pPr>
              <w:ind w:left="397"/>
              <w:jc w:val="both"/>
            </w:pPr>
          </w:p>
          <w:p w:rsidR="00A73DC4" w:rsidRPr="000452C9" w:rsidRDefault="00A73DC4" w:rsidP="000452C9">
            <w:pPr>
              <w:ind w:left="397"/>
              <w:jc w:val="both"/>
            </w:pPr>
          </w:p>
          <w:p w:rsidR="00A73DC4" w:rsidRPr="000452C9" w:rsidRDefault="00A73DC4" w:rsidP="000452C9">
            <w:pPr>
              <w:ind w:left="397"/>
              <w:jc w:val="both"/>
            </w:pPr>
            <w:r w:rsidRPr="000452C9">
              <w:t>Наглядно-дидактические пособия</w:t>
            </w:r>
          </w:p>
          <w:p w:rsidR="00A73DC4" w:rsidRPr="000452C9" w:rsidRDefault="00A73DC4" w:rsidP="000452C9">
            <w:pPr>
              <w:ind w:left="397"/>
              <w:jc w:val="both"/>
            </w:pPr>
            <w:r w:rsidRPr="000452C9">
              <w:t xml:space="preserve">Серия «Грамматика в картинках»: «Ан тонимы. Глаголы»; «Антонимы. Прила гательные»; «Говори правильно»; </w:t>
            </w:r>
            <w:r w:rsidRPr="000452C9">
              <w:lastRenderedPageBreak/>
              <w:t>«Мно жественное число»;</w:t>
            </w:r>
          </w:p>
          <w:p w:rsidR="00A73DC4" w:rsidRPr="000452C9" w:rsidRDefault="00A73DC4" w:rsidP="000452C9">
            <w:pPr>
              <w:ind w:left="397"/>
              <w:jc w:val="both"/>
            </w:pPr>
            <w:r w:rsidRPr="000452C9">
              <w:t>«Многозначные слова»; «Один — мно го»; «Словообразование»; «Ударение».</w:t>
            </w:r>
          </w:p>
          <w:p w:rsidR="00A73DC4" w:rsidRPr="000452C9" w:rsidRDefault="00A73DC4" w:rsidP="000452C9">
            <w:pPr>
              <w:ind w:left="397"/>
              <w:jc w:val="both"/>
            </w:pPr>
            <w:r w:rsidRPr="000452C9">
              <w:t>Серия «Рассказы по картинкам»: «Коло бок»; «Курочка Ряба»; «Репка»; «Теремок».</w:t>
            </w:r>
          </w:p>
          <w:p w:rsidR="00A73DC4" w:rsidRPr="000452C9" w:rsidRDefault="00A73DC4" w:rsidP="000452C9">
            <w:pPr>
              <w:ind w:left="397"/>
              <w:jc w:val="both"/>
              <w:rPr>
                <w:b/>
              </w:rPr>
            </w:pPr>
            <w:r w:rsidRPr="000452C9">
              <w:t>Плакаты: «Алфавит»</w:t>
            </w:r>
          </w:p>
        </w:tc>
      </w:tr>
    </w:tbl>
    <w:p w:rsidR="00A73DC4" w:rsidRPr="000452C9" w:rsidRDefault="00A73DC4" w:rsidP="000452C9">
      <w:pPr>
        <w:pStyle w:val="body"/>
        <w:tabs>
          <w:tab w:val="left" w:pos="345"/>
        </w:tabs>
        <w:spacing w:before="0" w:beforeAutospacing="0" w:after="0" w:afterAutospacing="0"/>
        <w:ind w:left="397"/>
        <w:jc w:val="both"/>
        <w:rPr>
          <w:b/>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86"/>
        <w:gridCol w:w="3969"/>
      </w:tblGrid>
      <w:tr w:rsidR="00A73DC4" w:rsidRPr="000452C9" w:rsidTr="007D0980">
        <w:tc>
          <w:tcPr>
            <w:tcW w:w="10206" w:type="dxa"/>
            <w:gridSpan w:val="3"/>
          </w:tcPr>
          <w:p w:rsidR="00A73DC4" w:rsidRPr="000452C9" w:rsidRDefault="00A73DC4" w:rsidP="000452C9">
            <w:pPr>
              <w:pStyle w:val="body"/>
              <w:spacing w:before="0" w:beforeAutospacing="0" w:after="0" w:afterAutospacing="0"/>
              <w:ind w:left="397"/>
              <w:jc w:val="both"/>
              <w:rPr>
                <w:b/>
              </w:rPr>
            </w:pPr>
            <w:r w:rsidRPr="000452C9">
              <w:t xml:space="preserve">                                       </w:t>
            </w:r>
          </w:p>
          <w:p w:rsidR="00A73DC4" w:rsidRPr="000452C9" w:rsidRDefault="00A73DC4" w:rsidP="000452C9">
            <w:pPr>
              <w:pStyle w:val="body"/>
              <w:spacing w:before="0" w:beforeAutospacing="0" w:after="0" w:afterAutospacing="0"/>
              <w:ind w:left="397"/>
              <w:jc w:val="both"/>
              <w:rPr>
                <w:b/>
              </w:rPr>
            </w:pPr>
          </w:p>
          <w:p w:rsidR="00A73DC4" w:rsidRPr="00620251" w:rsidRDefault="00620251" w:rsidP="00620251">
            <w:pPr>
              <w:pStyle w:val="body"/>
              <w:spacing w:before="0" w:beforeAutospacing="0" w:after="0" w:afterAutospacing="0"/>
              <w:ind w:left="397"/>
              <w:jc w:val="center"/>
              <w:rPr>
                <w:b/>
                <w:sz w:val="26"/>
                <w:szCs w:val="26"/>
              </w:rPr>
            </w:pPr>
            <w:r w:rsidRPr="00620251">
              <w:rPr>
                <w:b/>
                <w:sz w:val="26"/>
                <w:szCs w:val="26"/>
              </w:rPr>
              <w:t>2.3.1.</w:t>
            </w:r>
            <w:r w:rsidR="00A73DC4" w:rsidRPr="00620251">
              <w:rPr>
                <w:b/>
                <w:sz w:val="26"/>
                <w:szCs w:val="26"/>
              </w:rPr>
              <w:t>Тематический модуль «Чтение художественной литературы»</w:t>
            </w:r>
          </w:p>
          <w:p w:rsidR="00A73DC4" w:rsidRPr="000452C9" w:rsidRDefault="00A73DC4" w:rsidP="000452C9">
            <w:pPr>
              <w:ind w:left="397"/>
              <w:jc w:val="both"/>
              <w:rPr>
                <w:b/>
                <w:bCs/>
              </w:rPr>
            </w:pPr>
          </w:p>
          <w:p w:rsidR="00A73DC4" w:rsidRPr="000452C9" w:rsidRDefault="00A73DC4" w:rsidP="000452C9">
            <w:pPr>
              <w:ind w:left="397"/>
              <w:jc w:val="both"/>
              <w:rPr>
                <w:bCs/>
              </w:rPr>
            </w:pPr>
            <w:r w:rsidRPr="000452C9">
              <w:rPr>
                <w:b/>
                <w:bCs/>
                <w:i/>
              </w:rPr>
              <w:t>Цель:</w:t>
            </w:r>
            <w:r w:rsidRPr="000452C9">
              <w:rPr>
                <w:b/>
                <w:bCs/>
              </w:rPr>
              <w:t xml:space="preserve"> </w:t>
            </w:r>
            <w:r w:rsidRPr="000452C9">
              <w:rPr>
                <w:bCs/>
              </w:rPr>
              <w:t>Формирование интереса и потребности в чтении (восприятии книг).</w:t>
            </w:r>
          </w:p>
          <w:p w:rsidR="00A73DC4" w:rsidRPr="000452C9" w:rsidRDefault="00A73DC4" w:rsidP="000452C9">
            <w:pPr>
              <w:pStyle w:val="body"/>
              <w:spacing w:before="0" w:beforeAutospacing="0" w:after="0" w:afterAutospacing="0"/>
              <w:ind w:left="397"/>
              <w:jc w:val="both"/>
              <w:rPr>
                <w:b/>
                <w:i/>
              </w:rPr>
            </w:pPr>
            <w:r w:rsidRPr="000452C9">
              <w:rPr>
                <w:b/>
                <w:i/>
              </w:rPr>
              <w:t>Задачи:</w:t>
            </w:r>
          </w:p>
          <w:p w:rsidR="00A73DC4" w:rsidRPr="000452C9" w:rsidRDefault="00A73DC4" w:rsidP="0024554B">
            <w:pPr>
              <w:pStyle w:val="body"/>
              <w:numPr>
                <w:ilvl w:val="0"/>
                <w:numId w:val="79"/>
              </w:numPr>
              <w:spacing w:before="0" w:beforeAutospacing="0" w:after="0" w:afterAutospacing="0"/>
              <w:ind w:left="397"/>
              <w:jc w:val="both"/>
            </w:pPr>
            <w:r w:rsidRPr="000452C9">
              <w:t>владение речью как средством передачи и трансляции культурных ценностей и способов самовыражения и понимания;</w:t>
            </w:r>
          </w:p>
          <w:p w:rsidR="00A73DC4" w:rsidRPr="000452C9" w:rsidRDefault="00A73DC4" w:rsidP="0024554B">
            <w:pPr>
              <w:pStyle w:val="body"/>
              <w:numPr>
                <w:ilvl w:val="0"/>
                <w:numId w:val="79"/>
              </w:numPr>
              <w:spacing w:before="0" w:beforeAutospacing="0" w:after="0" w:afterAutospacing="0"/>
              <w:ind w:left="397"/>
              <w:jc w:val="both"/>
            </w:pPr>
            <w:r w:rsidRPr="000452C9">
              <w:t>развитие речевого и литературного творчества на основе ознакомления с художественной литературой;</w:t>
            </w:r>
          </w:p>
          <w:p w:rsidR="00A73DC4" w:rsidRPr="000452C9" w:rsidRDefault="00A73DC4" w:rsidP="0024554B">
            <w:pPr>
              <w:pStyle w:val="body"/>
              <w:numPr>
                <w:ilvl w:val="0"/>
                <w:numId w:val="79"/>
              </w:numPr>
              <w:spacing w:before="0" w:beforeAutospacing="0" w:after="0" w:afterAutospacing="0"/>
              <w:ind w:left="397"/>
              <w:jc w:val="both"/>
            </w:pPr>
            <w:r w:rsidRPr="000452C9">
              <w:t>ознакомление с книжной культурой, детской литературой; понимание на слух текстов различных жанров детской литературы;</w:t>
            </w:r>
          </w:p>
          <w:p w:rsidR="00A73DC4" w:rsidRPr="000452C9" w:rsidRDefault="00A73DC4" w:rsidP="0024554B">
            <w:pPr>
              <w:pStyle w:val="body"/>
              <w:numPr>
                <w:ilvl w:val="0"/>
                <w:numId w:val="79"/>
              </w:numPr>
              <w:spacing w:before="0" w:beforeAutospacing="0" w:after="0" w:afterAutospacing="0"/>
              <w:ind w:left="397"/>
              <w:jc w:val="both"/>
            </w:pPr>
            <w:r w:rsidRPr="000452C9">
              <w:t>ознакомление с творчеством художников-иллюстраторов;</w:t>
            </w:r>
          </w:p>
          <w:p w:rsidR="00A73DC4" w:rsidRPr="000452C9" w:rsidRDefault="00A73DC4" w:rsidP="0024554B">
            <w:pPr>
              <w:pStyle w:val="body"/>
              <w:numPr>
                <w:ilvl w:val="0"/>
                <w:numId w:val="79"/>
              </w:numPr>
              <w:spacing w:before="0" w:beforeAutospacing="0" w:after="0" w:afterAutospacing="0"/>
              <w:ind w:left="397"/>
              <w:jc w:val="both"/>
            </w:pPr>
            <w:r w:rsidRPr="000452C9">
              <w:t>воспитание  у старших дошкольников интереса к чтению больших произведений (по главам);</w:t>
            </w:r>
          </w:p>
          <w:p w:rsidR="00A73DC4" w:rsidRPr="000452C9" w:rsidRDefault="00A73DC4" w:rsidP="0024554B">
            <w:pPr>
              <w:pStyle w:val="body"/>
              <w:numPr>
                <w:ilvl w:val="0"/>
                <w:numId w:val="79"/>
              </w:numPr>
              <w:spacing w:before="0" w:beforeAutospacing="0" w:after="0" w:afterAutospacing="0"/>
              <w:ind w:left="397"/>
              <w:jc w:val="both"/>
            </w:pPr>
            <w:r w:rsidRPr="000452C9">
              <w:t>способность к участию в проектной литературной деятельности и принятию собственных решений с опорой на опыт литературного образования;</w:t>
            </w:r>
          </w:p>
          <w:p w:rsidR="00A73DC4" w:rsidRPr="000452C9" w:rsidRDefault="00A73DC4" w:rsidP="0024554B">
            <w:pPr>
              <w:pStyle w:val="body"/>
              <w:numPr>
                <w:ilvl w:val="0"/>
                <w:numId w:val="79"/>
              </w:numPr>
              <w:spacing w:before="0" w:beforeAutospacing="0" w:after="0" w:afterAutospacing="0"/>
              <w:ind w:left="397"/>
              <w:jc w:val="both"/>
            </w:pPr>
            <w:r w:rsidRPr="000452C9">
              <w:t>чуткость к поэтическому слову; обращать внимание на выразительные средства (образные слова и выражения, эпитеты, сравнения).</w:t>
            </w:r>
          </w:p>
          <w:p w:rsidR="00A73DC4" w:rsidRPr="000452C9" w:rsidRDefault="00A73DC4" w:rsidP="000452C9">
            <w:pPr>
              <w:ind w:left="397"/>
              <w:jc w:val="both"/>
            </w:pPr>
          </w:p>
        </w:tc>
      </w:tr>
      <w:tr w:rsidR="00A73DC4" w:rsidRPr="000452C9" w:rsidTr="007D0980">
        <w:tc>
          <w:tcPr>
            <w:tcW w:w="851" w:type="dxa"/>
          </w:tcPr>
          <w:p w:rsidR="00A73DC4" w:rsidRPr="000452C9" w:rsidRDefault="00A73DC4" w:rsidP="000452C9">
            <w:pPr>
              <w:ind w:left="397"/>
              <w:jc w:val="both"/>
              <w:rPr>
                <w:b/>
              </w:rPr>
            </w:pPr>
          </w:p>
        </w:tc>
        <w:tc>
          <w:tcPr>
            <w:tcW w:w="5386" w:type="dxa"/>
          </w:tcPr>
          <w:p w:rsidR="00A73DC4" w:rsidRPr="000452C9" w:rsidRDefault="00A73DC4" w:rsidP="000452C9">
            <w:pPr>
              <w:ind w:left="397"/>
              <w:jc w:val="both"/>
              <w:rPr>
                <w:b/>
              </w:rPr>
            </w:pPr>
            <w:r w:rsidRPr="000452C9">
              <w:rPr>
                <w:b/>
              </w:rPr>
              <w:t>Вторая группа раннего возраста</w:t>
            </w:r>
          </w:p>
          <w:p w:rsidR="00A73DC4" w:rsidRPr="000452C9" w:rsidRDefault="00A73DC4" w:rsidP="000452C9">
            <w:pPr>
              <w:ind w:left="397"/>
              <w:jc w:val="both"/>
              <w:rPr>
                <w:b/>
              </w:rPr>
            </w:pPr>
            <w:r w:rsidRPr="000452C9">
              <w:rPr>
                <w:b/>
              </w:rPr>
              <w:t>(от 2 до 3 лет)</w:t>
            </w:r>
          </w:p>
          <w:p w:rsidR="00A73DC4" w:rsidRPr="000452C9" w:rsidRDefault="00A73DC4" w:rsidP="000452C9">
            <w:pPr>
              <w:ind w:left="397"/>
              <w:jc w:val="both"/>
            </w:pPr>
            <w:r w:rsidRPr="000452C9">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w:t>
            </w:r>
          </w:p>
          <w:p w:rsidR="00A73DC4" w:rsidRPr="000452C9" w:rsidRDefault="00A73DC4" w:rsidP="000452C9">
            <w:pPr>
              <w:ind w:left="397"/>
              <w:jc w:val="both"/>
            </w:pPr>
            <w:r w:rsidRPr="000452C9">
              <w:t>Предоставлять детям возможность договаривать слова, фразы при чтении воспитателем знакомых стихотворений.</w:t>
            </w:r>
          </w:p>
          <w:p w:rsidR="00A73DC4" w:rsidRPr="000452C9" w:rsidRDefault="00A73DC4" w:rsidP="000452C9">
            <w:pPr>
              <w:ind w:left="397"/>
              <w:jc w:val="both"/>
            </w:pPr>
            <w:r w:rsidRPr="000452C9">
              <w:t>Поощрять попытки прочесть стихотворный текст целиком с помощью</w:t>
            </w:r>
          </w:p>
          <w:p w:rsidR="00A73DC4" w:rsidRPr="000452C9" w:rsidRDefault="00A73DC4" w:rsidP="000452C9">
            <w:pPr>
              <w:ind w:left="397"/>
              <w:jc w:val="both"/>
            </w:pPr>
            <w:r w:rsidRPr="000452C9">
              <w:t>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A73DC4" w:rsidRPr="000452C9" w:rsidRDefault="00A73DC4" w:rsidP="000452C9">
            <w:pPr>
              <w:ind w:left="397"/>
              <w:jc w:val="both"/>
              <w:rPr>
                <w:b/>
              </w:rPr>
            </w:pPr>
            <w:r w:rsidRPr="000452C9">
              <w:rPr>
                <w:b/>
              </w:rPr>
              <w:t>Младшая группа</w:t>
            </w:r>
          </w:p>
          <w:p w:rsidR="00A73DC4" w:rsidRPr="000452C9" w:rsidRDefault="00A73DC4" w:rsidP="000452C9">
            <w:pPr>
              <w:ind w:left="397"/>
              <w:jc w:val="both"/>
              <w:rPr>
                <w:b/>
              </w:rPr>
            </w:pPr>
            <w:r w:rsidRPr="000452C9">
              <w:rPr>
                <w:b/>
              </w:rPr>
              <w:t>(от 3 до 4 лет)</w:t>
            </w:r>
          </w:p>
          <w:p w:rsidR="00A73DC4" w:rsidRPr="000452C9" w:rsidRDefault="00A73DC4" w:rsidP="000452C9">
            <w:pPr>
              <w:ind w:left="397"/>
              <w:jc w:val="both"/>
            </w:pPr>
            <w:r w:rsidRPr="000452C9">
              <w:t>Читать знакомые, любимые детьми художественные произведения, рекомендованные программой для первой младшей группы.</w:t>
            </w:r>
          </w:p>
          <w:p w:rsidR="00A73DC4" w:rsidRPr="000452C9" w:rsidRDefault="00A73DC4" w:rsidP="000452C9">
            <w:pPr>
              <w:ind w:left="397"/>
              <w:jc w:val="both"/>
            </w:pPr>
            <w:r w:rsidRPr="000452C9">
              <w:t>Воспитывать умение слушать новые сказки, рассказы, стихи, следить</w:t>
            </w:r>
          </w:p>
          <w:p w:rsidR="00A73DC4" w:rsidRPr="000452C9" w:rsidRDefault="00A73DC4" w:rsidP="000452C9">
            <w:pPr>
              <w:ind w:left="397"/>
              <w:jc w:val="both"/>
            </w:pPr>
            <w:r w:rsidRPr="000452C9">
              <w:t>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A73DC4" w:rsidRPr="000452C9" w:rsidRDefault="00A73DC4" w:rsidP="000452C9">
            <w:pPr>
              <w:ind w:left="397"/>
              <w:jc w:val="both"/>
            </w:pPr>
            <w:r w:rsidRPr="000452C9">
              <w:t>Учить с помощью воспитателя инсценировать и драматизировать не-</w:t>
            </w:r>
          </w:p>
          <w:p w:rsidR="00A73DC4" w:rsidRPr="000452C9" w:rsidRDefault="00A73DC4" w:rsidP="000452C9">
            <w:pPr>
              <w:ind w:left="397"/>
              <w:jc w:val="both"/>
            </w:pPr>
            <w:r w:rsidRPr="000452C9">
              <w:t>большие отрывки из народных сказок.</w:t>
            </w:r>
          </w:p>
          <w:p w:rsidR="00A73DC4" w:rsidRPr="000452C9" w:rsidRDefault="00A73DC4" w:rsidP="000452C9">
            <w:pPr>
              <w:ind w:left="397"/>
              <w:jc w:val="both"/>
            </w:pPr>
            <w:r w:rsidRPr="000452C9">
              <w:t>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A73DC4" w:rsidRPr="000452C9" w:rsidRDefault="00A73DC4" w:rsidP="000452C9">
            <w:pPr>
              <w:ind w:left="397"/>
              <w:jc w:val="both"/>
              <w:rPr>
                <w:b/>
              </w:rPr>
            </w:pPr>
            <w:r w:rsidRPr="000452C9">
              <w:rPr>
                <w:b/>
              </w:rPr>
              <w:t>Средняя группа</w:t>
            </w:r>
          </w:p>
          <w:p w:rsidR="00A73DC4" w:rsidRPr="000452C9" w:rsidRDefault="00A73DC4" w:rsidP="000452C9">
            <w:pPr>
              <w:ind w:left="397"/>
              <w:jc w:val="both"/>
              <w:rPr>
                <w:b/>
              </w:rPr>
            </w:pPr>
            <w:r w:rsidRPr="000452C9">
              <w:rPr>
                <w:b/>
              </w:rPr>
              <w:t>(от 4 до 5 лет)</w:t>
            </w:r>
          </w:p>
          <w:p w:rsidR="00A73DC4" w:rsidRPr="000452C9" w:rsidRDefault="00A73DC4" w:rsidP="000452C9">
            <w:pPr>
              <w:ind w:left="397"/>
              <w:jc w:val="both"/>
            </w:pPr>
            <w:r w:rsidRPr="000452C9">
              <w:t>Продолжать приучать детей слушать сказки, рассказы, стихотворения; запоминать небольшие и простые по содержанию считалки.</w:t>
            </w:r>
          </w:p>
          <w:p w:rsidR="00A73DC4" w:rsidRPr="000452C9" w:rsidRDefault="00A73DC4" w:rsidP="000452C9">
            <w:pPr>
              <w:ind w:left="397"/>
              <w:jc w:val="both"/>
            </w:pPr>
            <w:r w:rsidRPr="000452C9">
              <w:t>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73DC4" w:rsidRPr="000452C9" w:rsidRDefault="00A73DC4" w:rsidP="000452C9">
            <w:pPr>
              <w:ind w:left="397"/>
              <w:jc w:val="both"/>
            </w:pPr>
            <w:r w:rsidRPr="000452C9">
              <w:t>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A73DC4" w:rsidRPr="000452C9" w:rsidRDefault="00A73DC4" w:rsidP="000452C9">
            <w:pPr>
              <w:ind w:left="397"/>
              <w:jc w:val="both"/>
              <w:rPr>
                <w:b/>
              </w:rPr>
            </w:pPr>
            <w:r w:rsidRPr="000452C9">
              <w:rPr>
                <w:b/>
              </w:rPr>
              <w:t>Старшая группа</w:t>
            </w:r>
          </w:p>
          <w:p w:rsidR="00A73DC4" w:rsidRPr="000452C9" w:rsidRDefault="00A73DC4" w:rsidP="000452C9">
            <w:pPr>
              <w:ind w:left="397"/>
              <w:jc w:val="both"/>
              <w:rPr>
                <w:b/>
              </w:rPr>
            </w:pPr>
            <w:r w:rsidRPr="000452C9">
              <w:rPr>
                <w:b/>
              </w:rPr>
              <w:t>(от 5 до 6 лет)</w:t>
            </w:r>
          </w:p>
          <w:p w:rsidR="00A73DC4" w:rsidRPr="000452C9" w:rsidRDefault="00A73DC4" w:rsidP="000452C9">
            <w:pPr>
              <w:ind w:left="397"/>
              <w:jc w:val="both"/>
            </w:pPr>
            <w:r w:rsidRPr="000452C9">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73DC4" w:rsidRPr="000452C9" w:rsidRDefault="00A73DC4" w:rsidP="000452C9">
            <w:pPr>
              <w:ind w:left="397"/>
              <w:jc w:val="both"/>
            </w:pPr>
            <w:r w:rsidRPr="000452C9">
              <w:t>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A73DC4" w:rsidRPr="000452C9" w:rsidRDefault="00A73DC4" w:rsidP="000452C9">
            <w:pPr>
              <w:ind w:left="397"/>
              <w:jc w:val="both"/>
            </w:pPr>
            <w:r w:rsidRPr="000452C9">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A73DC4" w:rsidRPr="000452C9" w:rsidRDefault="00A73DC4" w:rsidP="000452C9">
            <w:pPr>
              <w:ind w:left="397"/>
              <w:jc w:val="both"/>
            </w:pPr>
            <w:r w:rsidRPr="000452C9">
              <w:t>Помогать выразительно, с естественными интонациями читать стихи, участвовать в чтении текста по ролям, в инсценировках.</w:t>
            </w:r>
          </w:p>
          <w:p w:rsidR="00A73DC4" w:rsidRPr="000452C9" w:rsidRDefault="00A73DC4" w:rsidP="000452C9">
            <w:pPr>
              <w:ind w:left="397"/>
              <w:jc w:val="both"/>
            </w:pPr>
            <w:r w:rsidRPr="000452C9">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73DC4" w:rsidRPr="000452C9" w:rsidRDefault="00A73DC4" w:rsidP="000452C9">
            <w:pPr>
              <w:ind w:left="397"/>
              <w:jc w:val="both"/>
              <w:rPr>
                <w:b/>
              </w:rPr>
            </w:pPr>
            <w:r w:rsidRPr="000452C9">
              <w:rPr>
                <w:b/>
              </w:rPr>
              <w:t>Подготовительная к школе группа</w:t>
            </w:r>
          </w:p>
          <w:p w:rsidR="00A73DC4" w:rsidRPr="000452C9" w:rsidRDefault="00A73DC4" w:rsidP="000452C9">
            <w:pPr>
              <w:ind w:left="397"/>
              <w:jc w:val="both"/>
              <w:rPr>
                <w:b/>
              </w:rPr>
            </w:pPr>
            <w:r w:rsidRPr="000452C9">
              <w:rPr>
                <w:b/>
              </w:rPr>
              <w:t>(от 6 до 7 лет)</w:t>
            </w:r>
          </w:p>
          <w:p w:rsidR="00A73DC4" w:rsidRPr="000452C9" w:rsidRDefault="00A73DC4" w:rsidP="000452C9">
            <w:pPr>
              <w:ind w:left="397"/>
              <w:jc w:val="both"/>
            </w:pPr>
            <w:r w:rsidRPr="000452C9">
              <w:t>Продолжать развивать интерес детей к художественной литературе.</w:t>
            </w:r>
          </w:p>
          <w:p w:rsidR="00A73DC4" w:rsidRPr="000452C9" w:rsidRDefault="00A73DC4" w:rsidP="000452C9">
            <w:pPr>
              <w:ind w:left="397"/>
              <w:jc w:val="both"/>
            </w:pPr>
            <w:r w:rsidRPr="000452C9">
              <w:t>Пополнять литературный багаж сказками, рассказами, стихотворениями, загадками, считалками, скороговорками.</w:t>
            </w:r>
          </w:p>
          <w:p w:rsidR="00A73DC4" w:rsidRPr="000452C9" w:rsidRDefault="00A73DC4" w:rsidP="000452C9">
            <w:pPr>
              <w:ind w:left="397"/>
              <w:jc w:val="both"/>
            </w:pPr>
            <w:r w:rsidRPr="000452C9">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A73DC4" w:rsidRPr="000452C9" w:rsidRDefault="00A73DC4" w:rsidP="000452C9">
            <w:pPr>
              <w:ind w:left="397"/>
              <w:jc w:val="both"/>
            </w:pPr>
            <w:r w:rsidRPr="000452C9">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73DC4" w:rsidRPr="000452C9" w:rsidRDefault="00A73DC4" w:rsidP="000452C9">
            <w:pPr>
              <w:ind w:left="397"/>
              <w:jc w:val="both"/>
            </w:pPr>
            <w:r w:rsidRPr="000452C9">
              <w:t>Продолжать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73DC4" w:rsidRPr="000452C9" w:rsidRDefault="00A73DC4" w:rsidP="000452C9">
            <w:pPr>
              <w:ind w:left="397"/>
              <w:jc w:val="both"/>
            </w:pPr>
            <w:r w:rsidRPr="000452C9">
              <w:t>Помогать  детям объяснять основные различия между литературными жанрами: сказкой, рассказом, стихотворением.</w:t>
            </w:r>
          </w:p>
          <w:p w:rsidR="00A73DC4" w:rsidRPr="000452C9" w:rsidRDefault="00A73DC4" w:rsidP="000452C9">
            <w:pPr>
              <w:ind w:left="397"/>
              <w:jc w:val="both"/>
              <w:rPr>
                <w:b/>
              </w:rPr>
            </w:pPr>
            <w:r w:rsidRPr="000452C9">
              <w:t>Продолжать знакомить детей с иллюстрациями известных художников.</w:t>
            </w:r>
          </w:p>
        </w:tc>
        <w:tc>
          <w:tcPr>
            <w:tcW w:w="3969" w:type="dxa"/>
            <w:shd w:val="clear" w:color="auto" w:fill="auto"/>
          </w:tcPr>
          <w:p w:rsidR="00A73DC4" w:rsidRPr="000452C9" w:rsidRDefault="00A73DC4" w:rsidP="000452C9">
            <w:pPr>
              <w:ind w:left="397"/>
              <w:jc w:val="both"/>
              <w:rPr>
                <w:b/>
              </w:rPr>
            </w:pPr>
          </w:p>
        </w:tc>
      </w:tr>
    </w:tbl>
    <w:p w:rsidR="00A73DC4" w:rsidRPr="000452C9" w:rsidRDefault="00A73DC4" w:rsidP="000452C9">
      <w:pPr>
        <w:pStyle w:val="body"/>
        <w:spacing w:before="0" w:beforeAutospacing="0" w:after="0" w:afterAutospacing="0"/>
        <w:ind w:left="397"/>
        <w:jc w:val="both"/>
        <w:rPr>
          <w:b/>
        </w:rPr>
      </w:pPr>
    </w:p>
    <w:p w:rsidR="00923D52" w:rsidRPr="000452C9" w:rsidRDefault="00923D52" w:rsidP="000452C9">
      <w:pPr>
        <w:ind w:left="397"/>
        <w:jc w:val="both"/>
        <w:rPr>
          <w:b/>
          <w:bCs/>
          <w:i/>
        </w:rPr>
      </w:pPr>
      <w:r w:rsidRPr="000452C9">
        <w:rPr>
          <w:b/>
          <w:bCs/>
          <w:i/>
        </w:rPr>
        <w:t xml:space="preserve">Основные принципы организации работы по воспитанию у детей интереса </w:t>
      </w:r>
      <w:r w:rsidR="007F135D" w:rsidRPr="000452C9">
        <w:rPr>
          <w:b/>
          <w:bCs/>
          <w:i/>
        </w:rPr>
        <w:t xml:space="preserve">                       </w:t>
      </w:r>
      <w:r w:rsidRPr="000452C9">
        <w:rPr>
          <w:b/>
          <w:bCs/>
          <w:i/>
        </w:rPr>
        <w:t>к художественному слову</w:t>
      </w:r>
    </w:p>
    <w:p w:rsidR="00923D52" w:rsidRPr="000452C9" w:rsidRDefault="00923D52" w:rsidP="0024554B">
      <w:pPr>
        <w:pStyle w:val="a4"/>
        <w:numPr>
          <w:ilvl w:val="0"/>
          <w:numId w:val="81"/>
        </w:numPr>
        <w:ind w:left="397"/>
        <w:jc w:val="both"/>
      </w:pPr>
      <w:r w:rsidRPr="000452C9">
        <w:t>Ежедневное чтение детям вслух является обязательным и рассматривается как традиция.</w:t>
      </w:r>
    </w:p>
    <w:p w:rsidR="00923D52" w:rsidRPr="000452C9" w:rsidRDefault="00923D52" w:rsidP="0024554B">
      <w:pPr>
        <w:pStyle w:val="a4"/>
        <w:numPr>
          <w:ilvl w:val="0"/>
          <w:numId w:val="80"/>
        </w:numPr>
        <w:ind w:left="397"/>
        <w:jc w:val="both"/>
      </w:pPr>
      <w:r w:rsidRPr="000452C9">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923D52" w:rsidRPr="000452C9" w:rsidRDefault="00923D52" w:rsidP="0024554B">
      <w:pPr>
        <w:pStyle w:val="a4"/>
        <w:numPr>
          <w:ilvl w:val="0"/>
          <w:numId w:val="80"/>
        </w:numPr>
        <w:ind w:left="397"/>
        <w:jc w:val="both"/>
      </w:pPr>
      <w:r w:rsidRPr="000452C9">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923D52" w:rsidRPr="000452C9" w:rsidRDefault="00923D52" w:rsidP="0024554B">
      <w:pPr>
        <w:pStyle w:val="a4"/>
        <w:numPr>
          <w:ilvl w:val="0"/>
          <w:numId w:val="80"/>
        </w:numPr>
        <w:ind w:left="397"/>
        <w:jc w:val="both"/>
      </w:pPr>
      <w:r w:rsidRPr="000452C9">
        <w:t>Отказ от обучающих занятий по ознакомлению с художественной литературой в пользу свободного непринудительного чтения</w:t>
      </w:r>
      <w:r w:rsidR="007F135D" w:rsidRPr="000452C9">
        <w:t>.</w:t>
      </w:r>
    </w:p>
    <w:p w:rsidR="007F135D" w:rsidRPr="000452C9" w:rsidRDefault="007F135D" w:rsidP="000452C9">
      <w:pPr>
        <w:pStyle w:val="af0"/>
        <w:spacing w:before="0" w:beforeAutospacing="0" w:after="0" w:afterAutospacing="0"/>
        <w:ind w:left="397"/>
        <w:jc w:val="both"/>
        <w:rPr>
          <w:b/>
        </w:rPr>
      </w:pPr>
      <w:r w:rsidRPr="000452C9">
        <w:rPr>
          <w:b/>
        </w:rPr>
        <w:t>Формы  работы  с детьми по</w:t>
      </w:r>
      <w:r w:rsidRPr="000452C9">
        <w:rPr>
          <w:b/>
          <w:i/>
        </w:rPr>
        <w:t xml:space="preserve">  </w:t>
      </w:r>
      <w:r w:rsidRPr="000452C9">
        <w:rPr>
          <w:b/>
        </w:rPr>
        <w:t>образовательной области «Речевое развитие»</w:t>
      </w:r>
    </w:p>
    <w:p w:rsidR="007F135D" w:rsidRPr="000452C9" w:rsidRDefault="007F135D" w:rsidP="000452C9">
      <w:pPr>
        <w:pStyle w:val="af0"/>
        <w:spacing w:before="0" w:beforeAutospacing="0" w:after="0" w:afterAutospacing="0"/>
        <w:ind w:left="397"/>
        <w:jc w:val="both"/>
        <w:rPr>
          <w:b/>
        </w:rPr>
      </w:pPr>
    </w:p>
    <w:tbl>
      <w:tblPr>
        <w:tblStyle w:val="a3"/>
        <w:tblW w:w="10348" w:type="dxa"/>
        <w:tblInd w:w="108" w:type="dxa"/>
        <w:tblLayout w:type="fixed"/>
        <w:tblLook w:val="04A0" w:firstRow="1" w:lastRow="0" w:firstColumn="1" w:lastColumn="0" w:noHBand="0" w:noVBand="1"/>
      </w:tblPr>
      <w:tblGrid>
        <w:gridCol w:w="1701"/>
        <w:gridCol w:w="1276"/>
        <w:gridCol w:w="2835"/>
        <w:gridCol w:w="2268"/>
        <w:gridCol w:w="2268"/>
      </w:tblGrid>
      <w:tr w:rsidR="007F135D" w:rsidRPr="000452C9" w:rsidTr="007D0980">
        <w:tc>
          <w:tcPr>
            <w:tcW w:w="1701" w:type="dxa"/>
          </w:tcPr>
          <w:p w:rsidR="007F135D" w:rsidRPr="000452C9" w:rsidRDefault="007F135D" w:rsidP="000452C9">
            <w:pPr>
              <w:pStyle w:val="af0"/>
              <w:spacing w:before="0" w:beforeAutospacing="0" w:after="0" w:afterAutospacing="0"/>
              <w:ind w:left="397"/>
              <w:jc w:val="both"/>
              <w:rPr>
                <w:b/>
                <w:i/>
              </w:rPr>
            </w:pPr>
            <w:r w:rsidRPr="000452C9">
              <w:rPr>
                <w:b/>
                <w:i/>
              </w:rPr>
              <w:t xml:space="preserve">Содержание  </w:t>
            </w:r>
          </w:p>
        </w:tc>
        <w:tc>
          <w:tcPr>
            <w:tcW w:w="1276" w:type="dxa"/>
          </w:tcPr>
          <w:p w:rsidR="007F135D" w:rsidRPr="000452C9" w:rsidRDefault="007F135D" w:rsidP="000452C9">
            <w:pPr>
              <w:pStyle w:val="af0"/>
              <w:spacing w:before="0" w:beforeAutospacing="0" w:after="0" w:afterAutospacing="0"/>
              <w:ind w:left="397"/>
              <w:jc w:val="both"/>
              <w:rPr>
                <w:b/>
                <w:i/>
              </w:rPr>
            </w:pPr>
            <w:r w:rsidRPr="000452C9">
              <w:rPr>
                <w:b/>
                <w:i/>
              </w:rPr>
              <w:t xml:space="preserve">Возраст </w:t>
            </w:r>
          </w:p>
        </w:tc>
        <w:tc>
          <w:tcPr>
            <w:tcW w:w="2835" w:type="dxa"/>
          </w:tcPr>
          <w:p w:rsidR="007F135D" w:rsidRPr="000452C9" w:rsidRDefault="007F135D" w:rsidP="000452C9">
            <w:pPr>
              <w:pStyle w:val="af0"/>
              <w:spacing w:before="0" w:beforeAutospacing="0" w:after="0" w:afterAutospacing="0"/>
              <w:ind w:left="397"/>
              <w:jc w:val="both"/>
              <w:rPr>
                <w:b/>
                <w:i/>
              </w:rPr>
            </w:pPr>
            <w:r w:rsidRPr="000452C9">
              <w:rPr>
                <w:b/>
                <w:i/>
              </w:rPr>
              <w:t xml:space="preserve">Совместная  деятельность </w:t>
            </w:r>
          </w:p>
        </w:tc>
        <w:tc>
          <w:tcPr>
            <w:tcW w:w="2268" w:type="dxa"/>
          </w:tcPr>
          <w:p w:rsidR="007F135D" w:rsidRPr="000452C9" w:rsidRDefault="007F135D" w:rsidP="000452C9">
            <w:pPr>
              <w:pStyle w:val="af0"/>
              <w:spacing w:before="0" w:beforeAutospacing="0" w:after="0" w:afterAutospacing="0"/>
              <w:ind w:left="397"/>
              <w:jc w:val="both"/>
              <w:rPr>
                <w:b/>
                <w:i/>
              </w:rPr>
            </w:pPr>
            <w:r w:rsidRPr="000452C9">
              <w:rPr>
                <w:b/>
                <w:i/>
              </w:rPr>
              <w:t xml:space="preserve">Режимные  моменты </w:t>
            </w:r>
          </w:p>
        </w:tc>
        <w:tc>
          <w:tcPr>
            <w:tcW w:w="2268" w:type="dxa"/>
          </w:tcPr>
          <w:p w:rsidR="007F135D" w:rsidRPr="000452C9" w:rsidRDefault="007F135D" w:rsidP="000452C9">
            <w:pPr>
              <w:pStyle w:val="af0"/>
              <w:spacing w:before="0" w:beforeAutospacing="0" w:after="0" w:afterAutospacing="0"/>
              <w:ind w:left="397"/>
              <w:jc w:val="both"/>
              <w:rPr>
                <w:b/>
                <w:i/>
              </w:rPr>
            </w:pPr>
            <w:r w:rsidRPr="000452C9">
              <w:rPr>
                <w:b/>
                <w:i/>
              </w:rPr>
              <w:t xml:space="preserve">Самостоятельная  деятельность </w:t>
            </w:r>
          </w:p>
        </w:tc>
      </w:tr>
      <w:tr w:rsidR="007F135D" w:rsidRPr="000452C9" w:rsidTr="007D0980">
        <w:tc>
          <w:tcPr>
            <w:tcW w:w="1701" w:type="dxa"/>
            <w:vMerge w:val="restart"/>
          </w:tcPr>
          <w:p w:rsidR="007F135D" w:rsidRPr="000452C9" w:rsidRDefault="007F135D" w:rsidP="000452C9">
            <w:pPr>
              <w:ind w:left="397"/>
              <w:jc w:val="both"/>
              <w:rPr>
                <w:b/>
              </w:rPr>
            </w:pPr>
            <w:r w:rsidRPr="000452C9">
              <w:rPr>
                <w:b/>
              </w:rPr>
              <w:t>1.Развитие свободного общения со взрослыми и детьми</w:t>
            </w:r>
          </w:p>
          <w:p w:rsidR="007F135D" w:rsidRPr="000452C9" w:rsidRDefault="007F135D" w:rsidP="000452C9">
            <w:pPr>
              <w:pStyle w:val="af0"/>
              <w:spacing w:before="0" w:beforeAutospacing="0" w:after="0" w:afterAutospacing="0"/>
              <w:ind w:left="397"/>
              <w:jc w:val="both"/>
              <w:rPr>
                <w:b/>
              </w:rPr>
            </w:pPr>
          </w:p>
        </w:tc>
        <w:tc>
          <w:tcPr>
            <w:tcW w:w="1276" w:type="dxa"/>
          </w:tcPr>
          <w:p w:rsidR="007F135D" w:rsidRPr="000452C9" w:rsidRDefault="007F135D" w:rsidP="000452C9">
            <w:pPr>
              <w:pStyle w:val="af0"/>
              <w:spacing w:before="0" w:beforeAutospacing="0" w:after="0" w:afterAutospacing="0"/>
              <w:ind w:left="397"/>
              <w:jc w:val="both"/>
            </w:pPr>
            <w:r w:rsidRPr="000452C9">
              <w:rPr>
                <w:b/>
              </w:rPr>
              <w:t>3-5 лет,</w:t>
            </w:r>
            <w:r w:rsidRPr="000452C9">
              <w:t xml:space="preserve"> вторая младшая,  средняя группы</w:t>
            </w:r>
          </w:p>
          <w:p w:rsidR="007F135D" w:rsidRPr="000452C9" w:rsidRDefault="007F135D" w:rsidP="000452C9">
            <w:pPr>
              <w:pStyle w:val="af0"/>
              <w:spacing w:before="0" w:beforeAutospacing="0" w:after="0" w:afterAutospacing="0"/>
              <w:ind w:left="397"/>
              <w:jc w:val="both"/>
            </w:pPr>
          </w:p>
        </w:tc>
        <w:tc>
          <w:tcPr>
            <w:tcW w:w="2835" w:type="dxa"/>
          </w:tcPr>
          <w:p w:rsidR="007F135D" w:rsidRPr="000452C9" w:rsidRDefault="007F135D" w:rsidP="000452C9">
            <w:pPr>
              <w:ind w:left="397" w:hanging="52"/>
              <w:jc w:val="both"/>
            </w:pPr>
            <w:r w:rsidRPr="000452C9">
              <w:t>Эмоционально-практиче</w:t>
            </w:r>
            <w:r w:rsidR="00955733" w:rsidRPr="000452C9">
              <w:t>-</w:t>
            </w:r>
            <w:r w:rsidRPr="000452C9">
              <w:t>ское взаимодействие (игры с предметами и  сюжетными игрушками).</w:t>
            </w:r>
          </w:p>
          <w:p w:rsidR="007F135D" w:rsidRPr="000452C9" w:rsidRDefault="007F135D" w:rsidP="000452C9">
            <w:pPr>
              <w:ind w:left="397" w:hanging="52"/>
              <w:jc w:val="both"/>
            </w:pPr>
            <w:r w:rsidRPr="000452C9">
              <w:t>Обучающие  игры  с ис</w:t>
            </w:r>
            <w:r w:rsidR="00295A0B" w:rsidRPr="000452C9">
              <w:t>-</w:t>
            </w:r>
            <w:r w:rsidRPr="000452C9">
              <w:t>пользованием предметов и игрушек.</w:t>
            </w:r>
          </w:p>
          <w:p w:rsidR="007F135D" w:rsidRPr="000452C9" w:rsidRDefault="007F135D" w:rsidP="000452C9">
            <w:pPr>
              <w:ind w:left="397"/>
              <w:jc w:val="both"/>
            </w:pPr>
            <w:r w:rsidRPr="000452C9">
              <w:t>Коммуникативные игры с включением малых фоль</w:t>
            </w:r>
            <w:r w:rsidR="00955733" w:rsidRPr="000452C9">
              <w:t>-</w:t>
            </w:r>
            <w:r w:rsidRPr="000452C9">
              <w:t>клорных форм (потешки, прибаутки, пестушки, колыбельные)</w:t>
            </w:r>
          </w:p>
          <w:p w:rsidR="007F135D" w:rsidRPr="000452C9" w:rsidRDefault="007F135D" w:rsidP="000452C9">
            <w:pPr>
              <w:ind w:left="397"/>
              <w:jc w:val="both"/>
            </w:pPr>
            <w:r w:rsidRPr="000452C9">
              <w:t xml:space="preserve">Сюжетно-ролевая игра. </w:t>
            </w:r>
          </w:p>
          <w:p w:rsidR="007F135D" w:rsidRPr="000452C9" w:rsidRDefault="007F135D" w:rsidP="000452C9">
            <w:pPr>
              <w:ind w:left="397"/>
              <w:jc w:val="both"/>
            </w:pPr>
            <w:r w:rsidRPr="000452C9">
              <w:t xml:space="preserve">Игра-драматизация. </w:t>
            </w:r>
          </w:p>
          <w:p w:rsidR="007F135D" w:rsidRPr="000452C9" w:rsidRDefault="007F135D" w:rsidP="000452C9">
            <w:pPr>
              <w:ind w:left="397"/>
              <w:jc w:val="both"/>
            </w:pPr>
            <w:r w:rsidRPr="000452C9">
              <w:t>Работа в книжном уголке</w:t>
            </w:r>
            <w:r w:rsidR="00955733" w:rsidRPr="000452C9">
              <w:t>.</w:t>
            </w:r>
            <w:r w:rsidRPr="000452C9">
              <w:t xml:space="preserve"> </w:t>
            </w:r>
          </w:p>
          <w:p w:rsidR="007F135D" w:rsidRPr="000452C9" w:rsidRDefault="007F135D" w:rsidP="000452C9">
            <w:pPr>
              <w:ind w:left="397"/>
              <w:jc w:val="both"/>
            </w:pPr>
            <w:r w:rsidRPr="000452C9">
              <w:t>Чтение, рассматривание иллюстраций</w:t>
            </w:r>
            <w:r w:rsidR="00955733" w:rsidRPr="000452C9">
              <w:t>.</w:t>
            </w:r>
            <w:r w:rsidRPr="000452C9">
              <w:t xml:space="preserve"> </w:t>
            </w:r>
          </w:p>
          <w:p w:rsidR="00295A0B" w:rsidRPr="000452C9" w:rsidRDefault="007F135D" w:rsidP="000452C9">
            <w:pPr>
              <w:ind w:left="397" w:hanging="18"/>
              <w:jc w:val="both"/>
            </w:pPr>
            <w:r w:rsidRPr="000452C9">
              <w:t>Сценарии активизирую</w:t>
            </w:r>
            <w:r w:rsidR="00295A0B" w:rsidRPr="000452C9">
              <w:t>-</w:t>
            </w:r>
            <w:r w:rsidRPr="000452C9">
              <w:t xml:space="preserve">щего общения. </w:t>
            </w:r>
          </w:p>
          <w:p w:rsidR="007F135D" w:rsidRPr="000452C9" w:rsidRDefault="007F135D" w:rsidP="000452C9">
            <w:pPr>
              <w:ind w:left="397" w:hanging="18"/>
              <w:jc w:val="both"/>
            </w:pPr>
            <w:r w:rsidRPr="000452C9">
              <w:t>Речевое стимулирование</w:t>
            </w:r>
          </w:p>
          <w:p w:rsidR="007F135D" w:rsidRPr="000452C9" w:rsidRDefault="007F135D" w:rsidP="000452C9">
            <w:pPr>
              <w:ind w:left="397" w:hanging="18"/>
              <w:jc w:val="both"/>
            </w:pPr>
            <w:r w:rsidRPr="000452C9">
              <w:t>(повторение, объяснение, обсуждение, побуждение, напоминание, уточнение)</w:t>
            </w:r>
            <w:r w:rsidR="00955733" w:rsidRPr="000452C9">
              <w:t>.</w:t>
            </w:r>
            <w:r w:rsidRPr="000452C9">
              <w:t xml:space="preserve"> </w:t>
            </w:r>
          </w:p>
          <w:p w:rsidR="007F135D" w:rsidRPr="000452C9" w:rsidRDefault="007F135D" w:rsidP="000452C9">
            <w:pPr>
              <w:ind w:left="397" w:hanging="18"/>
              <w:jc w:val="both"/>
            </w:pPr>
            <w:r w:rsidRPr="000452C9">
              <w:t>Беседа с опорой на  зрите</w:t>
            </w:r>
            <w:r w:rsidR="00955733" w:rsidRPr="000452C9">
              <w:t>-</w:t>
            </w:r>
            <w:r w:rsidRPr="000452C9">
              <w:t>льное восприятие и без опоры на  него.</w:t>
            </w:r>
          </w:p>
          <w:p w:rsidR="007F135D" w:rsidRPr="000452C9" w:rsidRDefault="007F135D" w:rsidP="000452C9">
            <w:pPr>
              <w:ind w:left="397" w:hanging="18"/>
              <w:jc w:val="both"/>
            </w:pPr>
            <w:r w:rsidRPr="000452C9">
              <w:t>Хороводные игры, паль</w:t>
            </w:r>
            <w:r w:rsidR="00955733" w:rsidRPr="000452C9">
              <w:t>-</w:t>
            </w:r>
            <w:r w:rsidRPr="000452C9">
              <w:t>чиковые игры.</w:t>
            </w:r>
          </w:p>
        </w:tc>
        <w:tc>
          <w:tcPr>
            <w:tcW w:w="2268" w:type="dxa"/>
          </w:tcPr>
          <w:p w:rsidR="007F135D" w:rsidRPr="000452C9" w:rsidRDefault="007F135D" w:rsidP="000452C9">
            <w:pPr>
              <w:ind w:left="397" w:hanging="18"/>
              <w:jc w:val="both"/>
            </w:pPr>
            <w:r w:rsidRPr="000452C9">
              <w:t>Речевое стимулиро</w:t>
            </w:r>
            <w:r w:rsidR="00955733" w:rsidRPr="000452C9">
              <w:t>-</w:t>
            </w:r>
            <w:r w:rsidRPr="000452C9">
              <w:t>вание</w:t>
            </w:r>
            <w:r w:rsidR="00634904" w:rsidRPr="000452C9">
              <w:t> </w:t>
            </w:r>
            <w:r w:rsidRPr="000452C9">
              <w:t>(повторение, объяснение, обсуж</w:t>
            </w:r>
            <w:r w:rsidR="00955733" w:rsidRPr="000452C9">
              <w:t>-</w:t>
            </w:r>
            <w:r w:rsidRPr="000452C9">
              <w:t>дение, побуждение, уточнение</w:t>
            </w:r>
            <w:r w:rsidR="00634904" w:rsidRPr="000452C9">
              <w:t>,</w:t>
            </w:r>
            <w:r w:rsidRPr="000452C9">
              <w:t xml:space="preserve"> напоми</w:t>
            </w:r>
            <w:r w:rsidR="00955733" w:rsidRPr="000452C9">
              <w:t>-</w:t>
            </w:r>
            <w:r w:rsidRPr="000452C9">
              <w:t>нание)</w:t>
            </w:r>
            <w:r w:rsidR="00634904" w:rsidRPr="000452C9">
              <w:t>.</w:t>
            </w:r>
          </w:p>
          <w:p w:rsidR="007F135D" w:rsidRPr="000452C9" w:rsidRDefault="00634904" w:rsidP="000452C9">
            <w:pPr>
              <w:ind w:left="397" w:hanging="18"/>
              <w:jc w:val="both"/>
            </w:pPr>
            <w:r w:rsidRPr="000452C9">
              <w:t>Ф</w:t>
            </w:r>
            <w:r w:rsidR="007F135D" w:rsidRPr="000452C9">
              <w:t>ормирование эле</w:t>
            </w:r>
            <w:r w:rsidR="00955733" w:rsidRPr="000452C9">
              <w:t>-</w:t>
            </w:r>
            <w:r w:rsidR="007F135D" w:rsidRPr="000452C9">
              <w:t>ментарного репли</w:t>
            </w:r>
            <w:r w:rsidR="00955733" w:rsidRPr="000452C9">
              <w:t>-</w:t>
            </w:r>
            <w:r w:rsidR="007F135D" w:rsidRPr="000452C9">
              <w:t>цирования.</w:t>
            </w:r>
          </w:p>
          <w:p w:rsidR="007F135D" w:rsidRPr="000452C9" w:rsidRDefault="007F135D" w:rsidP="000452C9">
            <w:pPr>
              <w:ind w:left="397" w:hanging="18"/>
              <w:jc w:val="both"/>
            </w:pPr>
            <w:r w:rsidRPr="000452C9">
              <w:t>Беседа с опорой на  зрительное восприя</w:t>
            </w:r>
            <w:r w:rsidR="00634904" w:rsidRPr="000452C9">
              <w:t>-</w:t>
            </w:r>
            <w:r w:rsidRPr="000452C9">
              <w:t>тие и без опоры на  него.</w:t>
            </w:r>
          </w:p>
          <w:p w:rsidR="007F135D" w:rsidRPr="000452C9" w:rsidRDefault="007F135D" w:rsidP="000452C9">
            <w:pPr>
              <w:ind w:left="397" w:hanging="18"/>
              <w:jc w:val="both"/>
            </w:pPr>
            <w:r w:rsidRPr="000452C9">
              <w:t>Хороводные игры, пальчиковые игры.</w:t>
            </w:r>
          </w:p>
          <w:p w:rsidR="007F135D" w:rsidRPr="000452C9" w:rsidRDefault="007F135D" w:rsidP="000452C9">
            <w:pPr>
              <w:ind w:left="397" w:hanging="18"/>
              <w:jc w:val="both"/>
            </w:pPr>
            <w:r w:rsidRPr="000452C9">
              <w:t xml:space="preserve">Образцы                                                                                                                                                                                                                                                                                                                   </w:t>
            </w:r>
            <w:r w:rsidR="00634904" w:rsidRPr="000452C9">
              <w:t xml:space="preserve">               </w:t>
            </w:r>
            <w:r w:rsidRPr="000452C9">
              <w:t>коммуникативных кодов взрослого.</w:t>
            </w:r>
          </w:p>
          <w:p w:rsidR="007F135D" w:rsidRPr="000452C9" w:rsidRDefault="007F135D" w:rsidP="000452C9">
            <w:pPr>
              <w:ind w:left="397" w:hanging="18"/>
              <w:jc w:val="both"/>
            </w:pPr>
            <w:r w:rsidRPr="000452C9">
              <w:t>Тематические досуги.</w:t>
            </w:r>
          </w:p>
        </w:tc>
        <w:tc>
          <w:tcPr>
            <w:tcW w:w="2268" w:type="dxa"/>
          </w:tcPr>
          <w:p w:rsidR="007F135D" w:rsidRPr="000452C9" w:rsidRDefault="007F135D" w:rsidP="000452C9">
            <w:pPr>
              <w:ind w:left="397" w:hanging="29"/>
              <w:jc w:val="both"/>
            </w:pPr>
            <w:r w:rsidRPr="000452C9">
              <w:t>Содержательное игровое взаимодей</w:t>
            </w:r>
            <w:r w:rsidR="00634904" w:rsidRPr="000452C9">
              <w:t>-</w:t>
            </w:r>
            <w:r w:rsidRPr="000452C9">
              <w:t>ствие детей (совме</w:t>
            </w:r>
            <w:r w:rsidR="00FE30B7" w:rsidRPr="000452C9">
              <w:t>-</w:t>
            </w:r>
            <w:r w:rsidRPr="000452C9">
              <w:t>стные игры с испо</w:t>
            </w:r>
            <w:r w:rsidR="00FE30B7" w:rsidRPr="000452C9">
              <w:t>-</w:t>
            </w:r>
            <w:r w:rsidRPr="000452C9">
              <w:t>льзованием пред</w:t>
            </w:r>
            <w:r w:rsidR="00FE30B7" w:rsidRPr="000452C9">
              <w:t>-</w:t>
            </w:r>
            <w:r w:rsidRPr="000452C9">
              <w:t>метов и игрушек)</w:t>
            </w:r>
            <w:r w:rsidR="00634904" w:rsidRPr="000452C9">
              <w:t>.</w:t>
            </w:r>
          </w:p>
          <w:p w:rsidR="00634904" w:rsidRPr="000452C9" w:rsidRDefault="00634904" w:rsidP="000452C9">
            <w:pPr>
              <w:ind w:left="397"/>
              <w:jc w:val="both"/>
            </w:pPr>
          </w:p>
          <w:p w:rsidR="007F135D" w:rsidRPr="000452C9" w:rsidRDefault="007F135D" w:rsidP="000452C9">
            <w:pPr>
              <w:ind w:left="397"/>
              <w:jc w:val="both"/>
            </w:pPr>
            <w:r w:rsidRPr="000452C9">
              <w:t>Совместная предме</w:t>
            </w:r>
            <w:r w:rsidR="00FE30B7" w:rsidRPr="000452C9">
              <w:t>-</w:t>
            </w:r>
            <w:r w:rsidRPr="000452C9">
              <w:t>тная и продуктивная деятельность детей</w:t>
            </w:r>
          </w:p>
          <w:p w:rsidR="007F135D" w:rsidRPr="000452C9" w:rsidRDefault="007F135D" w:rsidP="000452C9">
            <w:pPr>
              <w:ind w:left="397" w:hanging="29"/>
              <w:jc w:val="both"/>
            </w:pPr>
            <w:r w:rsidRPr="000452C9">
              <w:t>(коллективный монолог).</w:t>
            </w:r>
          </w:p>
          <w:p w:rsidR="00634904" w:rsidRPr="000452C9" w:rsidRDefault="00634904" w:rsidP="000452C9">
            <w:pPr>
              <w:ind w:left="397"/>
              <w:jc w:val="both"/>
            </w:pPr>
          </w:p>
          <w:p w:rsidR="007F135D" w:rsidRPr="000452C9" w:rsidRDefault="007F135D" w:rsidP="000452C9">
            <w:pPr>
              <w:ind w:left="397"/>
              <w:jc w:val="both"/>
            </w:pPr>
            <w:r w:rsidRPr="000452C9">
              <w:t>Игра-драматизация с  использованием разных видов теат</w:t>
            </w:r>
            <w:r w:rsidR="00634904" w:rsidRPr="000452C9">
              <w:t>-</w:t>
            </w:r>
            <w:r w:rsidRPr="000452C9">
              <w:t>ров (театр на бан</w:t>
            </w:r>
            <w:r w:rsidR="00634904" w:rsidRPr="000452C9">
              <w:t>-</w:t>
            </w:r>
            <w:r w:rsidRPr="000452C9">
              <w:t>ках, ложках и т.п.)</w:t>
            </w:r>
          </w:p>
          <w:p w:rsidR="007F135D" w:rsidRPr="000452C9" w:rsidRDefault="007F135D" w:rsidP="000452C9">
            <w:pPr>
              <w:ind w:left="397" w:hanging="29"/>
              <w:jc w:val="both"/>
            </w:pPr>
          </w:p>
          <w:p w:rsidR="007F135D" w:rsidRPr="000452C9" w:rsidRDefault="007F135D" w:rsidP="000452C9">
            <w:pPr>
              <w:ind w:left="397"/>
              <w:jc w:val="both"/>
            </w:pPr>
            <w:r w:rsidRPr="000452C9">
              <w:t>Игры в парах и совместные игры</w:t>
            </w:r>
          </w:p>
          <w:p w:rsidR="007F135D" w:rsidRPr="000452C9" w:rsidRDefault="007F135D" w:rsidP="000452C9">
            <w:pPr>
              <w:pStyle w:val="af0"/>
              <w:spacing w:before="0" w:beforeAutospacing="0" w:after="0" w:afterAutospacing="0"/>
              <w:ind w:left="397"/>
              <w:jc w:val="both"/>
            </w:pPr>
            <w:r w:rsidRPr="000452C9">
              <w:t xml:space="preserve">(коллективный монолог)                                                                                                                                                                                                                                                                                                                                                            </w:t>
            </w:r>
          </w:p>
        </w:tc>
      </w:tr>
      <w:tr w:rsidR="007F135D" w:rsidRPr="000452C9" w:rsidTr="007D0980">
        <w:tc>
          <w:tcPr>
            <w:tcW w:w="1701" w:type="dxa"/>
            <w:vMerge/>
          </w:tcPr>
          <w:p w:rsidR="007F135D" w:rsidRPr="000452C9" w:rsidRDefault="007F135D" w:rsidP="000452C9">
            <w:pPr>
              <w:pStyle w:val="af0"/>
              <w:spacing w:before="0" w:beforeAutospacing="0" w:after="0" w:afterAutospacing="0"/>
              <w:ind w:left="397"/>
              <w:jc w:val="both"/>
              <w:rPr>
                <w:b/>
              </w:rPr>
            </w:pPr>
          </w:p>
        </w:tc>
        <w:tc>
          <w:tcPr>
            <w:tcW w:w="1276" w:type="dxa"/>
          </w:tcPr>
          <w:p w:rsidR="007F135D" w:rsidRPr="000452C9" w:rsidRDefault="007F135D" w:rsidP="000452C9">
            <w:pPr>
              <w:pStyle w:val="af0"/>
              <w:spacing w:before="0" w:beforeAutospacing="0" w:after="0" w:afterAutospacing="0"/>
              <w:ind w:left="397"/>
              <w:jc w:val="both"/>
            </w:pPr>
            <w:r w:rsidRPr="000452C9">
              <w:rPr>
                <w:b/>
              </w:rPr>
              <w:t>5-7 лет,</w:t>
            </w:r>
            <w:r w:rsidRPr="000452C9">
              <w:t xml:space="preserve"> старшая</w:t>
            </w:r>
          </w:p>
          <w:p w:rsidR="007F135D" w:rsidRPr="000452C9" w:rsidRDefault="007F135D" w:rsidP="000452C9">
            <w:pPr>
              <w:pStyle w:val="af0"/>
              <w:spacing w:before="0" w:beforeAutospacing="0" w:after="0" w:afterAutospacing="0"/>
              <w:ind w:left="397"/>
              <w:jc w:val="both"/>
            </w:pPr>
            <w:r w:rsidRPr="000452C9">
              <w:t>и подгот.</w:t>
            </w:r>
          </w:p>
          <w:p w:rsidR="007F135D" w:rsidRPr="000452C9" w:rsidRDefault="007F135D" w:rsidP="000452C9">
            <w:pPr>
              <w:pStyle w:val="af0"/>
              <w:spacing w:before="0" w:beforeAutospacing="0" w:after="0" w:afterAutospacing="0"/>
              <w:ind w:left="397"/>
              <w:jc w:val="both"/>
            </w:pPr>
            <w:r w:rsidRPr="000452C9">
              <w:t>к школе группы</w:t>
            </w:r>
          </w:p>
        </w:tc>
        <w:tc>
          <w:tcPr>
            <w:tcW w:w="2835" w:type="dxa"/>
          </w:tcPr>
          <w:p w:rsidR="007F135D" w:rsidRPr="000452C9" w:rsidRDefault="007F135D" w:rsidP="000452C9">
            <w:pPr>
              <w:ind w:left="397" w:hanging="52"/>
              <w:jc w:val="both"/>
            </w:pPr>
            <w:r w:rsidRPr="000452C9">
              <w:t>Имитативные упражне</w:t>
            </w:r>
            <w:r w:rsidR="00FE30B7" w:rsidRPr="000452C9">
              <w:t>-</w:t>
            </w:r>
            <w:r w:rsidRPr="000452C9">
              <w:t>ния, пластические этюды.</w:t>
            </w:r>
          </w:p>
          <w:p w:rsidR="007F135D" w:rsidRPr="000452C9" w:rsidRDefault="007F135D" w:rsidP="000452C9">
            <w:pPr>
              <w:ind w:left="397"/>
              <w:jc w:val="both"/>
            </w:pPr>
            <w:r w:rsidRPr="000452C9">
              <w:t>Сценарии активизирую</w:t>
            </w:r>
            <w:r w:rsidR="00634904" w:rsidRPr="000452C9">
              <w:t>-</w:t>
            </w:r>
            <w:r w:rsidRPr="000452C9">
              <w:t>щего общения.</w:t>
            </w:r>
          </w:p>
          <w:p w:rsidR="007F135D" w:rsidRPr="000452C9" w:rsidRDefault="007F135D" w:rsidP="000452C9">
            <w:pPr>
              <w:ind w:left="397"/>
              <w:jc w:val="both"/>
            </w:pPr>
            <w:r w:rsidRPr="000452C9">
              <w:t>Чтение,  расс</w:t>
            </w:r>
            <w:r w:rsidR="00634904" w:rsidRPr="000452C9">
              <w:t>матривание иллюстраций  (беседа</w:t>
            </w:r>
            <w:r w:rsidRPr="000452C9">
              <w:t>)</w:t>
            </w:r>
            <w:r w:rsidR="00634904" w:rsidRPr="000452C9">
              <w:t>.</w:t>
            </w:r>
          </w:p>
          <w:p w:rsidR="007F135D" w:rsidRPr="000452C9" w:rsidRDefault="007F135D" w:rsidP="000452C9">
            <w:pPr>
              <w:ind w:left="397"/>
              <w:jc w:val="both"/>
            </w:pPr>
            <w:r w:rsidRPr="000452C9">
              <w:t>Коммуникативные тренинги.</w:t>
            </w:r>
          </w:p>
          <w:p w:rsidR="007F135D" w:rsidRPr="000452C9" w:rsidRDefault="007F135D" w:rsidP="000452C9">
            <w:pPr>
              <w:ind w:left="397"/>
              <w:jc w:val="both"/>
            </w:pPr>
            <w:r w:rsidRPr="000452C9">
              <w:t>Совместная продуктивная деятельность.</w:t>
            </w:r>
          </w:p>
          <w:p w:rsidR="007F135D" w:rsidRPr="000452C9" w:rsidRDefault="007F135D" w:rsidP="000452C9">
            <w:pPr>
              <w:ind w:left="397"/>
              <w:jc w:val="both"/>
            </w:pPr>
            <w:r w:rsidRPr="000452C9">
              <w:t>Работа в книжном уголке</w:t>
            </w:r>
            <w:r w:rsidR="00634904" w:rsidRPr="000452C9">
              <w:t>.</w:t>
            </w:r>
          </w:p>
          <w:p w:rsidR="007F135D" w:rsidRPr="000452C9" w:rsidRDefault="007F135D" w:rsidP="000452C9">
            <w:pPr>
              <w:ind w:left="397"/>
              <w:jc w:val="both"/>
            </w:pPr>
            <w:r w:rsidRPr="000452C9">
              <w:t>Экскурсии.</w:t>
            </w:r>
          </w:p>
          <w:p w:rsidR="007F135D" w:rsidRPr="000452C9" w:rsidRDefault="007F135D" w:rsidP="000452C9">
            <w:pPr>
              <w:ind w:left="397" w:hanging="18"/>
              <w:jc w:val="both"/>
            </w:pPr>
            <w:r w:rsidRPr="000452C9">
              <w:t>Проектная  деятельность</w:t>
            </w:r>
          </w:p>
        </w:tc>
        <w:tc>
          <w:tcPr>
            <w:tcW w:w="2268" w:type="dxa"/>
          </w:tcPr>
          <w:p w:rsidR="007F135D" w:rsidRPr="000452C9" w:rsidRDefault="007F135D" w:rsidP="000452C9">
            <w:pPr>
              <w:ind w:left="397"/>
              <w:jc w:val="both"/>
            </w:pPr>
            <w:r w:rsidRPr="000452C9">
              <w:t>Поддержание соци</w:t>
            </w:r>
            <w:r w:rsidR="00057071" w:rsidRPr="000452C9">
              <w:t>-</w:t>
            </w:r>
            <w:r w:rsidRPr="000452C9">
              <w:t>ального контак</w:t>
            </w:r>
            <w:r w:rsidR="00634904" w:rsidRPr="000452C9">
              <w:t xml:space="preserve">та </w:t>
            </w:r>
            <w:r w:rsidRPr="000452C9">
              <w:t>(фатическая беседа, эвристическая бесе</w:t>
            </w:r>
            <w:r w:rsidR="00057071" w:rsidRPr="000452C9">
              <w:t>-</w:t>
            </w:r>
            <w:r w:rsidRPr="000452C9">
              <w:t>да).</w:t>
            </w:r>
          </w:p>
          <w:p w:rsidR="007F135D" w:rsidRPr="000452C9" w:rsidRDefault="007F135D" w:rsidP="000452C9">
            <w:pPr>
              <w:ind w:left="397"/>
              <w:jc w:val="both"/>
            </w:pPr>
            <w:r w:rsidRPr="000452C9">
              <w:t xml:space="preserve">Образцы                                                                                                                                                                                                                                                                                                                                                   </w:t>
            </w:r>
            <w:r w:rsidR="00634904" w:rsidRPr="000452C9">
              <w:t xml:space="preserve">                               </w:t>
            </w:r>
            <w:r w:rsidRPr="000452C9">
              <w:t>коммуникативных</w:t>
            </w:r>
          </w:p>
          <w:p w:rsidR="007F135D" w:rsidRPr="000452C9" w:rsidRDefault="007F135D" w:rsidP="000452C9">
            <w:pPr>
              <w:ind w:left="397"/>
              <w:jc w:val="both"/>
            </w:pPr>
            <w:r w:rsidRPr="000452C9">
              <w:t xml:space="preserve"> кодов взрослого.</w:t>
            </w:r>
          </w:p>
          <w:p w:rsidR="007F135D" w:rsidRPr="000452C9" w:rsidRDefault="007F135D" w:rsidP="000452C9">
            <w:pPr>
              <w:ind w:left="397"/>
              <w:jc w:val="both"/>
            </w:pPr>
            <w:r w:rsidRPr="000452C9">
              <w:t>Коммуникативные тренинги.</w:t>
            </w:r>
          </w:p>
          <w:p w:rsidR="007F135D" w:rsidRPr="000452C9" w:rsidRDefault="007F135D" w:rsidP="000452C9">
            <w:pPr>
              <w:ind w:left="397"/>
              <w:jc w:val="both"/>
            </w:pPr>
            <w:r w:rsidRPr="000452C9">
              <w:t>Тематические досуги.</w:t>
            </w:r>
          </w:p>
          <w:p w:rsidR="007F135D" w:rsidRPr="000452C9" w:rsidRDefault="007F135D" w:rsidP="000452C9">
            <w:pPr>
              <w:ind w:left="397"/>
              <w:jc w:val="both"/>
            </w:pPr>
            <w:r w:rsidRPr="000452C9">
              <w:t>Гимнастики</w:t>
            </w:r>
          </w:p>
          <w:p w:rsidR="007F135D" w:rsidRPr="000452C9" w:rsidRDefault="007F135D" w:rsidP="000452C9">
            <w:pPr>
              <w:ind w:left="397" w:hanging="18"/>
              <w:jc w:val="both"/>
            </w:pPr>
            <w:r w:rsidRPr="000452C9">
              <w:t xml:space="preserve"> (мимическая, логоритмическая).</w:t>
            </w:r>
          </w:p>
        </w:tc>
        <w:tc>
          <w:tcPr>
            <w:tcW w:w="2268" w:type="dxa"/>
          </w:tcPr>
          <w:p w:rsidR="007F135D" w:rsidRPr="000452C9" w:rsidRDefault="007F135D" w:rsidP="000452C9">
            <w:pPr>
              <w:ind w:left="397"/>
              <w:jc w:val="both"/>
            </w:pPr>
            <w:r w:rsidRPr="000452C9">
              <w:t>Самостоятельная художественно-ре</w:t>
            </w:r>
            <w:r w:rsidR="00057071" w:rsidRPr="000452C9">
              <w:t>-</w:t>
            </w:r>
            <w:r w:rsidRPr="000452C9">
              <w:t>чевая деятельность детей</w:t>
            </w:r>
            <w:r w:rsidR="00634904" w:rsidRPr="000452C9">
              <w:t>.</w:t>
            </w:r>
          </w:p>
          <w:p w:rsidR="007F135D" w:rsidRPr="000452C9" w:rsidRDefault="007F135D" w:rsidP="000452C9">
            <w:pPr>
              <w:ind w:left="397"/>
              <w:jc w:val="both"/>
            </w:pPr>
            <w:r w:rsidRPr="000452C9">
              <w:t xml:space="preserve">Сюжетно-ролевая игра. </w:t>
            </w:r>
          </w:p>
          <w:p w:rsidR="007F135D" w:rsidRPr="000452C9" w:rsidRDefault="007F135D" w:rsidP="000452C9">
            <w:pPr>
              <w:ind w:left="397"/>
              <w:jc w:val="both"/>
            </w:pPr>
            <w:r w:rsidRPr="000452C9">
              <w:t>Игра- импровизация по мотивам сказок.</w:t>
            </w:r>
          </w:p>
          <w:p w:rsidR="007F135D" w:rsidRPr="000452C9" w:rsidRDefault="007F135D" w:rsidP="000452C9">
            <w:pPr>
              <w:ind w:left="397"/>
              <w:jc w:val="both"/>
            </w:pPr>
            <w:r w:rsidRPr="000452C9">
              <w:t>Театрализованные игры.</w:t>
            </w:r>
          </w:p>
          <w:p w:rsidR="007F135D" w:rsidRPr="000452C9" w:rsidRDefault="007F135D" w:rsidP="000452C9">
            <w:pPr>
              <w:ind w:left="397"/>
              <w:jc w:val="both"/>
            </w:pPr>
            <w:r w:rsidRPr="000452C9">
              <w:t>Игры с правилами.</w:t>
            </w:r>
          </w:p>
          <w:p w:rsidR="007F135D" w:rsidRPr="000452C9" w:rsidRDefault="007F135D" w:rsidP="000452C9">
            <w:pPr>
              <w:ind w:left="397"/>
              <w:jc w:val="both"/>
            </w:pPr>
            <w:r w:rsidRPr="000452C9">
              <w:t>Игры парами (нас</w:t>
            </w:r>
            <w:r w:rsidR="00634904" w:rsidRPr="000452C9">
              <w:t>-</w:t>
            </w:r>
            <w:r w:rsidRPr="000452C9">
              <w:t xml:space="preserve">тольно-печатные) </w:t>
            </w:r>
          </w:p>
          <w:p w:rsidR="007F135D" w:rsidRPr="000452C9" w:rsidRDefault="007F135D" w:rsidP="000452C9">
            <w:pPr>
              <w:ind w:left="397" w:hanging="29"/>
              <w:jc w:val="both"/>
            </w:pPr>
            <w:r w:rsidRPr="000452C9">
              <w:t xml:space="preserve">Совместная </w:t>
            </w:r>
            <w:r w:rsidR="008A16AF" w:rsidRPr="000452C9">
              <w:t>п</w:t>
            </w:r>
            <w:r w:rsidRPr="000452C9">
              <w:t>родук</w:t>
            </w:r>
            <w:r w:rsidR="008A16AF" w:rsidRPr="000452C9">
              <w:t xml:space="preserve">-тивная деятельность </w:t>
            </w:r>
          </w:p>
        </w:tc>
      </w:tr>
      <w:tr w:rsidR="007F135D" w:rsidRPr="000452C9" w:rsidTr="007D0980">
        <w:tc>
          <w:tcPr>
            <w:tcW w:w="1701" w:type="dxa"/>
            <w:vMerge w:val="restart"/>
          </w:tcPr>
          <w:p w:rsidR="007F135D" w:rsidRPr="000452C9" w:rsidRDefault="007F135D" w:rsidP="000452C9">
            <w:pPr>
              <w:ind w:left="397"/>
              <w:jc w:val="both"/>
            </w:pPr>
            <w:r w:rsidRPr="000452C9">
              <w:rPr>
                <w:b/>
              </w:rPr>
              <w:t>2.Развитие всех компонентов устной речи</w:t>
            </w:r>
          </w:p>
          <w:p w:rsidR="007F135D" w:rsidRPr="000452C9" w:rsidRDefault="007F135D" w:rsidP="000452C9">
            <w:pPr>
              <w:pStyle w:val="af0"/>
              <w:spacing w:before="0" w:beforeAutospacing="0" w:after="0" w:afterAutospacing="0"/>
              <w:ind w:left="397"/>
              <w:jc w:val="both"/>
              <w:rPr>
                <w:b/>
              </w:rPr>
            </w:pPr>
          </w:p>
        </w:tc>
        <w:tc>
          <w:tcPr>
            <w:tcW w:w="1276" w:type="dxa"/>
          </w:tcPr>
          <w:p w:rsidR="007F135D" w:rsidRPr="000452C9" w:rsidRDefault="00634904" w:rsidP="000452C9">
            <w:pPr>
              <w:pStyle w:val="af0"/>
              <w:spacing w:before="0" w:beforeAutospacing="0" w:after="0" w:afterAutospacing="0"/>
              <w:ind w:left="397"/>
              <w:jc w:val="both"/>
            </w:pPr>
            <w:r w:rsidRPr="000452C9">
              <w:rPr>
                <w:b/>
              </w:rPr>
              <w:t>3</w:t>
            </w:r>
            <w:r w:rsidR="007F135D" w:rsidRPr="000452C9">
              <w:rPr>
                <w:b/>
              </w:rPr>
              <w:t>-5 лет,</w:t>
            </w:r>
            <w:r w:rsidR="007F135D" w:rsidRPr="000452C9">
              <w:t xml:space="preserve"> вторая младшая,  средняя группы</w:t>
            </w:r>
          </w:p>
          <w:p w:rsidR="007F135D" w:rsidRPr="000452C9" w:rsidRDefault="007F135D" w:rsidP="000452C9">
            <w:pPr>
              <w:pStyle w:val="af0"/>
              <w:spacing w:before="0" w:beforeAutospacing="0" w:after="0" w:afterAutospacing="0"/>
              <w:ind w:left="397"/>
              <w:jc w:val="both"/>
            </w:pPr>
          </w:p>
        </w:tc>
        <w:tc>
          <w:tcPr>
            <w:tcW w:w="2835" w:type="dxa"/>
          </w:tcPr>
          <w:p w:rsidR="007F135D" w:rsidRPr="000452C9" w:rsidRDefault="007F135D" w:rsidP="000452C9">
            <w:pPr>
              <w:tabs>
                <w:tab w:val="num" w:pos="0"/>
              </w:tabs>
              <w:ind w:left="397" w:hanging="57"/>
              <w:jc w:val="both"/>
            </w:pPr>
            <w:r w:rsidRPr="000452C9">
              <w:t>Артикуляционная гимна</w:t>
            </w:r>
            <w:r w:rsidR="00955733" w:rsidRPr="000452C9">
              <w:t>-</w:t>
            </w:r>
            <w:r w:rsidRPr="000452C9">
              <w:t>стика</w:t>
            </w:r>
            <w:r w:rsidR="00634904" w:rsidRPr="000452C9">
              <w:t>.</w:t>
            </w:r>
            <w:r w:rsidR="008A16AF" w:rsidRPr="000452C9">
              <w:t xml:space="preserve"> </w:t>
            </w:r>
            <w:r w:rsidR="00634904" w:rsidRPr="000452C9">
              <w:t>Д</w:t>
            </w:r>
            <w:r w:rsidRPr="000452C9">
              <w:t>ид</w:t>
            </w:r>
            <w:r w:rsidR="00634904" w:rsidRPr="000452C9">
              <w:t>актические игры, н</w:t>
            </w:r>
            <w:r w:rsidRPr="000452C9">
              <w:t>астольно-печат</w:t>
            </w:r>
            <w:r w:rsidR="008A16AF" w:rsidRPr="000452C9">
              <w:t>-</w:t>
            </w:r>
            <w:r w:rsidRPr="000452C9">
              <w:t>ные игры</w:t>
            </w:r>
            <w:r w:rsidR="00634904" w:rsidRPr="000452C9">
              <w:t>.</w:t>
            </w:r>
            <w:r w:rsidR="008A16AF" w:rsidRPr="000452C9">
              <w:t xml:space="preserve"> </w:t>
            </w:r>
            <w:r w:rsidRPr="000452C9">
              <w:t>Продуктивная деятельность</w:t>
            </w:r>
            <w:r w:rsidR="00634904" w:rsidRPr="000452C9">
              <w:t>.</w:t>
            </w:r>
          </w:p>
          <w:p w:rsidR="007F135D" w:rsidRPr="000452C9" w:rsidRDefault="007F135D" w:rsidP="000452C9">
            <w:pPr>
              <w:tabs>
                <w:tab w:val="num" w:pos="0"/>
              </w:tabs>
              <w:ind w:left="397"/>
              <w:jc w:val="both"/>
            </w:pPr>
            <w:r w:rsidRPr="000452C9">
              <w:t>Разучивание стихотворе</w:t>
            </w:r>
            <w:r w:rsidR="00955733" w:rsidRPr="000452C9">
              <w:t>-</w:t>
            </w:r>
            <w:r w:rsidRPr="000452C9">
              <w:t>ний, пересказ</w:t>
            </w:r>
            <w:r w:rsidR="00634904" w:rsidRPr="000452C9">
              <w:t>.</w:t>
            </w:r>
          </w:p>
          <w:p w:rsidR="007F135D" w:rsidRPr="000452C9" w:rsidRDefault="007F135D" w:rsidP="000452C9">
            <w:pPr>
              <w:pStyle w:val="af0"/>
              <w:spacing w:before="0" w:beforeAutospacing="0" w:after="0" w:afterAutospacing="0"/>
              <w:ind w:left="397"/>
              <w:jc w:val="both"/>
            </w:pPr>
            <w:r w:rsidRPr="000452C9">
              <w:t>Работа в книжном уголке</w:t>
            </w:r>
            <w:r w:rsidR="00634904" w:rsidRPr="000452C9">
              <w:t>.</w:t>
            </w:r>
          </w:p>
          <w:p w:rsidR="007F135D" w:rsidRPr="000452C9" w:rsidRDefault="007F135D" w:rsidP="000452C9">
            <w:pPr>
              <w:pStyle w:val="af0"/>
              <w:spacing w:before="0" w:beforeAutospacing="0" w:after="0" w:afterAutospacing="0"/>
              <w:ind w:left="397"/>
              <w:jc w:val="both"/>
            </w:pPr>
            <w:r w:rsidRPr="000452C9">
              <w:t>Разучивание скорогово</w:t>
            </w:r>
            <w:r w:rsidR="00955733" w:rsidRPr="000452C9">
              <w:t>-</w:t>
            </w:r>
            <w:r w:rsidRPr="000452C9">
              <w:t>рок, чистоговорок.</w:t>
            </w:r>
          </w:p>
          <w:p w:rsidR="007F135D" w:rsidRPr="000452C9" w:rsidRDefault="00634904" w:rsidP="000452C9">
            <w:pPr>
              <w:pStyle w:val="af0"/>
              <w:spacing w:before="0" w:beforeAutospacing="0" w:after="0" w:afterAutospacing="0"/>
              <w:ind w:left="397"/>
              <w:jc w:val="both"/>
            </w:pPr>
            <w:r w:rsidRPr="000452C9">
              <w:t>Обучение</w:t>
            </w:r>
            <w:r w:rsidR="007F135D" w:rsidRPr="000452C9">
              <w:t xml:space="preserve"> пересказу по серии сюжетных карти</w:t>
            </w:r>
            <w:r w:rsidRPr="000452C9">
              <w:t>-</w:t>
            </w:r>
            <w:r w:rsidR="007F135D" w:rsidRPr="000452C9">
              <w:t>нок, по картине</w:t>
            </w:r>
            <w:r w:rsidRPr="000452C9">
              <w:t>.</w:t>
            </w:r>
          </w:p>
        </w:tc>
        <w:tc>
          <w:tcPr>
            <w:tcW w:w="2268" w:type="dxa"/>
          </w:tcPr>
          <w:p w:rsidR="007F135D" w:rsidRPr="000452C9" w:rsidRDefault="007F135D" w:rsidP="000452C9">
            <w:pPr>
              <w:ind w:left="397"/>
              <w:jc w:val="both"/>
            </w:pPr>
            <w:r w:rsidRPr="000452C9">
              <w:t>Называние, повторе</w:t>
            </w:r>
            <w:r w:rsidR="00955733" w:rsidRPr="000452C9">
              <w:t>-</w:t>
            </w:r>
            <w:r w:rsidRPr="000452C9">
              <w:t>ние, слушание</w:t>
            </w:r>
            <w:r w:rsidR="00634904" w:rsidRPr="000452C9">
              <w:t>.</w:t>
            </w:r>
          </w:p>
          <w:p w:rsidR="007F135D" w:rsidRPr="000452C9" w:rsidRDefault="007F135D" w:rsidP="000452C9">
            <w:pPr>
              <w:ind w:left="397"/>
              <w:jc w:val="both"/>
            </w:pPr>
            <w:r w:rsidRPr="000452C9">
              <w:t>Речевые дидактиче</w:t>
            </w:r>
            <w:r w:rsidR="00955733" w:rsidRPr="000452C9">
              <w:t>-</w:t>
            </w:r>
            <w:r w:rsidRPr="000452C9">
              <w:t>ские игры.</w:t>
            </w:r>
          </w:p>
          <w:p w:rsidR="007F135D" w:rsidRPr="000452C9" w:rsidRDefault="007F135D" w:rsidP="000452C9">
            <w:pPr>
              <w:ind w:left="397"/>
              <w:jc w:val="both"/>
            </w:pPr>
            <w:r w:rsidRPr="000452C9">
              <w:t>Наблюдения</w:t>
            </w:r>
            <w:r w:rsidR="00634904" w:rsidRPr="000452C9">
              <w:t>.</w:t>
            </w:r>
          </w:p>
          <w:p w:rsidR="00634904" w:rsidRPr="000452C9" w:rsidRDefault="00634904" w:rsidP="000452C9">
            <w:pPr>
              <w:ind w:left="397"/>
              <w:jc w:val="both"/>
            </w:pPr>
            <w:r w:rsidRPr="000452C9">
              <w:t>Работа в книжном уголке.</w:t>
            </w:r>
          </w:p>
          <w:p w:rsidR="00634904" w:rsidRPr="000452C9" w:rsidRDefault="007F135D" w:rsidP="000452C9">
            <w:pPr>
              <w:ind w:left="397"/>
              <w:jc w:val="both"/>
            </w:pPr>
            <w:r w:rsidRPr="000452C9">
              <w:t xml:space="preserve">Чтение. </w:t>
            </w:r>
          </w:p>
          <w:p w:rsidR="007F135D" w:rsidRPr="000452C9" w:rsidRDefault="007F135D" w:rsidP="000452C9">
            <w:pPr>
              <w:ind w:left="397"/>
              <w:jc w:val="both"/>
            </w:pPr>
            <w:r w:rsidRPr="000452C9">
              <w:t>Беседа</w:t>
            </w:r>
            <w:r w:rsidR="00634904" w:rsidRPr="000452C9">
              <w:t>.</w:t>
            </w:r>
          </w:p>
          <w:p w:rsidR="007F135D" w:rsidRPr="000452C9" w:rsidRDefault="00634904" w:rsidP="000452C9">
            <w:pPr>
              <w:ind w:left="397" w:hanging="1152"/>
              <w:jc w:val="both"/>
            </w:pPr>
            <w:r w:rsidRPr="000452C9">
              <w:t>Разучивани</w:t>
            </w:r>
            <w:r w:rsidR="00955733" w:rsidRPr="000452C9">
              <w:t xml:space="preserve"> </w:t>
            </w:r>
            <w:r w:rsidR="003C0DE2" w:rsidRPr="000452C9">
              <w:t>с</w:t>
            </w:r>
            <w:r w:rsidR="007F135D" w:rsidRPr="000452C9">
              <w:t>тихов</w:t>
            </w:r>
            <w:r w:rsidRPr="000452C9">
              <w:t>.</w:t>
            </w:r>
          </w:p>
        </w:tc>
        <w:tc>
          <w:tcPr>
            <w:tcW w:w="2268" w:type="dxa"/>
          </w:tcPr>
          <w:p w:rsidR="007F135D" w:rsidRPr="000452C9" w:rsidRDefault="007F135D" w:rsidP="000452C9">
            <w:pPr>
              <w:ind w:left="397" w:hanging="29"/>
              <w:jc w:val="both"/>
            </w:pPr>
            <w:r w:rsidRPr="000452C9">
              <w:t xml:space="preserve">Совместная </w:t>
            </w:r>
          </w:p>
          <w:p w:rsidR="007F135D" w:rsidRPr="000452C9" w:rsidRDefault="00634904" w:rsidP="000452C9">
            <w:pPr>
              <w:ind w:left="397" w:hanging="29"/>
              <w:jc w:val="both"/>
            </w:pPr>
            <w:r w:rsidRPr="000452C9">
              <w:t>п</w:t>
            </w:r>
            <w:r w:rsidR="007F135D" w:rsidRPr="000452C9">
              <w:t>родуктивная и игровая деятельность детей.</w:t>
            </w:r>
          </w:p>
          <w:p w:rsidR="007F135D" w:rsidRPr="000452C9" w:rsidRDefault="007F135D" w:rsidP="000452C9">
            <w:pPr>
              <w:ind w:left="397" w:hanging="29"/>
              <w:jc w:val="both"/>
            </w:pPr>
            <w:r w:rsidRPr="000452C9">
              <w:t>Словотворчество</w:t>
            </w:r>
            <w:r w:rsidR="008A16AF" w:rsidRPr="000452C9">
              <w:t>.</w:t>
            </w:r>
          </w:p>
          <w:p w:rsidR="007F135D" w:rsidRPr="000452C9" w:rsidRDefault="007F135D" w:rsidP="000452C9">
            <w:pPr>
              <w:pStyle w:val="af0"/>
              <w:spacing w:before="0" w:beforeAutospacing="0" w:after="0" w:afterAutospacing="0"/>
              <w:ind w:left="397"/>
              <w:jc w:val="both"/>
            </w:pPr>
          </w:p>
        </w:tc>
      </w:tr>
      <w:tr w:rsidR="007F135D" w:rsidRPr="000452C9" w:rsidTr="007D0980">
        <w:tc>
          <w:tcPr>
            <w:tcW w:w="1701" w:type="dxa"/>
            <w:vMerge/>
          </w:tcPr>
          <w:p w:rsidR="007F135D" w:rsidRPr="000452C9" w:rsidRDefault="007F135D" w:rsidP="000452C9">
            <w:pPr>
              <w:pStyle w:val="af0"/>
              <w:spacing w:before="0" w:beforeAutospacing="0" w:after="0" w:afterAutospacing="0"/>
              <w:ind w:left="397"/>
              <w:jc w:val="both"/>
              <w:rPr>
                <w:b/>
              </w:rPr>
            </w:pPr>
          </w:p>
        </w:tc>
        <w:tc>
          <w:tcPr>
            <w:tcW w:w="1276" w:type="dxa"/>
          </w:tcPr>
          <w:p w:rsidR="007F135D" w:rsidRPr="000452C9" w:rsidRDefault="007F135D" w:rsidP="000452C9">
            <w:pPr>
              <w:pStyle w:val="af0"/>
              <w:spacing w:before="0" w:beforeAutospacing="0" w:after="0" w:afterAutospacing="0"/>
              <w:ind w:left="397"/>
              <w:jc w:val="both"/>
            </w:pPr>
            <w:r w:rsidRPr="000452C9">
              <w:rPr>
                <w:b/>
              </w:rPr>
              <w:t>5-7 лет,</w:t>
            </w:r>
            <w:r w:rsidRPr="000452C9">
              <w:t xml:space="preserve"> старшая</w:t>
            </w:r>
          </w:p>
          <w:p w:rsidR="00295A0B" w:rsidRPr="000452C9" w:rsidRDefault="00295A0B" w:rsidP="000452C9">
            <w:pPr>
              <w:pStyle w:val="af0"/>
              <w:spacing w:before="0" w:beforeAutospacing="0" w:after="0" w:afterAutospacing="0"/>
              <w:ind w:left="397"/>
              <w:jc w:val="both"/>
            </w:pPr>
            <w:r w:rsidRPr="000452C9">
              <w:t>и </w:t>
            </w:r>
            <w:r w:rsidR="007F135D" w:rsidRPr="000452C9">
              <w:t xml:space="preserve">подгот. </w:t>
            </w:r>
          </w:p>
          <w:p w:rsidR="007F135D" w:rsidRPr="000452C9" w:rsidRDefault="007F135D" w:rsidP="000452C9">
            <w:pPr>
              <w:pStyle w:val="af0"/>
              <w:spacing w:before="0" w:beforeAutospacing="0" w:after="0" w:afterAutospacing="0"/>
              <w:ind w:left="397"/>
              <w:jc w:val="both"/>
            </w:pPr>
            <w:r w:rsidRPr="000452C9">
              <w:t>к школе группы</w:t>
            </w:r>
          </w:p>
        </w:tc>
        <w:tc>
          <w:tcPr>
            <w:tcW w:w="2835" w:type="dxa"/>
          </w:tcPr>
          <w:p w:rsidR="007F135D" w:rsidRPr="000452C9" w:rsidRDefault="007F135D" w:rsidP="000452C9">
            <w:pPr>
              <w:ind w:left="397"/>
              <w:jc w:val="both"/>
            </w:pPr>
            <w:r w:rsidRPr="000452C9">
              <w:t>Сценарии активизирую</w:t>
            </w:r>
            <w:r w:rsidR="003C0DE2" w:rsidRPr="000452C9">
              <w:t>-</w:t>
            </w:r>
            <w:r w:rsidRPr="000452C9">
              <w:t>щего общения.</w:t>
            </w:r>
          </w:p>
          <w:p w:rsidR="007F135D" w:rsidRPr="000452C9" w:rsidRDefault="007F135D" w:rsidP="000452C9">
            <w:pPr>
              <w:tabs>
                <w:tab w:val="num" w:pos="0"/>
              </w:tabs>
              <w:ind w:left="397"/>
              <w:jc w:val="both"/>
            </w:pPr>
            <w:r w:rsidRPr="000452C9">
              <w:t>Дидактические игры</w:t>
            </w:r>
          </w:p>
          <w:p w:rsidR="007F135D" w:rsidRPr="000452C9" w:rsidRDefault="007F135D" w:rsidP="000452C9">
            <w:pPr>
              <w:ind w:left="397"/>
              <w:jc w:val="both"/>
            </w:pPr>
            <w:r w:rsidRPr="000452C9">
              <w:t>Игры-драматизации</w:t>
            </w:r>
            <w:r w:rsidR="003C0DE2" w:rsidRPr="000452C9">
              <w:t>.</w:t>
            </w:r>
          </w:p>
          <w:p w:rsidR="007F135D" w:rsidRPr="000452C9" w:rsidRDefault="007F135D" w:rsidP="000452C9">
            <w:pPr>
              <w:ind w:left="397"/>
              <w:jc w:val="both"/>
            </w:pPr>
            <w:r w:rsidRPr="000452C9">
              <w:t>Экспериментирование с природным материалом</w:t>
            </w:r>
            <w:r w:rsidR="003C0DE2" w:rsidRPr="000452C9">
              <w:t>.</w:t>
            </w:r>
          </w:p>
          <w:p w:rsidR="007F135D" w:rsidRPr="000452C9" w:rsidRDefault="007F135D" w:rsidP="000452C9">
            <w:pPr>
              <w:ind w:left="397"/>
              <w:jc w:val="both"/>
            </w:pPr>
            <w:r w:rsidRPr="000452C9">
              <w:t>Разучивание, пересказ</w:t>
            </w:r>
            <w:r w:rsidR="003C0DE2" w:rsidRPr="000452C9">
              <w:t>.</w:t>
            </w:r>
          </w:p>
          <w:p w:rsidR="007F135D" w:rsidRPr="000452C9" w:rsidRDefault="007F135D" w:rsidP="000452C9">
            <w:pPr>
              <w:ind w:left="397"/>
              <w:jc w:val="both"/>
            </w:pPr>
            <w:r w:rsidRPr="000452C9">
              <w:t>Речевые задания и упраж</w:t>
            </w:r>
            <w:r w:rsidR="00955733" w:rsidRPr="000452C9">
              <w:t>-</w:t>
            </w:r>
            <w:r w:rsidRPr="000452C9">
              <w:t>нения</w:t>
            </w:r>
            <w:r w:rsidR="003C0DE2" w:rsidRPr="000452C9">
              <w:t>.</w:t>
            </w:r>
          </w:p>
          <w:p w:rsidR="007F135D" w:rsidRPr="000452C9" w:rsidRDefault="007F135D" w:rsidP="000452C9">
            <w:pPr>
              <w:ind w:left="397"/>
              <w:jc w:val="both"/>
            </w:pPr>
            <w:r w:rsidRPr="000452C9">
              <w:t>Разучивание скорогово</w:t>
            </w:r>
            <w:r w:rsidR="003C0DE2" w:rsidRPr="000452C9">
              <w:t>-</w:t>
            </w:r>
            <w:r w:rsidRPr="000452C9">
              <w:t>рок, чистоговорок.</w:t>
            </w:r>
          </w:p>
          <w:p w:rsidR="007F135D" w:rsidRPr="000452C9" w:rsidRDefault="007F135D" w:rsidP="000452C9">
            <w:pPr>
              <w:ind w:left="397"/>
              <w:jc w:val="both"/>
            </w:pPr>
            <w:r w:rsidRPr="000452C9">
              <w:t>Артикуляционная гим</w:t>
            </w:r>
            <w:r w:rsidR="00955733" w:rsidRPr="000452C9">
              <w:t>-</w:t>
            </w:r>
            <w:r w:rsidRPr="000452C9">
              <w:t>настика</w:t>
            </w:r>
            <w:r w:rsidR="003C0DE2" w:rsidRPr="000452C9">
              <w:t>.</w:t>
            </w:r>
          </w:p>
          <w:p w:rsidR="007F135D" w:rsidRPr="000452C9" w:rsidRDefault="007F135D" w:rsidP="000452C9">
            <w:pPr>
              <w:ind w:left="397"/>
              <w:jc w:val="both"/>
            </w:pPr>
            <w:r w:rsidRPr="000452C9">
              <w:t>Проектная деятельность</w:t>
            </w:r>
            <w:r w:rsidR="00955733" w:rsidRPr="000452C9">
              <w:t>.</w:t>
            </w:r>
          </w:p>
          <w:p w:rsidR="003C0DE2" w:rsidRPr="000452C9" w:rsidRDefault="003C0DE2" w:rsidP="000452C9">
            <w:pPr>
              <w:ind w:left="397"/>
              <w:jc w:val="both"/>
            </w:pPr>
            <w:r w:rsidRPr="000452C9">
              <w:t>Обучение</w:t>
            </w:r>
            <w:r w:rsidR="007F135D" w:rsidRPr="000452C9">
              <w:t xml:space="preserve"> пересказу </w:t>
            </w:r>
          </w:p>
          <w:p w:rsidR="007F135D" w:rsidRPr="000452C9" w:rsidRDefault="007F135D" w:rsidP="000452C9">
            <w:pPr>
              <w:ind w:left="397"/>
              <w:jc w:val="both"/>
            </w:pPr>
            <w:r w:rsidRPr="000452C9">
              <w:t>литературного произведе</w:t>
            </w:r>
            <w:r w:rsidR="003C0DE2" w:rsidRPr="000452C9">
              <w:t>-</w:t>
            </w:r>
            <w:r w:rsidRPr="000452C9">
              <w:t>ния</w:t>
            </w:r>
            <w:r w:rsidR="003C0DE2" w:rsidRPr="000452C9">
              <w:t>.</w:t>
            </w:r>
          </w:p>
        </w:tc>
        <w:tc>
          <w:tcPr>
            <w:tcW w:w="2268" w:type="dxa"/>
          </w:tcPr>
          <w:p w:rsidR="003C0DE2" w:rsidRPr="000452C9" w:rsidRDefault="003C0DE2" w:rsidP="000452C9">
            <w:pPr>
              <w:ind w:left="397" w:hanging="1152"/>
              <w:jc w:val="both"/>
            </w:pPr>
            <w:r w:rsidRPr="000452C9">
              <w:t>Речевые</w:t>
            </w:r>
          </w:p>
          <w:p w:rsidR="007F135D" w:rsidRPr="000452C9" w:rsidRDefault="003C0DE2" w:rsidP="000452C9">
            <w:pPr>
              <w:ind w:left="397" w:hanging="1152"/>
              <w:jc w:val="both"/>
            </w:pPr>
            <w:r w:rsidRPr="000452C9">
              <w:t>дидактические игры</w:t>
            </w:r>
          </w:p>
          <w:p w:rsidR="003C0DE2" w:rsidRPr="000452C9" w:rsidRDefault="00955733" w:rsidP="000452C9">
            <w:pPr>
              <w:ind w:left="397" w:hanging="1152"/>
              <w:jc w:val="both"/>
            </w:pPr>
            <w:r w:rsidRPr="000452C9">
              <w:t>Чтение.</w:t>
            </w:r>
          </w:p>
          <w:p w:rsidR="007F135D" w:rsidRPr="000452C9" w:rsidRDefault="003C0DE2" w:rsidP="000452C9">
            <w:pPr>
              <w:ind w:left="397" w:hanging="1152"/>
              <w:jc w:val="both"/>
            </w:pPr>
            <w:r w:rsidRPr="000452C9">
              <w:t>Р</w:t>
            </w:r>
            <w:r w:rsidR="007F135D" w:rsidRPr="000452C9">
              <w:t>азучивание</w:t>
            </w:r>
            <w:r w:rsidRPr="000452C9">
              <w:t>.</w:t>
            </w:r>
          </w:p>
          <w:p w:rsidR="007F135D" w:rsidRPr="000452C9" w:rsidRDefault="007F135D" w:rsidP="000452C9">
            <w:pPr>
              <w:ind w:left="397" w:hanging="1152"/>
              <w:jc w:val="both"/>
            </w:pPr>
            <w:r w:rsidRPr="000452C9">
              <w:t>Беседа</w:t>
            </w:r>
            <w:r w:rsidR="003C0DE2" w:rsidRPr="000452C9">
              <w:t>.</w:t>
            </w:r>
          </w:p>
          <w:p w:rsidR="007F135D" w:rsidRPr="000452C9" w:rsidRDefault="007F135D" w:rsidP="000452C9">
            <w:pPr>
              <w:tabs>
                <w:tab w:val="num" w:pos="0"/>
              </w:tabs>
              <w:ind w:left="397" w:hanging="57"/>
              <w:jc w:val="both"/>
            </w:pPr>
            <w:r w:rsidRPr="000452C9">
              <w:t>Досуги</w:t>
            </w:r>
            <w:r w:rsidR="003C0DE2" w:rsidRPr="000452C9">
              <w:t>.</w:t>
            </w:r>
          </w:p>
          <w:p w:rsidR="007F135D" w:rsidRPr="000452C9" w:rsidRDefault="00955733" w:rsidP="000452C9">
            <w:pPr>
              <w:ind w:left="397" w:hanging="1152"/>
              <w:jc w:val="both"/>
            </w:pPr>
            <w:r w:rsidRPr="000452C9">
              <w:t>Разучивание </w:t>
            </w:r>
            <w:r w:rsidR="007F135D" w:rsidRPr="000452C9">
              <w:t>стихов</w:t>
            </w:r>
            <w:r w:rsidRPr="000452C9">
              <w:t>.</w:t>
            </w:r>
          </w:p>
          <w:p w:rsidR="007F135D" w:rsidRPr="000452C9" w:rsidRDefault="007F135D" w:rsidP="000452C9">
            <w:pPr>
              <w:tabs>
                <w:tab w:val="num" w:pos="0"/>
              </w:tabs>
              <w:ind w:left="397" w:hanging="57"/>
              <w:jc w:val="both"/>
            </w:pPr>
          </w:p>
          <w:p w:rsidR="007F135D" w:rsidRPr="000452C9" w:rsidRDefault="007F135D" w:rsidP="000452C9">
            <w:pPr>
              <w:pStyle w:val="af0"/>
              <w:spacing w:before="0" w:beforeAutospacing="0" w:after="0" w:afterAutospacing="0"/>
              <w:ind w:left="397"/>
              <w:jc w:val="both"/>
            </w:pPr>
          </w:p>
        </w:tc>
        <w:tc>
          <w:tcPr>
            <w:tcW w:w="2268" w:type="dxa"/>
          </w:tcPr>
          <w:p w:rsidR="007F135D" w:rsidRPr="000452C9" w:rsidRDefault="007F135D" w:rsidP="000452C9">
            <w:pPr>
              <w:ind w:left="397" w:hanging="1152"/>
              <w:jc w:val="both"/>
            </w:pPr>
            <w:r w:rsidRPr="000452C9">
              <w:t>Игра-драматизация</w:t>
            </w:r>
          </w:p>
          <w:p w:rsidR="007F135D" w:rsidRPr="000452C9" w:rsidRDefault="007F135D" w:rsidP="000452C9">
            <w:pPr>
              <w:ind w:left="397" w:hanging="29"/>
              <w:jc w:val="both"/>
            </w:pPr>
            <w:r w:rsidRPr="000452C9">
              <w:t xml:space="preserve">Совместная </w:t>
            </w:r>
          </w:p>
          <w:p w:rsidR="007F135D" w:rsidRPr="000452C9" w:rsidRDefault="007F135D" w:rsidP="000452C9">
            <w:pPr>
              <w:ind w:left="397" w:hanging="29"/>
              <w:jc w:val="both"/>
            </w:pPr>
            <w:r w:rsidRPr="000452C9">
              <w:t>продуктивная и игровая деятель</w:t>
            </w:r>
            <w:r w:rsidR="00955733" w:rsidRPr="000452C9">
              <w:t>-</w:t>
            </w:r>
            <w:r w:rsidRPr="000452C9">
              <w:t>ность детей.</w:t>
            </w:r>
          </w:p>
          <w:p w:rsidR="007F135D" w:rsidRPr="000452C9" w:rsidRDefault="007F135D" w:rsidP="000452C9">
            <w:pPr>
              <w:pStyle w:val="af0"/>
              <w:spacing w:before="0" w:beforeAutospacing="0" w:after="0" w:afterAutospacing="0"/>
              <w:ind w:left="397"/>
              <w:jc w:val="both"/>
            </w:pPr>
            <w:r w:rsidRPr="000452C9">
              <w:t>Самостоятельная художественно-речевая деятель</w:t>
            </w:r>
            <w:r w:rsidR="003C0DE2" w:rsidRPr="000452C9">
              <w:t>-</w:t>
            </w:r>
            <w:r w:rsidRPr="000452C9">
              <w:t>ность</w:t>
            </w:r>
            <w:r w:rsidR="00955733" w:rsidRPr="000452C9">
              <w:t xml:space="preserve"> </w:t>
            </w:r>
            <w:r w:rsidRPr="000452C9">
              <w:t xml:space="preserve"> </w:t>
            </w:r>
            <w:r w:rsidR="003C0DE2" w:rsidRPr="000452C9">
              <w:t>детей.</w:t>
            </w:r>
          </w:p>
        </w:tc>
      </w:tr>
      <w:tr w:rsidR="007F135D" w:rsidRPr="000452C9" w:rsidTr="007D0980">
        <w:tc>
          <w:tcPr>
            <w:tcW w:w="1701" w:type="dxa"/>
            <w:vMerge w:val="restart"/>
          </w:tcPr>
          <w:p w:rsidR="007F135D" w:rsidRPr="000452C9" w:rsidRDefault="007F135D" w:rsidP="000452C9">
            <w:pPr>
              <w:pStyle w:val="af0"/>
              <w:spacing w:before="0" w:beforeAutospacing="0" w:after="0" w:afterAutospacing="0"/>
              <w:ind w:left="397"/>
              <w:jc w:val="both"/>
            </w:pPr>
            <w:r w:rsidRPr="000452C9">
              <w:rPr>
                <w:b/>
              </w:rPr>
              <w:t>3.</w:t>
            </w:r>
            <w:r w:rsidR="00057071" w:rsidRPr="000452C9">
              <w:rPr>
                <w:b/>
              </w:rPr>
              <w:t> </w:t>
            </w:r>
            <w:r w:rsidRPr="000452C9">
              <w:rPr>
                <w:b/>
              </w:rPr>
              <w:t>Практическое овладение нормами речи (речевой этикет)</w:t>
            </w:r>
          </w:p>
        </w:tc>
        <w:tc>
          <w:tcPr>
            <w:tcW w:w="1276" w:type="dxa"/>
          </w:tcPr>
          <w:p w:rsidR="007F135D" w:rsidRPr="000452C9" w:rsidRDefault="00057071" w:rsidP="000452C9">
            <w:pPr>
              <w:pStyle w:val="af0"/>
              <w:spacing w:before="0" w:beforeAutospacing="0" w:after="0" w:afterAutospacing="0"/>
              <w:ind w:left="397"/>
              <w:jc w:val="both"/>
            </w:pPr>
            <w:r w:rsidRPr="000452C9">
              <w:rPr>
                <w:b/>
              </w:rPr>
              <w:t>3</w:t>
            </w:r>
            <w:r w:rsidR="007F135D" w:rsidRPr="000452C9">
              <w:rPr>
                <w:b/>
              </w:rPr>
              <w:t>-5 лет,</w:t>
            </w:r>
            <w:r w:rsidR="007F135D" w:rsidRPr="000452C9">
              <w:t xml:space="preserve"> вторая младшая,  средняя группы</w:t>
            </w:r>
          </w:p>
          <w:p w:rsidR="007F135D" w:rsidRPr="000452C9" w:rsidRDefault="007F135D" w:rsidP="000452C9">
            <w:pPr>
              <w:pStyle w:val="af0"/>
              <w:spacing w:before="0" w:beforeAutospacing="0" w:after="0" w:afterAutospacing="0"/>
              <w:ind w:left="397"/>
              <w:jc w:val="both"/>
            </w:pPr>
          </w:p>
        </w:tc>
        <w:tc>
          <w:tcPr>
            <w:tcW w:w="2835" w:type="dxa"/>
          </w:tcPr>
          <w:p w:rsidR="007F135D" w:rsidRPr="000452C9" w:rsidRDefault="007F135D" w:rsidP="000452C9">
            <w:pPr>
              <w:ind w:left="397"/>
              <w:jc w:val="both"/>
            </w:pPr>
            <w:r w:rsidRPr="000452C9">
              <w:t>Сюжетно-ролевые игры</w:t>
            </w:r>
            <w:r w:rsidR="003C0DE2" w:rsidRPr="000452C9">
              <w:t>.</w:t>
            </w:r>
          </w:p>
          <w:p w:rsidR="007F135D" w:rsidRPr="000452C9" w:rsidRDefault="007F135D" w:rsidP="000452C9">
            <w:pPr>
              <w:ind w:left="397"/>
              <w:jc w:val="both"/>
            </w:pPr>
            <w:r w:rsidRPr="000452C9">
              <w:t>Чтение художественной литературы</w:t>
            </w:r>
            <w:r w:rsidR="003C0DE2" w:rsidRPr="000452C9">
              <w:t>.</w:t>
            </w:r>
          </w:p>
          <w:p w:rsidR="007F135D" w:rsidRPr="000452C9" w:rsidRDefault="007F135D" w:rsidP="000452C9">
            <w:pPr>
              <w:pStyle w:val="af0"/>
              <w:spacing w:before="0" w:beforeAutospacing="0" w:after="0" w:afterAutospacing="0"/>
              <w:ind w:left="397"/>
              <w:jc w:val="both"/>
            </w:pPr>
            <w:r w:rsidRPr="000452C9">
              <w:t>Досуги</w:t>
            </w:r>
            <w:r w:rsidR="003C0DE2" w:rsidRPr="000452C9">
              <w:t>.</w:t>
            </w:r>
          </w:p>
        </w:tc>
        <w:tc>
          <w:tcPr>
            <w:tcW w:w="2268" w:type="dxa"/>
          </w:tcPr>
          <w:p w:rsidR="007F135D" w:rsidRPr="000452C9" w:rsidRDefault="003C0DE2" w:rsidP="000452C9">
            <w:pPr>
              <w:ind w:left="397"/>
              <w:jc w:val="both"/>
            </w:pPr>
            <w:r w:rsidRPr="000452C9">
              <w:t>Образцы коммуни-ка</w:t>
            </w:r>
            <w:r w:rsidR="007F135D" w:rsidRPr="000452C9">
              <w:t>тивных  кодов взрослого.</w:t>
            </w:r>
          </w:p>
          <w:p w:rsidR="007F135D" w:rsidRPr="000452C9" w:rsidRDefault="007F135D" w:rsidP="000452C9">
            <w:pPr>
              <w:ind w:left="397"/>
              <w:jc w:val="both"/>
            </w:pPr>
            <w:r w:rsidRPr="000452C9">
              <w:t xml:space="preserve">Освоение формул речевого этикета       (пассивное) </w:t>
            </w:r>
          </w:p>
        </w:tc>
        <w:tc>
          <w:tcPr>
            <w:tcW w:w="2268" w:type="dxa"/>
          </w:tcPr>
          <w:p w:rsidR="007F135D" w:rsidRPr="000452C9" w:rsidRDefault="007F135D" w:rsidP="000452C9">
            <w:pPr>
              <w:tabs>
                <w:tab w:val="num" w:pos="6"/>
              </w:tabs>
              <w:ind w:left="397" w:hanging="57"/>
              <w:jc w:val="both"/>
            </w:pPr>
            <w:r w:rsidRPr="000452C9">
              <w:t xml:space="preserve">Совместная </w:t>
            </w:r>
          </w:p>
          <w:p w:rsidR="007F135D" w:rsidRPr="000452C9" w:rsidRDefault="007F135D" w:rsidP="000452C9">
            <w:pPr>
              <w:tabs>
                <w:tab w:val="num" w:pos="6"/>
              </w:tabs>
              <w:ind w:left="397" w:hanging="57"/>
              <w:jc w:val="both"/>
            </w:pPr>
            <w:r w:rsidRPr="000452C9">
              <w:t>продуктивная и игровая деятельность детей.</w:t>
            </w:r>
          </w:p>
          <w:p w:rsidR="007F135D" w:rsidRPr="000452C9" w:rsidRDefault="007F135D" w:rsidP="000452C9">
            <w:pPr>
              <w:pStyle w:val="af0"/>
              <w:spacing w:before="0" w:beforeAutospacing="0" w:after="0" w:afterAutospacing="0"/>
              <w:ind w:left="397"/>
              <w:jc w:val="both"/>
            </w:pPr>
          </w:p>
        </w:tc>
      </w:tr>
      <w:tr w:rsidR="007F135D" w:rsidRPr="000452C9" w:rsidTr="007D0980">
        <w:tc>
          <w:tcPr>
            <w:tcW w:w="1701" w:type="dxa"/>
            <w:vMerge/>
          </w:tcPr>
          <w:p w:rsidR="007F135D" w:rsidRPr="000452C9" w:rsidRDefault="007F135D" w:rsidP="000452C9">
            <w:pPr>
              <w:pStyle w:val="af0"/>
              <w:spacing w:before="0" w:beforeAutospacing="0" w:after="0" w:afterAutospacing="0"/>
              <w:ind w:left="397"/>
              <w:jc w:val="both"/>
              <w:rPr>
                <w:b/>
              </w:rPr>
            </w:pPr>
          </w:p>
        </w:tc>
        <w:tc>
          <w:tcPr>
            <w:tcW w:w="1276" w:type="dxa"/>
            <w:vAlign w:val="center"/>
          </w:tcPr>
          <w:p w:rsidR="007F135D" w:rsidRPr="000452C9" w:rsidRDefault="007F135D" w:rsidP="000452C9">
            <w:pPr>
              <w:pStyle w:val="af0"/>
              <w:spacing w:before="0" w:beforeAutospacing="0" w:after="0" w:afterAutospacing="0"/>
              <w:ind w:left="397"/>
              <w:jc w:val="both"/>
            </w:pPr>
            <w:r w:rsidRPr="000452C9">
              <w:rPr>
                <w:b/>
              </w:rPr>
              <w:t>5-7 лет,</w:t>
            </w:r>
            <w:r w:rsidRPr="000452C9">
              <w:t xml:space="preserve"> старшая</w:t>
            </w:r>
          </w:p>
          <w:p w:rsidR="00295A0B" w:rsidRPr="000452C9" w:rsidRDefault="00295A0B" w:rsidP="000452C9">
            <w:pPr>
              <w:pStyle w:val="af0"/>
              <w:spacing w:before="0" w:beforeAutospacing="0" w:after="0" w:afterAutospacing="0"/>
              <w:ind w:left="397"/>
              <w:jc w:val="both"/>
            </w:pPr>
            <w:r w:rsidRPr="000452C9">
              <w:t>и </w:t>
            </w:r>
            <w:r w:rsidR="007F135D" w:rsidRPr="000452C9">
              <w:t xml:space="preserve">подгот. </w:t>
            </w:r>
          </w:p>
          <w:p w:rsidR="007F135D" w:rsidRPr="000452C9" w:rsidRDefault="007F135D" w:rsidP="000452C9">
            <w:pPr>
              <w:pStyle w:val="af0"/>
              <w:spacing w:before="0" w:beforeAutospacing="0" w:after="0" w:afterAutospacing="0"/>
              <w:ind w:left="397"/>
              <w:jc w:val="both"/>
            </w:pPr>
            <w:r w:rsidRPr="000452C9">
              <w:t>к школе группы</w:t>
            </w:r>
          </w:p>
        </w:tc>
        <w:tc>
          <w:tcPr>
            <w:tcW w:w="2835" w:type="dxa"/>
          </w:tcPr>
          <w:p w:rsidR="007F135D" w:rsidRPr="000452C9" w:rsidRDefault="003C0DE2" w:rsidP="000452C9">
            <w:pPr>
              <w:ind w:left="397"/>
              <w:jc w:val="both"/>
            </w:pPr>
            <w:r w:rsidRPr="000452C9">
              <w:t>Интегрированная О</w:t>
            </w:r>
            <w:r w:rsidR="007F135D" w:rsidRPr="000452C9">
              <w:t xml:space="preserve">ОД </w:t>
            </w:r>
            <w:r w:rsidRPr="000452C9">
              <w:t>.</w:t>
            </w:r>
          </w:p>
          <w:p w:rsidR="007F135D" w:rsidRPr="000452C9" w:rsidRDefault="007F135D" w:rsidP="000452C9">
            <w:pPr>
              <w:ind w:left="397"/>
              <w:jc w:val="both"/>
            </w:pPr>
            <w:r w:rsidRPr="000452C9">
              <w:t>Тематические досуги</w:t>
            </w:r>
            <w:r w:rsidR="003C0DE2" w:rsidRPr="000452C9">
              <w:t>.</w:t>
            </w:r>
          </w:p>
          <w:p w:rsidR="007F135D" w:rsidRPr="000452C9" w:rsidRDefault="007F135D" w:rsidP="000452C9">
            <w:pPr>
              <w:ind w:left="397"/>
              <w:jc w:val="both"/>
            </w:pPr>
            <w:r w:rsidRPr="000452C9">
              <w:t>Чтение художественной литературы</w:t>
            </w:r>
            <w:r w:rsidR="003C0DE2" w:rsidRPr="000452C9">
              <w:t>.</w:t>
            </w:r>
          </w:p>
          <w:p w:rsidR="007F135D" w:rsidRPr="000452C9" w:rsidRDefault="007F135D" w:rsidP="000452C9">
            <w:pPr>
              <w:pStyle w:val="af0"/>
              <w:spacing w:before="0" w:beforeAutospacing="0" w:after="0" w:afterAutospacing="0"/>
              <w:ind w:left="397"/>
              <w:jc w:val="both"/>
            </w:pPr>
            <w:r w:rsidRPr="000452C9">
              <w:t>Моделирование и обыг</w:t>
            </w:r>
            <w:r w:rsidR="003C0DE2" w:rsidRPr="000452C9">
              <w:t>-</w:t>
            </w:r>
            <w:r w:rsidRPr="000452C9">
              <w:t>рывание    проблемных ситуаций</w:t>
            </w:r>
            <w:r w:rsidR="003C0DE2" w:rsidRPr="000452C9">
              <w:t>.</w:t>
            </w:r>
          </w:p>
        </w:tc>
        <w:tc>
          <w:tcPr>
            <w:tcW w:w="2268" w:type="dxa"/>
          </w:tcPr>
          <w:p w:rsidR="007F135D" w:rsidRPr="000452C9" w:rsidRDefault="007F135D" w:rsidP="000452C9">
            <w:pPr>
              <w:ind w:left="397"/>
              <w:jc w:val="both"/>
            </w:pPr>
            <w:r w:rsidRPr="000452C9">
              <w:t>Образцы коммуни</w:t>
            </w:r>
            <w:r w:rsidR="003C0DE2" w:rsidRPr="000452C9">
              <w:t>-</w:t>
            </w:r>
            <w:r w:rsidRPr="000452C9">
              <w:t>кативных  кодов взрослого.</w:t>
            </w:r>
          </w:p>
          <w:p w:rsidR="007F135D" w:rsidRPr="000452C9" w:rsidRDefault="007F135D" w:rsidP="000452C9">
            <w:pPr>
              <w:ind w:left="397"/>
              <w:jc w:val="both"/>
            </w:pPr>
            <w:r w:rsidRPr="000452C9">
              <w:t>Использование в повседневной жизни формул речевого этикета</w:t>
            </w:r>
            <w:r w:rsidR="003C0DE2" w:rsidRPr="000452C9">
              <w:t>.</w:t>
            </w:r>
          </w:p>
          <w:p w:rsidR="007F135D" w:rsidRPr="000452C9" w:rsidRDefault="007F135D" w:rsidP="000452C9">
            <w:pPr>
              <w:pStyle w:val="af0"/>
              <w:spacing w:before="0" w:beforeAutospacing="0" w:after="0" w:afterAutospacing="0"/>
              <w:ind w:left="397"/>
              <w:jc w:val="both"/>
            </w:pPr>
            <w:r w:rsidRPr="000452C9">
              <w:t>Беседы</w:t>
            </w:r>
            <w:r w:rsidR="003C0DE2" w:rsidRPr="000452C9">
              <w:t>.</w:t>
            </w:r>
          </w:p>
        </w:tc>
        <w:tc>
          <w:tcPr>
            <w:tcW w:w="2268" w:type="dxa"/>
          </w:tcPr>
          <w:p w:rsidR="007F135D" w:rsidRPr="000452C9" w:rsidRDefault="007F135D" w:rsidP="000452C9">
            <w:pPr>
              <w:ind w:left="397" w:hanging="6"/>
              <w:jc w:val="both"/>
            </w:pPr>
            <w:r w:rsidRPr="000452C9">
              <w:t>Самостоятельная художественно-ре</w:t>
            </w:r>
            <w:r w:rsidR="003C0DE2" w:rsidRPr="000452C9">
              <w:t>-</w:t>
            </w:r>
            <w:r w:rsidRPr="000452C9">
              <w:t>чевая деятельность</w:t>
            </w:r>
            <w:r w:rsidR="003C0DE2" w:rsidRPr="000452C9">
              <w:t>.</w:t>
            </w:r>
          </w:p>
          <w:p w:rsidR="007F135D" w:rsidRPr="000452C9" w:rsidRDefault="007F135D" w:rsidP="000452C9">
            <w:pPr>
              <w:tabs>
                <w:tab w:val="num" w:pos="6"/>
              </w:tabs>
              <w:ind w:left="397" w:hanging="57"/>
              <w:jc w:val="both"/>
            </w:pPr>
            <w:r w:rsidRPr="000452C9">
              <w:t xml:space="preserve">Совместная </w:t>
            </w:r>
          </w:p>
          <w:p w:rsidR="007F135D" w:rsidRPr="000452C9" w:rsidRDefault="003C0DE2" w:rsidP="000452C9">
            <w:pPr>
              <w:tabs>
                <w:tab w:val="num" w:pos="6"/>
              </w:tabs>
              <w:ind w:left="397" w:hanging="57"/>
              <w:jc w:val="both"/>
            </w:pPr>
            <w:r w:rsidRPr="000452C9">
              <w:t>п</w:t>
            </w:r>
            <w:r w:rsidR="007F135D" w:rsidRPr="000452C9">
              <w:t>родуктивная и игровая деятель</w:t>
            </w:r>
            <w:r w:rsidRPr="000452C9">
              <w:t>-</w:t>
            </w:r>
            <w:r w:rsidR="007F135D" w:rsidRPr="000452C9">
              <w:t>ность детей.</w:t>
            </w:r>
          </w:p>
          <w:p w:rsidR="007F135D" w:rsidRPr="000452C9" w:rsidRDefault="007F135D" w:rsidP="000452C9">
            <w:pPr>
              <w:ind w:left="397"/>
              <w:jc w:val="both"/>
            </w:pPr>
            <w:r w:rsidRPr="000452C9">
              <w:t>Сюжетно- ролевые игры</w:t>
            </w:r>
          </w:p>
        </w:tc>
      </w:tr>
      <w:tr w:rsidR="007F135D" w:rsidRPr="000452C9" w:rsidTr="007D0980">
        <w:tc>
          <w:tcPr>
            <w:tcW w:w="1701" w:type="dxa"/>
            <w:vMerge w:val="restart"/>
          </w:tcPr>
          <w:p w:rsidR="007F135D" w:rsidRPr="000452C9" w:rsidRDefault="007F135D" w:rsidP="000452C9">
            <w:pPr>
              <w:pStyle w:val="af0"/>
              <w:spacing w:before="0" w:beforeAutospacing="0" w:after="0" w:afterAutospacing="0"/>
              <w:ind w:left="397"/>
              <w:jc w:val="both"/>
              <w:rPr>
                <w:b/>
                <w:color w:val="FF0000"/>
              </w:rPr>
            </w:pPr>
            <w:r w:rsidRPr="000452C9">
              <w:rPr>
                <w:b/>
              </w:rPr>
              <w:t>4.Формирование  интереса  и потребности  в чтении</w:t>
            </w:r>
          </w:p>
        </w:tc>
        <w:tc>
          <w:tcPr>
            <w:tcW w:w="1276" w:type="dxa"/>
          </w:tcPr>
          <w:p w:rsidR="007F135D" w:rsidRPr="000452C9" w:rsidRDefault="007F135D" w:rsidP="000452C9">
            <w:pPr>
              <w:pStyle w:val="af0"/>
              <w:spacing w:before="0" w:beforeAutospacing="0" w:after="0" w:afterAutospacing="0"/>
              <w:ind w:left="397"/>
              <w:jc w:val="both"/>
              <w:rPr>
                <w:color w:val="FF0000"/>
              </w:rPr>
            </w:pPr>
            <w:r w:rsidRPr="000452C9">
              <w:rPr>
                <w:b/>
              </w:rPr>
              <w:t>3-5 лет</w:t>
            </w:r>
            <w:r w:rsidRPr="000452C9">
              <w:t xml:space="preserve">  вторая младшая  и средняя группы</w:t>
            </w:r>
          </w:p>
        </w:tc>
        <w:tc>
          <w:tcPr>
            <w:tcW w:w="2835" w:type="dxa"/>
          </w:tcPr>
          <w:p w:rsidR="007F135D" w:rsidRPr="000452C9" w:rsidRDefault="007F135D" w:rsidP="000452C9">
            <w:pPr>
              <w:ind w:left="397"/>
              <w:jc w:val="both"/>
            </w:pPr>
            <w:r w:rsidRPr="000452C9">
              <w:t>Подбор иллюстраций</w:t>
            </w:r>
            <w:r w:rsidR="00955733" w:rsidRPr="000452C9">
              <w:t>.</w:t>
            </w:r>
            <w:r w:rsidRPr="000452C9">
              <w:t xml:space="preserve"> </w:t>
            </w:r>
          </w:p>
          <w:p w:rsidR="007F135D" w:rsidRPr="000452C9" w:rsidRDefault="007F135D" w:rsidP="000452C9">
            <w:pPr>
              <w:ind w:left="397"/>
              <w:jc w:val="both"/>
            </w:pPr>
            <w:r w:rsidRPr="000452C9">
              <w:t>Чтение литературы.</w:t>
            </w:r>
          </w:p>
          <w:p w:rsidR="007F135D" w:rsidRPr="000452C9" w:rsidRDefault="007F135D" w:rsidP="000452C9">
            <w:pPr>
              <w:ind w:left="397"/>
              <w:jc w:val="both"/>
            </w:pPr>
            <w:r w:rsidRPr="000452C9">
              <w:t>Подвижные игры</w:t>
            </w:r>
            <w:r w:rsidR="00955733" w:rsidRPr="000452C9">
              <w:t>.</w:t>
            </w:r>
          </w:p>
          <w:p w:rsidR="007F135D" w:rsidRPr="000452C9" w:rsidRDefault="007F135D" w:rsidP="000452C9">
            <w:pPr>
              <w:ind w:left="397"/>
              <w:jc w:val="both"/>
            </w:pPr>
            <w:r w:rsidRPr="000452C9">
              <w:t>Физкультурные досуги</w:t>
            </w:r>
            <w:r w:rsidR="00955733" w:rsidRPr="000452C9">
              <w:t>.</w:t>
            </w:r>
          </w:p>
          <w:p w:rsidR="007F135D" w:rsidRPr="000452C9" w:rsidRDefault="007F135D" w:rsidP="000452C9">
            <w:pPr>
              <w:ind w:left="397"/>
              <w:jc w:val="both"/>
            </w:pPr>
            <w:r w:rsidRPr="000452C9">
              <w:t xml:space="preserve">Заучивание </w:t>
            </w:r>
            <w:r w:rsidR="00057071" w:rsidRPr="000452C9">
              <w:t>стихов.</w:t>
            </w:r>
          </w:p>
          <w:p w:rsidR="007F135D" w:rsidRPr="000452C9" w:rsidRDefault="007F135D" w:rsidP="000452C9">
            <w:pPr>
              <w:ind w:left="397"/>
              <w:jc w:val="both"/>
            </w:pPr>
            <w:r w:rsidRPr="000452C9">
              <w:t>Рассказ</w:t>
            </w:r>
            <w:r w:rsidR="00057071" w:rsidRPr="000452C9">
              <w:t>.</w:t>
            </w:r>
          </w:p>
          <w:p w:rsidR="007F135D" w:rsidRPr="000452C9" w:rsidRDefault="007F135D" w:rsidP="000452C9">
            <w:pPr>
              <w:ind w:left="397"/>
              <w:jc w:val="both"/>
            </w:pPr>
            <w:r w:rsidRPr="000452C9">
              <w:t>Обучение</w:t>
            </w:r>
            <w:r w:rsidR="00057071" w:rsidRPr="000452C9">
              <w:t>.</w:t>
            </w:r>
          </w:p>
          <w:p w:rsidR="007F135D" w:rsidRPr="000452C9" w:rsidRDefault="007F135D" w:rsidP="000452C9">
            <w:pPr>
              <w:ind w:left="397"/>
              <w:jc w:val="both"/>
            </w:pPr>
            <w:r w:rsidRPr="000452C9">
              <w:t>Экскурсии</w:t>
            </w:r>
            <w:r w:rsidR="00057071" w:rsidRPr="000452C9">
              <w:t>.</w:t>
            </w:r>
          </w:p>
          <w:p w:rsidR="007F135D" w:rsidRPr="000452C9" w:rsidRDefault="007F135D" w:rsidP="000452C9">
            <w:pPr>
              <w:ind w:left="397"/>
              <w:jc w:val="both"/>
              <w:rPr>
                <w:color w:val="FF0000"/>
              </w:rPr>
            </w:pPr>
            <w:r w:rsidRPr="000452C9">
              <w:t>Объяснения</w:t>
            </w:r>
            <w:r w:rsidR="00057071" w:rsidRPr="000452C9">
              <w:t>.</w:t>
            </w:r>
          </w:p>
        </w:tc>
        <w:tc>
          <w:tcPr>
            <w:tcW w:w="2268" w:type="dxa"/>
          </w:tcPr>
          <w:p w:rsidR="00955733" w:rsidRPr="000452C9" w:rsidRDefault="007F135D" w:rsidP="000452C9">
            <w:pPr>
              <w:ind w:left="397"/>
              <w:jc w:val="both"/>
            </w:pPr>
            <w:r w:rsidRPr="000452C9">
              <w:t>Физкультминутки, прогулка, прием пищи</w:t>
            </w:r>
            <w:r w:rsidR="00955733" w:rsidRPr="000452C9">
              <w:t>.</w:t>
            </w:r>
          </w:p>
          <w:p w:rsidR="007F135D" w:rsidRPr="000452C9" w:rsidRDefault="007F135D" w:rsidP="000452C9">
            <w:pPr>
              <w:ind w:left="397"/>
              <w:jc w:val="both"/>
            </w:pPr>
            <w:r w:rsidRPr="000452C9">
              <w:t>Беседа</w:t>
            </w:r>
            <w:r w:rsidR="00057071" w:rsidRPr="000452C9">
              <w:t>.</w:t>
            </w:r>
          </w:p>
          <w:p w:rsidR="007F135D" w:rsidRPr="000452C9" w:rsidRDefault="007F135D" w:rsidP="000452C9">
            <w:pPr>
              <w:ind w:left="397"/>
              <w:jc w:val="both"/>
            </w:pPr>
            <w:r w:rsidRPr="000452C9">
              <w:t>Рассказ</w:t>
            </w:r>
            <w:r w:rsidR="00057071" w:rsidRPr="000452C9">
              <w:t>.</w:t>
            </w:r>
          </w:p>
          <w:p w:rsidR="007F135D" w:rsidRPr="000452C9" w:rsidRDefault="00955733" w:rsidP="000452C9">
            <w:pPr>
              <w:ind w:left="397"/>
              <w:jc w:val="both"/>
            </w:pPr>
            <w:r w:rsidRPr="000452C9">
              <w:t>Ч</w:t>
            </w:r>
            <w:r w:rsidR="007F135D" w:rsidRPr="000452C9">
              <w:t>тение</w:t>
            </w:r>
            <w:r w:rsidRPr="000452C9">
              <w:t xml:space="preserve"> художест-венной дитературы.</w:t>
            </w:r>
          </w:p>
          <w:p w:rsidR="007F135D" w:rsidRPr="000452C9" w:rsidRDefault="00955733" w:rsidP="000452C9">
            <w:pPr>
              <w:ind w:left="397"/>
              <w:jc w:val="both"/>
            </w:pPr>
            <w:r w:rsidRPr="000452C9">
              <w:t xml:space="preserve">Дидактические </w:t>
            </w:r>
            <w:r w:rsidR="007F135D" w:rsidRPr="000452C9">
              <w:t>и</w:t>
            </w:r>
            <w:r w:rsidRPr="000452C9">
              <w:t>гры.</w:t>
            </w:r>
          </w:p>
          <w:p w:rsidR="007F135D" w:rsidRPr="000452C9" w:rsidRDefault="007F135D" w:rsidP="000452C9">
            <w:pPr>
              <w:ind w:left="397"/>
              <w:jc w:val="both"/>
            </w:pPr>
            <w:r w:rsidRPr="000452C9">
              <w:t>Настольно-печатные игры</w:t>
            </w:r>
            <w:r w:rsidR="00955733" w:rsidRPr="000452C9">
              <w:t>.</w:t>
            </w:r>
          </w:p>
          <w:p w:rsidR="007F135D" w:rsidRPr="000452C9" w:rsidRDefault="00955733" w:rsidP="000452C9">
            <w:pPr>
              <w:ind w:left="397"/>
              <w:jc w:val="both"/>
            </w:pPr>
            <w:r w:rsidRPr="000452C9">
              <w:t>Игры-драматизации.</w:t>
            </w:r>
          </w:p>
          <w:p w:rsidR="008A16AF" w:rsidRPr="000452C9" w:rsidRDefault="008A16AF" w:rsidP="000452C9">
            <w:pPr>
              <w:ind w:left="397"/>
              <w:jc w:val="both"/>
            </w:pPr>
          </w:p>
        </w:tc>
        <w:tc>
          <w:tcPr>
            <w:tcW w:w="2268" w:type="dxa"/>
          </w:tcPr>
          <w:p w:rsidR="007F135D" w:rsidRPr="000452C9" w:rsidRDefault="00955733" w:rsidP="000452C9">
            <w:pPr>
              <w:ind w:left="397"/>
              <w:jc w:val="both"/>
            </w:pPr>
            <w:r w:rsidRPr="000452C9">
              <w:t xml:space="preserve">Дидактические </w:t>
            </w:r>
            <w:r w:rsidR="007F135D" w:rsidRPr="000452C9">
              <w:t>игры</w:t>
            </w:r>
            <w:r w:rsidRPr="000452C9">
              <w:t>.</w:t>
            </w:r>
          </w:p>
          <w:p w:rsidR="007F135D" w:rsidRPr="000452C9" w:rsidRDefault="007F135D" w:rsidP="000452C9">
            <w:pPr>
              <w:ind w:left="397"/>
              <w:jc w:val="both"/>
            </w:pPr>
            <w:r w:rsidRPr="000452C9">
              <w:t>Театр</w:t>
            </w:r>
            <w:r w:rsidR="00955733" w:rsidRPr="000452C9">
              <w:t>ализованная деятельность.</w:t>
            </w:r>
          </w:p>
          <w:p w:rsidR="007F135D" w:rsidRPr="000452C9" w:rsidRDefault="007F135D" w:rsidP="000452C9">
            <w:pPr>
              <w:ind w:left="397"/>
              <w:jc w:val="both"/>
            </w:pPr>
            <w:r w:rsidRPr="000452C9">
              <w:t>Рассматривание иллюстраций</w:t>
            </w:r>
            <w:r w:rsidR="00955733" w:rsidRPr="000452C9">
              <w:t>.</w:t>
            </w:r>
          </w:p>
          <w:p w:rsidR="007F135D" w:rsidRPr="000452C9" w:rsidRDefault="007F135D" w:rsidP="000452C9">
            <w:pPr>
              <w:ind w:left="397"/>
              <w:jc w:val="both"/>
            </w:pPr>
            <w:r w:rsidRPr="000452C9">
              <w:t>Продуктивная деятельность</w:t>
            </w:r>
            <w:r w:rsidR="00955733" w:rsidRPr="000452C9">
              <w:t>.</w:t>
            </w:r>
          </w:p>
          <w:p w:rsidR="007F135D" w:rsidRPr="000452C9" w:rsidRDefault="007F135D" w:rsidP="000452C9">
            <w:pPr>
              <w:ind w:left="397"/>
              <w:jc w:val="both"/>
              <w:rPr>
                <w:color w:val="FF0000"/>
              </w:rPr>
            </w:pPr>
            <w:r w:rsidRPr="000452C9">
              <w:t>Настольно-печатные игры</w:t>
            </w:r>
            <w:r w:rsidR="00955733" w:rsidRPr="000452C9">
              <w:t>.</w:t>
            </w:r>
            <w:r w:rsidRPr="000452C9">
              <w:t xml:space="preserve"> </w:t>
            </w:r>
            <w:r w:rsidR="00955733" w:rsidRPr="000452C9">
              <w:t xml:space="preserve">             </w:t>
            </w:r>
            <w:r w:rsidR="00057071" w:rsidRPr="000452C9">
              <w:t xml:space="preserve">                </w:t>
            </w:r>
            <w:r w:rsidR="00955733" w:rsidRPr="000452C9">
              <w:t xml:space="preserve"> Беседы</w:t>
            </w:r>
            <w:r w:rsidR="00057071" w:rsidRPr="000452C9">
              <w:t>.</w:t>
            </w:r>
          </w:p>
        </w:tc>
      </w:tr>
      <w:tr w:rsidR="007F135D" w:rsidRPr="000452C9" w:rsidTr="007D0980">
        <w:tc>
          <w:tcPr>
            <w:tcW w:w="1701" w:type="dxa"/>
            <w:vMerge/>
          </w:tcPr>
          <w:p w:rsidR="007F135D" w:rsidRPr="000452C9" w:rsidRDefault="007F135D" w:rsidP="000452C9">
            <w:pPr>
              <w:pStyle w:val="af0"/>
              <w:spacing w:before="0" w:beforeAutospacing="0" w:after="0" w:afterAutospacing="0"/>
              <w:ind w:left="397"/>
              <w:jc w:val="both"/>
              <w:rPr>
                <w:b/>
              </w:rPr>
            </w:pPr>
          </w:p>
        </w:tc>
        <w:tc>
          <w:tcPr>
            <w:tcW w:w="1276" w:type="dxa"/>
          </w:tcPr>
          <w:p w:rsidR="00295A0B" w:rsidRPr="000452C9" w:rsidRDefault="007F135D" w:rsidP="000452C9">
            <w:pPr>
              <w:pStyle w:val="af0"/>
              <w:spacing w:before="0" w:beforeAutospacing="0" w:after="0" w:afterAutospacing="0"/>
              <w:ind w:left="397"/>
              <w:jc w:val="both"/>
            </w:pPr>
            <w:r w:rsidRPr="000452C9">
              <w:rPr>
                <w:b/>
              </w:rPr>
              <w:t>5-7 лет</w:t>
            </w:r>
            <w:r w:rsidRPr="000452C9">
              <w:t xml:space="preserve"> старшая </w:t>
            </w:r>
          </w:p>
          <w:p w:rsidR="00295A0B" w:rsidRPr="000452C9" w:rsidRDefault="007F135D" w:rsidP="000452C9">
            <w:pPr>
              <w:pStyle w:val="af0"/>
              <w:spacing w:before="0" w:beforeAutospacing="0" w:after="0" w:afterAutospacing="0"/>
              <w:ind w:left="397"/>
              <w:jc w:val="both"/>
            </w:pPr>
            <w:r w:rsidRPr="000452C9">
              <w:t>и подг</w:t>
            </w:r>
            <w:r w:rsidR="00295A0B" w:rsidRPr="000452C9">
              <w:t>от</w:t>
            </w:r>
            <w:r w:rsidRPr="000452C9">
              <w:t xml:space="preserve">. </w:t>
            </w:r>
          </w:p>
          <w:p w:rsidR="007F135D" w:rsidRPr="000452C9" w:rsidRDefault="007F135D" w:rsidP="000452C9">
            <w:pPr>
              <w:pStyle w:val="af0"/>
              <w:spacing w:before="0" w:beforeAutospacing="0" w:after="0" w:afterAutospacing="0"/>
              <w:ind w:left="397"/>
              <w:jc w:val="both"/>
            </w:pPr>
            <w:r w:rsidRPr="000452C9">
              <w:t>к школе группы</w:t>
            </w:r>
          </w:p>
        </w:tc>
        <w:tc>
          <w:tcPr>
            <w:tcW w:w="2835" w:type="dxa"/>
          </w:tcPr>
          <w:p w:rsidR="007F135D" w:rsidRPr="000452C9" w:rsidRDefault="007F135D" w:rsidP="000452C9">
            <w:pPr>
              <w:ind w:left="397"/>
              <w:jc w:val="both"/>
            </w:pPr>
            <w:r w:rsidRPr="000452C9">
              <w:t>Чтение художественной и познавательной литера</w:t>
            </w:r>
            <w:r w:rsidR="00057071" w:rsidRPr="000452C9">
              <w:t>-</w:t>
            </w:r>
            <w:r w:rsidRPr="000452C9">
              <w:t>туры</w:t>
            </w:r>
            <w:r w:rsidR="00955733" w:rsidRPr="000452C9">
              <w:t>.</w:t>
            </w:r>
            <w:r w:rsidRPr="000452C9">
              <w:t>Творческие задания</w:t>
            </w:r>
            <w:r w:rsidR="00955733" w:rsidRPr="000452C9">
              <w:t>.</w:t>
            </w:r>
            <w:r w:rsidRPr="000452C9">
              <w:t xml:space="preserve"> </w:t>
            </w:r>
            <w:r w:rsidR="00955733" w:rsidRPr="000452C9">
              <w:t xml:space="preserve">             </w:t>
            </w:r>
            <w:r w:rsidRPr="000452C9">
              <w:t>Пересказ</w:t>
            </w:r>
            <w:r w:rsidR="00955733" w:rsidRPr="000452C9">
              <w:t>.</w:t>
            </w:r>
            <w:r w:rsidRPr="000452C9">
              <w:t xml:space="preserve"> </w:t>
            </w:r>
          </w:p>
          <w:p w:rsidR="007F135D" w:rsidRPr="000452C9" w:rsidRDefault="007F135D" w:rsidP="000452C9">
            <w:pPr>
              <w:ind w:left="397"/>
              <w:jc w:val="both"/>
            </w:pPr>
            <w:r w:rsidRPr="000452C9">
              <w:t>Литературные праздники</w:t>
            </w:r>
            <w:r w:rsidR="00955733" w:rsidRPr="000452C9">
              <w:t>.</w:t>
            </w:r>
          </w:p>
          <w:p w:rsidR="007F135D" w:rsidRPr="000452C9" w:rsidRDefault="007F135D" w:rsidP="000452C9">
            <w:pPr>
              <w:ind w:left="397"/>
              <w:jc w:val="both"/>
            </w:pPr>
            <w:r w:rsidRPr="000452C9">
              <w:t>Досуги</w:t>
            </w:r>
            <w:r w:rsidR="00955733" w:rsidRPr="000452C9">
              <w:t>.</w:t>
            </w:r>
          </w:p>
          <w:p w:rsidR="007F135D" w:rsidRPr="000452C9" w:rsidRDefault="007F135D" w:rsidP="000452C9">
            <w:pPr>
              <w:ind w:left="397"/>
              <w:jc w:val="both"/>
            </w:pPr>
            <w:r w:rsidRPr="000452C9">
              <w:t>Презентации проектов</w:t>
            </w:r>
          </w:p>
          <w:p w:rsidR="007F135D" w:rsidRPr="000452C9" w:rsidRDefault="007F135D" w:rsidP="000452C9">
            <w:pPr>
              <w:ind w:left="397"/>
              <w:jc w:val="both"/>
            </w:pPr>
            <w:r w:rsidRPr="000452C9">
              <w:t xml:space="preserve">Ситуативное общение </w:t>
            </w:r>
          </w:p>
          <w:p w:rsidR="007F135D" w:rsidRPr="000452C9" w:rsidRDefault="007F135D" w:rsidP="000452C9">
            <w:pPr>
              <w:ind w:left="397"/>
              <w:jc w:val="both"/>
            </w:pPr>
            <w:r w:rsidRPr="000452C9">
              <w:t>Творческие игры</w:t>
            </w:r>
          </w:p>
          <w:p w:rsidR="007F135D" w:rsidRPr="000452C9" w:rsidRDefault="007F135D" w:rsidP="000452C9">
            <w:pPr>
              <w:ind w:left="397"/>
              <w:jc w:val="both"/>
            </w:pPr>
            <w:r w:rsidRPr="000452C9">
              <w:t>Театр</w:t>
            </w:r>
            <w:r w:rsidR="00057071" w:rsidRPr="000452C9">
              <w:t>ализованная деятельность.</w:t>
            </w:r>
          </w:p>
          <w:p w:rsidR="007F135D" w:rsidRPr="000452C9" w:rsidRDefault="007F135D" w:rsidP="000452C9">
            <w:pPr>
              <w:ind w:left="397"/>
              <w:jc w:val="both"/>
            </w:pPr>
            <w:r w:rsidRPr="000452C9">
              <w:t>Чтение литературы, подбор загадок, пословиц, поговорок</w:t>
            </w:r>
            <w:r w:rsidR="00057071" w:rsidRPr="000452C9">
              <w:t>.</w:t>
            </w:r>
          </w:p>
        </w:tc>
        <w:tc>
          <w:tcPr>
            <w:tcW w:w="2268" w:type="dxa"/>
          </w:tcPr>
          <w:p w:rsidR="007F135D" w:rsidRPr="000452C9" w:rsidRDefault="00057071" w:rsidP="000452C9">
            <w:pPr>
              <w:ind w:left="397"/>
              <w:jc w:val="both"/>
            </w:pPr>
            <w:r w:rsidRPr="000452C9">
              <w:t>Физкультминутки, прогулка.</w:t>
            </w:r>
            <w:r w:rsidR="006738CA" w:rsidRPr="000452C9">
              <w:t xml:space="preserve"> </w:t>
            </w:r>
            <w:r w:rsidR="007F135D" w:rsidRPr="000452C9">
              <w:t>Работа в театральном уголке</w:t>
            </w:r>
            <w:r w:rsidRPr="000452C9">
              <w:t>.</w:t>
            </w:r>
            <w:r w:rsidR="008A16AF" w:rsidRPr="000452C9">
              <w:t xml:space="preserve"> </w:t>
            </w:r>
          </w:p>
          <w:p w:rsidR="007F135D" w:rsidRPr="000452C9" w:rsidRDefault="00057071" w:rsidP="000452C9">
            <w:pPr>
              <w:ind w:left="397"/>
              <w:jc w:val="both"/>
            </w:pPr>
            <w:r w:rsidRPr="000452C9">
              <w:t>К</w:t>
            </w:r>
            <w:r w:rsidR="007F135D" w:rsidRPr="000452C9">
              <w:t>укольные спектак</w:t>
            </w:r>
            <w:r w:rsidRPr="000452C9">
              <w:t>-</w:t>
            </w:r>
            <w:r w:rsidR="007F135D" w:rsidRPr="000452C9">
              <w:t>ли</w:t>
            </w:r>
            <w:r w:rsidRPr="000452C9">
              <w:t>.</w:t>
            </w:r>
            <w:r w:rsidR="006738CA" w:rsidRPr="000452C9">
              <w:t xml:space="preserve"> </w:t>
            </w:r>
            <w:r w:rsidR="007F135D" w:rsidRPr="000452C9">
              <w:t>Организованные формы работы с детьми</w:t>
            </w:r>
            <w:r w:rsidRPr="000452C9">
              <w:t>.</w:t>
            </w:r>
            <w:r w:rsidR="006738CA" w:rsidRPr="000452C9">
              <w:t xml:space="preserve"> Д</w:t>
            </w:r>
            <w:r w:rsidR="007F135D" w:rsidRPr="000452C9">
              <w:t>осуги</w:t>
            </w:r>
            <w:r w:rsidRPr="000452C9">
              <w:t>.</w:t>
            </w:r>
          </w:p>
          <w:p w:rsidR="007F135D" w:rsidRPr="000452C9" w:rsidRDefault="007F135D" w:rsidP="000452C9">
            <w:pPr>
              <w:ind w:left="397"/>
              <w:jc w:val="both"/>
            </w:pPr>
            <w:r w:rsidRPr="000452C9">
              <w:t>Самостоятельная детская деятель</w:t>
            </w:r>
            <w:r w:rsidR="00057071" w:rsidRPr="000452C9">
              <w:t>-</w:t>
            </w:r>
            <w:r w:rsidRPr="000452C9">
              <w:t>ность</w:t>
            </w:r>
            <w:r w:rsidR="008A16AF" w:rsidRPr="000452C9">
              <w:t>.</w:t>
            </w:r>
            <w:r w:rsidR="00057071" w:rsidRPr="000452C9">
              <w:t>Д</w:t>
            </w:r>
            <w:r w:rsidRPr="000452C9">
              <w:t>раматизация</w:t>
            </w:r>
            <w:r w:rsidR="00057071" w:rsidRPr="000452C9">
              <w:t>.</w:t>
            </w:r>
          </w:p>
          <w:p w:rsidR="007F135D" w:rsidRPr="000452C9" w:rsidRDefault="007F135D" w:rsidP="000452C9">
            <w:pPr>
              <w:ind w:left="397"/>
              <w:jc w:val="both"/>
            </w:pPr>
            <w:r w:rsidRPr="000452C9">
              <w:t>Праздники</w:t>
            </w:r>
            <w:r w:rsidR="00057071" w:rsidRPr="000452C9">
              <w:t>.</w:t>
            </w:r>
          </w:p>
          <w:p w:rsidR="007F135D" w:rsidRPr="000452C9" w:rsidRDefault="007F135D" w:rsidP="000452C9">
            <w:pPr>
              <w:ind w:left="397"/>
              <w:jc w:val="both"/>
            </w:pPr>
            <w:r w:rsidRPr="000452C9">
              <w:t>Литературные викторины</w:t>
            </w:r>
            <w:r w:rsidR="00057071" w:rsidRPr="000452C9">
              <w:t>.</w:t>
            </w:r>
          </w:p>
        </w:tc>
        <w:tc>
          <w:tcPr>
            <w:tcW w:w="2268" w:type="dxa"/>
          </w:tcPr>
          <w:p w:rsidR="007F135D" w:rsidRPr="000452C9" w:rsidRDefault="007F135D" w:rsidP="000452C9">
            <w:pPr>
              <w:ind w:left="397"/>
              <w:jc w:val="both"/>
            </w:pPr>
            <w:r w:rsidRPr="000452C9">
              <w:t>Пересказ</w:t>
            </w:r>
            <w:r w:rsidR="00057071" w:rsidRPr="000452C9">
              <w:t>.</w:t>
            </w:r>
          </w:p>
          <w:p w:rsidR="007F135D" w:rsidRPr="000452C9" w:rsidRDefault="007F135D" w:rsidP="000452C9">
            <w:pPr>
              <w:ind w:left="397"/>
              <w:jc w:val="both"/>
            </w:pPr>
            <w:r w:rsidRPr="000452C9">
              <w:t>Драматизация</w:t>
            </w:r>
            <w:r w:rsidR="00057071" w:rsidRPr="000452C9">
              <w:t>.</w:t>
            </w:r>
          </w:p>
          <w:p w:rsidR="007F135D" w:rsidRPr="000452C9" w:rsidRDefault="007F135D" w:rsidP="000452C9">
            <w:pPr>
              <w:ind w:left="397"/>
              <w:jc w:val="both"/>
            </w:pPr>
            <w:r w:rsidRPr="000452C9">
              <w:t>Рассматривание иллюстраций</w:t>
            </w:r>
            <w:r w:rsidR="00057071" w:rsidRPr="000452C9">
              <w:t>.</w:t>
            </w:r>
          </w:p>
          <w:p w:rsidR="007F135D" w:rsidRPr="000452C9" w:rsidRDefault="007F135D" w:rsidP="000452C9">
            <w:pPr>
              <w:ind w:left="397"/>
              <w:jc w:val="both"/>
            </w:pPr>
            <w:r w:rsidRPr="000452C9">
              <w:t>Продуктивная деятельность</w:t>
            </w:r>
            <w:r w:rsidR="00057071" w:rsidRPr="000452C9">
              <w:t>.</w:t>
            </w:r>
          </w:p>
          <w:p w:rsidR="007F135D" w:rsidRPr="000452C9" w:rsidRDefault="00057071" w:rsidP="000452C9">
            <w:pPr>
              <w:pStyle w:val="af0"/>
              <w:spacing w:before="0" w:beforeAutospacing="0" w:after="0" w:afterAutospacing="0"/>
              <w:ind w:left="397"/>
              <w:jc w:val="both"/>
            </w:pPr>
            <w:r w:rsidRPr="000452C9">
              <w:t>И</w:t>
            </w:r>
            <w:r w:rsidR="007F135D" w:rsidRPr="000452C9">
              <w:t>гры</w:t>
            </w:r>
            <w:r w:rsidRPr="000452C9">
              <w:t>.</w:t>
            </w:r>
          </w:p>
        </w:tc>
      </w:tr>
    </w:tbl>
    <w:p w:rsidR="00923D52" w:rsidRPr="000452C9" w:rsidRDefault="00923D52" w:rsidP="000452C9">
      <w:pPr>
        <w:ind w:left="397"/>
        <w:jc w:val="both"/>
      </w:pPr>
    </w:p>
    <w:tbl>
      <w:tblPr>
        <w:tblStyle w:val="a3"/>
        <w:tblpPr w:leftFromText="180" w:rightFromText="180" w:vertAnchor="text" w:horzAnchor="margin" w:tblpY="234"/>
        <w:tblW w:w="0" w:type="auto"/>
        <w:tblLook w:val="04A0" w:firstRow="1" w:lastRow="0" w:firstColumn="1" w:lastColumn="0" w:noHBand="0" w:noVBand="1"/>
      </w:tblPr>
      <w:tblGrid>
        <w:gridCol w:w="2514"/>
        <w:gridCol w:w="7773"/>
      </w:tblGrid>
      <w:tr w:rsidR="00057071" w:rsidRPr="000452C9" w:rsidTr="00663FA0">
        <w:tc>
          <w:tcPr>
            <w:tcW w:w="2258" w:type="dxa"/>
          </w:tcPr>
          <w:p w:rsidR="00057071" w:rsidRPr="000452C9" w:rsidRDefault="00057071"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b/>
                <w:color w:val="FF0000"/>
              </w:rPr>
            </w:pPr>
            <w:r w:rsidRPr="000452C9">
              <w:rPr>
                <w:b/>
              </w:rPr>
              <w:t>Образовательная область</w:t>
            </w:r>
          </w:p>
        </w:tc>
        <w:tc>
          <w:tcPr>
            <w:tcW w:w="7773" w:type="dxa"/>
          </w:tcPr>
          <w:p w:rsidR="00057071" w:rsidRPr="000452C9" w:rsidRDefault="00057071"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r w:rsidRPr="000452C9">
              <w:rPr>
                <w:b/>
              </w:rPr>
              <w:t>Формы взаимодействия с семьями воспитанников</w:t>
            </w:r>
          </w:p>
        </w:tc>
      </w:tr>
      <w:tr w:rsidR="00057071" w:rsidRPr="000452C9" w:rsidTr="00663FA0">
        <w:tc>
          <w:tcPr>
            <w:tcW w:w="2258" w:type="dxa"/>
          </w:tcPr>
          <w:p w:rsidR="00057071" w:rsidRPr="000452C9" w:rsidRDefault="00057071"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b/>
                <w:i/>
                <w:color w:val="FF0000"/>
              </w:rPr>
            </w:pPr>
            <w:r w:rsidRPr="000452C9">
              <w:rPr>
                <w:b/>
                <w:i/>
              </w:rPr>
              <w:t>«Речевое развитие»</w:t>
            </w:r>
          </w:p>
        </w:tc>
        <w:tc>
          <w:tcPr>
            <w:tcW w:w="7773" w:type="dxa"/>
          </w:tcPr>
          <w:p w:rsidR="00D25580" w:rsidRPr="000452C9" w:rsidRDefault="00057071" w:rsidP="000452C9">
            <w:pPr>
              <w:ind w:left="397"/>
              <w:jc w:val="both"/>
            </w:pPr>
            <w:r w:rsidRPr="000452C9">
              <w:t>1. Информирование родителей о содержании деятельности ДОУ по развитию речи, их достижениях и интересах:</w:t>
            </w:r>
          </w:p>
          <w:p w:rsidR="00057071" w:rsidRPr="000452C9" w:rsidRDefault="00057071" w:rsidP="0024554B">
            <w:pPr>
              <w:pStyle w:val="a4"/>
              <w:numPr>
                <w:ilvl w:val="0"/>
                <w:numId w:val="82"/>
              </w:numPr>
              <w:ind w:left="397"/>
              <w:jc w:val="both"/>
            </w:pPr>
            <w:r w:rsidRPr="000452C9">
              <w:t>Че</w:t>
            </w:r>
            <w:r w:rsidR="00D25580" w:rsidRPr="000452C9">
              <w:t>му мы научимся (Чему научились)</w:t>
            </w:r>
          </w:p>
          <w:p w:rsidR="00057071" w:rsidRPr="000452C9" w:rsidRDefault="00D25580" w:rsidP="0024554B">
            <w:pPr>
              <w:pStyle w:val="a4"/>
              <w:numPr>
                <w:ilvl w:val="0"/>
                <w:numId w:val="82"/>
              </w:numPr>
              <w:ind w:left="397"/>
              <w:jc w:val="both"/>
            </w:pPr>
            <w:r w:rsidRPr="000452C9">
              <w:t>Наши достижения</w:t>
            </w:r>
          </w:p>
          <w:p w:rsidR="00057071" w:rsidRPr="000452C9" w:rsidRDefault="00057071" w:rsidP="0024554B">
            <w:pPr>
              <w:pStyle w:val="a4"/>
              <w:numPr>
                <w:ilvl w:val="0"/>
                <w:numId w:val="82"/>
              </w:numPr>
              <w:ind w:left="397"/>
              <w:jc w:val="both"/>
            </w:pPr>
            <w:r w:rsidRPr="000452C9">
              <w:t>Речевые мини-центры для взаимодействия ро</w:t>
            </w:r>
            <w:r w:rsidR="00D25580" w:rsidRPr="000452C9">
              <w:t>дителей с детьми в условиях ДОУ</w:t>
            </w:r>
          </w:p>
          <w:p w:rsidR="00057071" w:rsidRPr="000452C9" w:rsidRDefault="00057071" w:rsidP="0024554B">
            <w:pPr>
              <w:pStyle w:val="a4"/>
              <w:numPr>
                <w:ilvl w:val="0"/>
                <w:numId w:val="82"/>
              </w:numPr>
              <w:ind w:left="397"/>
              <w:jc w:val="both"/>
            </w:pPr>
            <w:r w:rsidRPr="000452C9">
              <w:t>Аудиозаписи детской речи (описательные, творческие рассказы, интересные высказывания и т.п.)</w:t>
            </w:r>
          </w:p>
          <w:p w:rsidR="00D25580" w:rsidRPr="000452C9" w:rsidRDefault="00D25580" w:rsidP="000452C9">
            <w:pPr>
              <w:ind w:left="397"/>
              <w:jc w:val="both"/>
              <w:rPr>
                <w:i/>
              </w:rPr>
            </w:pPr>
            <w:r w:rsidRPr="000452C9">
              <w:t>2. </w:t>
            </w:r>
            <w:r w:rsidR="00057071" w:rsidRPr="000452C9">
              <w:t xml:space="preserve">«Академия для родителей». </w:t>
            </w:r>
            <w:r w:rsidRPr="000452C9">
              <w:t xml:space="preserve">  </w:t>
            </w:r>
            <w:r w:rsidR="00057071" w:rsidRPr="000452C9">
              <w:rPr>
                <w:i/>
              </w:rPr>
              <w:t>Цели:</w:t>
            </w:r>
            <w:r w:rsidRPr="000452C9">
              <w:rPr>
                <w:i/>
              </w:rPr>
              <w:t xml:space="preserve">    </w:t>
            </w:r>
          </w:p>
          <w:p w:rsidR="00057071" w:rsidRPr="000452C9" w:rsidRDefault="00057071" w:rsidP="0024554B">
            <w:pPr>
              <w:pStyle w:val="a4"/>
              <w:numPr>
                <w:ilvl w:val="0"/>
                <w:numId w:val="83"/>
              </w:numPr>
              <w:ind w:left="397"/>
              <w:jc w:val="both"/>
              <w:rPr>
                <w:i/>
              </w:rPr>
            </w:pPr>
            <w:r w:rsidRPr="000452C9">
              <w:t>Выявление психолого-пед</w:t>
            </w:r>
            <w:r w:rsidR="00D25580" w:rsidRPr="000452C9">
              <w:t>агогических затруднений в семье</w:t>
            </w:r>
          </w:p>
          <w:p w:rsidR="00057071" w:rsidRPr="000452C9" w:rsidRDefault="00057071" w:rsidP="0024554B">
            <w:pPr>
              <w:pStyle w:val="a4"/>
              <w:numPr>
                <w:ilvl w:val="0"/>
                <w:numId w:val="83"/>
              </w:numPr>
              <w:ind w:left="397"/>
              <w:jc w:val="both"/>
              <w:rPr>
                <w:i/>
              </w:rPr>
            </w:pPr>
            <w:r w:rsidRPr="000452C9">
              <w:t>Прео</w:t>
            </w:r>
            <w:r w:rsidR="00D25580" w:rsidRPr="000452C9">
              <w:t>доление сложившихся стереотипов</w:t>
            </w:r>
          </w:p>
          <w:p w:rsidR="00057071" w:rsidRPr="000452C9" w:rsidRDefault="00057071" w:rsidP="0024554B">
            <w:pPr>
              <w:pStyle w:val="a4"/>
              <w:numPr>
                <w:ilvl w:val="0"/>
                <w:numId w:val="83"/>
              </w:numPr>
              <w:ind w:left="397"/>
              <w:jc w:val="both"/>
              <w:rPr>
                <w:i/>
              </w:rPr>
            </w:pPr>
            <w:r w:rsidRPr="000452C9">
              <w:t>Повышение уровня компетенции и значимости родителей в вопросах коммуни</w:t>
            </w:r>
            <w:r w:rsidR="00D25580" w:rsidRPr="000452C9">
              <w:t>кативного развития дошкольников</w:t>
            </w:r>
          </w:p>
          <w:p w:rsidR="00057071" w:rsidRPr="000452C9" w:rsidRDefault="00057071" w:rsidP="0024554B">
            <w:pPr>
              <w:pStyle w:val="a4"/>
              <w:numPr>
                <w:ilvl w:val="0"/>
                <w:numId w:val="83"/>
              </w:numPr>
              <w:ind w:left="397"/>
              <w:jc w:val="both"/>
              <w:rPr>
                <w:i/>
              </w:rPr>
            </w:pPr>
            <w:r w:rsidRPr="000452C9">
              <w:t>Пропаганда культуры речи в семье и при общении с ребенком.</w:t>
            </w:r>
          </w:p>
          <w:p w:rsidR="00057071" w:rsidRPr="000452C9" w:rsidRDefault="00D25580" w:rsidP="000452C9">
            <w:pPr>
              <w:ind w:left="397"/>
              <w:jc w:val="both"/>
            </w:pPr>
            <w:r w:rsidRPr="000452C9">
              <w:t>3. </w:t>
            </w:r>
            <w:r w:rsidR="00057071" w:rsidRPr="000452C9">
              <w:t>Собеседование с ребёнком в присутствии родителей. Проводится с целью определения речевого развития дошкольника и является тактич</w:t>
            </w:r>
            <w:r w:rsidRPr="000452C9">
              <w:t>-</w:t>
            </w:r>
            <w:r w:rsidR="00057071" w:rsidRPr="000452C9">
              <w:t>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057071" w:rsidRPr="000452C9" w:rsidRDefault="00D25580" w:rsidP="000452C9">
            <w:pPr>
              <w:ind w:left="397"/>
              <w:jc w:val="both"/>
            </w:pPr>
            <w:r w:rsidRPr="000452C9">
              <w:t>4. </w:t>
            </w:r>
            <w:r w:rsidR="00057071" w:rsidRPr="000452C9">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w:t>
            </w:r>
            <w:r w:rsidRPr="000452C9">
              <w:t>-</w:t>
            </w:r>
            <w:r w:rsidR="00057071" w:rsidRPr="000452C9">
              <w:t>ка, умение общаться со сверстниками. Выявление причин негативных тенденций и совместный с родителями поиск путей их преодоления.</w:t>
            </w:r>
          </w:p>
          <w:p w:rsidR="00057071" w:rsidRPr="000452C9" w:rsidRDefault="00D25580" w:rsidP="000452C9">
            <w:pPr>
              <w:ind w:left="397"/>
              <w:jc w:val="both"/>
            </w:pPr>
            <w:r w:rsidRPr="000452C9">
              <w:t>5. </w:t>
            </w:r>
            <w:r w:rsidR="00057071" w:rsidRPr="000452C9">
              <w:t>Открытые мероприятия с детьми для родителей.</w:t>
            </w:r>
          </w:p>
          <w:p w:rsidR="006738CA" w:rsidRPr="000452C9" w:rsidRDefault="006738CA" w:rsidP="000452C9">
            <w:pPr>
              <w:ind w:left="397"/>
              <w:jc w:val="both"/>
            </w:pPr>
            <w:r w:rsidRPr="000452C9">
              <w:t>6. Создание тематических выставок детских книг при участии семьи.</w:t>
            </w:r>
          </w:p>
          <w:p w:rsidR="00057071" w:rsidRPr="000452C9" w:rsidRDefault="006738CA" w:rsidP="000452C9">
            <w:pPr>
              <w:ind w:left="397"/>
              <w:jc w:val="both"/>
            </w:pPr>
            <w:r w:rsidRPr="000452C9">
              <w:t>7</w:t>
            </w:r>
            <w:r w:rsidR="00D25580" w:rsidRPr="000452C9">
              <w:t>. </w:t>
            </w:r>
            <w:r w:rsidR="00057071" w:rsidRPr="000452C9">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057071" w:rsidRPr="000452C9" w:rsidRDefault="006738CA" w:rsidP="000452C9">
            <w:pPr>
              <w:ind w:left="397"/>
              <w:jc w:val="both"/>
            </w:pPr>
            <w:r w:rsidRPr="000452C9">
              <w:t>8</w:t>
            </w:r>
            <w:r w:rsidR="00D25580" w:rsidRPr="000452C9">
              <w:t>. </w:t>
            </w:r>
            <w:r w:rsidR="00057071" w:rsidRPr="000452C9">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057071" w:rsidRPr="000452C9" w:rsidRDefault="006738CA" w:rsidP="000452C9">
            <w:pPr>
              <w:ind w:left="397"/>
              <w:jc w:val="both"/>
            </w:pPr>
            <w:r w:rsidRPr="000452C9">
              <w:t>9</w:t>
            </w:r>
            <w:r w:rsidR="00D25580" w:rsidRPr="000452C9">
              <w:t>. </w:t>
            </w:r>
            <w:r w:rsidR="00057071" w:rsidRPr="000452C9">
              <w:t>Совместные досуги, праздники, литературные вечера на основе взаи</w:t>
            </w:r>
            <w:r w:rsidR="00D25580" w:rsidRPr="000452C9">
              <w:t>-</w:t>
            </w:r>
            <w:r w:rsidR="00057071" w:rsidRPr="000452C9">
              <w:t>модействия родителей и детей</w:t>
            </w:r>
            <w:r w:rsidR="00D25580" w:rsidRPr="000452C9">
              <w:t xml:space="preserve"> («Весё</w:t>
            </w:r>
            <w:r w:rsidR="00057071" w:rsidRPr="000452C9">
              <w:t>лый этикет»,  «В королевстве пра</w:t>
            </w:r>
            <w:r w:rsidR="00D25580" w:rsidRPr="000452C9">
              <w:t>-</w:t>
            </w:r>
            <w:r w:rsidR="00057071" w:rsidRPr="000452C9">
              <w:t xml:space="preserve">вильной речи», «АБВГДейка», «Страна вежливых слов»,  </w:t>
            </w:r>
            <w:r w:rsidR="00D25580" w:rsidRPr="000452C9">
              <w:t>«Путешествие в сказку»</w:t>
            </w:r>
            <w:r w:rsidR="00057071" w:rsidRPr="000452C9">
              <w:t xml:space="preserve"> и т.п.).</w:t>
            </w:r>
          </w:p>
          <w:p w:rsidR="00057071" w:rsidRPr="000452C9" w:rsidRDefault="006738CA" w:rsidP="000452C9">
            <w:pPr>
              <w:ind w:left="397"/>
              <w:jc w:val="both"/>
            </w:pPr>
            <w:r w:rsidRPr="000452C9">
              <w:t>10</w:t>
            </w:r>
            <w:r w:rsidR="00D25580" w:rsidRPr="000452C9">
              <w:t>. </w:t>
            </w:r>
            <w:r w:rsidR="00057071" w:rsidRPr="000452C9">
              <w:t>Совместные наблюдения явлений природы, общественной жизни</w:t>
            </w:r>
            <w:r w:rsidR="00D25580" w:rsidRPr="000452C9">
              <w:t xml:space="preserve"> </w:t>
            </w:r>
            <w:r w:rsidR="00057071" w:rsidRPr="000452C9">
              <w:t>с оформлением плакатов, которые становятся достоянием группы. Помощь родителей ребёнку в подготовке рассказа по наглядным материалам .</w:t>
            </w:r>
          </w:p>
          <w:p w:rsidR="00057071" w:rsidRPr="000452C9" w:rsidRDefault="006738CA" w:rsidP="000452C9">
            <w:pPr>
              <w:ind w:left="397"/>
              <w:jc w:val="both"/>
            </w:pPr>
            <w:r w:rsidRPr="000452C9">
              <w:t>11</w:t>
            </w:r>
            <w:r w:rsidR="00D25580" w:rsidRPr="000452C9">
              <w:t>. </w:t>
            </w:r>
            <w:r w:rsidR="00057071" w:rsidRPr="000452C9">
              <w:t>Создание в группе тематических выставок при участии родителей: «Дары природы», «История вещей</w:t>
            </w:r>
            <w:r w:rsidR="00D25580" w:rsidRPr="000452C9">
              <w:t>», «Родной край», «Любимый посё-лок</w:t>
            </w:r>
            <w:r w:rsidR="00057071" w:rsidRPr="000452C9">
              <w:t>», «Профессии наших родителей», «Транспорт» и др. целью расшире</w:t>
            </w:r>
            <w:r w:rsidR="00D25580" w:rsidRPr="000452C9">
              <w:t>-</w:t>
            </w:r>
            <w:r w:rsidR="00057071" w:rsidRPr="000452C9">
              <w:t>ния кругозора</w:t>
            </w:r>
            <w:r w:rsidR="00D25580" w:rsidRPr="000452C9">
              <w:t xml:space="preserve"> и обогащения</w:t>
            </w:r>
            <w:r w:rsidR="00057071" w:rsidRPr="000452C9">
              <w:t xml:space="preserve"> словаря дошкольников.</w:t>
            </w:r>
          </w:p>
          <w:p w:rsidR="00057071" w:rsidRPr="000452C9" w:rsidRDefault="006738CA" w:rsidP="000452C9">
            <w:pPr>
              <w:ind w:left="397"/>
              <w:jc w:val="both"/>
            </w:pPr>
            <w:r w:rsidRPr="000452C9">
              <w:t>12</w:t>
            </w:r>
            <w:r w:rsidR="00D25580" w:rsidRPr="000452C9">
              <w:t>. </w:t>
            </w:r>
            <w:r w:rsidR="00057071" w:rsidRPr="000452C9">
              <w:t>Совместная работа родителей, ребёнка и педагога по созданию аль</w:t>
            </w:r>
            <w:r w:rsidR="00D25580" w:rsidRPr="000452C9">
              <w:t>-</w:t>
            </w:r>
            <w:r w:rsidR="00057071" w:rsidRPr="000452C9">
              <w:t>бома «Мои интересы и достижения» и др.; по подготовке тематических бесед «Мои любимые игрушки», «Игры детства моих родителей», «На пороге Новый год» и т.п.</w:t>
            </w:r>
          </w:p>
          <w:p w:rsidR="00057071" w:rsidRPr="000452C9" w:rsidRDefault="00D25580" w:rsidP="000452C9">
            <w:pPr>
              <w:ind w:left="397"/>
              <w:jc w:val="both"/>
            </w:pPr>
            <w:r w:rsidRPr="000452C9">
              <w:t>13. </w:t>
            </w:r>
            <w:r w:rsidR="00057071" w:rsidRPr="000452C9">
              <w:t>Тематические литературные и познавательные праздники «Вечер сказок», «Любимые стихи детства» с участием родителей.</w:t>
            </w:r>
          </w:p>
          <w:p w:rsidR="00057071" w:rsidRPr="000452C9" w:rsidRDefault="00D25580" w:rsidP="000452C9">
            <w:pPr>
              <w:ind w:left="397"/>
              <w:jc w:val="both"/>
            </w:pPr>
            <w:r w:rsidRPr="000452C9">
              <w:t>14. </w:t>
            </w:r>
            <w:r w:rsidR="00057071" w:rsidRPr="000452C9">
              <w:t>Совместное формирование библиотеки для детей (познавательно-художественная литература, энциклопедии).</w:t>
            </w:r>
          </w:p>
        </w:tc>
      </w:tr>
    </w:tbl>
    <w:p w:rsidR="00923D52" w:rsidRPr="000452C9" w:rsidRDefault="00923D52" w:rsidP="000452C9">
      <w:pPr>
        <w:ind w:left="397"/>
        <w:jc w:val="both"/>
      </w:pPr>
    </w:p>
    <w:p w:rsidR="00CA5516" w:rsidRPr="00620251" w:rsidRDefault="002E2403" w:rsidP="00620251">
      <w:pPr>
        <w:pStyle w:val="body"/>
        <w:spacing w:before="0" w:beforeAutospacing="0" w:after="0" w:afterAutospacing="0"/>
        <w:ind w:left="397"/>
        <w:jc w:val="center"/>
        <w:rPr>
          <w:b/>
          <w:sz w:val="26"/>
          <w:szCs w:val="26"/>
        </w:rPr>
      </w:pPr>
      <w:r w:rsidRPr="00620251">
        <w:rPr>
          <w:b/>
          <w:sz w:val="26"/>
          <w:szCs w:val="26"/>
        </w:rPr>
        <w:t>2.4</w:t>
      </w:r>
      <w:r w:rsidR="00CA5516" w:rsidRPr="00620251">
        <w:rPr>
          <w:b/>
          <w:sz w:val="26"/>
          <w:szCs w:val="26"/>
        </w:rPr>
        <w:t>. Образовательная область «Художественно-эстетическое развитие»</w:t>
      </w:r>
    </w:p>
    <w:p w:rsidR="00620251" w:rsidRDefault="00687BC1" w:rsidP="000452C9">
      <w:pPr>
        <w:pStyle w:val="body"/>
        <w:spacing w:before="0" w:beforeAutospacing="0" w:after="0" w:afterAutospacing="0"/>
        <w:ind w:left="397"/>
        <w:jc w:val="both"/>
        <w:rPr>
          <w:i/>
        </w:rPr>
      </w:pPr>
      <w:r w:rsidRPr="000452C9">
        <w:rPr>
          <w:i/>
        </w:rPr>
        <w:t xml:space="preserve"> </w:t>
      </w:r>
    </w:p>
    <w:p w:rsidR="00687BC1" w:rsidRPr="000452C9" w:rsidRDefault="00687BC1" w:rsidP="000452C9">
      <w:pPr>
        <w:pStyle w:val="body"/>
        <w:spacing w:before="0" w:beforeAutospacing="0" w:after="0" w:afterAutospacing="0"/>
        <w:ind w:left="397"/>
        <w:jc w:val="both"/>
        <w:rPr>
          <w:i/>
        </w:rPr>
      </w:pPr>
      <w:r w:rsidRPr="000452C9">
        <w:rPr>
          <w: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63FA0" w:rsidRPr="000452C9" w:rsidRDefault="006738CA" w:rsidP="000452C9">
      <w:pPr>
        <w:pStyle w:val="body"/>
        <w:spacing w:before="0" w:beforeAutospacing="0" w:after="0" w:afterAutospacing="0"/>
        <w:ind w:left="397"/>
        <w:jc w:val="both"/>
      </w:pPr>
      <w:r w:rsidRPr="000452C9">
        <w:t xml:space="preserve">      </w:t>
      </w:r>
      <w:r w:rsidR="00A96C12" w:rsidRPr="000452C9">
        <w:t>ФГОС ДО в качестве одной из основных образовательных областей выделяет «Художественно-эстетическое развитие». В качестве тематических модулей в неё вкл</w:t>
      </w:r>
      <w:r w:rsidR="00481CBD" w:rsidRPr="000452C9">
        <w:t>ючены «Художественно-изобразительная деятельность</w:t>
      </w:r>
      <w:r w:rsidR="00A96C12" w:rsidRPr="000452C9">
        <w:t>» и «Музыка</w:t>
      </w:r>
      <w:r w:rsidR="00481CBD" w:rsidRPr="000452C9">
        <w:t>льное развитие</w:t>
      </w:r>
      <w:r w:rsidR="00A96C12" w:rsidRPr="000452C9">
        <w:t xml:space="preserve">». </w:t>
      </w:r>
    </w:p>
    <w:p w:rsidR="00663FA0" w:rsidRPr="000452C9" w:rsidRDefault="006738CA" w:rsidP="000452C9">
      <w:pPr>
        <w:ind w:left="397"/>
        <w:jc w:val="both"/>
        <w:rPr>
          <w:b/>
        </w:rPr>
      </w:pPr>
      <w:r w:rsidRPr="000452C9">
        <w:rPr>
          <w:b/>
          <w:i/>
        </w:rPr>
        <w:t xml:space="preserve">      </w:t>
      </w:r>
      <w:r w:rsidR="00663FA0" w:rsidRPr="000452C9">
        <w:rPr>
          <w:b/>
          <w:i/>
        </w:rPr>
        <w:t xml:space="preserve"> Цель:</w:t>
      </w:r>
      <w:r w:rsidR="00663FA0" w:rsidRPr="000452C9">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663FA0" w:rsidRPr="000452C9" w:rsidRDefault="00663FA0" w:rsidP="000452C9">
      <w:pPr>
        <w:ind w:left="397"/>
        <w:jc w:val="both"/>
        <w:rPr>
          <w:b/>
          <w:i/>
        </w:rPr>
      </w:pPr>
      <w:r w:rsidRPr="000452C9">
        <w:rPr>
          <w:b/>
          <w:i/>
        </w:rPr>
        <w:t xml:space="preserve">     Задачи:</w:t>
      </w:r>
    </w:p>
    <w:p w:rsidR="00663FA0" w:rsidRPr="000452C9" w:rsidRDefault="00663FA0" w:rsidP="0024554B">
      <w:pPr>
        <w:pStyle w:val="a4"/>
        <w:numPr>
          <w:ilvl w:val="0"/>
          <w:numId w:val="84"/>
        </w:numPr>
        <w:ind w:left="397"/>
        <w:jc w:val="both"/>
      </w:pPr>
      <w:r w:rsidRPr="000452C9">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63FA0" w:rsidRPr="000452C9" w:rsidRDefault="00663FA0" w:rsidP="0024554B">
      <w:pPr>
        <w:pStyle w:val="a4"/>
        <w:numPr>
          <w:ilvl w:val="0"/>
          <w:numId w:val="84"/>
        </w:numPr>
        <w:ind w:left="397"/>
        <w:jc w:val="both"/>
      </w:pPr>
      <w:r w:rsidRPr="000452C9">
        <w:t>Становление эстетического отношения к окружающему миру.</w:t>
      </w:r>
    </w:p>
    <w:p w:rsidR="00663FA0" w:rsidRPr="000452C9" w:rsidRDefault="00663FA0" w:rsidP="0024554B">
      <w:pPr>
        <w:pStyle w:val="a4"/>
        <w:numPr>
          <w:ilvl w:val="0"/>
          <w:numId w:val="84"/>
        </w:numPr>
        <w:ind w:left="397"/>
        <w:jc w:val="both"/>
      </w:pPr>
      <w:r w:rsidRPr="000452C9">
        <w:t>Формирование элементарных представлений о видах искусства.</w:t>
      </w:r>
    </w:p>
    <w:p w:rsidR="00663FA0" w:rsidRPr="000452C9" w:rsidRDefault="00663FA0" w:rsidP="0024554B">
      <w:pPr>
        <w:pStyle w:val="a4"/>
        <w:numPr>
          <w:ilvl w:val="0"/>
          <w:numId w:val="84"/>
        </w:numPr>
        <w:ind w:left="397"/>
        <w:jc w:val="both"/>
      </w:pPr>
      <w:r w:rsidRPr="000452C9">
        <w:t>Восприятие музыки, художественной литературы, фольклора.</w:t>
      </w:r>
    </w:p>
    <w:p w:rsidR="00663FA0" w:rsidRPr="000452C9" w:rsidRDefault="00663FA0" w:rsidP="0024554B">
      <w:pPr>
        <w:pStyle w:val="a4"/>
        <w:numPr>
          <w:ilvl w:val="0"/>
          <w:numId w:val="84"/>
        </w:numPr>
        <w:ind w:left="397"/>
        <w:jc w:val="both"/>
      </w:pPr>
      <w:r w:rsidRPr="000452C9">
        <w:t>Стимулирование сопереживания персонажам художественных произведений.</w:t>
      </w:r>
    </w:p>
    <w:p w:rsidR="00663FA0" w:rsidRPr="000452C9" w:rsidRDefault="00663FA0" w:rsidP="0024554B">
      <w:pPr>
        <w:pStyle w:val="a4"/>
        <w:numPr>
          <w:ilvl w:val="0"/>
          <w:numId w:val="84"/>
        </w:numPr>
        <w:ind w:left="397"/>
        <w:jc w:val="both"/>
      </w:pPr>
      <w:r w:rsidRPr="000452C9">
        <w:t>Реализация самостоятельной творческой деятельности детей (изобразительной, конструктивно-модельной, музыкальной и др.).</w:t>
      </w:r>
    </w:p>
    <w:p w:rsidR="00CA5516" w:rsidRPr="000452C9" w:rsidRDefault="00A96C12" w:rsidP="000452C9">
      <w:pPr>
        <w:pStyle w:val="body"/>
        <w:spacing w:before="0" w:beforeAutospacing="0" w:after="0" w:afterAutospacing="0"/>
        <w:ind w:left="397"/>
        <w:jc w:val="both"/>
      </w:pPr>
      <w:r w:rsidRPr="000452C9">
        <w:t xml:space="preserve">В качестве </w:t>
      </w:r>
      <w:r w:rsidRPr="000452C9">
        <w:rPr>
          <w:b/>
          <w:i/>
        </w:rPr>
        <w:t>принципов</w:t>
      </w:r>
      <w:r w:rsidR="00663FA0" w:rsidRPr="000452C9">
        <w:rPr>
          <w:b/>
        </w:rPr>
        <w:t xml:space="preserve"> </w:t>
      </w:r>
      <w:r w:rsidRPr="000452C9">
        <w:t xml:space="preserve">реализации </w:t>
      </w:r>
      <w:r w:rsidR="00663FA0" w:rsidRPr="000452C9">
        <w:t xml:space="preserve">тематических модулей </w:t>
      </w:r>
      <w:r w:rsidRPr="000452C9">
        <w:t>выступают:</w:t>
      </w:r>
      <w:r w:rsidR="00CA5516" w:rsidRPr="000452C9">
        <w:t xml:space="preserve">  </w:t>
      </w:r>
    </w:p>
    <w:p w:rsidR="00CA5516" w:rsidRPr="000452C9" w:rsidRDefault="00A96C12" w:rsidP="0024554B">
      <w:pPr>
        <w:pStyle w:val="body"/>
        <w:numPr>
          <w:ilvl w:val="0"/>
          <w:numId w:val="85"/>
        </w:numPr>
        <w:spacing w:before="0" w:beforeAutospacing="0" w:after="0" w:afterAutospacing="0"/>
        <w:ind w:left="397"/>
        <w:jc w:val="both"/>
      </w:pPr>
      <w:r w:rsidRPr="000452C9">
        <w:t>полноценное проживание ребёнком всех этапов детства, обогащение (амплификация) детского развития на основе учёта индивидуальных особенностей каждого ребёнка, развития музыкальных и художественных способностей</w:t>
      </w:r>
      <w:r w:rsidR="00CA5516" w:rsidRPr="000452C9">
        <w:t>;</w:t>
      </w:r>
    </w:p>
    <w:p w:rsidR="00CA5516" w:rsidRPr="000452C9" w:rsidRDefault="00A96C12" w:rsidP="0024554B">
      <w:pPr>
        <w:pStyle w:val="body"/>
        <w:numPr>
          <w:ilvl w:val="0"/>
          <w:numId w:val="85"/>
        </w:numPr>
        <w:spacing w:before="0" w:beforeAutospacing="0" w:after="0" w:afterAutospacing="0"/>
        <w:ind w:left="397"/>
        <w:jc w:val="both"/>
      </w:pPr>
      <w:r w:rsidRPr="000452C9">
        <w:t>создание благоприятных условий развития (в соответствии с возрастными и индивидуальными особенностями и склонностями) художественно-эстетических, музыкальных, художественных способностей и творческого потенциала каждого ребёнка как субъекта отношений с самим собой, другими детьми, взрослыми и миром</w:t>
      </w:r>
      <w:r w:rsidR="00CA5516" w:rsidRPr="000452C9">
        <w:t>;</w:t>
      </w:r>
    </w:p>
    <w:p w:rsidR="008333CD" w:rsidRDefault="00A96C12" w:rsidP="0024554B">
      <w:pPr>
        <w:pStyle w:val="body"/>
        <w:numPr>
          <w:ilvl w:val="0"/>
          <w:numId w:val="85"/>
        </w:numPr>
        <w:spacing w:before="0" w:beforeAutospacing="0" w:after="0" w:afterAutospacing="0"/>
        <w:ind w:left="397"/>
        <w:jc w:val="both"/>
      </w:pPr>
      <w:r w:rsidRPr="000452C9">
        <w:t>приобщение к музыкально-художественным традициям семьи, общества и государства.</w:t>
      </w:r>
    </w:p>
    <w:p w:rsidR="00620251" w:rsidRPr="000452C9" w:rsidRDefault="00620251" w:rsidP="00620251">
      <w:pPr>
        <w:pStyle w:val="body"/>
        <w:spacing w:before="0" w:beforeAutospacing="0" w:after="0" w:afterAutospacing="0"/>
        <w:ind w:left="397"/>
        <w:jc w:val="both"/>
      </w:pPr>
    </w:p>
    <w:tbl>
      <w:tblPr>
        <w:tblW w:w="124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19"/>
        <w:gridCol w:w="3476"/>
        <w:gridCol w:w="1599"/>
        <w:gridCol w:w="2265"/>
        <w:gridCol w:w="613"/>
        <w:gridCol w:w="1634"/>
      </w:tblGrid>
      <w:tr w:rsidR="00DA2DEF" w:rsidRPr="000452C9" w:rsidTr="007D0980">
        <w:trPr>
          <w:gridAfter w:val="1"/>
          <w:wAfter w:w="1804" w:type="dxa"/>
        </w:trPr>
        <w:tc>
          <w:tcPr>
            <w:tcW w:w="2032" w:type="dxa"/>
            <w:vMerge w:val="restart"/>
          </w:tcPr>
          <w:p w:rsidR="00DA2DEF" w:rsidRPr="000452C9" w:rsidRDefault="00DA2DEF" w:rsidP="000452C9">
            <w:pPr>
              <w:ind w:left="397"/>
              <w:jc w:val="both"/>
            </w:pPr>
            <w:r w:rsidRPr="000452C9">
              <w:t>Образовательная область</w:t>
            </w:r>
          </w:p>
          <w:p w:rsidR="00DA2DEF" w:rsidRPr="000452C9" w:rsidRDefault="00DA2DEF" w:rsidP="000452C9">
            <w:pPr>
              <w:ind w:left="397"/>
              <w:jc w:val="both"/>
            </w:pPr>
            <w:r w:rsidRPr="000452C9">
              <w:t>«Художественно- эстетическое развитие»</w:t>
            </w:r>
          </w:p>
        </w:tc>
        <w:tc>
          <w:tcPr>
            <w:tcW w:w="8032" w:type="dxa"/>
            <w:gridSpan w:val="4"/>
          </w:tcPr>
          <w:p w:rsidR="00DA2DEF" w:rsidRPr="000452C9" w:rsidRDefault="00DA2DEF" w:rsidP="000452C9">
            <w:pPr>
              <w:ind w:left="397"/>
              <w:jc w:val="both"/>
              <w:rPr>
                <w:b/>
              </w:rPr>
            </w:pPr>
            <w:r w:rsidRPr="000452C9">
              <w:rPr>
                <w:b/>
              </w:rPr>
              <w:t>Приобщение к искусству</w:t>
            </w:r>
          </w:p>
        </w:tc>
        <w:tc>
          <w:tcPr>
            <w:tcW w:w="567" w:type="dxa"/>
          </w:tcPr>
          <w:p w:rsidR="00DA2DEF" w:rsidRPr="000452C9" w:rsidRDefault="00DA2DEF" w:rsidP="000452C9">
            <w:pPr>
              <w:ind w:left="397"/>
              <w:jc w:val="both"/>
              <w:rPr>
                <w:b/>
              </w:rPr>
            </w:pPr>
          </w:p>
        </w:tc>
      </w:tr>
      <w:tr w:rsidR="00DA2DEF" w:rsidRPr="000452C9" w:rsidTr="007D0980">
        <w:trPr>
          <w:gridAfter w:val="1"/>
          <w:wAfter w:w="1804" w:type="dxa"/>
        </w:trPr>
        <w:tc>
          <w:tcPr>
            <w:tcW w:w="2032" w:type="dxa"/>
            <w:vMerge/>
            <w:tcBorders>
              <w:top w:val="nil"/>
            </w:tcBorders>
          </w:tcPr>
          <w:p w:rsidR="00DA2DEF" w:rsidRPr="000452C9" w:rsidRDefault="00DA2DEF" w:rsidP="000452C9">
            <w:pPr>
              <w:ind w:left="397"/>
              <w:jc w:val="both"/>
            </w:pPr>
          </w:p>
        </w:tc>
        <w:tc>
          <w:tcPr>
            <w:tcW w:w="4025" w:type="dxa"/>
            <w:gridSpan w:val="2"/>
            <w:tcBorders>
              <w:top w:val="nil"/>
            </w:tcBorders>
          </w:tcPr>
          <w:p w:rsidR="00DA2DEF" w:rsidRPr="000452C9" w:rsidRDefault="00DA2DEF" w:rsidP="000452C9">
            <w:pPr>
              <w:ind w:left="397"/>
              <w:jc w:val="both"/>
              <w:rPr>
                <w:b/>
              </w:rPr>
            </w:pPr>
            <w:r w:rsidRPr="000452C9">
              <w:rPr>
                <w:b/>
              </w:rPr>
              <w:t>Вторая группа раннего возраста</w:t>
            </w:r>
          </w:p>
          <w:p w:rsidR="00DA2DEF" w:rsidRPr="000452C9" w:rsidRDefault="00DA2DEF" w:rsidP="000452C9">
            <w:pPr>
              <w:ind w:left="397"/>
              <w:jc w:val="both"/>
              <w:rPr>
                <w:b/>
              </w:rPr>
            </w:pPr>
            <w:r w:rsidRPr="000452C9">
              <w:rPr>
                <w:b/>
              </w:rPr>
              <w:t>(от 2 до 3 лет)</w:t>
            </w:r>
          </w:p>
          <w:p w:rsidR="00DA2DEF" w:rsidRPr="000452C9" w:rsidRDefault="00DA2DEF" w:rsidP="000452C9">
            <w:pPr>
              <w:ind w:left="397"/>
              <w:jc w:val="both"/>
            </w:pPr>
            <w:r w:rsidRPr="000452C9">
              <w:t>Развивать художественное восприятие, воспитывать отзывчивость на музыку и пение, доступные пониманию детей произведения</w:t>
            </w:r>
          </w:p>
          <w:p w:rsidR="00DA2DEF" w:rsidRPr="000452C9" w:rsidRDefault="00DA2DEF" w:rsidP="000452C9">
            <w:pPr>
              <w:ind w:left="397"/>
              <w:jc w:val="both"/>
            </w:pPr>
            <w:r w:rsidRPr="000452C9">
              <w:t>изобразительного искусства, литературы.</w:t>
            </w:r>
          </w:p>
          <w:p w:rsidR="00DA2DEF" w:rsidRPr="000452C9" w:rsidRDefault="00DA2DEF" w:rsidP="000452C9">
            <w:pPr>
              <w:ind w:left="397"/>
              <w:jc w:val="both"/>
            </w:pPr>
            <w:r w:rsidRPr="000452C9">
              <w:t>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w:t>
            </w:r>
          </w:p>
          <w:p w:rsidR="00DA2DEF" w:rsidRPr="000452C9" w:rsidRDefault="00DA2DEF" w:rsidP="000452C9">
            <w:pPr>
              <w:ind w:left="397"/>
              <w:jc w:val="both"/>
            </w:pPr>
            <w:r w:rsidRPr="000452C9">
              <w:t>Обращать внимание детей на характер игрушек (веселая, забавная</w:t>
            </w:r>
          </w:p>
          <w:p w:rsidR="00DA2DEF" w:rsidRPr="000452C9" w:rsidRDefault="00DA2DEF" w:rsidP="000452C9">
            <w:pPr>
              <w:ind w:left="397"/>
              <w:jc w:val="both"/>
            </w:pPr>
            <w:r w:rsidRPr="000452C9">
              <w:t>и др.), их форму, цветовое оформление.</w:t>
            </w:r>
          </w:p>
          <w:p w:rsidR="00DA2DEF" w:rsidRPr="000452C9" w:rsidRDefault="00DA2DEF" w:rsidP="000452C9">
            <w:pPr>
              <w:ind w:left="397"/>
              <w:jc w:val="both"/>
              <w:rPr>
                <w:b/>
              </w:rPr>
            </w:pPr>
            <w:r w:rsidRPr="000452C9">
              <w:rPr>
                <w:b/>
              </w:rPr>
              <w:t>Младшая группа</w:t>
            </w:r>
          </w:p>
          <w:p w:rsidR="00DA2DEF" w:rsidRPr="000452C9" w:rsidRDefault="00DA2DEF" w:rsidP="000452C9">
            <w:pPr>
              <w:ind w:left="397"/>
              <w:jc w:val="both"/>
              <w:rPr>
                <w:b/>
              </w:rPr>
            </w:pPr>
            <w:r w:rsidRPr="000452C9">
              <w:rPr>
                <w:b/>
              </w:rPr>
              <w:t>(от 3 до 4 лет)</w:t>
            </w:r>
          </w:p>
          <w:p w:rsidR="00DA2DEF" w:rsidRPr="000452C9" w:rsidRDefault="00DA2DEF" w:rsidP="000452C9">
            <w:pPr>
              <w:ind w:left="397"/>
              <w:jc w:val="both"/>
            </w:pPr>
            <w:r w:rsidRPr="000452C9">
              <w:t>Развивать эстетические чувства детей, художественное восприятие,</w:t>
            </w:r>
          </w:p>
          <w:p w:rsidR="00DA2DEF" w:rsidRPr="000452C9" w:rsidRDefault="00DA2DEF" w:rsidP="000452C9">
            <w:pPr>
              <w:ind w:left="397"/>
              <w:jc w:val="both"/>
            </w:pPr>
            <w:r w:rsidRPr="000452C9">
              <w:t>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A2DEF" w:rsidRPr="000452C9" w:rsidRDefault="00DA2DEF" w:rsidP="000452C9">
            <w:pPr>
              <w:ind w:left="397"/>
              <w:jc w:val="both"/>
            </w:pPr>
            <w:r w:rsidRPr="000452C9">
              <w:t>Подводить детей к восприятию произведений искусства. Знакомить</w:t>
            </w:r>
          </w:p>
          <w:p w:rsidR="00DA2DEF" w:rsidRPr="000452C9" w:rsidRDefault="00DA2DEF" w:rsidP="000452C9">
            <w:pPr>
              <w:ind w:left="397"/>
              <w:jc w:val="both"/>
            </w:pPr>
            <w:r w:rsidRPr="000452C9">
              <w:t>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DA2DEF" w:rsidRPr="000452C9" w:rsidRDefault="00DA2DEF" w:rsidP="000452C9">
            <w:pPr>
              <w:ind w:left="397"/>
              <w:jc w:val="both"/>
            </w:pPr>
            <w:r w:rsidRPr="000452C9">
              <w:t>Готовить детей к посещению кукольного театра, выставки детских</w:t>
            </w:r>
          </w:p>
          <w:p w:rsidR="00DA2DEF" w:rsidRPr="000452C9" w:rsidRDefault="00DA2DEF" w:rsidP="000452C9">
            <w:pPr>
              <w:ind w:left="397"/>
              <w:jc w:val="both"/>
            </w:pPr>
            <w:r w:rsidRPr="000452C9">
              <w:t>работ и т. д.</w:t>
            </w:r>
          </w:p>
          <w:p w:rsidR="00DA2DEF" w:rsidRPr="000452C9" w:rsidRDefault="00DA2DEF" w:rsidP="000452C9">
            <w:pPr>
              <w:ind w:left="397"/>
              <w:jc w:val="both"/>
              <w:rPr>
                <w:b/>
              </w:rPr>
            </w:pPr>
            <w:r w:rsidRPr="000452C9">
              <w:rPr>
                <w:b/>
              </w:rPr>
              <w:t>Средняя группа</w:t>
            </w:r>
          </w:p>
          <w:p w:rsidR="00DA2DEF" w:rsidRPr="000452C9" w:rsidRDefault="00DA2DEF" w:rsidP="000452C9">
            <w:pPr>
              <w:ind w:left="397"/>
              <w:jc w:val="both"/>
              <w:rPr>
                <w:b/>
              </w:rPr>
            </w:pPr>
            <w:r w:rsidRPr="000452C9">
              <w:rPr>
                <w:b/>
              </w:rPr>
              <w:t>(от 4 до 5 лет)</w:t>
            </w:r>
          </w:p>
          <w:p w:rsidR="00DA2DEF" w:rsidRPr="000452C9" w:rsidRDefault="00DA2DEF" w:rsidP="000452C9">
            <w:pPr>
              <w:ind w:left="397"/>
              <w:jc w:val="both"/>
            </w:pPr>
            <w:r w:rsidRPr="000452C9">
              <w:t>Приобщать детей к восприятию искусства, развивать интерес к нему.</w:t>
            </w:r>
          </w:p>
          <w:p w:rsidR="00DA2DEF" w:rsidRPr="000452C9" w:rsidRDefault="00DA2DEF" w:rsidP="000452C9">
            <w:pPr>
              <w:ind w:left="397"/>
              <w:jc w:val="both"/>
            </w:pPr>
            <w:r w:rsidRPr="000452C9">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DA2DEF" w:rsidRPr="000452C9" w:rsidRDefault="00DA2DEF" w:rsidP="000452C9">
            <w:pPr>
              <w:ind w:left="397"/>
              <w:jc w:val="both"/>
            </w:pPr>
            <w:r w:rsidRPr="000452C9">
              <w:t>Познакомить детей с профессиями артиста, художника, композитора.</w:t>
            </w:r>
          </w:p>
          <w:p w:rsidR="00DA2DEF" w:rsidRPr="000452C9" w:rsidRDefault="00DA2DEF" w:rsidP="000452C9">
            <w:pPr>
              <w:ind w:left="397"/>
              <w:jc w:val="both"/>
            </w:pPr>
            <w:r w:rsidRPr="000452C9">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DA2DEF" w:rsidRPr="000452C9" w:rsidRDefault="00DA2DEF" w:rsidP="000452C9">
            <w:pPr>
              <w:ind w:left="397"/>
              <w:jc w:val="both"/>
            </w:pPr>
            <w:r w:rsidRPr="000452C9">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DA2DEF" w:rsidRPr="000452C9" w:rsidRDefault="00DA2DEF" w:rsidP="000452C9">
            <w:pPr>
              <w:ind w:left="397"/>
              <w:jc w:val="both"/>
            </w:pPr>
            <w:r w:rsidRPr="000452C9">
              <w:t>Учить выделять и называть основные средства выразительности (цвет,</w:t>
            </w:r>
          </w:p>
          <w:p w:rsidR="00DA2DEF" w:rsidRPr="000452C9" w:rsidRDefault="00DA2DEF" w:rsidP="000452C9">
            <w:pPr>
              <w:ind w:left="397"/>
              <w:jc w:val="both"/>
            </w:pPr>
            <w:r w:rsidRPr="000452C9">
              <w:t>форма, величина, ритм, движение, жест, звук) и создавать свои художественные образы в изобразительной, музыкальной, конструктивной деятельности.</w:t>
            </w:r>
          </w:p>
          <w:p w:rsidR="00DA2DEF" w:rsidRPr="000452C9" w:rsidRDefault="00DA2DEF" w:rsidP="000452C9">
            <w:pPr>
              <w:ind w:left="397"/>
              <w:jc w:val="both"/>
            </w:pPr>
            <w:r w:rsidRPr="000452C9">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DA2DEF" w:rsidRPr="000452C9" w:rsidRDefault="00DA2DEF" w:rsidP="000452C9">
            <w:pPr>
              <w:ind w:left="397"/>
              <w:jc w:val="both"/>
            </w:pPr>
            <w:r w:rsidRPr="000452C9">
              <w:t>Вызывать интерес к различным строениям, расположенным вокруг</w:t>
            </w:r>
          </w:p>
          <w:p w:rsidR="00DA2DEF" w:rsidRPr="000452C9" w:rsidRDefault="00DA2DEF" w:rsidP="000452C9">
            <w:pPr>
              <w:ind w:left="397"/>
              <w:jc w:val="both"/>
            </w:pPr>
            <w:r w:rsidRPr="000452C9">
              <w:t>детского сада (дома, в которых живут ребенок и его друзья, школа, дворец культуры)</w:t>
            </w:r>
          </w:p>
          <w:p w:rsidR="00DA2DEF" w:rsidRPr="000452C9" w:rsidRDefault="00DA2DEF" w:rsidP="000452C9">
            <w:pPr>
              <w:ind w:left="397"/>
              <w:jc w:val="both"/>
            </w:pPr>
            <w:r w:rsidRPr="000452C9">
              <w:t>Привлекать внимание детей к сходству и различиям разных зданий, поощрять самостоятельное выделение частей здания, его особенностей.</w:t>
            </w:r>
          </w:p>
          <w:p w:rsidR="00DA2DEF" w:rsidRPr="000452C9" w:rsidRDefault="00DA2DEF" w:rsidP="000452C9">
            <w:pPr>
              <w:ind w:left="397"/>
              <w:jc w:val="both"/>
            </w:pPr>
            <w:r w:rsidRPr="000452C9">
              <w:t>Закреплять умение замечать различия в сходных по форме и строению зданиях (форма и величина входных дверей, окон и других частей).</w:t>
            </w:r>
          </w:p>
          <w:p w:rsidR="00DA2DEF" w:rsidRPr="000452C9" w:rsidRDefault="00DA2DEF" w:rsidP="000452C9">
            <w:pPr>
              <w:ind w:left="397"/>
              <w:jc w:val="both"/>
            </w:pPr>
            <w:r w:rsidRPr="000452C9">
              <w:t>Поощрять стремление детей изображать в рисунках, аппликациях реальные и сказочные строения.</w:t>
            </w:r>
          </w:p>
          <w:p w:rsidR="00DA2DEF" w:rsidRPr="000452C9" w:rsidRDefault="00DA2DEF" w:rsidP="000452C9">
            <w:pPr>
              <w:ind w:left="397"/>
              <w:jc w:val="both"/>
            </w:pPr>
            <w:r w:rsidRPr="000452C9">
              <w:t>Организовать посещение музея (совместно с родителями), рассказать о назначении музея.</w:t>
            </w:r>
          </w:p>
          <w:p w:rsidR="00DA2DEF" w:rsidRPr="000452C9" w:rsidRDefault="00DA2DEF" w:rsidP="000452C9">
            <w:pPr>
              <w:ind w:left="397"/>
              <w:jc w:val="both"/>
            </w:pPr>
            <w:r w:rsidRPr="000452C9">
              <w:t>Развивать интерес к посещению кукольного театра, выставок.</w:t>
            </w:r>
          </w:p>
          <w:p w:rsidR="00DA2DEF" w:rsidRPr="000452C9" w:rsidRDefault="00DA2DEF" w:rsidP="000452C9">
            <w:pPr>
              <w:ind w:left="397"/>
              <w:jc w:val="both"/>
            </w:pPr>
            <w:r w:rsidRPr="000452C9">
              <w:t>Закреплять знания детей о книге, книжной иллюстрации. Познакомить с библиотекой как центром хранения книг, созданных писателями и поэтами.</w:t>
            </w:r>
          </w:p>
          <w:p w:rsidR="00DA2DEF" w:rsidRPr="000452C9" w:rsidRDefault="00DA2DEF" w:rsidP="000452C9">
            <w:pPr>
              <w:ind w:left="397"/>
              <w:jc w:val="both"/>
            </w:pPr>
            <w:r w:rsidRPr="000452C9">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DA2DEF" w:rsidRPr="000452C9" w:rsidRDefault="00DA2DEF" w:rsidP="000452C9">
            <w:pPr>
              <w:ind w:left="397"/>
              <w:jc w:val="both"/>
            </w:pPr>
            <w:r w:rsidRPr="000452C9">
              <w:t>Воспитывать бережное отношение к произведениям искусства.</w:t>
            </w:r>
          </w:p>
          <w:p w:rsidR="00DA2DEF" w:rsidRPr="000452C9" w:rsidRDefault="00DA2DEF" w:rsidP="000452C9">
            <w:pPr>
              <w:ind w:left="397"/>
              <w:jc w:val="both"/>
              <w:rPr>
                <w:b/>
              </w:rPr>
            </w:pPr>
            <w:r w:rsidRPr="000452C9">
              <w:rPr>
                <w:b/>
              </w:rPr>
              <w:t>Старшая группа</w:t>
            </w:r>
          </w:p>
          <w:p w:rsidR="00DA2DEF" w:rsidRPr="000452C9" w:rsidRDefault="00DA2DEF" w:rsidP="000452C9">
            <w:pPr>
              <w:ind w:left="397"/>
              <w:jc w:val="both"/>
              <w:rPr>
                <w:b/>
              </w:rPr>
            </w:pPr>
            <w:r w:rsidRPr="000452C9">
              <w:rPr>
                <w:b/>
              </w:rPr>
              <w:t>(от 5 до 6 лет)</w:t>
            </w:r>
          </w:p>
          <w:p w:rsidR="00DA2DEF" w:rsidRPr="000452C9" w:rsidRDefault="00DA2DEF" w:rsidP="000452C9">
            <w:pPr>
              <w:ind w:left="397"/>
              <w:jc w:val="both"/>
            </w:pPr>
            <w:r w:rsidRPr="000452C9">
              <w:t>Продолжать формировать интерес к музыке, живописи, литературе, народному искусству.</w:t>
            </w:r>
          </w:p>
          <w:p w:rsidR="00DA2DEF" w:rsidRPr="000452C9" w:rsidRDefault="00DA2DEF" w:rsidP="000452C9">
            <w:pPr>
              <w:ind w:left="397"/>
              <w:jc w:val="both"/>
            </w:pPr>
            <w:r w:rsidRPr="000452C9">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A2DEF" w:rsidRPr="000452C9" w:rsidRDefault="00DA2DEF" w:rsidP="000452C9">
            <w:pPr>
              <w:ind w:left="397"/>
              <w:jc w:val="both"/>
            </w:pPr>
            <w:r w:rsidRPr="000452C9">
              <w:t>Формировать умение выделять, называть, группировать произведения</w:t>
            </w:r>
          </w:p>
          <w:p w:rsidR="00DA2DEF" w:rsidRPr="000452C9" w:rsidRDefault="00DA2DEF" w:rsidP="000452C9">
            <w:pPr>
              <w:ind w:left="397"/>
              <w:jc w:val="both"/>
            </w:pPr>
            <w:r w:rsidRPr="000452C9">
              <w:t>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A2DEF" w:rsidRPr="000452C9" w:rsidRDefault="00DA2DEF" w:rsidP="000452C9">
            <w:pPr>
              <w:ind w:left="397"/>
              <w:jc w:val="both"/>
            </w:pPr>
            <w:r w:rsidRPr="000452C9">
              <w:t>Познакомить с произведениями живописи (И. Шишкин, И. Левитан,</w:t>
            </w:r>
          </w:p>
          <w:p w:rsidR="00DA2DEF" w:rsidRPr="000452C9" w:rsidRDefault="00DA2DEF" w:rsidP="000452C9">
            <w:pPr>
              <w:ind w:left="397"/>
              <w:jc w:val="both"/>
            </w:pPr>
            <w:r w:rsidRPr="000452C9">
              <w:t>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DA2DEF" w:rsidRPr="000452C9" w:rsidRDefault="00DA2DEF" w:rsidP="000452C9">
            <w:pPr>
              <w:ind w:left="397"/>
              <w:jc w:val="both"/>
            </w:pPr>
            <w:r w:rsidRPr="000452C9">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DA2DEF" w:rsidRPr="000452C9" w:rsidRDefault="00DA2DEF" w:rsidP="000452C9">
            <w:pPr>
              <w:ind w:left="397"/>
              <w:jc w:val="both"/>
            </w:pPr>
            <w:r w:rsidRPr="000452C9">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DA2DEF" w:rsidRPr="000452C9" w:rsidRDefault="00DA2DEF" w:rsidP="000452C9">
            <w:pPr>
              <w:ind w:left="397"/>
              <w:jc w:val="both"/>
            </w:pPr>
            <w:r w:rsidRPr="000452C9">
              <w:t>При чтении литературных произведений, сказок обращать внимание</w:t>
            </w:r>
          </w:p>
          <w:p w:rsidR="00DA2DEF" w:rsidRPr="000452C9" w:rsidRDefault="00DA2DEF" w:rsidP="000452C9">
            <w:pPr>
              <w:ind w:left="397"/>
              <w:jc w:val="both"/>
            </w:pPr>
            <w:r w:rsidRPr="000452C9">
              <w:t>детей на описание сказочных домиков (теремок, рукавичка, избушка на курьих ножках), дворцов.</w:t>
            </w:r>
          </w:p>
          <w:p w:rsidR="00DA2DEF" w:rsidRPr="000452C9" w:rsidRDefault="00DA2DEF" w:rsidP="000452C9">
            <w:pPr>
              <w:ind w:left="397"/>
              <w:jc w:val="both"/>
            </w:pPr>
            <w:r w:rsidRPr="000452C9">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DA2DEF" w:rsidRPr="000452C9" w:rsidRDefault="00DA2DEF" w:rsidP="000452C9">
            <w:pPr>
              <w:ind w:left="397"/>
              <w:jc w:val="both"/>
            </w:pPr>
            <w:r w:rsidRPr="000452C9">
              <w:t>Формировать у детей бережное отношение к произведениям искусства.</w:t>
            </w:r>
          </w:p>
          <w:p w:rsidR="00DA2DEF" w:rsidRPr="000452C9" w:rsidRDefault="00DA2DEF" w:rsidP="000452C9">
            <w:pPr>
              <w:ind w:left="397"/>
              <w:jc w:val="both"/>
              <w:rPr>
                <w:b/>
              </w:rPr>
            </w:pPr>
            <w:r w:rsidRPr="000452C9">
              <w:rPr>
                <w:b/>
              </w:rPr>
              <w:t>Подготовительная к школе группа</w:t>
            </w:r>
          </w:p>
          <w:p w:rsidR="00DA2DEF" w:rsidRPr="000452C9" w:rsidRDefault="00DA2DEF" w:rsidP="000452C9">
            <w:pPr>
              <w:ind w:left="397"/>
              <w:jc w:val="both"/>
              <w:rPr>
                <w:b/>
              </w:rPr>
            </w:pPr>
            <w:r w:rsidRPr="000452C9">
              <w:rPr>
                <w:b/>
              </w:rPr>
              <w:t>(от 6 до 7 лет)</w:t>
            </w:r>
          </w:p>
          <w:p w:rsidR="00DA2DEF" w:rsidRPr="000452C9" w:rsidRDefault="00DA2DEF" w:rsidP="000452C9">
            <w:pPr>
              <w:ind w:left="397"/>
              <w:jc w:val="both"/>
            </w:pPr>
            <w:r w:rsidRPr="000452C9">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DA2DEF" w:rsidRPr="000452C9" w:rsidRDefault="00DA2DEF" w:rsidP="000452C9">
            <w:pPr>
              <w:ind w:left="397"/>
              <w:jc w:val="both"/>
            </w:pPr>
            <w:r w:rsidRPr="000452C9">
              <w:t>Формировать интерес к классическому и народному искусству (музыке, изобразительному искусству, литературе, архитектуре).</w:t>
            </w:r>
          </w:p>
          <w:p w:rsidR="00DA2DEF" w:rsidRPr="000452C9" w:rsidRDefault="00DA2DEF" w:rsidP="000452C9">
            <w:pPr>
              <w:ind w:left="397"/>
              <w:jc w:val="both"/>
            </w:pPr>
            <w:r w:rsidRPr="000452C9">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DA2DEF" w:rsidRPr="000452C9" w:rsidRDefault="00DA2DEF" w:rsidP="000452C9">
            <w:pPr>
              <w:ind w:left="397"/>
              <w:jc w:val="both"/>
            </w:pPr>
            <w:r w:rsidRPr="000452C9">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DA2DEF" w:rsidRPr="000452C9" w:rsidRDefault="00DA2DEF" w:rsidP="000452C9">
            <w:pPr>
              <w:ind w:left="397"/>
              <w:jc w:val="both"/>
            </w:pPr>
            <w:r w:rsidRPr="000452C9">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DA2DEF" w:rsidRPr="000452C9" w:rsidRDefault="00DA2DEF" w:rsidP="000452C9">
            <w:pPr>
              <w:ind w:left="397"/>
              <w:jc w:val="both"/>
            </w:pPr>
            <w:r w:rsidRPr="000452C9">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DA2DEF" w:rsidRPr="000452C9" w:rsidRDefault="00DA2DEF" w:rsidP="000452C9">
            <w:pPr>
              <w:ind w:left="397"/>
              <w:jc w:val="both"/>
            </w:pPr>
            <w:r w:rsidRPr="000452C9">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A2DEF" w:rsidRPr="000452C9" w:rsidRDefault="00DA2DEF" w:rsidP="000452C9">
            <w:pPr>
              <w:ind w:left="397"/>
              <w:jc w:val="both"/>
            </w:pPr>
            <w:r w:rsidRPr="000452C9">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DA2DEF" w:rsidRPr="000452C9" w:rsidRDefault="00DA2DEF" w:rsidP="000452C9">
            <w:pPr>
              <w:ind w:left="397"/>
              <w:jc w:val="both"/>
            </w:pPr>
            <w:r w:rsidRPr="000452C9">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w:t>
            </w:r>
          </w:p>
          <w:p w:rsidR="00DA2DEF" w:rsidRPr="000452C9" w:rsidRDefault="00DA2DEF" w:rsidP="000452C9">
            <w:pPr>
              <w:ind w:left="397"/>
              <w:jc w:val="both"/>
            </w:pPr>
            <w:r w:rsidRPr="000452C9">
              <w:t>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DA2DEF" w:rsidRPr="000452C9" w:rsidRDefault="00DA2DEF" w:rsidP="000452C9">
            <w:pPr>
              <w:ind w:left="397"/>
              <w:jc w:val="both"/>
            </w:pPr>
            <w:r w:rsidRPr="000452C9">
              <w:t>Развивать умения передавать в художественной деятельности образы</w:t>
            </w:r>
          </w:p>
          <w:p w:rsidR="00DA2DEF" w:rsidRPr="000452C9" w:rsidRDefault="00DA2DEF" w:rsidP="000452C9">
            <w:pPr>
              <w:ind w:left="397"/>
              <w:jc w:val="both"/>
            </w:pPr>
            <w:r w:rsidRPr="000452C9">
              <w:t>архитектурных сооружений, сказочных построек. Поощрять стремление изображать детали построек (наличники, резной подзор по контуру крыши).</w:t>
            </w:r>
          </w:p>
          <w:p w:rsidR="00DA2DEF" w:rsidRPr="000452C9" w:rsidRDefault="00DA2DEF" w:rsidP="000452C9">
            <w:pPr>
              <w:ind w:left="397"/>
              <w:jc w:val="both"/>
            </w:pPr>
            <w:r w:rsidRPr="000452C9">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т.п)</w:t>
            </w:r>
          </w:p>
          <w:p w:rsidR="00DA2DEF" w:rsidRPr="000452C9" w:rsidRDefault="00DA2DEF" w:rsidP="000452C9">
            <w:pPr>
              <w:ind w:left="397"/>
              <w:jc w:val="both"/>
            </w:pPr>
            <w:r w:rsidRPr="000452C9">
              <w:t>Развивать эстетические чувства, эмоции, переживания; умение самостоятельно создавать художественные образы в разных видах деятельности.</w:t>
            </w:r>
          </w:p>
          <w:p w:rsidR="00DA2DEF" w:rsidRPr="000452C9" w:rsidRDefault="00DA2DEF" w:rsidP="000452C9">
            <w:pPr>
              <w:ind w:left="397"/>
              <w:jc w:val="both"/>
            </w:pPr>
            <w:r w:rsidRPr="000452C9">
              <w:t>Формировать представление о значении органов чувств человека для</w:t>
            </w:r>
          </w:p>
          <w:p w:rsidR="00DA2DEF" w:rsidRPr="000452C9" w:rsidRDefault="00DA2DEF" w:rsidP="000452C9">
            <w:pPr>
              <w:ind w:left="397"/>
              <w:jc w:val="both"/>
            </w:pPr>
            <w:r w:rsidRPr="000452C9">
              <w:t>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A2DEF" w:rsidRPr="000452C9" w:rsidRDefault="00DA2DEF" w:rsidP="000452C9">
            <w:pPr>
              <w:ind w:left="397"/>
              <w:jc w:val="both"/>
            </w:pPr>
            <w:r w:rsidRPr="000452C9">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DA2DEF" w:rsidRPr="000452C9" w:rsidRDefault="00DA2DEF" w:rsidP="000452C9">
            <w:pPr>
              <w:ind w:left="397"/>
              <w:jc w:val="both"/>
            </w:pPr>
            <w:r w:rsidRPr="000452C9">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DA2DEF" w:rsidRPr="000452C9" w:rsidRDefault="00DA2DEF" w:rsidP="000452C9">
            <w:pPr>
              <w:ind w:left="397"/>
              <w:jc w:val="both"/>
            </w:pPr>
            <w:r w:rsidRPr="000452C9">
              <w:t>Воспитывать интерес к искусству родного края; любовь и бережное отношение к произведениям искусства.</w:t>
            </w:r>
          </w:p>
          <w:p w:rsidR="00DA2DEF" w:rsidRPr="000452C9" w:rsidRDefault="00DA2DEF" w:rsidP="000452C9">
            <w:pPr>
              <w:ind w:left="397"/>
              <w:jc w:val="both"/>
            </w:pPr>
            <w:r w:rsidRPr="000452C9">
              <w:t>Поощрять активное участие детей в художественной деятельности по собственному желанию и под руководством взрослого</w:t>
            </w:r>
            <w:r w:rsidRPr="000452C9">
              <w:rPr>
                <w:b/>
              </w:rPr>
              <w:t>.</w:t>
            </w:r>
          </w:p>
        </w:tc>
        <w:tc>
          <w:tcPr>
            <w:tcW w:w="4007" w:type="dxa"/>
            <w:gridSpan w:val="2"/>
            <w:tcBorders>
              <w:top w:val="nil"/>
            </w:tcBorders>
          </w:tcPr>
          <w:p w:rsidR="00DA2DEF" w:rsidRPr="000452C9" w:rsidRDefault="00DA2DEF" w:rsidP="000452C9">
            <w:pPr>
              <w:ind w:left="397"/>
              <w:jc w:val="both"/>
            </w:pPr>
            <w:r w:rsidRPr="000452C9">
              <w:t>Методические пособия</w:t>
            </w:r>
          </w:p>
          <w:p w:rsidR="00DA2DEF" w:rsidRPr="000452C9" w:rsidRDefault="00DA2DEF" w:rsidP="000452C9">
            <w:pPr>
              <w:ind w:left="397"/>
              <w:jc w:val="both"/>
            </w:pPr>
            <w:r w:rsidRPr="000452C9">
              <w:t xml:space="preserve">К о м а р о в а Т. С. </w:t>
            </w:r>
          </w:p>
          <w:p w:rsidR="00DA2DEF" w:rsidRPr="000452C9" w:rsidRDefault="00DA2DEF" w:rsidP="000452C9">
            <w:pPr>
              <w:ind w:left="397"/>
              <w:jc w:val="both"/>
            </w:pPr>
            <w:r w:rsidRPr="000452C9">
              <w:t xml:space="preserve">Детское художест венное творчество. </w:t>
            </w:r>
          </w:p>
          <w:p w:rsidR="00DA2DEF" w:rsidRPr="000452C9" w:rsidRDefault="00DA2DEF" w:rsidP="000452C9">
            <w:pPr>
              <w:ind w:left="397"/>
              <w:jc w:val="both"/>
            </w:pPr>
            <w:r w:rsidRPr="000452C9">
              <w:t>Для работы с детьми 2–7 лет.</w:t>
            </w:r>
          </w:p>
          <w:p w:rsidR="00DA2DEF" w:rsidRPr="000452C9" w:rsidRDefault="00DA2DEF" w:rsidP="000452C9">
            <w:pPr>
              <w:ind w:left="397"/>
              <w:jc w:val="both"/>
            </w:pPr>
            <w:r w:rsidRPr="000452C9">
              <w:t xml:space="preserve">К о м а р о в а Т. С. </w:t>
            </w:r>
          </w:p>
          <w:p w:rsidR="00DA2DEF" w:rsidRPr="000452C9" w:rsidRDefault="00DA2DEF" w:rsidP="000452C9">
            <w:pPr>
              <w:ind w:left="397"/>
              <w:jc w:val="both"/>
            </w:pPr>
            <w:r w:rsidRPr="000452C9">
              <w:t>Изобразительная деятельность в детском саду.</w:t>
            </w:r>
          </w:p>
          <w:p w:rsidR="00DA2DEF" w:rsidRPr="000452C9" w:rsidRDefault="00DA2DEF" w:rsidP="000452C9">
            <w:pPr>
              <w:ind w:left="397"/>
              <w:jc w:val="both"/>
            </w:pPr>
            <w:r w:rsidRPr="000452C9">
              <w:t>Младшая группа (3–4 года).</w:t>
            </w:r>
          </w:p>
          <w:p w:rsidR="00DA2DEF" w:rsidRPr="000452C9" w:rsidRDefault="00DA2DEF" w:rsidP="000452C9">
            <w:pPr>
              <w:ind w:left="397"/>
              <w:jc w:val="both"/>
            </w:pPr>
            <w:r w:rsidRPr="000452C9">
              <w:t xml:space="preserve">К о м а р о в а Т. С. </w:t>
            </w:r>
          </w:p>
          <w:p w:rsidR="00DA2DEF" w:rsidRPr="000452C9" w:rsidRDefault="00DA2DEF" w:rsidP="000452C9">
            <w:pPr>
              <w:ind w:left="397"/>
              <w:jc w:val="both"/>
            </w:pPr>
            <w:r w:rsidRPr="000452C9">
              <w:t>Изобразительная деятельность в детском саду.</w:t>
            </w:r>
          </w:p>
          <w:p w:rsidR="00DA2DEF" w:rsidRPr="000452C9" w:rsidRDefault="00DA2DEF" w:rsidP="000452C9">
            <w:pPr>
              <w:ind w:left="397"/>
              <w:jc w:val="both"/>
            </w:pPr>
            <w:r w:rsidRPr="000452C9">
              <w:t>Средняя группа (4–5 лет).</w:t>
            </w:r>
          </w:p>
          <w:p w:rsidR="00DA2DEF" w:rsidRPr="000452C9" w:rsidRDefault="00DA2DEF" w:rsidP="000452C9">
            <w:pPr>
              <w:ind w:left="397"/>
              <w:jc w:val="both"/>
            </w:pPr>
            <w:r w:rsidRPr="000452C9">
              <w:t xml:space="preserve">К о м а р о в а Т. С. </w:t>
            </w:r>
          </w:p>
          <w:p w:rsidR="00DA2DEF" w:rsidRPr="000452C9" w:rsidRDefault="00DA2DEF" w:rsidP="000452C9">
            <w:pPr>
              <w:ind w:left="397"/>
              <w:jc w:val="both"/>
            </w:pPr>
            <w:r w:rsidRPr="000452C9">
              <w:t>Изобразительная деятельность в детском саду.</w:t>
            </w:r>
          </w:p>
          <w:p w:rsidR="00DA2DEF" w:rsidRPr="000452C9" w:rsidRDefault="00DA2DEF" w:rsidP="000452C9">
            <w:pPr>
              <w:ind w:left="397"/>
              <w:jc w:val="both"/>
            </w:pPr>
            <w:r w:rsidRPr="000452C9">
              <w:t>Старшая группа (5–6 лет).</w:t>
            </w:r>
          </w:p>
          <w:p w:rsidR="00DA2DEF" w:rsidRPr="000452C9" w:rsidRDefault="00DA2DEF" w:rsidP="000452C9">
            <w:pPr>
              <w:ind w:left="397"/>
              <w:jc w:val="both"/>
            </w:pPr>
            <w:r w:rsidRPr="000452C9">
              <w:t xml:space="preserve">К о м а р о в а Т. С. </w:t>
            </w:r>
          </w:p>
          <w:p w:rsidR="00DA2DEF" w:rsidRPr="000452C9" w:rsidRDefault="00DA2DEF" w:rsidP="000452C9">
            <w:pPr>
              <w:ind w:left="397"/>
              <w:jc w:val="both"/>
            </w:pPr>
            <w:r w:rsidRPr="000452C9">
              <w:t>Изобразительная деятельность в детском саду.</w:t>
            </w:r>
          </w:p>
          <w:p w:rsidR="00DA2DEF" w:rsidRPr="000452C9" w:rsidRDefault="00DA2DEF" w:rsidP="000452C9">
            <w:pPr>
              <w:ind w:left="397"/>
              <w:jc w:val="both"/>
            </w:pPr>
            <w:r w:rsidRPr="000452C9">
              <w:t>Подготовительная к школе группа (6–7 лет). 327</w:t>
            </w:r>
          </w:p>
          <w:p w:rsidR="00DA2DEF" w:rsidRPr="000452C9" w:rsidRDefault="00DA2DEF" w:rsidP="000452C9">
            <w:pPr>
              <w:ind w:left="397"/>
              <w:jc w:val="both"/>
            </w:pPr>
            <w:r w:rsidRPr="000452C9">
              <w:t>К о м а р о в а Т. С. Развитие художественных способностей дошкольников.</w:t>
            </w:r>
          </w:p>
          <w:p w:rsidR="00DA2DEF" w:rsidRPr="000452C9" w:rsidRDefault="00DA2DEF" w:rsidP="000452C9">
            <w:pPr>
              <w:ind w:left="397"/>
              <w:jc w:val="both"/>
            </w:pPr>
            <w:r w:rsidRPr="000452C9">
              <w:t xml:space="preserve">К о м а р о в а Т. С., З а ц е п и н а М. Б. </w:t>
            </w:r>
          </w:p>
          <w:p w:rsidR="00DA2DEF" w:rsidRPr="000452C9" w:rsidRDefault="00DA2DEF" w:rsidP="000452C9">
            <w:pPr>
              <w:ind w:left="397"/>
              <w:jc w:val="both"/>
            </w:pPr>
            <w:r w:rsidRPr="000452C9">
              <w:t>Интеграция в воспитательно-</w:t>
            </w:r>
          </w:p>
          <w:p w:rsidR="00DA2DEF" w:rsidRPr="000452C9" w:rsidRDefault="00DA2DEF" w:rsidP="000452C9">
            <w:pPr>
              <w:ind w:left="397"/>
              <w:jc w:val="both"/>
            </w:pPr>
            <w:r w:rsidRPr="000452C9">
              <w:t>образовательной работе детского сада.</w:t>
            </w:r>
          </w:p>
          <w:p w:rsidR="00DA2DEF" w:rsidRPr="000452C9" w:rsidRDefault="00DA2DEF" w:rsidP="000452C9">
            <w:pPr>
              <w:ind w:left="397"/>
              <w:jc w:val="both"/>
            </w:pPr>
            <w:r w:rsidRPr="000452C9">
              <w:t>К у ц а к о в а Л. В. Конструирование из строительного материала:</w:t>
            </w:r>
          </w:p>
          <w:p w:rsidR="00DA2DEF" w:rsidRPr="000452C9" w:rsidRDefault="00DA2DEF" w:rsidP="000452C9">
            <w:pPr>
              <w:ind w:left="397"/>
              <w:jc w:val="both"/>
            </w:pPr>
            <w:r w:rsidRPr="000452C9">
              <w:t>Средняя группа (4–5 лет).</w:t>
            </w:r>
          </w:p>
          <w:p w:rsidR="00DA2DEF" w:rsidRPr="000452C9" w:rsidRDefault="00DA2DEF" w:rsidP="000452C9">
            <w:pPr>
              <w:ind w:left="397"/>
              <w:jc w:val="both"/>
            </w:pPr>
            <w:r w:rsidRPr="000452C9">
              <w:t>К у ц а к о в а Л. В. Конструирование из строительного материала:</w:t>
            </w:r>
          </w:p>
          <w:p w:rsidR="00DA2DEF" w:rsidRPr="000452C9" w:rsidRDefault="00DA2DEF" w:rsidP="000452C9">
            <w:pPr>
              <w:ind w:left="397"/>
              <w:jc w:val="both"/>
            </w:pPr>
            <w:r w:rsidRPr="000452C9">
              <w:t>Старшая группа (5–6 лет).</w:t>
            </w:r>
          </w:p>
          <w:p w:rsidR="00DA2DEF" w:rsidRPr="000452C9" w:rsidRDefault="00DA2DEF" w:rsidP="000452C9">
            <w:pPr>
              <w:ind w:left="397"/>
              <w:jc w:val="both"/>
            </w:pPr>
            <w:r w:rsidRPr="000452C9">
              <w:t>К у ц а к о в а Л. В. Конструирование из строительного материала:</w:t>
            </w:r>
          </w:p>
          <w:p w:rsidR="00DA2DEF" w:rsidRPr="000452C9" w:rsidRDefault="00DA2DEF" w:rsidP="000452C9">
            <w:pPr>
              <w:ind w:left="397"/>
              <w:jc w:val="both"/>
            </w:pPr>
            <w:r w:rsidRPr="000452C9">
              <w:t>Подготовительная к школе группа (6–7 лет).</w:t>
            </w:r>
          </w:p>
          <w:p w:rsidR="00DA2DEF" w:rsidRPr="000452C9" w:rsidRDefault="00DA2DEF" w:rsidP="000452C9">
            <w:pPr>
              <w:ind w:left="397"/>
              <w:jc w:val="both"/>
            </w:pPr>
          </w:p>
          <w:p w:rsidR="00DA2DEF" w:rsidRPr="000452C9" w:rsidRDefault="00DA2DEF" w:rsidP="000452C9">
            <w:pPr>
              <w:ind w:left="397"/>
              <w:jc w:val="both"/>
            </w:pPr>
            <w:r w:rsidRPr="000452C9">
              <w:t>Наглядно-дидактические пособия</w:t>
            </w:r>
          </w:p>
          <w:p w:rsidR="00DA2DEF" w:rsidRPr="000452C9" w:rsidRDefault="00DA2DEF" w:rsidP="000452C9">
            <w:pPr>
              <w:ind w:left="397"/>
              <w:jc w:val="both"/>
            </w:pPr>
            <w:r w:rsidRPr="000452C9">
              <w:t xml:space="preserve">Серия «Мир в картинках»: «Гжель»; </w:t>
            </w:r>
          </w:p>
          <w:p w:rsidR="00DA2DEF" w:rsidRPr="000452C9" w:rsidRDefault="00DA2DEF" w:rsidP="000452C9">
            <w:pPr>
              <w:ind w:left="397"/>
              <w:jc w:val="both"/>
            </w:pPr>
            <w:r w:rsidRPr="000452C9">
              <w:t>«Городецкая роспись по дереву»;</w:t>
            </w:r>
          </w:p>
          <w:p w:rsidR="00DA2DEF" w:rsidRPr="000452C9" w:rsidRDefault="00DA2DEF" w:rsidP="000452C9">
            <w:pPr>
              <w:ind w:left="397"/>
              <w:jc w:val="both"/>
            </w:pPr>
            <w:r w:rsidRPr="000452C9">
              <w:t>«Дымковская игрушка»; «Каргополь на родная игрушка»; «Музыкальные</w:t>
            </w:r>
          </w:p>
          <w:p w:rsidR="00DA2DEF" w:rsidRPr="000452C9" w:rsidRDefault="00DA2DEF" w:rsidP="000452C9">
            <w:pPr>
              <w:ind w:left="397"/>
              <w:jc w:val="both"/>
            </w:pPr>
            <w:r w:rsidRPr="000452C9">
              <w:t xml:space="preserve">инструменты»; «Полхов Майдан»; </w:t>
            </w:r>
          </w:p>
          <w:p w:rsidR="00DA2DEF" w:rsidRPr="000452C9" w:rsidRDefault="00DA2DEF" w:rsidP="000452C9">
            <w:pPr>
              <w:ind w:left="397"/>
              <w:jc w:val="both"/>
            </w:pPr>
            <w:r w:rsidRPr="000452C9">
              <w:t>«Фи лимоновская народная игрушка»;</w:t>
            </w:r>
          </w:p>
          <w:p w:rsidR="00DA2DEF" w:rsidRPr="000452C9" w:rsidRDefault="00DA2DEF" w:rsidP="000452C9">
            <w:pPr>
              <w:ind w:left="397"/>
              <w:jc w:val="both"/>
            </w:pPr>
            <w:r w:rsidRPr="000452C9">
              <w:t>«Хохлома».</w:t>
            </w:r>
          </w:p>
          <w:p w:rsidR="00DA2DEF" w:rsidRPr="000452C9" w:rsidRDefault="00DA2DEF" w:rsidP="000452C9">
            <w:pPr>
              <w:ind w:left="397"/>
              <w:jc w:val="both"/>
            </w:pPr>
            <w:r w:rsidRPr="000452C9">
              <w:t xml:space="preserve">Плакаты: «Гжель. Изделия. Гжель»; </w:t>
            </w:r>
          </w:p>
          <w:p w:rsidR="00DA2DEF" w:rsidRPr="000452C9" w:rsidRDefault="00DA2DEF" w:rsidP="000452C9">
            <w:pPr>
              <w:ind w:left="397"/>
              <w:jc w:val="both"/>
            </w:pPr>
            <w:r w:rsidRPr="000452C9">
              <w:t>«Орнаменты. Полхов Майдан»;</w:t>
            </w:r>
          </w:p>
          <w:p w:rsidR="00DA2DEF" w:rsidRPr="000452C9" w:rsidRDefault="00DA2DEF" w:rsidP="000452C9">
            <w:pPr>
              <w:ind w:left="397"/>
              <w:jc w:val="both"/>
            </w:pPr>
            <w:r w:rsidRPr="000452C9">
              <w:t>«Изделия. Полхов Майдан»; «Орнаменты. Филимоновская свистуль ка»;</w:t>
            </w:r>
          </w:p>
          <w:p w:rsidR="00DA2DEF" w:rsidRPr="000452C9" w:rsidRDefault="00DA2DEF" w:rsidP="000452C9">
            <w:pPr>
              <w:ind w:left="397"/>
              <w:jc w:val="both"/>
            </w:pPr>
            <w:r w:rsidRPr="000452C9">
              <w:t>«Хохлома. Изделия»; «Хохлома. Орна менты».</w:t>
            </w:r>
          </w:p>
          <w:p w:rsidR="00DA2DEF" w:rsidRPr="000452C9" w:rsidRDefault="00DA2DEF" w:rsidP="000452C9">
            <w:pPr>
              <w:ind w:left="397"/>
              <w:jc w:val="both"/>
            </w:pPr>
            <w:r w:rsidRPr="000452C9">
              <w:t xml:space="preserve">Серия «Расскажите детям о...»: </w:t>
            </w:r>
          </w:p>
          <w:p w:rsidR="00DA2DEF" w:rsidRPr="000452C9" w:rsidRDefault="00DA2DEF" w:rsidP="000452C9">
            <w:pPr>
              <w:ind w:left="397"/>
              <w:jc w:val="both"/>
            </w:pPr>
            <w:r w:rsidRPr="000452C9">
              <w:t>«Расскажите детям о музыкальных</w:t>
            </w:r>
          </w:p>
          <w:p w:rsidR="00DA2DEF" w:rsidRPr="000452C9" w:rsidRDefault="00DA2DEF" w:rsidP="000452C9">
            <w:pPr>
              <w:ind w:left="397"/>
              <w:jc w:val="both"/>
            </w:pPr>
            <w:r w:rsidRPr="000452C9">
              <w:t>инструментах», «Расскажите детям о музеях и выставках Москвы», «Рас-</w:t>
            </w:r>
          </w:p>
          <w:p w:rsidR="00DA2DEF" w:rsidRPr="000452C9" w:rsidRDefault="00DA2DEF" w:rsidP="000452C9">
            <w:pPr>
              <w:ind w:left="397"/>
              <w:jc w:val="both"/>
            </w:pPr>
            <w:r w:rsidRPr="000452C9">
              <w:t>скажите детям о Московском Кремле».</w:t>
            </w:r>
          </w:p>
          <w:p w:rsidR="00DA2DEF" w:rsidRPr="000452C9" w:rsidRDefault="00DA2DEF" w:rsidP="000452C9">
            <w:pPr>
              <w:ind w:left="397"/>
              <w:jc w:val="both"/>
            </w:pPr>
            <w:r w:rsidRPr="000452C9">
              <w:t>Серия «Искусство — детям»: «Волшеб ный пластилин»; «Городецкая</w:t>
            </w:r>
          </w:p>
          <w:p w:rsidR="00DA2DEF" w:rsidRPr="000452C9" w:rsidRDefault="00DA2DEF" w:rsidP="000452C9">
            <w:pPr>
              <w:ind w:left="397"/>
              <w:jc w:val="both"/>
            </w:pPr>
            <w:r w:rsidRPr="000452C9">
              <w:t xml:space="preserve">роспись»; «Дымковская игрушка»; </w:t>
            </w:r>
          </w:p>
          <w:p w:rsidR="00DA2DEF" w:rsidRPr="000452C9" w:rsidRDefault="00DA2DEF" w:rsidP="000452C9">
            <w:pPr>
              <w:ind w:left="397"/>
              <w:jc w:val="both"/>
            </w:pPr>
            <w:r w:rsidRPr="000452C9">
              <w:t>«Простые узоры и орнаменты»; «Ска-</w:t>
            </w:r>
          </w:p>
          <w:p w:rsidR="00DA2DEF" w:rsidRPr="000452C9" w:rsidRDefault="00DA2DEF" w:rsidP="000452C9">
            <w:pPr>
              <w:ind w:left="397"/>
              <w:jc w:val="both"/>
            </w:pPr>
            <w:r w:rsidRPr="000452C9">
              <w:t xml:space="preserve">зочная гжель»; «Секреты бумажного листа»; </w:t>
            </w:r>
          </w:p>
          <w:p w:rsidR="00DA2DEF" w:rsidRPr="000452C9" w:rsidRDefault="00DA2DEF" w:rsidP="000452C9">
            <w:pPr>
              <w:ind w:left="397"/>
              <w:jc w:val="both"/>
            </w:pPr>
            <w:r w:rsidRPr="000452C9">
              <w:t>«Тайны бумажного листа»;</w:t>
            </w:r>
          </w:p>
          <w:p w:rsidR="00DA2DEF" w:rsidRPr="000452C9" w:rsidRDefault="00DA2DEF" w:rsidP="000452C9">
            <w:pPr>
              <w:ind w:left="397"/>
              <w:jc w:val="both"/>
            </w:pPr>
            <w:r w:rsidRPr="000452C9">
              <w:t>«Узоры Северной Двины»; «Филимоно вская игрушка»; «Хохломская роспись»</w:t>
            </w:r>
          </w:p>
        </w:tc>
        <w:tc>
          <w:tcPr>
            <w:tcW w:w="567" w:type="dxa"/>
          </w:tcPr>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p w:rsidR="00DA2DEF" w:rsidRPr="000452C9" w:rsidRDefault="00DA2DEF" w:rsidP="000452C9">
            <w:pPr>
              <w:ind w:left="397"/>
              <w:jc w:val="both"/>
            </w:pPr>
          </w:p>
        </w:tc>
      </w:tr>
      <w:tr w:rsidR="00CA3C9B" w:rsidRPr="000452C9" w:rsidTr="007D0980">
        <w:tc>
          <w:tcPr>
            <w:tcW w:w="10064" w:type="dxa"/>
            <w:gridSpan w:val="5"/>
          </w:tcPr>
          <w:p w:rsidR="00620251" w:rsidRDefault="00620251" w:rsidP="00620251">
            <w:pPr>
              <w:pStyle w:val="body"/>
              <w:spacing w:before="0" w:beforeAutospacing="0" w:after="0" w:afterAutospacing="0"/>
              <w:ind w:left="397"/>
              <w:jc w:val="center"/>
              <w:rPr>
                <w:b/>
                <w:sz w:val="26"/>
                <w:szCs w:val="26"/>
              </w:rPr>
            </w:pPr>
          </w:p>
          <w:p w:rsidR="00CA3C9B" w:rsidRPr="00620251" w:rsidRDefault="002E2403" w:rsidP="00620251">
            <w:pPr>
              <w:pStyle w:val="body"/>
              <w:spacing w:before="0" w:beforeAutospacing="0" w:after="0" w:afterAutospacing="0"/>
              <w:ind w:left="397"/>
              <w:jc w:val="center"/>
              <w:rPr>
                <w:b/>
                <w:sz w:val="26"/>
                <w:szCs w:val="26"/>
              </w:rPr>
            </w:pPr>
            <w:r w:rsidRPr="00620251">
              <w:rPr>
                <w:b/>
                <w:sz w:val="26"/>
                <w:szCs w:val="26"/>
              </w:rPr>
              <w:t>2.4.1</w:t>
            </w:r>
            <w:r w:rsidR="00CA3C9B" w:rsidRPr="00620251">
              <w:rPr>
                <w:b/>
                <w:sz w:val="26"/>
                <w:szCs w:val="26"/>
              </w:rPr>
              <w:t>. Тематический модуль «Художественно-изобразительная деятельность»</w:t>
            </w:r>
          </w:p>
          <w:p w:rsidR="00CA3C9B" w:rsidRPr="000452C9" w:rsidRDefault="00CA3C9B" w:rsidP="000452C9">
            <w:pPr>
              <w:pStyle w:val="body"/>
              <w:spacing w:before="0" w:beforeAutospacing="0" w:after="0" w:afterAutospacing="0"/>
              <w:ind w:left="397"/>
              <w:jc w:val="both"/>
              <w:rPr>
                <w:i/>
              </w:rPr>
            </w:pPr>
            <w:r w:rsidRPr="000452C9">
              <w:rPr>
                <w:i/>
              </w:rPr>
              <w:t xml:space="preserve">     </w:t>
            </w:r>
            <w:r w:rsidRPr="000452C9">
              <w:rPr>
                <w:b/>
                <w:i/>
              </w:rPr>
              <w:t>Задачи:</w:t>
            </w:r>
          </w:p>
          <w:p w:rsidR="00CA3C9B" w:rsidRPr="000452C9" w:rsidRDefault="00CA3C9B" w:rsidP="0024554B">
            <w:pPr>
              <w:pStyle w:val="body"/>
              <w:numPr>
                <w:ilvl w:val="0"/>
                <w:numId w:val="86"/>
              </w:numPr>
              <w:spacing w:before="0" w:beforeAutospacing="0" w:after="0" w:afterAutospacing="0"/>
              <w:ind w:left="397"/>
              <w:jc w:val="both"/>
            </w:pPr>
            <w:r w:rsidRPr="000452C9">
              <w:t>развивать изобразительную (лепка, рисование, аппликация) деятельность;</w:t>
            </w:r>
          </w:p>
          <w:p w:rsidR="00CA3C9B" w:rsidRPr="000452C9" w:rsidRDefault="00CA3C9B" w:rsidP="0024554B">
            <w:pPr>
              <w:pStyle w:val="body"/>
              <w:numPr>
                <w:ilvl w:val="0"/>
                <w:numId w:val="86"/>
              </w:numPr>
              <w:spacing w:before="0" w:beforeAutospacing="0" w:after="0" w:afterAutospacing="0"/>
              <w:ind w:left="397"/>
              <w:jc w:val="both"/>
            </w:pPr>
            <w:r w:rsidRPr="000452C9">
              <w:t>поддерживать инициативу и самостоятельность в различных видах изобразительной деятельности и конструировании;</w:t>
            </w:r>
          </w:p>
          <w:p w:rsidR="00CA3C9B" w:rsidRPr="000452C9" w:rsidRDefault="00CA3C9B" w:rsidP="0024554B">
            <w:pPr>
              <w:pStyle w:val="body"/>
              <w:numPr>
                <w:ilvl w:val="0"/>
                <w:numId w:val="86"/>
              </w:numPr>
              <w:spacing w:before="0" w:beforeAutospacing="0" w:after="0" w:afterAutospacing="0"/>
              <w:ind w:left="397"/>
              <w:jc w:val="both"/>
            </w:pPr>
            <w:r w:rsidRPr="000452C9">
              <w:t>стимулировать творческую активность, обеспечивающую художественно-эстетическое развитие ребёнка;</w:t>
            </w:r>
          </w:p>
          <w:p w:rsidR="00CA3C9B" w:rsidRPr="000452C9" w:rsidRDefault="00CA3C9B" w:rsidP="0024554B">
            <w:pPr>
              <w:pStyle w:val="body"/>
              <w:numPr>
                <w:ilvl w:val="0"/>
                <w:numId w:val="86"/>
              </w:numPr>
              <w:spacing w:before="0" w:beforeAutospacing="0" w:after="0" w:afterAutospacing="0"/>
              <w:ind w:left="397"/>
              <w:jc w:val="both"/>
            </w:pPr>
            <w:r w:rsidRPr="000452C9">
              <w:t>формировать познавательные интересы и действия в изобразительной и конструктивной деятельности;</w:t>
            </w:r>
          </w:p>
          <w:p w:rsidR="00CA3C9B" w:rsidRPr="000452C9" w:rsidRDefault="00CA3C9B" w:rsidP="0024554B">
            <w:pPr>
              <w:pStyle w:val="body"/>
              <w:numPr>
                <w:ilvl w:val="0"/>
                <w:numId w:val="86"/>
              </w:numPr>
              <w:spacing w:before="0" w:beforeAutospacing="0" w:after="0" w:afterAutospacing="0"/>
              <w:ind w:left="397"/>
              <w:jc w:val="both"/>
            </w:pPr>
            <w:r w:rsidRPr="000452C9">
              <w:t>формировать общую и эстетическую культуру личности, эстетические качества и художественный вкус.</w:t>
            </w:r>
          </w:p>
        </w:tc>
        <w:tc>
          <w:tcPr>
            <w:tcW w:w="2371" w:type="dxa"/>
            <w:gridSpan w:val="2"/>
            <w:tcBorders>
              <w:top w:val="nil"/>
              <w:bottom w:val="nil"/>
            </w:tcBorders>
          </w:tcPr>
          <w:p w:rsidR="00CA3C9B" w:rsidRPr="000452C9" w:rsidRDefault="00CA3C9B" w:rsidP="000452C9">
            <w:pPr>
              <w:ind w:left="397"/>
              <w:jc w:val="both"/>
              <w:rPr>
                <w:b/>
                <w:color w:val="FF0000"/>
              </w:rPr>
            </w:pPr>
          </w:p>
          <w:p w:rsidR="00CA3C9B" w:rsidRPr="000452C9" w:rsidRDefault="00CA3C9B" w:rsidP="000452C9">
            <w:pPr>
              <w:ind w:left="397"/>
              <w:jc w:val="both"/>
              <w:rPr>
                <w:b/>
                <w:color w:val="FF0000"/>
              </w:rPr>
            </w:pPr>
          </w:p>
        </w:tc>
      </w:tr>
      <w:tr w:rsidR="00DA2DEF" w:rsidRPr="000452C9" w:rsidTr="007D0980">
        <w:trPr>
          <w:gridAfter w:val="1"/>
          <w:wAfter w:w="1804" w:type="dxa"/>
        </w:trPr>
        <w:tc>
          <w:tcPr>
            <w:tcW w:w="2451" w:type="dxa"/>
            <w:gridSpan w:val="2"/>
          </w:tcPr>
          <w:p w:rsidR="00DA2DEF" w:rsidRPr="000452C9" w:rsidRDefault="00DA2DEF" w:rsidP="000452C9">
            <w:pPr>
              <w:ind w:left="397"/>
              <w:jc w:val="both"/>
              <w:rPr>
                <w:b/>
              </w:rPr>
            </w:pPr>
            <w:r w:rsidRPr="000452C9">
              <w:rPr>
                <w:b/>
              </w:rPr>
              <w:t>Вторая группа раннего возраста</w:t>
            </w:r>
          </w:p>
          <w:p w:rsidR="00DA2DEF" w:rsidRPr="000452C9" w:rsidRDefault="00DA2DEF" w:rsidP="000452C9">
            <w:pPr>
              <w:ind w:left="397"/>
              <w:jc w:val="both"/>
              <w:rPr>
                <w:b/>
              </w:rPr>
            </w:pPr>
            <w:r w:rsidRPr="000452C9">
              <w:rPr>
                <w:b/>
              </w:rPr>
              <w:t>(от 2 до 3 лет)</w:t>
            </w:r>
          </w:p>
          <w:p w:rsidR="00DA2DEF" w:rsidRPr="000452C9" w:rsidRDefault="00DA2DEF" w:rsidP="000452C9">
            <w:pPr>
              <w:ind w:left="397"/>
              <w:jc w:val="both"/>
            </w:pPr>
          </w:p>
        </w:tc>
        <w:tc>
          <w:tcPr>
            <w:tcW w:w="5252" w:type="dxa"/>
            <w:gridSpan w:val="2"/>
          </w:tcPr>
          <w:p w:rsidR="00DA2DEF" w:rsidRPr="000452C9" w:rsidRDefault="00DA2DEF" w:rsidP="000452C9">
            <w:pPr>
              <w:ind w:left="397"/>
              <w:jc w:val="both"/>
            </w:pPr>
            <w:r w:rsidRPr="000452C9">
              <w:t>Вызывать у детей интерес к действиям с карандашами, фломастерами, кистью, красками, глиной.</w:t>
            </w:r>
          </w:p>
          <w:p w:rsidR="00DA2DEF" w:rsidRPr="000452C9" w:rsidRDefault="00DA2DEF" w:rsidP="000452C9">
            <w:pPr>
              <w:ind w:left="397"/>
              <w:jc w:val="both"/>
            </w:pPr>
            <w:r w:rsidRPr="000452C9">
              <w:rPr>
                <w:b/>
              </w:rPr>
              <w:t>Рисование</w:t>
            </w:r>
            <w:r w:rsidRPr="000452C9">
              <w:t>. Развивать восприятие дошкольников, обогащать их сен-</w:t>
            </w:r>
          </w:p>
          <w:p w:rsidR="00DA2DEF" w:rsidRPr="000452C9" w:rsidRDefault="00DA2DEF" w:rsidP="000452C9">
            <w:pPr>
              <w:ind w:left="397"/>
              <w:jc w:val="both"/>
            </w:pPr>
            <w:r w:rsidRPr="000452C9">
              <w:t>сорный опыт путем выделения формы предметов, обведения их по контуру поочередно то одной, то другой рукой.</w:t>
            </w:r>
          </w:p>
          <w:p w:rsidR="00DA2DEF" w:rsidRPr="000452C9" w:rsidRDefault="00DA2DEF" w:rsidP="000452C9">
            <w:pPr>
              <w:ind w:left="397"/>
              <w:jc w:val="both"/>
            </w:pPr>
            <w:r w:rsidRPr="000452C9">
              <w:t>Подводить детей к изображению знакомых предметов, предоставляя</w:t>
            </w:r>
          </w:p>
          <w:p w:rsidR="00DA2DEF" w:rsidRPr="000452C9" w:rsidRDefault="00DA2DEF" w:rsidP="000452C9">
            <w:pPr>
              <w:ind w:left="397"/>
              <w:jc w:val="both"/>
            </w:pPr>
            <w:r w:rsidRPr="000452C9">
              <w:t>им свободу выбора.</w:t>
            </w:r>
          </w:p>
          <w:p w:rsidR="00DA2DEF" w:rsidRPr="000452C9" w:rsidRDefault="00DA2DEF" w:rsidP="000452C9">
            <w:pPr>
              <w:ind w:left="397"/>
              <w:jc w:val="both"/>
            </w:pPr>
            <w:r w:rsidRPr="000452C9">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DA2DEF" w:rsidRPr="000452C9" w:rsidRDefault="00DA2DEF" w:rsidP="000452C9">
            <w:pPr>
              <w:ind w:left="397"/>
              <w:jc w:val="both"/>
            </w:pPr>
            <w:r w:rsidRPr="000452C9">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DA2DEF" w:rsidRPr="000452C9" w:rsidRDefault="00DA2DEF" w:rsidP="000452C9">
            <w:pPr>
              <w:ind w:left="397"/>
              <w:jc w:val="both"/>
            </w:pPr>
            <w:r w:rsidRPr="000452C9">
              <w:t>Формировать правильную позу при рисовании (сидеть свободно, не</w:t>
            </w:r>
          </w:p>
          <w:p w:rsidR="00DA2DEF" w:rsidRPr="000452C9" w:rsidRDefault="00DA2DEF" w:rsidP="000452C9">
            <w:pPr>
              <w:ind w:left="397"/>
              <w:jc w:val="both"/>
            </w:pPr>
            <w:r w:rsidRPr="000452C9">
              <w:t>наклоняться низко над листом бумаги), свободная рука поддерживает лист бумаги, на котором рисует малыш.</w:t>
            </w:r>
          </w:p>
          <w:p w:rsidR="00DA2DEF" w:rsidRPr="000452C9" w:rsidRDefault="00DA2DEF" w:rsidP="000452C9">
            <w:pPr>
              <w:ind w:left="397"/>
              <w:jc w:val="both"/>
            </w:pPr>
            <w:r w:rsidRPr="000452C9">
              <w:t>Учить бережно относиться к материалам, правильно их использовать:</w:t>
            </w:r>
          </w:p>
          <w:p w:rsidR="00DA2DEF" w:rsidRPr="000452C9" w:rsidRDefault="00DA2DEF" w:rsidP="000452C9">
            <w:pPr>
              <w:ind w:left="397"/>
              <w:jc w:val="both"/>
            </w:pPr>
            <w:r w:rsidRPr="000452C9">
              <w:t>по окончании рисования класть их на место, предварительно хорошо промыв кисточку в воде.</w:t>
            </w:r>
          </w:p>
          <w:p w:rsidR="00DA2DEF" w:rsidRPr="000452C9" w:rsidRDefault="00DA2DEF" w:rsidP="000452C9">
            <w:pPr>
              <w:ind w:left="397"/>
              <w:jc w:val="both"/>
            </w:pPr>
            <w:r w:rsidRPr="000452C9">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DA2DEF" w:rsidRPr="000452C9" w:rsidRDefault="00DA2DEF" w:rsidP="000452C9">
            <w:pPr>
              <w:ind w:left="397"/>
              <w:jc w:val="both"/>
            </w:pPr>
            <w:r w:rsidRPr="000452C9">
              <w:rPr>
                <w:b/>
              </w:rPr>
              <w:t>Лепка</w:t>
            </w:r>
            <w:r w:rsidRPr="000452C9">
              <w:t>. Вызывать у детей интерес к лепке. Знакомить с пластическими</w:t>
            </w:r>
          </w:p>
          <w:p w:rsidR="00DA2DEF" w:rsidRPr="000452C9" w:rsidRDefault="00DA2DEF" w:rsidP="000452C9">
            <w:pPr>
              <w:ind w:left="397"/>
              <w:jc w:val="both"/>
            </w:pPr>
            <w:r w:rsidRPr="000452C9">
              <w:t>материалами: глиной, пластилином, пластической массой (отдавая предпочтение глине). Учить аккуратно пользоваться материалами.</w:t>
            </w:r>
          </w:p>
          <w:p w:rsidR="00DA2DEF" w:rsidRPr="000452C9" w:rsidRDefault="00DA2DEF" w:rsidP="000452C9">
            <w:pPr>
              <w:ind w:left="397"/>
              <w:jc w:val="both"/>
            </w:pPr>
            <w:r w:rsidRPr="000452C9">
              <w:t>Учить дошкольников отламывать комочки глины от большого куска;</w:t>
            </w:r>
          </w:p>
          <w:p w:rsidR="00DA2DEF" w:rsidRPr="000452C9" w:rsidRDefault="00DA2DEF" w:rsidP="000452C9">
            <w:pPr>
              <w:ind w:left="397"/>
              <w:jc w:val="both"/>
            </w:pPr>
            <w:r w:rsidRPr="000452C9">
              <w:t>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DA2DEF" w:rsidRPr="000452C9" w:rsidRDefault="00DA2DEF" w:rsidP="000452C9">
            <w:pPr>
              <w:ind w:left="397"/>
              <w:jc w:val="both"/>
            </w:pPr>
            <w:r w:rsidRPr="000452C9">
              <w:t>Учить раскатывать комочек глины круговыми движениями ладоней</w:t>
            </w:r>
          </w:p>
          <w:p w:rsidR="00DA2DEF" w:rsidRPr="000452C9" w:rsidRDefault="00DA2DEF" w:rsidP="000452C9">
            <w:pPr>
              <w:ind w:left="397"/>
              <w:jc w:val="both"/>
            </w:pPr>
            <w:r w:rsidRPr="000452C9">
              <w:t>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w:t>
            </w:r>
          </w:p>
          <w:p w:rsidR="00DA2DEF" w:rsidRPr="000452C9" w:rsidRDefault="00DA2DEF" w:rsidP="000452C9">
            <w:pPr>
              <w:ind w:left="397"/>
              <w:jc w:val="both"/>
            </w:pPr>
            <w:r w:rsidRPr="000452C9">
              <w:t>Учить соединять две вылепленные формы в один предмет: палочка и шарик (погремушка или грибок), два шарика (неваляшка) и т. п.</w:t>
            </w:r>
          </w:p>
          <w:p w:rsidR="00DA2DEF" w:rsidRPr="000452C9" w:rsidRDefault="00DA2DEF" w:rsidP="000452C9">
            <w:pPr>
              <w:ind w:left="397"/>
              <w:jc w:val="both"/>
            </w:pPr>
            <w:r w:rsidRPr="000452C9">
              <w:t>Приучать детей класть глину и вылепленные предметы на дощечку</w:t>
            </w:r>
          </w:p>
          <w:p w:rsidR="00DA2DEF" w:rsidRPr="000452C9" w:rsidRDefault="00DA2DEF" w:rsidP="000452C9">
            <w:pPr>
              <w:ind w:left="397"/>
              <w:jc w:val="both"/>
            </w:pPr>
            <w:r w:rsidRPr="000452C9">
              <w:t>или специальную заранее подготовленную клеенку.</w:t>
            </w:r>
          </w:p>
          <w:p w:rsidR="00DA2DEF" w:rsidRPr="000452C9" w:rsidRDefault="00DA2DEF" w:rsidP="000452C9">
            <w:pPr>
              <w:ind w:left="397"/>
              <w:jc w:val="both"/>
              <w:rPr>
                <w:b/>
              </w:rPr>
            </w:pPr>
            <w:r w:rsidRPr="000452C9">
              <w:rPr>
                <w:b/>
              </w:rPr>
              <w:t>Младшая группа</w:t>
            </w:r>
          </w:p>
          <w:p w:rsidR="00DA2DEF" w:rsidRPr="000452C9" w:rsidRDefault="00DA2DEF" w:rsidP="000452C9">
            <w:pPr>
              <w:ind w:left="397"/>
              <w:jc w:val="both"/>
              <w:rPr>
                <w:b/>
              </w:rPr>
            </w:pPr>
            <w:r w:rsidRPr="000452C9">
              <w:rPr>
                <w:b/>
              </w:rPr>
              <w:t>(от 3 до 4 лет)</w:t>
            </w:r>
          </w:p>
          <w:p w:rsidR="00DA2DEF" w:rsidRPr="000452C9" w:rsidRDefault="00DA2DEF" w:rsidP="000452C9">
            <w:pPr>
              <w:ind w:left="397"/>
              <w:jc w:val="both"/>
            </w:pPr>
            <w:r w:rsidRPr="000452C9">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DA2DEF" w:rsidRPr="000452C9" w:rsidRDefault="00DA2DEF" w:rsidP="000452C9">
            <w:pPr>
              <w:ind w:left="397"/>
              <w:jc w:val="both"/>
            </w:pPr>
            <w:r w:rsidRPr="000452C9">
              <w:t>Формировать интерес к занятиям изобразительной деятельностью.</w:t>
            </w:r>
          </w:p>
          <w:p w:rsidR="00DA2DEF" w:rsidRPr="000452C9" w:rsidRDefault="00DA2DEF" w:rsidP="000452C9">
            <w:pPr>
              <w:ind w:left="397"/>
              <w:jc w:val="both"/>
            </w:pPr>
            <w:r w:rsidRPr="000452C9">
              <w:t>Учить в рисовании, лепке, аппликации изображать простые предметы и явления, передавая их образную выразительность.</w:t>
            </w:r>
          </w:p>
          <w:p w:rsidR="00DA2DEF" w:rsidRPr="000452C9" w:rsidRDefault="00DA2DEF" w:rsidP="000452C9">
            <w:pPr>
              <w:ind w:left="397"/>
              <w:jc w:val="both"/>
            </w:pPr>
            <w:r w:rsidRPr="000452C9">
              <w:t>Включать в процесс обследования предмета движения обеих рук по предмету, охватывание его руками.</w:t>
            </w:r>
          </w:p>
          <w:p w:rsidR="00DA2DEF" w:rsidRPr="000452C9" w:rsidRDefault="00DA2DEF" w:rsidP="000452C9">
            <w:pPr>
              <w:ind w:left="397"/>
              <w:jc w:val="both"/>
            </w:pPr>
            <w:r w:rsidRPr="000452C9">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A2DEF" w:rsidRPr="000452C9" w:rsidRDefault="00DA2DEF" w:rsidP="000452C9">
            <w:pPr>
              <w:ind w:left="397"/>
              <w:jc w:val="both"/>
            </w:pPr>
            <w:r w:rsidRPr="000452C9">
              <w:t>Учить создавать как индивидуальные, так и коллективные композиции в рисунках, лепке, аппликации.</w:t>
            </w:r>
          </w:p>
          <w:p w:rsidR="00DA2DEF" w:rsidRPr="000452C9" w:rsidRDefault="00DA2DEF" w:rsidP="000452C9">
            <w:pPr>
              <w:ind w:left="397"/>
              <w:jc w:val="both"/>
            </w:pPr>
            <w:r w:rsidRPr="000452C9">
              <w:rPr>
                <w:b/>
              </w:rPr>
              <w:t>Рисование</w:t>
            </w:r>
            <w:r w:rsidRPr="000452C9">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DA2DEF" w:rsidRPr="000452C9" w:rsidRDefault="00DA2DEF" w:rsidP="000452C9">
            <w:pPr>
              <w:ind w:left="397"/>
              <w:jc w:val="both"/>
            </w:pPr>
            <w:r w:rsidRPr="000452C9">
              <w:t>Продолжать учить правильно держать карандаш, фломастер, кисть, не</w:t>
            </w:r>
          </w:p>
          <w:p w:rsidR="00DA2DEF" w:rsidRPr="000452C9" w:rsidRDefault="00DA2DEF" w:rsidP="000452C9">
            <w:pPr>
              <w:ind w:left="397"/>
              <w:jc w:val="both"/>
            </w:pPr>
            <w:r w:rsidRPr="000452C9">
              <w:t>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w:t>
            </w:r>
          </w:p>
          <w:p w:rsidR="00DA2DEF" w:rsidRPr="000452C9" w:rsidRDefault="00DA2DEF" w:rsidP="000452C9">
            <w:pPr>
              <w:ind w:left="397"/>
              <w:jc w:val="both"/>
            </w:pPr>
            <w:r w:rsidRPr="000452C9">
              <w:t>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DA2DEF" w:rsidRPr="000452C9" w:rsidRDefault="00DA2DEF" w:rsidP="000452C9">
            <w:pPr>
              <w:ind w:left="397"/>
              <w:jc w:val="both"/>
            </w:pPr>
            <w:r w:rsidRPr="000452C9">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A2DEF" w:rsidRPr="000452C9" w:rsidRDefault="00DA2DEF" w:rsidP="000452C9">
            <w:pPr>
              <w:ind w:left="397"/>
              <w:jc w:val="both"/>
            </w:pPr>
            <w:r w:rsidRPr="000452C9">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A2DEF" w:rsidRPr="000452C9" w:rsidRDefault="00DA2DEF" w:rsidP="000452C9">
            <w:pPr>
              <w:ind w:left="397"/>
              <w:jc w:val="both"/>
            </w:pPr>
            <w:r w:rsidRPr="000452C9">
              <w:t>Формировать умение создавать несложные сюжетные композиции,</w:t>
            </w:r>
          </w:p>
          <w:p w:rsidR="00DA2DEF" w:rsidRPr="000452C9" w:rsidRDefault="00DA2DEF" w:rsidP="000452C9">
            <w:pPr>
              <w:ind w:left="397"/>
              <w:jc w:val="both"/>
            </w:pPr>
            <w:r w:rsidRPr="000452C9">
              <w:t>повторяя изображение одного предмета (елочки на нашем участке, неваляшки гуляют) или изображая разнообразные предметы, насекомых и т. п.</w:t>
            </w:r>
          </w:p>
          <w:p w:rsidR="00DA2DEF" w:rsidRPr="000452C9" w:rsidRDefault="00DA2DEF" w:rsidP="000452C9">
            <w:pPr>
              <w:ind w:left="397"/>
              <w:jc w:val="both"/>
            </w:pPr>
            <w:r w:rsidRPr="000452C9">
              <w:t>(в траве ползают жучки и червячки; колобок катится по дорожке и др.).</w:t>
            </w:r>
          </w:p>
          <w:p w:rsidR="00DA2DEF" w:rsidRPr="000452C9" w:rsidRDefault="00DA2DEF" w:rsidP="000452C9">
            <w:pPr>
              <w:ind w:left="397"/>
              <w:jc w:val="both"/>
            </w:pPr>
            <w:r w:rsidRPr="000452C9">
              <w:t>Учить располагать изображения по всему листу.</w:t>
            </w:r>
          </w:p>
          <w:p w:rsidR="00DA2DEF" w:rsidRPr="000452C9" w:rsidRDefault="00DA2DEF" w:rsidP="000452C9">
            <w:pPr>
              <w:ind w:left="397"/>
              <w:jc w:val="both"/>
            </w:pPr>
            <w:r w:rsidRPr="000452C9">
              <w:rPr>
                <w:b/>
              </w:rPr>
              <w:t>Лепка.</w:t>
            </w:r>
            <w:r w:rsidRPr="000452C9">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A2DEF" w:rsidRPr="000452C9" w:rsidRDefault="00DA2DEF" w:rsidP="000452C9">
            <w:pPr>
              <w:ind w:left="397"/>
              <w:jc w:val="both"/>
            </w:pPr>
            <w:r w:rsidRPr="000452C9">
              <w:t>Закреплять умение аккуратно пользоваться глиной, класть комочки и вылепленные предметы на дощечку.</w:t>
            </w:r>
          </w:p>
          <w:p w:rsidR="00DA2DEF" w:rsidRPr="000452C9" w:rsidRDefault="00DA2DEF" w:rsidP="000452C9">
            <w:pPr>
              <w:ind w:left="397"/>
              <w:jc w:val="both"/>
            </w:pPr>
            <w:r w:rsidRPr="000452C9">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w:t>
            </w:r>
          </w:p>
          <w:p w:rsidR="00DA2DEF" w:rsidRPr="000452C9" w:rsidRDefault="00DA2DEF" w:rsidP="000452C9">
            <w:pPr>
              <w:ind w:left="397"/>
              <w:jc w:val="both"/>
            </w:pPr>
            <w:r w:rsidRPr="000452C9">
              <w:t>Вызывать радость от восприятия результата общей работы.</w:t>
            </w:r>
          </w:p>
          <w:p w:rsidR="00DA2DEF" w:rsidRPr="000452C9" w:rsidRDefault="00DA2DEF" w:rsidP="000452C9">
            <w:pPr>
              <w:ind w:left="397"/>
              <w:jc w:val="both"/>
            </w:pPr>
            <w:r w:rsidRPr="000452C9">
              <w:rPr>
                <w:b/>
              </w:rPr>
              <w:t>Аппликация</w:t>
            </w:r>
            <w:r w:rsidRPr="000452C9">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A2DEF" w:rsidRPr="000452C9" w:rsidRDefault="00DA2DEF" w:rsidP="000452C9">
            <w:pPr>
              <w:ind w:left="397"/>
              <w:jc w:val="both"/>
            </w:pPr>
            <w:r w:rsidRPr="000452C9">
              <w:t>Формировать навыки аккуратной работы. Вызывать у детей радость от полученного изображения.</w:t>
            </w:r>
          </w:p>
          <w:p w:rsidR="00DA2DEF" w:rsidRPr="000452C9" w:rsidRDefault="00DA2DEF" w:rsidP="000452C9">
            <w:pPr>
              <w:ind w:left="397"/>
              <w:jc w:val="both"/>
            </w:pPr>
            <w:r w:rsidRPr="000452C9">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DA2DEF" w:rsidRPr="000452C9" w:rsidRDefault="00DA2DEF" w:rsidP="000452C9">
            <w:pPr>
              <w:ind w:left="397"/>
              <w:jc w:val="both"/>
              <w:rPr>
                <w:b/>
              </w:rPr>
            </w:pPr>
            <w:r w:rsidRPr="000452C9">
              <w:rPr>
                <w:b/>
              </w:rPr>
              <w:t>Средняя группа</w:t>
            </w:r>
          </w:p>
          <w:p w:rsidR="00DA2DEF" w:rsidRPr="000452C9" w:rsidRDefault="00DA2DEF" w:rsidP="000452C9">
            <w:pPr>
              <w:ind w:left="397"/>
              <w:jc w:val="both"/>
              <w:rPr>
                <w:b/>
              </w:rPr>
            </w:pPr>
            <w:r w:rsidRPr="000452C9">
              <w:rPr>
                <w:b/>
              </w:rPr>
              <w:t>(от 4 до 5 лет)</w:t>
            </w:r>
          </w:p>
          <w:p w:rsidR="00DA2DEF" w:rsidRPr="000452C9" w:rsidRDefault="00DA2DEF" w:rsidP="000452C9">
            <w:pPr>
              <w:ind w:left="397"/>
              <w:jc w:val="both"/>
            </w:pPr>
            <w:r w:rsidRPr="000452C9">
              <w:t>Продолжать развивать интерес детей к изобразительной деятельности.</w:t>
            </w:r>
          </w:p>
          <w:p w:rsidR="00DA2DEF" w:rsidRPr="000452C9" w:rsidRDefault="00DA2DEF" w:rsidP="000452C9">
            <w:pPr>
              <w:ind w:left="397"/>
              <w:jc w:val="both"/>
            </w:pPr>
            <w:r w:rsidRPr="000452C9">
              <w:t>Вызывать положительный эмоциональный отклик на предложение рисовать, лепить, вырезать и наклеивать.</w:t>
            </w:r>
          </w:p>
          <w:p w:rsidR="00DA2DEF" w:rsidRPr="000452C9" w:rsidRDefault="00DA2DEF" w:rsidP="000452C9">
            <w:pPr>
              <w:ind w:left="397"/>
              <w:jc w:val="both"/>
            </w:pPr>
            <w:r w:rsidRPr="000452C9">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w:t>
            </w:r>
          </w:p>
          <w:p w:rsidR="00DA2DEF" w:rsidRPr="000452C9" w:rsidRDefault="00DA2DEF" w:rsidP="000452C9">
            <w:pPr>
              <w:ind w:left="397"/>
              <w:jc w:val="both"/>
            </w:pPr>
            <w:r w:rsidRPr="000452C9">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DA2DEF" w:rsidRPr="000452C9" w:rsidRDefault="00DA2DEF" w:rsidP="000452C9">
            <w:pPr>
              <w:ind w:left="397"/>
              <w:jc w:val="both"/>
            </w:pPr>
            <w:r w:rsidRPr="000452C9">
              <w:t>Учить проявлять дружелюбие при оценке работ других детей.</w:t>
            </w:r>
          </w:p>
          <w:p w:rsidR="00DA2DEF" w:rsidRPr="000452C9" w:rsidRDefault="00DA2DEF" w:rsidP="000452C9">
            <w:pPr>
              <w:ind w:left="397"/>
              <w:jc w:val="both"/>
            </w:pPr>
            <w:r w:rsidRPr="000452C9">
              <w:rPr>
                <w:b/>
              </w:rPr>
              <w:t>Рисование</w:t>
            </w:r>
            <w:r w:rsidRPr="000452C9">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DA2DEF" w:rsidRPr="000452C9" w:rsidRDefault="00DA2DEF" w:rsidP="000452C9">
            <w:pPr>
              <w:ind w:left="397"/>
              <w:jc w:val="both"/>
            </w:pPr>
            <w:r w:rsidRPr="000452C9">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DA2DEF" w:rsidRPr="000452C9" w:rsidRDefault="00DA2DEF" w:rsidP="000452C9">
            <w:pPr>
              <w:ind w:left="397"/>
              <w:jc w:val="both"/>
            </w:pPr>
            <w:r w:rsidRPr="000452C9">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DA2DEF" w:rsidRPr="000452C9" w:rsidRDefault="00DA2DEF" w:rsidP="000452C9">
            <w:pPr>
              <w:ind w:left="397"/>
              <w:jc w:val="both"/>
            </w:pPr>
            <w:r w:rsidRPr="000452C9">
              <w:t>Учить смешивать краски для получения нужных цветов и оттенков.</w:t>
            </w:r>
          </w:p>
          <w:p w:rsidR="00DA2DEF" w:rsidRPr="000452C9" w:rsidRDefault="00DA2DEF" w:rsidP="000452C9">
            <w:pPr>
              <w:ind w:left="397"/>
              <w:jc w:val="both"/>
            </w:pPr>
            <w:r w:rsidRPr="000452C9">
              <w:t>Развивать желание использовать в рисовании, аппликации разнообразные цвета, обращать внимание на многоцветие окружающего мира.</w:t>
            </w:r>
          </w:p>
          <w:p w:rsidR="00DA2DEF" w:rsidRPr="000452C9" w:rsidRDefault="00DA2DEF" w:rsidP="000452C9">
            <w:pPr>
              <w:ind w:left="397"/>
              <w:jc w:val="both"/>
            </w:pPr>
            <w:r w:rsidRPr="000452C9">
              <w:t>Закреплять умение правильно держать карандаш, кисть, фломастер, цветной мелок; использовать их при создании изображения.</w:t>
            </w:r>
          </w:p>
          <w:p w:rsidR="00DA2DEF" w:rsidRPr="000452C9" w:rsidRDefault="00DA2DEF" w:rsidP="000452C9">
            <w:pPr>
              <w:ind w:left="397"/>
              <w:jc w:val="both"/>
            </w:pPr>
            <w:r w:rsidRPr="000452C9">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DA2DEF" w:rsidRPr="000452C9" w:rsidRDefault="00DA2DEF" w:rsidP="000452C9">
            <w:pPr>
              <w:ind w:left="397"/>
              <w:jc w:val="both"/>
            </w:pPr>
            <w:r w:rsidRPr="000452C9">
              <w:t>Формировать умение правильно передавать расположение частей при</w:t>
            </w:r>
          </w:p>
          <w:p w:rsidR="00DA2DEF" w:rsidRPr="000452C9" w:rsidRDefault="00DA2DEF" w:rsidP="000452C9">
            <w:pPr>
              <w:ind w:left="397"/>
              <w:jc w:val="both"/>
            </w:pPr>
            <w:r w:rsidRPr="000452C9">
              <w:t>рисовании сложных предметов (кукла, зайчик и др.) и соотносить их по величине.</w:t>
            </w:r>
          </w:p>
          <w:p w:rsidR="00DA2DEF" w:rsidRPr="000452C9" w:rsidRDefault="00DA2DEF" w:rsidP="000452C9">
            <w:pPr>
              <w:ind w:left="397"/>
              <w:jc w:val="both"/>
            </w:pPr>
            <w:r w:rsidRPr="000452C9">
              <w:rPr>
                <w:b/>
              </w:rPr>
              <w:t>Декоративное рисование.</w:t>
            </w:r>
            <w:r w:rsidRPr="000452C9">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DA2DEF" w:rsidRPr="000452C9" w:rsidRDefault="00DA2DEF" w:rsidP="000452C9">
            <w:pPr>
              <w:ind w:left="397"/>
              <w:jc w:val="both"/>
            </w:pPr>
            <w:r w:rsidRPr="000452C9">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A2DEF" w:rsidRPr="000452C9" w:rsidRDefault="00DA2DEF" w:rsidP="000452C9">
            <w:pPr>
              <w:ind w:left="397"/>
              <w:jc w:val="both"/>
            </w:pPr>
            <w:r w:rsidRPr="000452C9">
              <w:rPr>
                <w:b/>
              </w:rPr>
              <w:t>Лепка</w:t>
            </w:r>
            <w:r w:rsidRPr="000452C9">
              <w:t>.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DA2DEF" w:rsidRPr="000452C9" w:rsidRDefault="00DA2DEF" w:rsidP="000452C9">
            <w:pPr>
              <w:ind w:left="397"/>
              <w:jc w:val="both"/>
            </w:pPr>
            <w:r w:rsidRPr="000452C9">
              <w:t>Учить приемам вдавливания середины шара, цилиндра для получения</w:t>
            </w:r>
          </w:p>
          <w:p w:rsidR="00DA2DEF" w:rsidRPr="000452C9" w:rsidRDefault="00DA2DEF" w:rsidP="000452C9">
            <w:pPr>
              <w:ind w:left="397"/>
              <w:jc w:val="both"/>
            </w:pPr>
            <w:r w:rsidRPr="000452C9">
              <w:t>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DA2DEF" w:rsidRPr="000452C9" w:rsidRDefault="00DA2DEF" w:rsidP="000452C9">
            <w:pPr>
              <w:ind w:left="397"/>
              <w:jc w:val="both"/>
            </w:pPr>
            <w:r w:rsidRPr="000452C9">
              <w:rPr>
                <w:b/>
              </w:rPr>
              <w:t>Аппликация.</w:t>
            </w:r>
            <w:r w:rsidRPr="000452C9">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DA2DEF" w:rsidRPr="000452C9" w:rsidRDefault="00DA2DEF" w:rsidP="000452C9">
            <w:pPr>
              <w:ind w:left="397"/>
              <w:jc w:val="both"/>
            </w:pPr>
            <w:r w:rsidRPr="000452C9">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DA2DEF" w:rsidRPr="000452C9" w:rsidRDefault="00DA2DEF" w:rsidP="000452C9">
            <w:pPr>
              <w:ind w:left="397"/>
              <w:jc w:val="both"/>
            </w:pPr>
            <w:r w:rsidRPr="000452C9">
              <w:t>Закреплять навыки аккуратного вырезывания и наклеивания.</w:t>
            </w:r>
          </w:p>
          <w:p w:rsidR="00DA2DEF" w:rsidRPr="000452C9" w:rsidRDefault="00DA2DEF" w:rsidP="000452C9">
            <w:pPr>
              <w:ind w:left="397"/>
              <w:jc w:val="both"/>
            </w:pPr>
            <w:r w:rsidRPr="000452C9">
              <w:t>Поощрять проявление активности и творчества.</w:t>
            </w:r>
          </w:p>
          <w:p w:rsidR="00DA2DEF" w:rsidRPr="000452C9" w:rsidRDefault="00DA2DEF" w:rsidP="000452C9">
            <w:pPr>
              <w:ind w:left="397"/>
              <w:jc w:val="both"/>
              <w:rPr>
                <w:b/>
              </w:rPr>
            </w:pPr>
            <w:r w:rsidRPr="000452C9">
              <w:rPr>
                <w:b/>
              </w:rPr>
              <w:t>Старшая группа</w:t>
            </w:r>
          </w:p>
          <w:p w:rsidR="00DA2DEF" w:rsidRPr="000452C9" w:rsidRDefault="00DA2DEF" w:rsidP="000452C9">
            <w:pPr>
              <w:ind w:left="397"/>
              <w:jc w:val="both"/>
              <w:rPr>
                <w:b/>
              </w:rPr>
            </w:pPr>
            <w:r w:rsidRPr="000452C9">
              <w:rPr>
                <w:b/>
              </w:rPr>
              <w:t>(от 5 до 6 лет)</w:t>
            </w:r>
          </w:p>
          <w:p w:rsidR="00DA2DEF" w:rsidRPr="000452C9" w:rsidRDefault="00DA2DEF" w:rsidP="000452C9">
            <w:pPr>
              <w:ind w:left="397"/>
              <w:jc w:val="both"/>
            </w:pPr>
            <w:r w:rsidRPr="000452C9">
              <w:t>Продолжать развивать интерес детей к изобразительной деятельности.</w:t>
            </w:r>
          </w:p>
          <w:p w:rsidR="00DA2DEF" w:rsidRPr="000452C9" w:rsidRDefault="00DA2DEF" w:rsidP="000452C9">
            <w:pPr>
              <w:ind w:left="397"/>
              <w:jc w:val="both"/>
            </w:pPr>
            <w:r w:rsidRPr="000452C9">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DA2DEF" w:rsidRPr="000452C9" w:rsidRDefault="00DA2DEF" w:rsidP="000452C9">
            <w:pPr>
              <w:ind w:left="397"/>
              <w:jc w:val="both"/>
            </w:pPr>
            <w:r w:rsidRPr="000452C9">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A2DEF" w:rsidRPr="000452C9" w:rsidRDefault="00DA2DEF" w:rsidP="000452C9">
            <w:pPr>
              <w:ind w:left="397"/>
              <w:jc w:val="both"/>
            </w:pPr>
            <w:r w:rsidRPr="000452C9">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A2DEF" w:rsidRPr="000452C9" w:rsidRDefault="00DA2DEF" w:rsidP="000452C9">
            <w:pPr>
              <w:ind w:left="397"/>
              <w:jc w:val="both"/>
            </w:pPr>
            <w:r w:rsidRPr="000452C9">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w:t>
            </w:r>
          </w:p>
          <w:p w:rsidR="00DA2DEF" w:rsidRPr="000452C9" w:rsidRDefault="00DA2DEF" w:rsidP="000452C9">
            <w:pPr>
              <w:ind w:left="397"/>
              <w:jc w:val="both"/>
            </w:pPr>
            <w:r w:rsidRPr="000452C9">
              <w:t>Совершенствовать изобразительные навыки и умения, формировать</w:t>
            </w:r>
          </w:p>
          <w:p w:rsidR="00DA2DEF" w:rsidRPr="000452C9" w:rsidRDefault="00DA2DEF" w:rsidP="000452C9">
            <w:pPr>
              <w:ind w:left="397"/>
              <w:jc w:val="both"/>
            </w:pPr>
            <w:r w:rsidRPr="000452C9">
              <w:t>художественно-творческие способности.</w:t>
            </w:r>
          </w:p>
          <w:p w:rsidR="00DA2DEF" w:rsidRPr="000452C9" w:rsidRDefault="00DA2DEF" w:rsidP="000452C9">
            <w:pPr>
              <w:ind w:left="397"/>
              <w:jc w:val="both"/>
            </w:pPr>
            <w:r w:rsidRPr="000452C9">
              <w:t>Развивать чувство формы, цвета, пропорций.</w:t>
            </w:r>
          </w:p>
          <w:p w:rsidR="00DA2DEF" w:rsidRPr="000452C9" w:rsidRDefault="00DA2DEF" w:rsidP="000452C9">
            <w:pPr>
              <w:ind w:left="397"/>
              <w:jc w:val="both"/>
            </w:pPr>
            <w:r w:rsidRPr="000452C9">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DA2DEF" w:rsidRPr="000452C9" w:rsidRDefault="00DA2DEF" w:rsidP="000452C9">
            <w:pPr>
              <w:ind w:left="397"/>
              <w:jc w:val="both"/>
            </w:pPr>
            <w:r w:rsidRPr="000452C9">
              <w:t>Формировать умение организовывать свое рабочее место, готовить все</w:t>
            </w:r>
          </w:p>
          <w:p w:rsidR="00DA2DEF" w:rsidRPr="000452C9" w:rsidRDefault="00DA2DEF" w:rsidP="000452C9">
            <w:pPr>
              <w:ind w:left="397"/>
              <w:jc w:val="both"/>
            </w:pPr>
            <w:r w:rsidRPr="000452C9">
              <w:t>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A2DEF" w:rsidRPr="000452C9" w:rsidRDefault="00DA2DEF" w:rsidP="000452C9">
            <w:pPr>
              <w:ind w:left="397"/>
              <w:jc w:val="both"/>
            </w:pPr>
            <w:r w:rsidRPr="000452C9">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A2DEF" w:rsidRPr="000452C9" w:rsidRDefault="00DA2DEF" w:rsidP="000452C9">
            <w:pPr>
              <w:ind w:left="397"/>
              <w:jc w:val="both"/>
            </w:pPr>
            <w:r w:rsidRPr="000452C9">
              <w:rPr>
                <w:b/>
              </w:rPr>
              <w:t>Предметное рисование</w:t>
            </w:r>
            <w:r w:rsidRPr="000452C9">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DA2DEF" w:rsidRPr="000452C9" w:rsidRDefault="00DA2DEF" w:rsidP="000452C9">
            <w:pPr>
              <w:ind w:left="397"/>
              <w:jc w:val="both"/>
            </w:pPr>
            <w:r w:rsidRPr="000452C9">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w:t>
            </w:r>
          </w:p>
          <w:p w:rsidR="00DA2DEF" w:rsidRPr="000452C9" w:rsidRDefault="00DA2DEF" w:rsidP="000452C9">
            <w:pPr>
              <w:ind w:left="397"/>
              <w:jc w:val="both"/>
            </w:pPr>
            <w:r w:rsidRPr="000452C9">
              <w:t>Учить передавать движения фигур.</w:t>
            </w:r>
          </w:p>
          <w:p w:rsidR="00DA2DEF" w:rsidRPr="000452C9" w:rsidRDefault="00DA2DEF" w:rsidP="000452C9">
            <w:pPr>
              <w:ind w:left="397"/>
              <w:jc w:val="both"/>
            </w:pPr>
            <w:r w:rsidRPr="000452C9">
              <w:t>Способствовать овладению композиционными умениями: учить рас-</w:t>
            </w:r>
          </w:p>
          <w:p w:rsidR="00DA2DEF" w:rsidRPr="000452C9" w:rsidRDefault="00DA2DEF" w:rsidP="000452C9">
            <w:pPr>
              <w:ind w:left="397"/>
              <w:jc w:val="both"/>
            </w:pPr>
            <w:r w:rsidRPr="000452C9">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DA2DEF" w:rsidRPr="000452C9" w:rsidRDefault="00DA2DEF" w:rsidP="000452C9">
            <w:pPr>
              <w:ind w:left="397"/>
              <w:jc w:val="both"/>
            </w:pPr>
            <w:r w:rsidRPr="000452C9">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A2DEF" w:rsidRPr="000452C9" w:rsidRDefault="00DA2DEF" w:rsidP="000452C9">
            <w:pPr>
              <w:ind w:left="397"/>
              <w:jc w:val="both"/>
            </w:pPr>
            <w:r w:rsidRPr="000452C9">
              <w:t>Учить рисовать акварелью в соответствии с ее спецификой (прозрачностью и легкостью цвета, плавностью перехода одного цвета в другой).</w:t>
            </w:r>
          </w:p>
          <w:p w:rsidR="00DA2DEF" w:rsidRPr="000452C9" w:rsidRDefault="00DA2DEF" w:rsidP="000452C9">
            <w:pPr>
              <w:ind w:left="397"/>
              <w:jc w:val="both"/>
            </w:pPr>
            <w:r w:rsidRPr="000452C9">
              <w:t>Учить рисовать кистью разными способами: широкие линии — всем</w:t>
            </w:r>
          </w:p>
          <w:p w:rsidR="00DA2DEF" w:rsidRPr="000452C9" w:rsidRDefault="00DA2DEF" w:rsidP="000452C9">
            <w:pPr>
              <w:ind w:left="397"/>
              <w:jc w:val="both"/>
            </w:pPr>
            <w:r w:rsidRPr="000452C9">
              <w:t>ворсом, тонкие — концом кисти; наносить мазки, прикладывая кисть всем ворсом к бумаге, рисовать концом кисти мелкие пятнышки.</w:t>
            </w:r>
          </w:p>
          <w:p w:rsidR="00DA2DEF" w:rsidRPr="000452C9" w:rsidRDefault="00DA2DEF" w:rsidP="000452C9">
            <w:pPr>
              <w:ind w:left="397"/>
              <w:jc w:val="both"/>
            </w:pPr>
            <w:r w:rsidRPr="000452C9">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DA2DEF" w:rsidRPr="000452C9" w:rsidRDefault="00DA2DEF" w:rsidP="000452C9">
            <w:pPr>
              <w:ind w:left="397"/>
              <w:jc w:val="both"/>
            </w:pPr>
            <w:r w:rsidRPr="000452C9">
              <w:rPr>
                <w:b/>
              </w:rPr>
              <w:t>Сюжетное рисование</w:t>
            </w:r>
            <w:r w:rsidRPr="000452C9">
              <w:t>. Учить детей создавать сюжетные композиции на темы окружающей жизни и на темы литературных произведений(«Кого встретил Колобок», «Два жадных медвежонка», и др.).</w:t>
            </w:r>
          </w:p>
          <w:p w:rsidR="00DA2DEF" w:rsidRPr="000452C9" w:rsidRDefault="00DA2DEF" w:rsidP="000452C9">
            <w:pPr>
              <w:ind w:left="397"/>
              <w:jc w:val="both"/>
            </w:pPr>
            <w:r w:rsidRPr="000452C9">
              <w:t>Развивать композиционные умения, учить располагать изображения на полосе внизу листа, по всему листу.</w:t>
            </w:r>
          </w:p>
          <w:p w:rsidR="00DA2DEF" w:rsidRPr="000452C9" w:rsidRDefault="00DA2DEF" w:rsidP="000452C9">
            <w:pPr>
              <w:ind w:left="397"/>
              <w:jc w:val="both"/>
            </w:pPr>
            <w:r w:rsidRPr="000452C9">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DA2DEF" w:rsidRPr="000452C9" w:rsidRDefault="00DA2DEF" w:rsidP="000452C9">
            <w:pPr>
              <w:ind w:left="397"/>
              <w:jc w:val="both"/>
            </w:pPr>
            <w:r w:rsidRPr="000452C9">
              <w:rPr>
                <w:b/>
              </w:rPr>
              <w:t>Декоративное рисование</w:t>
            </w:r>
            <w:r w:rsidRPr="000452C9">
              <w:t>. Продолжать знакомить детей с изделиями</w:t>
            </w:r>
          </w:p>
          <w:p w:rsidR="00DA2DEF" w:rsidRPr="000452C9" w:rsidRDefault="00DA2DEF" w:rsidP="000452C9">
            <w:pPr>
              <w:ind w:left="397"/>
              <w:jc w:val="both"/>
            </w:pPr>
            <w:r w:rsidRPr="000452C9">
              <w:t>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DA2DEF" w:rsidRPr="000452C9" w:rsidRDefault="00DA2DEF" w:rsidP="000452C9">
            <w:pPr>
              <w:ind w:left="397"/>
              <w:jc w:val="both"/>
            </w:pPr>
            <w:r w:rsidRPr="000452C9">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DA2DEF" w:rsidRPr="000452C9" w:rsidRDefault="00DA2DEF" w:rsidP="000452C9">
            <w:pPr>
              <w:ind w:left="397"/>
              <w:jc w:val="both"/>
            </w:pPr>
            <w:r w:rsidRPr="000452C9">
              <w:t>Учить создавать узоры на листах в форме народного изделия (поднос,солонка, чашка, розетка и др.).</w:t>
            </w:r>
          </w:p>
          <w:p w:rsidR="00DA2DEF" w:rsidRPr="000452C9" w:rsidRDefault="00DA2DEF" w:rsidP="000452C9">
            <w:pPr>
              <w:ind w:left="397"/>
              <w:jc w:val="both"/>
            </w:pPr>
            <w:r w:rsidRPr="000452C9">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DA2DEF" w:rsidRPr="000452C9" w:rsidRDefault="00DA2DEF" w:rsidP="000452C9">
            <w:pPr>
              <w:ind w:left="397"/>
              <w:jc w:val="both"/>
            </w:pPr>
            <w:r w:rsidRPr="000452C9">
              <w:t>Учить ритмично располагать узор. Предлагать расписывать бумажные силуэты и объемные фигуры.</w:t>
            </w:r>
          </w:p>
          <w:p w:rsidR="00DA2DEF" w:rsidRPr="000452C9" w:rsidRDefault="00DA2DEF" w:rsidP="000452C9">
            <w:pPr>
              <w:ind w:left="397"/>
              <w:jc w:val="both"/>
            </w:pPr>
            <w:r w:rsidRPr="000452C9">
              <w:rPr>
                <w:b/>
              </w:rPr>
              <w:t>Лепка.</w:t>
            </w:r>
            <w:r w:rsidRPr="000452C9">
              <w:t xml:space="preserve"> Продолжать знакомить детей с особенностями лепки из глины,</w:t>
            </w:r>
          </w:p>
          <w:p w:rsidR="00DA2DEF" w:rsidRPr="000452C9" w:rsidRDefault="00DA2DEF" w:rsidP="000452C9">
            <w:pPr>
              <w:ind w:left="397"/>
              <w:jc w:val="both"/>
            </w:pPr>
            <w:r w:rsidRPr="000452C9">
              <w:t>пластилина и пластической массы.</w:t>
            </w:r>
          </w:p>
          <w:p w:rsidR="00DA2DEF" w:rsidRPr="000452C9" w:rsidRDefault="00DA2DEF" w:rsidP="000452C9">
            <w:pPr>
              <w:ind w:left="397"/>
              <w:jc w:val="both"/>
            </w:pPr>
            <w:r w:rsidRPr="000452C9">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DA2DEF" w:rsidRPr="000452C9" w:rsidRDefault="00DA2DEF" w:rsidP="000452C9">
            <w:pPr>
              <w:ind w:left="397"/>
              <w:jc w:val="both"/>
            </w:pPr>
            <w:r w:rsidRPr="000452C9">
              <w:t>Закреплять умение лепить предметы пластическим, конструктивным</w:t>
            </w:r>
          </w:p>
          <w:p w:rsidR="00DA2DEF" w:rsidRPr="000452C9" w:rsidRDefault="00DA2DEF" w:rsidP="000452C9">
            <w:pPr>
              <w:ind w:left="397"/>
              <w:jc w:val="both"/>
            </w:pPr>
            <w:r w:rsidRPr="000452C9">
              <w:t>и комбинированным способами. Учить сглаживать поверхность формы, делать предметы устойчивыми.</w:t>
            </w:r>
          </w:p>
          <w:p w:rsidR="00DA2DEF" w:rsidRPr="000452C9" w:rsidRDefault="00DA2DEF" w:rsidP="000452C9">
            <w:pPr>
              <w:ind w:left="397"/>
              <w:jc w:val="both"/>
            </w:pPr>
            <w:r w:rsidRPr="000452C9">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сыр»и др.</w:t>
            </w:r>
          </w:p>
          <w:p w:rsidR="00DA2DEF" w:rsidRPr="000452C9" w:rsidRDefault="00DA2DEF" w:rsidP="000452C9">
            <w:pPr>
              <w:ind w:left="397"/>
              <w:jc w:val="both"/>
            </w:pPr>
            <w:r w:rsidRPr="000452C9">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DA2DEF" w:rsidRPr="000452C9" w:rsidRDefault="00DA2DEF" w:rsidP="000452C9">
            <w:pPr>
              <w:ind w:left="397"/>
              <w:jc w:val="both"/>
            </w:pPr>
            <w:r w:rsidRPr="000452C9">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DA2DEF" w:rsidRPr="000452C9" w:rsidRDefault="00DA2DEF" w:rsidP="000452C9">
            <w:pPr>
              <w:ind w:left="397"/>
              <w:jc w:val="both"/>
            </w:pPr>
            <w:r w:rsidRPr="000452C9">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DA2DEF" w:rsidRPr="000452C9" w:rsidRDefault="00DA2DEF" w:rsidP="000452C9">
            <w:pPr>
              <w:ind w:left="397"/>
              <w:jc w:val="both"/>
            </w:pPr>
            <w:r w:rsidRPr="000452C9">
              <w:t>Закреплять навыки аккуратной лепки.</w:t>
            </w:r>
          </w:p>
          <w:p w:rsidR="00DA2DEF" w:rsidRPr="000452C9" w:rsidRDefault="00DA2DEF" w:rsidP="000452C9">
            <w:pPr>
              <w:ind w:left="397"/>
              <w:jc w:val="both"/>
            </w:pPr>
            <w:r w:rsidRPr="000452C9">
              <w:t>Закреплять навык тщательно мыть руки по окончании лепки.</w:t>
            </w:r>
          </w:p>
          <w:p w:rsidR="00DA2DEF" w:rsidRPr="000452C9" w:rsidRDefault="00DA2DEF" w:rsidP="000452C9">
            <w:pPr>
              <w:ind w:left="397"/>
              <w:jc w:val="both"/>
            </w:pPr>
            <w:r w:rsidRPr="000452C9">
              <w:rPr>
                <w:b/>
              </w:rPr>
              <w:t>Декоративная лепка</w:t>
            </w:r>
            <w:r w:rsidRPr="000452C9">
              <w:t>. Продолжать знакомить детей с особенностями</w:t>
            </w:r>
          </w:p>
          <w:p w:rsidR="00DA2DEF" w:rsidRPr="000452C9" w:rsidRDefault="00DA2DEF" w:rsidP="000452C9">
            <w:pPr>
              <w:ind w:left="397"/>
              <w:jc w:val="both"/>
            </w:pPr>
            <w:r w:rsidRPr="000452C9">
              <w:t>декоративной лепки. Формировать интерес и эстетическое отношение к предметам народного декоративно-прикладного искусства.</w:t>
            </w:r>
          </w:p>
          <w:p w:rsidR="00DA2DEF" w:rsidRPr="000452C9" w:rsidRDefault="00DA2DEF" w:rsidP="000452C9">
            <w:pPr>
              <w:ind w:left="397"/>
              <w:jc w:val="both"/>
            </w:pPr>
            <w:r w:rsidRPr="000452C9">
              <w:t>Учить лепить птиц, животных, людей по типу народных игрушек (дымковской, филимоновской, каргопольской и др.).</w:t>
            </w:r>
          </w:p>
          <w:p w:rsidR="00DA2DEF" w:rsidRPr="000452C9" w:rsidRDefault="00DA2DEF" w:rsidP="000452C9">
            <w:pPr>
              <w:ind w:left="397"/>
              <w:jc w:val="both"/>
            </w:pPr>
            <w:r w:rsidRPr="000452C9">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DA2DEF" w:rsidRPr="000452C9" w:rsidRDefault="00DA2DEF" w:rsidP="000452C9">
            <w:pPr>
              <w:ind w:left="397"/>
              <w:jc w:val="both"/>
            </w:pPr>
            <w:r w:rsidRPr="000452C9">
              <w:t>Учить обмакивать пальцы в воду, чтобы сгладить неровности вылепленного изображения, когда это необходимо для передачи образа.</w:t>
            </w:r>
          </w:p>
          <w:p w:rsidR="00DA2DEF" w:rsidRPr="000452C9" w:rsidRDefault="00DA2DEF" w:rsidP="000452C9">
            <w:pPr>
              <w:ind w:left="397"/>
              <w:jc w:val="both"/>
            </w:pPr>
            <w:r w:rsidRPr="000452C9">
              <w:rPr>
                <w:b/>
              </w:rPr>
              <w:t>Аппликация</w:t>
            </w:r>
            <w:r w:rsidRPr="000452C9">
              <w:t>. Закреплять умение детей создавать изображения</w:t>
            </w:r>
          </w:p>
          <w:p w:rsidR="00DA2DEF" w:rsidRPr="000452C9" w:rsidRDefault="00DA2DEF" w:rsidP="000452C9">
            <w:pPr>
              <w:ind w:left="397"/>
              <w:jc w:val="both"/>
            </w:pPr>
            <w:r w:rsidRPr="000452C9">
              <w:t>(разрезать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DA2DEF" w:rsidRPr="000452C9" w:rsidRDefault="00DA2DEF" w:rsidP="000452C9">
            <w:pPr>
              <w:ind w:left="397"/>
              <w:jc w:val="both"/>
            </w:pPr>
            <w:r w:rsidRPr="000452C9">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A2DEF" w:rsidRPr="000452C9" w:rsidRDefault="00DA2DEF" w:rsidP="000452C9">
            <w:pPr>
              <w:ind w:left="397"/>
              <w:jc w:val="both"/>
            </w:pPr>
            <w:r w:rsidRPr="000452C9">
              <w:t>Побуждать создавать предметные и сюжетные композиции, дополнять</w:t>
            </w:r>
          </w:p>
          <w:p w:rsidR="00DA2DEF" w:rsidRPr="000452C9" w:rsidRDefault="00DA2DEF" w:rsidP="000452C9">
            <w:pPr>
              <w:ind w:left="397"/>
              <w:jc w:val="both"/>
            </w:pPr>
            <w:r w:rsidRPr="000452C9">
              <w:t>их деталями, обогащающими изображения.</w:t>
            </w:r>
          </w:p>
          <w:p w:rsidR="00DA2DEF" w:rsidRPr="000452C9" w:rsidRDefault="00DA2DEF" w:rsidP="000452C9">
            <w:pPr>
              <w:ind w:left="397"/>
              <w:jc w:val="both"/>
            </w:pPr>
            <w:r w:rsidRPr="000452C9">
              <w:t>Формировать аккуратное и бережное отношение к материалам.</w:t>
            </w:r>
          </w:p>
          <w:p w:rsidR="00DA2DEF" w:rsidRPr="000452C9" w:rsidRDefault="00DA2DEF" w:rsidP="000452C9">
            <w:pPr>
              <w:ind w:left="397"/>
              <w:jc w:val="both"/>
            </w:pPr>
            <w:r w:rsidRPr="000452C9">
              <w:rPr>
                <w:b/>
              </w:rPr>
              <w:t>Прикладное творчество</w:t>
            </w:r>
            <w:r w:rsidRPr="000452C9">
              <w:t>. Совершенствовать умение работать с бума-</w:t>
            </w:r>
          </w:p>
          <w:p w:rsidR="00DA2DEF" w:rsidRPr="000452C9" w:rsidRDefault="00DA2DEF" w:rsidP="000452C9">
            <w:pPr>
              <w:ind w:left="397"/>
              <w:jc w:val="both"/>
            </w:pPr>
            <w:r w:rsidRPr="000452C9">
              <w:t>гой: сгибать лист вчетверо в разных направлениях; работать по готовой выкройке (шапочка, лодочка, домик, кошелек).</w:t>
            </w:r>
          </w:p>
          <w:p w:rsidR="00DA2DEF" w:rsidRPr="000452C9" w:rsidRDefault="00DA2DEF" w:rsidP="000452C9">
            <w:pPr>
              <w:ind w:left="397"/>
              <w:jc w:val="both"/>
            </w:pPr>
            <w:r w:rsidRPr="000452C9">
              <w:t>Закреплять умение создавать из бумаги объемные фигуры: делить</w:t>
            </w:r>
          </w:p>
          <w:p w:rsidR="00DA2DEF" w:rsidRPr="000452C9" w:rsidRDefault="00DA2DEF" w:rsidP="000452C9">
            <w:pPr>
              <w:ind w:left="397"/>
              <w:jc w:val="both"/>
            </w:pPr>
            <w:r w:rsidRPr="000452C9">
              <w:t>квадратный лист на несколько равных частей, сглаживать сгибы, надрезать по сгибам (домик, корзинка, кубик).</w:t>
            </w:r>
          </w:p>
          <w:p w:rsidR="00DA2DEF" w:rsidRPr="000452C9" w:rsidRDefault="00DA2DEF" w:rsidP="000452C9">
            <w:pPr>
              <w:ind w:left="397"/>
              <w:jc w:val="both"/>
            </w:pPr>
            <w:r w:rsidRPr="000452C9">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DA2DEF" w:rsidRPr="000452C9" w:rsidRDefault="00DA2DEF" w:rsidP="000452C9">
            <w:pPr>
              <w:ind w:left="397"/>
              <w:jc w:val="both"/>
            </w:pPr>
            <w:r w:rsidRPr="000452C9">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DA2DEF" w:rsidRPr="000452C9" w:rsidRDefault="00DA2DEF" w:rsidP="000452C9">
            <w:pPr>
              <w:ind w:left="397"/>
              <w:jc w:val="both"/>
            </w:pPr>
            <w:r w:rsidRPr="000452C9">
              <w:t>Закреплять умение детей экономно и рационально расходовать материалы.</w:t>
            </w:r>
          </w:p>
          <w:p w:rsidR="00DA2DEF" w:rsidRPr="000452C9" w:rsidRDefault="00DA2DEF" w:rsidP="000452C9">
            <w:pPr>
              <w:ind w:left="397"/>
              <w:jc w:val="both"/>
              <w:rPr>
                <w:b/>
              </w:rPr>
            </w:pPr>
            <w:r w:rsidRPr="000452C9">
              <w:rPr>
                <w:b/>
              </w:rPr>
              <w:t>Подготовительная к школе группа</w:t>
            </w:r>
          </w:p>
          <w:p w:rsidR="00DA2DEF" w:rsidRPr="000452C9" w:rsidRDefault="00DA2DEF" w:rsidP="000452C9">
            <w:pPr>
              <w:ind w:left="397"/>
              <w:jc w:val="both"/>
              <w:rPr>
                <w:b/>
              </w:rPr>
            </w:pPr>
            <w:r w:rsidRPr="000452C9">
              <w:rPr>
                <w:b/>
              </w:rPr>
              <w:t>(от 6 до 7 лет)</w:t>
            </w:r>
          </w:p>
          <w:p w:rsidR="00DA2DEF" w:rsidRPr="000452C9" w:rsidRDefault="00DA2DEF" w:rsidP="000452C9">
            <w:pPr>
              <w:ind w:left="397"/>
              <w:jc w:val="both"/>
            </w:pPr>
            <w:r w:rsidRPr="000452C9">
              <w:t>Формировать у детей устойчивый интерес к изобразительной деятельности. Обогащать сенсорный опыт, включать в процесс ознакомления</w:t>
            </w:r>
          </w:p>
          <w:p w:rsidR="00DA2DEF" w:rsidRPr="000452C9" w:rsidRDefault="00DA2DEF" w:rsidP="000452C9">
            <w:pPr>
              <w:ind w:left="397"/>
              <w:jc w:val="both"/>
            </w:pPr>
            <w:r w:rsidRPr="000452C9">
              <w:t>с предметами движения рук по предмету.</w:t>
            </w:r>
          </w:p>
          <w:p w:rsidR="00DA2DEF" w:rsidRPr="000452C9" w:rsidRDefault="00DA2DEF" w:rsidP="000452C9">
            <w:pPr>
              <w:ind w:left="397"/>
              <w:jc w:val="both"/>
            </w:pPr>
            <w:r w:rsidRPr="000452C9">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DA2DEF" w:rsidRPr="000452C9" w:rsidRDefault="00DA2DEF" w:rsidP="000452C9">
            <w:pPr>
              <w:ind w:left="397"/>
              <w:jc w:val="both"/>
            </w:pPr>
            <w:r w:rsidRPr="000452C9">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DA2DEF" w:rsidRPr="000452C9" w:rsidRDefault="00DA2DEF" w:rsidP="000452C9">
            <w:pPr>
              <w:ind w:left="397"/>
              <w:jc w:val="both"/>
            </w:pPr>
            <w:r w:rsidRPr="000452C9">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A2DEF" w:rsidRPr="000452C9" w:rsidRDefault="00DA2DEF" w:rsidP="000452C9">
            <w:pPr>
              <w:ind w:left="397"/>
              <w:jc w:val="both"/>
            </w:pPr>
            <w:r w:rsidRPr="000452C9">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A2DEF" w:rsidRPr="000452C9" w:rsidRDefault="00DA2DEF" w:rsidP="000452C9">
            <w:pPr>
              <w:ind w:left="397"/>
              <w:jc w:val="both"/>
            </w:pPr>
            <w:r w:rsidRPr="000452C9">
              <w:t>Формировать умение замечать недостатки своих работ и исправлять</w:t>
            </w:r>
          </w:p>
          <w:p w:rsidR="00DA2DEF" w:rsidRPr="000452C9" w:rsidRDefault="00DA2DEF" w:rsidP="000452C9">
            <w:pPr>
              <w:ind w:left="397"/>
              <w:jc w:val="both"/>
            </w:pPr>
            <w:r w:rsidRPr="000452C9">
              <w:t>их; вносить дополнения для достижения большей выразительности создаваемого образа.</w:t>
            </w:r>
          </w:p>
          <w:p w:rsidR="00DA2DEF" w:rsidRPr="000452C9" w:rsidRDefault="00DA2DEF" w:rsidP="000452C9">
            <w:pPr>
              <w:ind w:left="397"/>
              <w:jc w:val="both"/>
            </w:pPr>
            <w:r w:rsidRPr="000452C9">
              <w:rPr>
                <w:b/>
              </w:rPr>
              <w:t>Предметное рисование</w:t>
            </w:r>
            <w:r w:rsidRPr="000452C9">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A2DEF" w:rsidRPr="000452C9" w:rsidRDefault="00DA2DEF" w:rsidP="000452C9">
            <w:pPr>
              <w:ind w:left="397"/>
              <w:jc w:val="both"/>
            </w:pPr>
            <w:r w:rsidRPr="000452C9">
              <w:t>Продолжать формировать умение свободно владеть карандашом при</w:t>
            </w:r>
          </w:p>
          <w:p w:rsidR="00DA2DEF" w:rsidRPr="000452C9" w:rsidRDefault="00DA2DEF" w:rsidP="000452C9">
            <w:pPr>
              <w:ind w:left="397"/>
              <w:jc w:val="both"/>
            </w:pPr>
            <w:r w:rsidRPr="000452C9">
              <w:t>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DA2DEF" w:rsidRPr="000452C9" w:rsidRDefault="00DA2DEF" w:rsidP="000452C9">
            <w:pPr>
              <w:ind w:left="397"/>
              <w:jc w:val="both"/>
            </w:pPr>
            <w:r w:rsidRPr="000452C9">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DA2DEF" w:rsidRPr="000452C9" w:rsidRDefault="00DA2DEF" w:rsidP="000452C9">
            <w:pPr>
              <w:ind w:left="397"/>
              <w:jc w:val="both"/>
            </w:pPr>
            <w:r w:rsidRPr="000452C9">
              <w:t>Развивать представление о разнообразии цветов и оттенков, опираясь</w:t>
            </w:r>
          </w:p>
          <w:p w:rsidR="00DA2DEF" w:rsidRPr="000452C9" w:rsidRDefault="00DA2DEF" w:rsidP="000452C9">
            <w:pPr>
              <w:ind w:left="397"/>
              <w:jc w:val="both"/>
            </w:pPr>
            <w:r w:rsidRPr="000452C9">
              <w:t>на реальную окраску предметов, декоративную роспись, сказочные сюжеты; учить создавать цвета и оттенки.</w:t>
            </w:r>
          </w:p>
          <w:p w:rsidR="00DA2DEF" w:rsidRPr="000452C9" w:rsidRDefault="00DA2DEF" w:rsidP="000452C9">
            <w:pPr>
              <w:ind w:left="397"/>
              <w:jc w:val="both"/>
            </w:pPr>
            <w:r w:rsidRPr="000452C9">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DA2DEF" w:rsidRPr="000452C9" w:rsidRDefault="00DA2DEF" w:rsidP="000452C9">
            <w:pPr>
              <w:ind w:left="397"/>
              <w:jc w:val="both"/>
            </w:pPr>
            <w:r w:rsidRPr="000452C9">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A2DEF" w:rsidRPr="000452C9" w:rsidRDefault="00DA2DEF" w:rsidP="000452C9">
            <w:pPr>
              <w:ind w:left="397"/>
              <w:jc w:val="both"/>
            </w:pPr>
            <w:r w:rsidRPr="000452C9">
              <w:rPr>
                <w:b/>
              </w:rPr>
              <w:t>Сюжетное рисование</w:t>
            </w:r>
            <w:r w:rsidRPr="000452C9">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A2DEF" w:rsidRPr="000452C9" w:rsidRDefault="00DA2DEF" w:rsidP="000452C9">
            <w:pPr>
              <w:ind w:left="397"/>
              <w:jc w:val="both"/>
            </w:pPr>
            <w:r w:rsidRPr="000452C9">
              <w:rPr>
                <w:b/>
              </w:rPr>
              <w:t>Декоративное рисование.</w:t>
            </w:r>
            <w:r w:rsidRPr="000452C9">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A2DEF" w:rsidRPr="000452C9" w:rsidRDefault="00DA2DEF" w:rsidP="000452C9">
            <w:pPr>
              <w:ind w:left="397"/>
              <w:jc w:val="both"/>
            </w:pPr>
            <w:r w:rsidRPr="000452C9">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DA2DEF" w:rsidRPr="000452C9" w:rsidRDefault="00DA2DEF" w:rsidP="000452C9">
            <w:pPr>
              <w:ind w:left="397"/>
              <w:jc w:val="both"/>
            </w:pPr>
            <w:r w:rsidRPr="000452C9">
              <w:rPr>
                <w:b/>
              </w:rPr>
              <w:t>Лепка</w:t>
            </w:r>
            <w:r w:rsidRPr="000452C9">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A2DEF" w:rsidRPr="000452C9" w:rsidRDefault="00DA2DEF" w:rsidP="000452C9">
            <w:pPr>
              <w:ind w:left="397"/>
              <w:jc w:val="both"/>
            </w:pPr>
            <w:r w:rsidRPr="000452C9">
              <w:t>Продолжать формировать умение передавать характерные движения</w:t>
            </w:r>
          </w:p>
          <w:p w:rsidR="00DA2DEF" w:rsidRPr="000452C9" w:rsidRDefault="00DA2DEF" w:rsidP="000452C9">
            <w:pPr>
              <w:ind w:left="397"/>
              <w:jc w:val="both"/>
            </w:pPr>
            <w:r w:rsidRPr="000452C9">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A2DEF" w:rsidRPr="000452C9" w:rsidRDefault="00DA2DEF" w:rsidP="000452C9">
            <w:pPr>
              <w:ind w:left="397"/>
              <w:jc w:val="both"/>
            </w:pPr>
            <w:r w:rsidRPr="000452C9">
              <w:t>Учить детей создавать скульптурные группы из двух-трех фигур,</w:t>
            </w:r>
          </w:p>
          <w:p w:rsidR="00DA2DEF" w:rsidRPr="000452C9" w:rsidRDefault="00DA2DEF" w:rsidP="000452C9">
            <w:pPr>
              <w:ind w:left="397"/>
              <w:jc w:val="both"/>
            </w:pPr>
            <w:r w:rsidRPr="000452C9">
              <w:t>развивать чувство композиции, умение передавать пропорции предметов, их соотношение по величине, выразительность поз, движений, деталей.</w:t>
            </w:r>
          </w:p>
          <w:p w:rsidR="00DA2DEF" w:rsidRPr="000452C9" w:rsidRDefault="00DA2DEF" w:rsidP="000452C9">
            <w:pPr>
              <w:ind w:left="397"/>
              <w:jc w:val="both"/>
            </w:pPr>
            <w:r w:rsidRPr="000452C9">
              <w:rPr>
                <w:b/>
              </w:rPr>
              <w:t>Декоративная лепка.</w:t>
            </w:r>
            <w:r w:rsidRPr="000452C9">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A2DEF" w:rsidRPr="000452C9" w:rsidRDefault="00DA2DEF" w:rsidP="000452C9">
            <w:pPr>
              <w:ind w:left="397"/>
              <w:jc w:val="both"/>
            </w:pPr>
            <w:r w:rsidRPr="000452C9">
              <w:rPr>
                <w:b/>
              </w:rPr>
              <w:t>Аппликация.</w:t>
            </w:r>
            <w:r w:rsidRPr="000452C9">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DA2DEF" w:rsidRPr="000452C9" w:rsidRDefault="00DA2DEF" w:rsidP="000452C9">
            <w:pPr>
              <w:ind w:left="397"/>
              <w:jc w:val="both"/>
            </w:pPr>
            <w:r w:rsidRPr="000452C9">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DA2DEF" w:rsidRPr="000452C9" w:rsidRDefault="00DA2DEF" w:rsidP="000452C9">
            <w:pPr>
              <w:ind w:left="397"/>
              <w:jc w:val="both"/>
            </w:pPr>
            <w:r w:rsidRPr="000452C9">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A2DEF" w:rsidRPr="000452C9" w:rsidRDefault="00DA2DEF" w:rsidP="000452C9">
            <w:pPr>
              <w:ind w:left="397"/>
              <w:jc w:val="both"/>
            </w:pPr>
            <w:r w:rsidRPr="000452C9">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w:t>
            </w:r>
          </w:p>
          <w:p w:rsidR="00DA2DEF" w:rsidRPr="000452C9" w:rsidRDefault="00DA2DEF" w:rsidP="000452C9">
            <w:pPr>
              <w:ind w:left="397"/>
              <w:jc w:val="both"/>
            </w:pPr>
            <w:r w:rsidRPr="000452C9">
              <w:t>проявления творчества.</w:t>
            </w:r>
          </w:p>
          <w:p w:rsidR="00DA2DEF" w:rsidRPr="000452C9" w:rsidRDefault="00DA2DEF" w:rsidP="000452C9">
            <w:pPr>
              <w:ind w:left="397"/>
              <w:jc w:val="both"/>
            </w:pPr>
            <w:r w:rsidRPr="000452C9">
              <w:rPr>
                <w:b/>
              </w:rPr>
              <w:t>Прикладное творчество: работа с бумагой и картоном.</w:t>
            </w:r>
            <w:r w:rsidRPr="000452C9">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DA2DEF" w:rsidRPr="000452C9" w:rsidRDefault="00DA2DEF" w:rsidP="000452C9">
            <w:pPr>
              <w:ind w:left="397"/>
              <w:jc w:val="both"/>
            </w:pPr>
            <w:r w:rsidRPr="000452C9">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DA2DEF" w:rsidRPr="000452C9" w:rsidRDefault="00DA2DEF" w:rsidP="000452C9">
            <w:pPr>
              <w:ind w:left="397"/>
              <w:jc w:val="both"/>
            </w:pPr>
            <w:r w:rsidRPr="000452C9">
              <w:rPr>
                <w:b/>
              </w:rPr>
              <w:t>Прикладное творчество</w:t>
            </w:r>
            <w:r w:rsidRPr="000452C9">
              <w:t xml:space="preserve">: </w:t>
            </w:r>
            <w:r w:rsidRPr="000452C9">
              <w:rPr>
                <w:b/>
              </w:rPr>
              <w:t>работа с тканью.</w:t>
            </w:r>
            <w:r w:rsidRPr="000452C9">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A2DEF" w:rsidRPr="000452C9" w:rsidRDefault="00DA2DEF" w:rsidP="000452C9">
            <w:pPr>
              <w:ind w:left="397"/>
              <w:jc w:val="both"/>
            </w:pPr>
            <w:r w:rsidRPr="000452C9">
              <w:rPr>
                <w:b/>
              </w:rPr>
              <w:t>Прикладное творчество</w:t>
            </w:r>
            <w:r w:rsidRPr="000452C9">
              <w:t xml:space="preserve">: </w:t>
            </w:r>
            <w:r w:rsidRPr="000452C9">
              <w:rPr>
                <w:b/>
              </w:rPr>
              <w:t>работа с природным материалом.</w:t>
            </w:r>
            <w:r w:rsidRPr="000452C9">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tc>
        <w:tc>
          <w:tcPr>
            <w:tcW w:w="2361" w:type="dxa"/>
            <w:shd w:val="clear" w:color="auto" w:fill="auto"/>
          </w:tcPr>
          <w:p w:rsidR="00DA2DEF" w:rsidRPr="000452C9" w:rsidRDefault="00DA2DEF" w:rsidP="000452C9">
            <w:pPr>
              <w:ind w:left="397"/>
              <w:jc w:val="both"/>
            </w:pPr>
          </w:p>
        </w:tc>
        <w:tc>
          <w:tcPr>
            <w:tcW w:w="567" w:type="dxa"/>
            <w:tcBorders>
              <w:top w:val="nil"/>
            </w:tcBorders>
            <w:shd w:val="clear" w:color="auto" w:fill="auto"/>
          </w:tcPr>
          <w:p w:rsidR="00DA2DEF" w:rsidRPr="000452C9" w:rsidRDefault="00DA2DEF" w:rsidP="000452C9">
            <w:pPr>
              <w:ind w:left="397"/>
              <w:jc w:val="both"/>
            </w:pPr>
          </w:p>
        </w:tc>
      </w:tr>
      <w:tr w:rsidR="00CA3C9B" w:rsidRPr="000452C9" w:rsidTr="007D0980">
        <w:tc>
          <w:tcPr>
            <w:tcW w:w="10064" w:type="dxa"/>
            <w:gridSpan w:val="5"/>
          </w:tcPr>
          <w:p w:rsidR="00CA3C9B" w:rsidRPr="007F70A3" w:rsidRDefault="002E2403" w:rsidP="007F70A3">
            <w:pPr>
              <w:ind w:left="397"/>
              <w:jc w:val="center"/>
              <w:rPr>
                <w:b/>
                <w:noProof w:val="0"/>
                <w:sz w:val="26"/>
                <w:szCs w:val="26"/>
              </w:rPr>
            </w:pPr>
            <w:r w:rsidRPr="007F70A3">
              <w:rPr>
                <w:b/>
                <w:noProof w:val="0"/>
                <w:sz w:val="26"/>
                <w:szCs w:val="26"/>
              </w:rPr>
              <w:t>2.4.2.</w:t>
            </w:r>
            <w:r w:rsidR="002D3490" w:rsidRPr="007F70A3">
              <w:rPr>
                <w:b/>
                <w:noProof w:val="0"/>
                <w:sz w:val="26"/>
                <w:szCs w:val="26"/>
              </w:rPr>
              <w:t xml:space="preserve"> </w:t>
            </w:r>
            <w:r w:rsidR="007F70A3" w:rsidRPr="007F70A3">
              <w:rPr>
                <w:b/>
                <w:noProof w:val="0"/>
                <w:sz w:val="26"/>
                <w:szCs w:val="26"/>
              </w:rPr>
              <w:t>К</w:t>
            </w:r>
            <w:r w:rsidR="002D3490" w:rsidRPr="007F70A3">
              <w:rPr>
                <w:b/>
                <w:noProof w:val="0"/>
                <w:sz w:val="26"/>
                <w:szCs w:val="26"/>
              </w:rPr>
              <w:t>онструирование</w:t>
            </w:r>
          </w:p>
        </w:tc>
        <w:tc>
          <w:tcPr>
            <w:tcW w:w="2371" w:type="dxa"/>
            <w:gridSpan w:val="2"/>
          </w:tcPr>
          <w:p w:rsidR="00CA3C9B" w:rsidRPr="000452C9" w:rsidRDefault="00CA3C9B" w:rsidP="000452C9">
            <w:pPr>
              <w:ind w:left="397"/>
              <w:jc w:val="both"/>
            </w:pPr>
          </w:p>
        </w:tc>
      </w:tr>
      <w:tr w:rsidR="00CA3C9B" w:rsidRPr="000452C9" w:rsidTr="007D0980">
        <w:trPr>
          <w:gridAfter w:val="2"/>
          <w:wAfter w:w="2371" w:type="dxa"/>
        </w:trPr>
        <w:tc>
          <w:tcPr>
            <w:tcW w:w="10064" w:type="dxa"/>
            <w:gridSpan w:val="5"/>
          </w:tcPr>
          <w:p w:rsidR="00CA3C9B" w:rsidRPr="000452C9" w:rsidRDefault="00CA3C9B" w:rsidP="000452C9">
            <w:pPr>
              <w:ind w:left="397"/>
              <w:jc w:val="both"/>
              <w:rPr>
                <w:b/>
              </w:rPr>
            </w:pPr>
            <w:r w:rsidRPr="000452C9">
              <w:rPr>
                <w:b/>
              </w:rPr>
              <w:t>Вторая группа раннего возраста</w:t>
            </w:r>
          </w:p>
          <w:p w:rsidR="00CA3C9B" w:rsidRPr="000452C9" w:rsidRDefault="00CA3C9B" w:rsidP="000452C9">
            <w:pPr>
              <w:ind w:left="397"/>
              <w:jc w:val="both"/>
              <w:rPr>
                <w:b/>
              </w:rPr>
            </w:pPr>
            <w:r w:rsidRPr="000452C9">
              <w:rPr>
                <w:b/>
              </w:rPr>
              <w:t>(от 2 до 3 лет)</w:t>
            </w:r>
          </w:p>
          <w:p w:rsidR="00CA3C9B" w:rsidRPr="000452C9" w:rsidRDefault="00CA3C9B" w:rsidP="000452C9">
            <w:pPr>
              <w:ind w:left="397"/>
              <w:jc w:val="both"/>
            </w:pPr>
            <w:r w:rsidRPr="000452C9">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CA3C9B" w:rsidRPr="000452C9" w:rsidRDefault="00CA3C9B" w:rsidP="000452C9">
            <w:pPr>
              <w:ind w:left="397"/>
              <w:jc w:val="both"/>
            </w:pPr>
            <w:r w:rsidRPr="000452C9">
              <w:t>Продолжать учить детей сооружать элементарные постройки по образцу, поддерживать желание строить что-то самостоятельно.</w:t>
            </w:r>
          </w:p>
          <w:p w:rsidR="00CA3C9B" w:rsidRPr="000452C9" w:rsidRDefault="00CA3C9B" w:rsidP="000452C9">
            <w:pPr>
              <w:ind w:left="397"/>
              <w:jc w:val="both"/>
            </w:pPr>
            <w:r w:rsidRPr="000452C9">
              <w:t>Способствовать пониманию пространственных соотношений.</w:t>
            </w:r>
          </w:p>
          <w:p w:rsidR="00CA3C9B" w:rsidRPr="000452C9" w:rsidRDefault="00CA3C9B" w:rsidP="000452C9">
            <w:pPr>
              <w:ind w:left="397"/>
              <w:jc w:val="both"/>
            </w:pPr>
            <w:r w:rsidRPr="000452C9">
              <w:t>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w:t>
            </w:r>
          </w:p>
          <w:p w:rsidR="00CA3C9B" w:rsidRPr="000452C9" w:rsidRDefault="00CA3C9B" w:rsidP="000452C9">
            <w:pPr>
              <w:ind w:left="397"/>
              <w:jc w:val="both"/>
            </w:pPr>
            <w:r w:rsidRPr="000452C9">
              <w:t>Знакомить детей с простейшими пластмассовыми конструкторами.</w:t>
            </w:r>
          </w:p>
          <w:p w:rsidR="00CA3C9B" w:rsidRPr="000452C9" w:rsidRDefault="00CA3C9B" w:rsidP="000452C9">
            <w:pPr>
              <w:ind w:left="397"/>
              <w:jc w:val="both"/>
            </w:pPr>
            <w:r w:rsidRPr="000452C9">
              <w:t>Учить совместно с взрослым конструировать башенки, домики, машины.</w:t>
            </w:r>
          </w:p>
          <w:p w:rsidR="00CA3C9B" w:rsidRPr="000452C9" w:rsidRDefault="00CA3C9B" w:rsidP="000452C9">
            <w:pPr>
              <w:ind w:left="397"/>
              <w:jc w:val="both"/>
            </w:pPr>
            <w:r w:rsidRPr="000452C9">
              <w:t>Поддерживать желание детей строить самостоятельно.</w:t>
            </w:r>
          </w:p>
          <w:p w:rsidR="00CA3C9B" w:rsidRPr="000452C9" w:rsidRDefault="00CA3C9B" w:rsidP="000452C9">
            <w:pPr>
              <w:ind w:left="397"/>
              <w:jc w:val="both"/>
            </w:pPr>
            <w:r w:rsidRPr="000452C9">
              <w:t>В летнее время способствовать строительным играм с использованием природного материала (песок, вода, желуди, камешки и т. п.).</w:t>
            </w:r>
          </w:p>
          <w:p w:rsidR="00CA3C9B" w:rsidRPr="000452C9" w:rsidRDefault="00CA3C9B" w:rsidP="000452C9">
            <w:pPr>
              <w:ind w:left="397"/>
              <w:jc w:val="both"/>
              <w:rPr>
                <w:b/>
              </w:rPr>
            </w:pPr>
            <w:r w:rsidRPr="000452C9">
              <w:rPr>
                <w:b/>
              </w:rPr>
              <w:t>Младшая группа</w:t>
            </w:r>
          </w:p>
          <w:p w:rsidR="00CA3C9B" w:rsidRPr="000452C9" w:rsidRDefault="00CA3C9B" w:rsidP="000452C9">
            <w:pPr>
              <w:ind w:left="397"/>
              <w:jc w:val="both"/>
              <w:rPr>
                <w:b/>
              </w:rPr>
            </w:pPr>
            <w:r w:rsidRPr="000452C9">
              <w:rPr>
                <w:b/>
              </w:rPr>
              <w:t>(от 3 до 4 лет)</w:t>
            </w:r>
          </w:p>
          <w:p w:rsidR="00CA3C9B" w:rsidRPr="000452C9" w:rsidRDefault="00CA3C9B" w:rsidP="000452C9">
            <w:pPr>
              <w:ind w:left="397"/>
              <w:jc w:val="both"/>
            </w:pPr>
            <w:r w:rsidRPr="000452C9">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CA3C9B" w:rsidRPr="000452C9" w:rsidRDefault="00CA3C9B" w:rsidP="000452C9">
            <w:pPr>
              <w:ind w:left="397"/>
              <w:jc w:val="both"/>
            </w:pPr>
            <w:r w:rsidRPr="000452C9">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CA3C9B" w:rsidRPr="000452C9" w:rsidRDefault="00CA3C9B" w:rsidP="000452C9">
            <w:pPr>
              <w:ind w:left="397"/>
              <w:jc w:val="both"/>
            </w:pPr>
            <w:r w:rsidRPr="000452C9">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CA3C9B" w:rsidRPr="000452C9" w:rsidRDefault="00CA3C9B" w:rsidP="000452C9">
            <w:pPr>
              <w:ind w:left="397"/>
              <w:jc w:val="both"/>
            </w:pPr>
            <w:r w:rsidRPr="000452C9">
              <w:t>Развивать желание сооружать постройки по собственному замыслу.</w:t>
            </w:r>
          </w:p>
          <w:p w:rsidR="00CA3C9B" w:rsidRPr="000452C9" w:rsidRDefault="00CA3C9B" w:rsidP="000452C9">
            <w:pPr>
              <w:ind w:left="397"/>
              <w:jc w:val="both"/>
            </w:pPr>
            <w:r w:rsidRPr="000452C9">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CA3C9B" w:rsidRPr="000452C9" w:rsidRDefault="00CA3C9B" w:rsidP="000452C9">
            <w:pPr>
              <w:ind w:left="397"/>
              <w:jc w:val="both"/>
              <w:rPr>
                <w:b/>
              </w:rPr>
            </w:pPr>
            <w:r w:rsidRPr="000452C9">
              <w:rPr>
                <w:b/>
              </w:rPr>
              <w:t>Средняя группа</w:t>
            </w:r>
          </w:p>
          <w:p w:rsidR="00CA3C9B" w:rsidRPr="000452C9" w:rsidRDefault="00CA3C9B" w:rsidP="000452C9">
            <w:pPr>
              <w:ind w:left="397"/>
              <w:jc w:val="both"/>
              <w:rPr>
                <w:b/>
              </w:rPr>
            </w:pPr>
            <w:r w:rsidRPr="000452C9">
              <w:rPr>
                <w:b/>
              </w:rPr>
              <w:t>(от 4 до 5 лет)</w:t>
            </w:r>
          </w:p>
          <w:p w:rsidR="00CA3C9B" w:rsidRPr="000452C9" w:rsidRDefault="00CA3C9B" w:rsidP="000452C9">
            <w:pPr>
              <w:ind w:left="397"/>
              <w:jc w:val="both"/>
            </w:pPr>
            <w:r w:rsidRPr="000452C9">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CA3C9B" w:rsidRPr="000452C9" w:rsidRDefault="00CA3C9B" w:rsidP="000452C9">
            <w:pPr>
              <w:ind w:left="397"/>
              <w:jc w:val="both"/>
            </w:pPr>
            <w:r w:rsidRPr="000452C9">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CA3C9B" w:rsidRPr="000452C9" w:rsidRDefault="00CA3C9B" w:rsidP="000452C9">
            <w:pPr>
              <w:ind w:left="397"/>
              <w:jc w:val="both"/>
            </w:pPr>
            <w:r w:rsidRPr="000452C9">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A3C9B" w:rsidRPr="000452C9" w:rsidRDefault="00CA3C9B" w:rsidP="000452C9">
            <w:pPr>
              <w:ind w:left="397"/>
              <w:jc w:val="both"/>
            </w:pPr>
            <w:r w:rsidRPr="000452C9">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CA3C9B" w:rsidRPr="000452C9" w:rsidRDefault="00CA3C9B" w:rsidP="000452C9">
            <w:pPr>
              <w:ind w:left="397"/>
              <w:jc w:val="both"/>
            </w:pPr>
            <w:r w:rsidRPr="000452C9">
              <w:t>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CA3C9B" w:rsidRPr="000452C9" w:rsidRDefault="00CA3C9B" w:rsidP="000452C9">
            <w:pPr>
              <w:ind w:left="397"/>
              <w:jc w:val="both"/>
            </w:pPr>
            <w:r w:rsidRPr="000452C9">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CA3C9B" w:rsidRPr="000452C9" w:rsidRDefault="00CA3C9B" w:rsidP="000452C9">
            <w:pPr>
              <w:ind w:left="397"/>
              <w:jc w:val="both"/>
              <w:rPr>
                <w:b/>
              </w:rPr>
            </w:pPr>
            <w:r w:rsidRPr="000452C9">
              <w:rPr>
                <w:b/>
              </w:rPr>
              <w:t>Старшая группа</w:t>
            </w:r>
          </w:p>
          <w:p w:rsidR="00CA3C9B" w:rsidRPr="000452C9" w:rsidRDefault="00CA3C9B" w:rsidP="000452C9">
            <w:pPr>
              <w:ind w:left="397"/>
              <w:jc w:val="both"/>
              <w:rPr>
                <w:b/>
              </w:rPr>
            </w:pPr>
            <w:r w:rsidRPr="000452C9">
              <w:rPr>
                <w:b/>
              </w:rPr>
              <w:t>(от 5 до 6 лет)</w:t>
            </w:r>
          </w:p>
          <w:p w:rsidR="00CA3C9B" w:rsidRPr="000452C9" w:rsidRDefault="00CA3C9B" w:rsidP="000452C9">
            <w:pPr>
              <w:ind w:left="397"/>
              <w:jc w:val="both"/>
            </w:pPr>
            <w:r w:rsidRPr="000452C9">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CA3C9B" w:rsidRPr="000452C9" w:rsidRDefault="00CA3C9B" w:rsidP="000452C9">
            <w:pPr>
              <w:ind w:left="397"/>
              <w:jc w:val="both"/>
            </w:pPr>
            <w:r w:rsidRPr="000452C9">
              <w:t>Учить выделять основные части и характерные детали конструкций.</w:t>
            </w:r>
          </w:p>
          <w:p w:rsidR="00CA3C9B" w:rsidRPr="000452C9" w:rsidRDefault="00CA3C9B" w:rsidP="000452C9">
            <w:pPr>
              <w:ind w:left="397"/>
              <w:jc w:val="both"/>
            </w:pPr>
            <w:r w:rsidRPr="000452C9">
              <w:t>Поощрять самостоятельность, творчество, инициативу, дружелюбие.</w:t>
            </w:r>
          </w:p>
          <w:p w:rsidR="00CA3C9B" w:rsidRPr="000452C9" w:rsidRDefault="00CA3C9B" w:rsidP="000452C9">
            <w:pPr>
              <w:ind w:left="397"/>
              <w:jc w:val="both"/>
            </w:pPr>
            <w:r w:rsidRPr="000452C9">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CA3C9B" w:rsidRPr="000452C9" w:rsidRDefault="00CA3C9B" w:rsidP="000452C9">
            <w:pPr>
              <w:ind w:left="397"/>
              <w:jc w:val="both"/>
            </w:pPr>
            <w:r w:rsidRPr="000452C9">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A3C9B" w:rsidRPr="000452C9" w:rsidRDefault="00CA3C9B" w:rsidP="000452C9">
            <w:pPr>
              <w:ind w:left="397"/>
              <w:jc w:val="both"/>
            </w:pPr>
            <w:r w:rsidRPr="000452C9">
              <w:t>Формировать умение создавать различные по величине и конструкции</w:t>
            </w:r>
          </w:p>
          <w:p w:rsidR="00CA3C9B" w:rsidRPr="000452C9" w:rsidRDefault="00CA3C9B" w:rsidP="000452C9">
            <w:pPr>
              <w:ind w:left="397"/>
              <w:jc w:val="both"/>
            </w:pPr>
            <w:r w:rsidRPr="000452C9">
              <w:t>постройки одного и того же объекта.</w:t>
            </w:r>
          </w:p>
          <w:p w:rsidR="00CA3C9B" w:rsidRPr="000452C9" w:rsidRDefault="00CA3C9B" w:rsidP="000452C9">
            <w:pPr>
              <w:ind w:left="397"/>
              <w:jc w:val="both"/>
            </w:pPr>
            <w:r w:rsidRPr="000452C9">
              <w:t>Учить строить по рисунку, самостоятельно подбирать необходимый строительный материал.</w:t>
            </w:r>
          </w:p>
          <w:p w:rsidR="00CA3C9B" w:rsidRPr="000452C9" w:rsidRDefault="00CA3C9B" w:rsidP="000452C9">
            <w:pPr>
              <w:ind w:left="397"/>
              <w:jc w:val="both"/>
            </w:pPr>
            <w:r w:rsidRPr="000452C9">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A3C9B" w:rsidRPr="000452C9" w:rsidRDefault="00CA3C9B" w:rsidP="000452C9">
            <w:pPr>
              <w:ind w:left="397"/>
              <w:jc w:val="both"/>
              <w:rPr>
                <w:b/>
              </w:rPr>
            </w:pPr>
            <w:r w:rsidRPr="000452C9">
              <w:rPr>
                <w:b/>
              </w:rPr>
              <w:t>Подготовительная к школе группа</w:t>
            </w:r>
          </w:p>
          <w:p w:rsidR="00CA3C9B" w:rsidRPr="000452C9" w:rsidRDefault="00CA3C9B" w:rsidP="000452C9">
            <w:pPr>
              <w:ind w:left="397"/>
              <w:jc w:val="both"/>
              <w:rPr>
                <w:b/>
              </w:rPr>
            </w:pPr>
            <w:r w:rsidRPr="000452C9">
              <w:rPr>
                <w:b/>
              </w:rPr>
              <w:t>(от 6 до 7 лет)</w:t>
            </w:r>
          </w:p>
          <w:p w:rsidR="00CA3C9B" w:rsidRPr="000452C9" w:rsidRDefault="00CA3C9B" w:rsidP="000452C9">
            <w:pPr>
              <w:ind w:left="397"/>
              <w:jc w:val="both"/>
            </w:pPr>
            <w:r w:rsidRPr="000452C9">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CA3C9B" w:rsidRPr="000452C9" w:rsidRDefault="00CA3C9B" w:rsidP="000452C9">
            <w:pPr>
              <w:ind w:left="397"/>
              <w:jc w:val="both"/>
            </w:pPr>
            <w:r w:rsidRPr="000452C9">
              <w:t>Учить видеть конструкцию объекта и анализировать ее основные части, их функциональное назначение.</w:t>
            </w:r>
          </w:p>
          <w:p w:rsidR="00CA3C9B" w:rsidRPr="000452C9" w:rsidRDefault="00CA3C9B" w:rsidP="000452C9">
            <w:pPr>
              <w:ind w:left="397"/>
              <w:jc w:val="both"/>
            </w:pPr>
            <w:r w:rsidRPr="000452C9">
              <w:t>Предлагать детям самостоятельно находить отдельные конструктивные решения на основе анализа существующих сооружений.</w:t>
            </w:r>
          </w:p>
          <w:p w:rsidR="00CA3C9B" w:rsidRPr="000452C9" w:rsidRDefault="00CA3C9B" w:rsidP="000452C9">
            <w:pPr>
              <w:ind w:left="397"/>
              <w:jc w:val="both"/>
            </w:pPr>
            <w:r w:rsidRPr="000452C9">
              <w:t>Закреплять навыки коллективной работы: умение распределять обязанности, работать в соответствии с общим замыслом, не мешая друг другу.</w:t>
            </w:r>
          </w:p>
          <w:p w:rsidR="00CA3C9B" w:rsidRPr="000452C9" w:rsidRDefault="00CA3C9B" w:rsidP="000452C9">
            <w:pPr>
              <w:ind w:left="397"/>
              <w:jc w:val="both"/>
            </w:pPr>
            <w:r w:rsidRPr="000452C9">
              <w:rPr>
                <w:b/>
              </w:rPr>
              <w:t>Конструирование из строительного материала</w:t>
            </w:r>
            <w:r w:rsidRPr="000452C9">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A3C9B" w:rsidRPr="000452C9" w:rsidRDefault="00CA3C9B" w:rsidP="000452C9">
            <w:pPr>
              <w:ind w:left="397"/>
              <w:jc w:val="both"/>
            </w:pPr>
            <w:r w:rsidRPr="000452C9">
              <w:t>Продолжать учить сооружать постройки, объединенные общей темой (улица, машины, дома).</w:t>
            </w:r>
          </w:p>
          <w:p w:rsidR="00CA3C9B" w:rsidRPr="000452C9" w:rsidRDefault="00CA3C9B" w:rsidP="000452C9">
            <w:pPr>
              <w:ind w:left="397"/>
              <w:jc w:val="both"/>
            </w:pPr>
            <w:r w:rsidRPr="000452C9">
              <w:rPr>
                <w:b/>
              </w:rPr>
              <w:t>Конструирование из деталей конструкторов</w:t>
            </w:r>
            <w:r w:rsidRPr="000452C9">
              <w:t>. Познакомить с разно-</w:t>
            </w:r>
          </w:p>
          <w:p w:rsidR="00CA3C9B" w:rsidRPr="000452C9" w:rsidRDefault="00CA3C9B" w:rsidP="000452C9">
            <w:pPr>
              <w:ind w:left="397"/>
              <w:jc w:val="both"/>
            </w:pPr>
            <w:r w:rsidRPr="000452C9">
              <w:t>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CA3C9B" w:rsidRPr="000452C9" w:rsidRDefault="00CA3C9B" w:rsidP="000452C9">
            <w:pPr>
              <w:ind w:left="397"/>
              <w:jc w:val="both"/>
            </w:pPr>
            <w:r w:rsidRPr="000452C9">
              <w:t>Познакомить детей с деревянным конструктором, детали которого крепятся штифтами.</w:t>
            </w:r>
          </w:p>
          <w:p w:rsidR="00CA3C9B" w:rsidRPr="000452C9" w:rsidRDefault="00CA3C9B" w:rsidP="000452C9">
            <w:pPr>
              <w:ind w:left="397"/>
              <w:jc w:val="both"/>
            </w:pPr>
            <w:r w:rsidRPr="000452C9">
              <w:t xml:space="preserve">Учить создавать различные конструкции (мебель, машины) по рисунку и по словесной инструкции воспитателя. </w:t>
            </w:r>
          </w:p>
          <w:p w:rsidR="00CA3C9B" w:rsidRPr="000452C9" w:rsidRDefault="00CA3C9B" w:rsidP="000452C9">
            <w:pPr>
              <w:ind w:left="397"/>
              <w:jc w:val="both"/>
            </w:pPr>
            <w:r w:rsidRPr="000452C9">
              <w:t>Учить создавать конструкции, объединенные общей темой (детская площадка, стоянка машин и др.).</w:t>
            </w:r>
          </w:p>
          <w:p w:rsidR="00CA3C9B" w:rsidRPr="000452C9" w:rsidRDefault="00CA3C9B" w:rsidP="000452C9">
            <w:pPr>
              <w:ind w:left="397"/>
              <w:jc w:val="both"/>
            </w:pPr>
            <w:r w:rsidRPr="000452C9">
              <w:t>Учить разбирать конструкции при помощи скобы и киянки (в пластмассовых конструкторах).</w:t>
            </w:r>
          </w:p>
        </w:tc>
      </w:tr>
      <w:tr w:rsidR="00CA3C9B" w:rsidRPr="000452C9" w:rsidTr="007D0980">
        <w:tc>
          <w:tcPr>
            <w:tcW w:w="10064" w:type="dxa"/>
            <w:gridSpan w:val="5"/>
          </w:tcPr>
          <w:p w:rsidR="00CA3C9B" w:rsidRPr="007F70A3" w:rsidRDefault="00E0294E" w:rsidP="007F70A3">
            <w:pPr>
              <w:pStyle w:val="body"/>
              <w:spacing w:before="0" w:beforeAutospacing="0" w:after="0" w:afterAutospacing="0"/>
              <w:ind w:left="397"/>
              <w:jc w:val="center"/>
              <w:rPr>
                <w:b/>
                <w:sz w:val="26"/>
                <w:szCs w:val="26"/>
              </w:rPr>
            </w:pPr>
            <w:r w:rsidRPr="007F70A3">
              <w:rPr>
                <w:b/>
                <w:sz w:val="26"/>
                <w:szCs w:val="26"/>
              </w:rPr>
              <w:t>2</w:t>
            </w:r>
            <w:r w:rsidR="00CA3C9B" w:rsidRPr="007F70A3">
              <w:rPr>
                <w:b/>
                <w:sz w:val="26"/>
                <w:szCs w:val="26"/>
              </w:rPr>
              <w:t>.</w:t>
            </w:r>
            <w:r w:rsidRPr="007F70A3">
              <w:rPr>
                <w:b/>
                <w:sz w:val="26"/>
                <w:szCs w:val="26"/>
              </w:rPr>
              <w:t>4.3.</w:t>
            </w:r>
            <w:r w:rsidR="00CA3C9B" w:rsidRPr="007F70A3">
              <w:rPr>
                <w:b/>
                <w:sz w:val="26"/>
                <w:szCs w:val="26"/>
              </w:rPr>
              <w:t xml:space="preserve"> «Музыкальное развитие»</w:t>
            </w:r>
          </w:p>
          <w:p w:rsidR="00CA3C9B" w:rsidRPr="000452C9" w:rsidRDefault="00CA3C9B" w:rsidP="000452C9">
            <w:pPr>
              <w:pStyle w:val="af0"/>
              <w:spacing w:before="0" w:beforeAutospacing="0" w:after="0" w:afterAutospacing="0"/>
              <w:ind w:left="397"/>
              <w:jc w:val="both"/>
            </w:pPr>
            <w:r w:rsidRPr="000452C9">
              <w:rPr>
                <w:b/>
                <w:i/>
              </w:rPr>
              <w:t xml:space="preserve">      Цель:</w:t>
            </w:r>
            <w:r w:rsidRPr="000452C9">
              <w:t xml:space="preserve"> развитие музыкальности детей и их способности эмоционально воспринимать музыку.</w:t>
            </w:r>
          </w:p>
          <w:p w:rsidR="00CA3C9B" w:rsidRPr="000452C9" w:rsidRDefault="00CA3C9B" w:rsidP="000452C9">
            <w:pPr>
              <w:pStyle w:val="af0"/>
              <w:spacing w:before="0" w:beforeAutospacing="0" w:after="0" w:afterAutospacing="0"/>
              <w:ind w:left="397"/>
              <w:jc w:val="both"/>
              <w:rPr>
                <w:b/>
                <w:i/>
              </w:rPr>
            </w:pPr>
            <w:r w:rsidRPr="000452C9">
              <w:rPr>
                <w:b/>
                <w:i/>
              </w:rPr>
              <w:t xml:space="preserve">     Задачи:</w:t>
            </w:r>
          </w:p>
          <w:p w:rsidR="00CA3C9B" w:rsidRPr="000452C9" w:rsidRDefault="00CA3C9B" w:rsidP="0024554B">
            <w:pPr>
              <w:pStyle w:val="body"/>
              <w:numPr>
                <w:ilvl w:val="0"/>
                <w:numId w:val="30"/>
              </w:numPr>
              <w:spacing w:before="0" w:beforeAutospacing="0" w:after="0" w:afterAutospacing="0"/>
              <w:ind w:left="397"/>
              <w:jc w:val="both"/>
            </w:pPr>
            <w:r w:rsidRPr="000452C9">
              <w:t>развивать музыкальную деятельность (восприятие музыки; понимание смысла музыкальных произведений, пение, музыкально-ритмические движения, игры на детских музыкальных инструментах);</w:t>
            </w:r>
          </w:p>
          <w:p w:rsidR="00CA3C9B" w:rsidRPr="000452C9" w:rsidRDefault="00CA3C9B" w:rsidP="0024554B">
            <w:pPr>
              <w:pStyle w:val="body"/>
              <w:numPr>
                <w:ilvl w:val="0"/>
                <w:numId w:val="30"/>
              </w:numPr>
              <w:spacing w:before="0" w:beforeAutospacing="0" w:after="0" w:afterAutospacing="0"/>
              <w:ind w:left="397"/>
              <w:jc w:val="both"/>
            </w:pPr>
            <w:r w:rsidRPr="000452C9">
              <w:t>поддерживать инициативу, самостоятельность и творчество в различных видах музыкальной деятельности;</w:t>
            </w:r>
          </w:p>
          <w:p w:rsidR="00CA3C9B" w:rsidRPr="000452C9" w:rsidRDefault="00CA3C9B" w:rsidP="0024554B">
            <w:pPr>
              <w:pStyle w:val="body"/>
              <w:numPr>
                <w:ilvl w:val="0"/>
                <w:numId w:val="30"/>
              </w:numPr>
              <w:spacing w:before="0" w:beforeAutospacing="0" w:after="0" w:afterAutospacing="0"/>
              <w:ind w:left="397"/>
              <w:jc w:val="both"/>
            </w:pPr>
            <w:r w:rsidRPr="000452C9">
              <w:t>формировать общую и эстетическую культуру личности, эстетические качества и музыкальность.</w:t>
            </w:r>
          </w:p>
          <w:p w:rsidR="00CA3C9B" w:rsidRPr="000452C9" w:rsidRDefault="00CA3C9B" w:rsidP="000452C9">
            <w:pPr>
              <w:ind w:left="397"/>
              <w:jc w:val="both"/>
              <w:rPr>
                <w:b/>
              </w:rPr>
            </w:pPr>
          </w:p>
        </w:tc>
        <w:tc>
          <w:tcPr>
            <w:tcW w:w="2371" w:type="dxa"/>
            <w:gridSpan w:val="2"/>
            <w:tcBorders>
              <w:bottom w:val="nil"/>
              <w:right w:val="nil"/>
            </w:tcBorders>
          </w:tcPr>
          <w:p w:rsidR="00CA3C9B" w:rsidRPr="000452C9" w:rsidRDefault="00CA3C9B" w:rsidP="000452C9">
            <w:pPr>
              <w:ind w:left="397"/>
              <w:jc w:val="both"/>
              <w:rPr>
                <w:b/>
              </w:rPr>
            </w:pPr>
          </w:p>
        </w:tc>
      </w:tr>
      <w:tr w:rsidR="00DA2DEF" w:rsidRPr="000452C9" w:rsidTr="007D0980">
        <w:trPr>
          <w:gridAfter w:val="2"/>
          <w:wAfter w:w="2371" w:type="dxa"/>
        </w:trPr>
        <w:tc>
          <w:tcPr>
            <w:tcW w:w="7703" w:type="dxa"/>
            <w:gridSpan w:val="4"/>
          </w:tcPr>
          <w:p w:rsidR="00531D4A" w:rsidRPr="000452C9" w:rsidRDefault="00531D4A" w:rsidP="000452C9">
            <w:pPr>
              <w:ind w:left="397"/>
              <w:jc w:val="both"/>
              <w:rPr>
                <w:b/>
              </w:rPr>
            </w:pPr>
            <w:r w:rsidRPr="000452C9">
              <w:rPr>
                <w:b/>
              </w:rPr>
              <w:t>Вторая группа раннего возраста</w:t>
            </w:r>
          </w:p>
          <w:p w:rsidR="00531D4A" w:rsidRPr="000452C9" w:rsidRDefault="00531D4A" w:rsidP="000452C9">
            <w:pPr>
              <w:ind w:left="397"/>
              <w:jc w:val="both"/>
              <w:rPr>
                <w:b/>
              </w:rPr>
            </w:pPr>
            <w:r w:rsidRPr="000452C9">
              <w:rPr>
                <w:b/>
              </w:rPr>
              <w:t>(от 2 до 3 лет)</w:t>
            </w:r>
          </w:p>
          <w:p w:rsidR="00531D4A" w:rsidRPr="000452C9" w:rsidRDefault="00531D4A" w:rsidP="000452C9">
            <w:pPr>
              <w:ind w:left="397"/>
              <w:jc w:val="both"/>
            </w:pPr>
            <w:r w:rsidRPr="000452C9">
              <w:t>Воспитывать интерес к музыке, желание слушать музыку, подпевать,</w:t>
            </w:r>
          </w:p>
          <w:p w:rsidR="00531D4A" w:rsidRPr="000452C9" w:rsidRDefault="00531D4A" w:rsidP="000452C9">
            <w:pPr>
              <w:ind w:left="397"/>
              <w:jc w:val="both"/>
            </w:pPr>
            <w:r w:rsidRPr="000452C9">
              <w:t>выполнять простейшие танцевальные движения.</w:t>
            </w:r>
          </w:p>
          <w:p w:rsidR="00531D4A" w:rsidRPr="000452C9" w:rsidRDefault="00531D4A" w:rsidP="000452C9">
            <w:pPr>
              <w:ind w:left="397"/>
              <w:jc w:val="both"/>
            </w:pPr>
            <w:r w:rsidRPr="000452C9">
              <w:rPr>
                <w:b/>
              </w:rPr>
              <w:t>Слушание.</w:t>
            </w:r>
            <w:r w:rsidRPr="000452C9">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531D4A" w:rsidRPr="000452C9" w:rsidRDefault="00531D4A" w:rsidP="000452C9">
            <w:pPr>
              <w:ind w:left="397"/>
              <w:jc w:val="both"/>
            </w:pPr>
            <w:r w:rsidRPr="000452C9">
              <w:t>Учить различать звуки по высоте (высокое и низкое звучание колокольчика, фортепьяно, металлофона).</w:t>
            </w:r>
          </w:p>
          <w:p w:rsidR="00531D4A" w:rsidRPr="000452C9" w:rsidRDefault="00531D4A" w:rsidP="000452C9">
            <w:pPr>
              <w:ind w:left="397"/>
              <w:jc w:val="both"/>
            </w:pPr>
            <w:r w:rsidRPr="000452C9">
              <w:rPr>
                <w:b/>
              </w:rPr>
              <w:t>Пение.</w:t>
            </w:r>
            <w:r w:rsidRPr="000452C9">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31D4A" w:rsidRPr="000452C9" w:rsidRDefault="00531D4A" w:rsidP="000452C9">
            <w:pPr>
              <w:ind w:left="397"/>
              <w:jc w:val="both"/>
            </w:pPr>
            <w:r w:rsidRPr="000452C9">
              <w:rPr>
                <w:b/>
              </w:rPr>
              <w:t>Музыкально-ритмические движения</w:t>
            </w:r>
            <w:r w:rsidRPr="000452C9">
              <w:t>.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31D4A" w:rsidRPr="000452C9" w:rsidRDefault="00531D4A" w:rsidP="000452C9">
            <w:pPr>
              <w:ind w:left="397"/>
              <w:jc w:val="both"/>
              <w:rPr>
                <w:b/>
              </w:rPr>
            </w:pPr>
            <w:r w:rsidRPr="000452C9">
              <w:rPr>
                <w:b/>
              </w:rPr>
              <w:t>Младшая группа</w:t>
            </w:r>
          </w:p>
          <w:p w:rsidR="00531D4A" w:rsidRPr="000452C9" w:rsidRDefault="00531D4A" w:rsidP="000452C9">
            <w:pPr>
              <w:ind w:left="397"/>
              <w:jc w:val="both"/>
              <w:rPr>
                <w:b/>
              </w:rPr>
            </w:pPr>
            <w:r w:rsidRPr="000452C9">
              <w:rPr>
                <w:b/>
              </w:rPr>
              <w:t>(от 3 до 4 лет)</w:t>
            </w:r>
          </w:p>
          <w:p w:rsidR="00531D4A" w:rsidRPr="000452C9" w:rsidRDefault="00531D4A" w:rsidP="000452C9">
            <w:pPr>
              <w:ind w:left="397"/>
              <w:jc w:val="both"/>
            </w:pPr>
            <w:r w:rsidRPr="000452C9">
              <w:t>Воспитывать у детей эмоциональную отзывчивость на музыку.</w:t>
            </w:r>
          </w:p>
          <w:p w:rsidR="00531D4A" w:rsidRPr="000452C9" w:rsidRDefault="00531D4A" w:rsidP="000452C9">
            <w:pPr>
              <w:ind w:left="397"/>
              <w:jc w:val="both"/>
            </w:pPr>
            <w:r w:rsidRPr="000452C9">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531D4A" w:rsidRPr="000452C9" w:rsidRDefault="00531D4A" w:rsidP="000452C9">
            <w:pPr>
              <w:ind w:left="397"/>
              <w:jc w:val="both"/>
            </w:pPr>
            <w:r w:rsidRPr="000452C9">
              <w:rPr>
                <w:b/>
              </w:rPr>
              <w:t>Слушание.</w:t>
            </w:r>
            <w:r w:rsidRPr="000452C9">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31D4A" w:rsidRPr="000452C9" w:rsidRDefault="00531D4A" w:rsidP="000452C9">
            <w:pPr>
              <w:ind w:left="397"/>
              <w:jc w:val="both"/>
            </w:pPr>
            <w:r w:rsidRPr="000452C9">
              <w:rPr>
                <w:b/>
              </w:rPr>
              <w:t>Пение.</w:t>
            </w:r>
            <w:r w:rsidRPr="000452C9">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531D4A" w:rsidRPr="000452C9" w:rsidRDefault="00531D4A" w:rsidP="000452C9">
            <w:pPr>
              <w:ind w:left="397"/>
              <w:jc w:val="both"/>
            </w:pPr>
            <w:r w:rsidRPr="000452C9">
              <w:rPr>
                <w:b/>
              </w:rPr>
              <w:t>Песенное творчество</w:t>
            </w:r>
            <w:r w:rsidRPr="000452C9">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531D4A" w:rsidRPr="000452C9" w:rsidRDefault="00531D4A" w:rsidP="000452C9">
            <w:pPr>
              <w:ind w:left="397"/>
              <w:jc w:val="both"/>
            </w:pPr>
            <w:r w:rsidRPr="000452C9">
              <w:rPr>
                <w:b/>
              </w:rPr>
              <w:t>Музыкально-ритмические движения.</w:t>
            </w:r>
            <w:r w:rsidRPr="000452C9">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531D4A" w:rsidRPr="000452C9" w:rsidRDefault="00531D4A" w:rsidP="000452C9">
            <w:pPr>
              <w:ind w:left="397"/>
              <w:jc w:val="both"/>
            </w:pPr>
            <w:r w:rsidRPr="000452C9">
              <w:t>Улучшать качество исполнения танцевальных движений: притопывать попеременно двумя ногами и одной ногой.</w:t>
            </w:r>
          </w:p>
          <w:p w:rsidR="00531D4A" w:rsidRPr="000452C9" w:rsidRDefault="00531D4A" w:rsidP="000452C9">
            <w:pPr>
              <w:ind w:left="397"/>
              <w:jc w:val="both"/>
            </w:pPr>
            <w:r w:rsidRPr="000452C9">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531D4A" w:rsidRPr="000452C9" w:rsidRDefault="00531D4A" w:rsidP="000452C9">
            <w:pPr>
              <w:ind w:left="397"/>
              <w:jc w:val="both"/>
            </w:pPr>
            <w:r w:rsidRPr="000452C9">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31D4A" w:rsidRPr="000452C9" w:rsidRDefault="00531D4A" w:rsidP="000452C9">
            <w:pPr>
              <w:ind w:left="397"/>
              <w:jc w:val="both"/>
            </w:pPr>
            <w:r w:rsidRPr="000452C9">
              <w:rPr>
                <w:b/>
              </w:rPr>
              <w:t>Развитие танцевально-игрового творчества</w:t>
            </w:r>
            <w:r w:rsidRPr="000452C9">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531D4A" w:rsidRPr="000452C9" w:rsidRDefault="00531D4A" w:rsidP="000452C9">
            <w:pPr>
              <w:ind w:left="397"/>
              <w:jc w:val="both"/>
            </w:pPr>
            <w:r w:rsidRPr="000452C9">
              <w:rPr>
                <w:b/>
              </w:rPr>
              <w:t>Игра на детских музыкальных инструментах</w:t>
            </w:r>
            <w:r w:rsidRPr="000452C9">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531D4A" w:rsidRPr="000452C9" w:rsidRDefault="00531D4A" w:rsidP="000452C9">
            <w:pPr>
              <w:ind w:left="397"/>
              <w:jc w:val="both"/>
              <w:rPr>
                <w:b/>
              </w:rPr>
            </w:pPr>
            <w:r w:rsidRPr="000452C9">
              <w:rPr>
                <w:b/>
              </w:rPr>
              <w:t>Средняя группа</w:t>
            </w:r>
          </w:p>
          <w:p w:rsidR="00531D4A" w:rsidRPr="000452C9" w:rsidRDefault="00531D4A" w:rsidP="000452C9">
            <w:pPr>
              <w:ind w:left="397"/>
              <w:jc w:val="both"/>
              <w:rPr>
                <w:b/>
              </w:rPr>
            </w:pPr>
            <w:r w:rsidRPr="000452C9">
              <w:rPr>
                <w:b/>
              </w:rPr>
              <w:t>(от 4 до 5 лет)</w:t>
            </w:r>
          </w:p>
          <w:p w:rsidR="00531D4A" w:rsidRPr="000452C9" w:rsidRDefault="00531D4A" w:rsidP="000452C9">
            <w:pPr>
              <w:ind w:left="397"/>
              <w:jc w:val="both"/>
            </w:pPr>
            <w:r w:rsidRPr="000452C9">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531D4A" w:rsidRPr="000452C9" w:rsidRDefault="00531D4A" w:rsidP="000452C9">
            <w:pPr>
              <w:ind w:left="397"/>
              <w:jc w:val="both"/>
            </w:pPr>
            <w:r w:rsidRPr="000452C9">
              <w:t>Обогащать музыкальные впечатления, способствовать дальнейшему развитию основ музыкальной культуры.</w:t>
            </w:r>
          </w:p>
          <w:p w:rsidR="00531D4A" w:rsidRPr="000452C9" w:rsidRDefault="00531D4A" w:rsidP="000452C9">
            <w:pPr>
              <w:ind w:left="397"/>
              <w:jc w:val="both"/>
            </w:pPr>
            <w:r w:rsidRPr="000452C9">
              <w:rPr>
                <w:b/>
              </w:rPr>
              <w:t>Слушание.</w:t>
            </w:r>
            <w:r w:rsidRPr="000452C9">
              <w:t xml:space="preserve"> Формировать навыки культуры слушания музыки (не отвлекаться, дослушивать произведение до конца).</w:t>
            </w:r>
          </w:p>
          <w:p w:rsidR="00531D4A" w:rsidRPr="000452C9" w:rsidRDefault="00531D4A" w:rsidP="000452C9">
            <w:pPr>
              <w:ind w:left="397"/>
              <w:jc w:val="both"/>
            </w:pPr>
            <w:r w:rsidRPr="000452C9">
              <w:t>Учить чувствовать характер музыки, узнавать знакомые произведения, высказывать свои впечатления о прослушанном.Учить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31D4A" w:rsidRPr="000452C9" w:rsidRDefault="00531D4A" w:rsidP="000452C9">
            <w:pPr>
              <w:ind w:left="397"/>
              <w:jc w:val="both"/>
            </w:pPr>
            <w:r w:rsidRPr="000452C9">
              <w:rPr>
                <w:b/>
              </w:rPr>
              <w:t>Пение.</w:t>
            </w:r>
            <w:r w:rsidRPr="000452C9">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31D4A" w:rsidRPr="000452C9" w:rsidRDefault="00531D4A" w:rsidP="000452C9">
            <w:pPr>
              <w:ind w:left="397"/>
              <w:jc w:val="both"/>
            </w:pPr>
            <w:r w:rsidRPr="000452C9">
              <w:rPr>
                <w:b/>
              </w:rPr>
              <w:t>Песенное творчество.</w:t>
            </w:r>
            <w:r w:rsidRPr="000452C9">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31D4A" w:rsidRPr="000452C9" w:rsidRDefault="00531D4A" w:rsidP="000452C9">
            <w:pPr>
              <w:ind w:left="397"/>
              <w:jc w:val="both"/>
            </w:pPr>
            <w:r w:rsidRPr="000452C9">
              <w:rPr>
                <w:b/>
              </w:rPr>
              <w:t>Музыкально-ритмические движения.</w:t>
            </w:r>
            <w:r w:rsidRPr="000452C9">
              <w:t xml:space="preserve"> Продолжать формировать</w:t>
            </w:r>
          </w:p>
          <w:p w:rsidR="00531D4A" w:rsidRPr="000452C9" w:rsidRDefault="00531D4A" w:rsidP="000452C9">
            <w:pPr>
              <w:ind w:left="397"/>
              <w:jc w:val="both"/>
            </w:pPr>
            <w:r w:rsidRPr="000452C9">
              <w:t>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531D4A" w:rsidRPr="000452C9" w:rsidRDefault="00531D4A" w:rsidP="000452C9">
            <w:pPr>
              <w:ind w:left="397"/>
              <w:jc w:val="both"/>
            </w:pPr>
            <w:r w:rsidRPr="000452C9">
              <w:t>Совершенствовать танцевальные движения: прямой галоп, пружинка, кружение по одному и в парах.Учить детей двигаться в парах по кругу в танцах и хороводах, ста-</w:t>
            </w:r>
          </w:p>
          <w:p w:rsidR="00531D4A" w:rsidRPr="000452C9" w:rsidRDefault="00531D4A" w:rsidP="000452C9">
            <w:pPr>
              <w:ind w:left="397"/>
              <w:jc w:val="both"/>
            </w:pPr>
            <w:r w:rsidRPr="000452C9">
              <w:t>вить ногу на носок и на пятку, ритмично хлопать в ладоши, выполнять</w:t>
            </w:r>
          </w:p>
          <w:p w:rsidR="00531D4A" w:rsidRPr="000452C9" w:rsidRDefault="00531D4A" w:rsidP="000452C9">
            <w:pPr>
              <w:ind w:left="397"/>
              <w:jc w:val="both"/>
            </w:pPr>
            <w:r w:rsidRPr="000452C9">
              <w:t>простейшие перестроения (из круга врассыпную и обратно), подскоки.</w:t>
            </w:r>
          </w:p>
          <w:p w:rsidR="00531D4A" w:rsidRPr="000452C9" w:rsidRDefault="00531D4A" w:rsidP="000452C9">
            <w:pPr>
              <w:ind w:left="397"/>
              <w:jc w:val="both"/>
            </w:pPr>
            <w:r w:rsidRPr="000452C9">
              <w:t>Продолжать совершенствовать у детей навыки основных движений</w:t>
            </w:r>
          </w:p>
          <w:p w:rsidR="00531D4A" w:rsidRPr="000452C9" w:rsidRDefault="00531D4A" w:rsidP="000452C9">
            <w:pPr>
              <w:ind w:left="397"/>
              <w:jc w:val="both"/>
            </w:pPr>
            <w:r w:rsidRPr="000452C9">
              <w:t>(ходьба: «торжественная», спокойная, «таинственная»; бег: легкий, стремительный).</w:t>
            </w:r>
          </w:p>
          <w:p w:rsidR="00531D4A" w:rsidRPr="000452C9" w:rsidRDefault="00531D4A" w:rsidP="000452C9">
            <w:pPr>
              <w:ind w:left="397"/>
              <w:jc w:val="both"/>
            </w:pPr>
            <w:r w:rsidRPr="000452C9">
              <w:rPr>
                <w:b/>
              </w:rPr>
              <w:t>Развитие танцевально-игрового творчества</w:t>
            </w:r>
            <w:r w:rsidRPr="000452C9">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531D4A" w:rsidRPr="000452C9" w:rsidRDefault="00531D4A" w:rsidP="000452C9">
            <w:pPr>
              <w:ind w:left="397"/>
              <w:jc w:val="both"/>
            </w:pPr>
            <w:r w:rsidRPr="000452C9">
              <w:t>Обучать инсценированию песен и постановке небольших музыкальных спектаклей.</w:t>
            </w:r>
          </w:p>
          <w:p w:rsidR="00531D4A" w:rsidRPr="000452C9" w:rsidRDefault="00531D4A" w:rsidP="000452C9">
            <w:pPr>
              <w:ind w:left="397"/>
              <w:jc w:val="both"/>
            </w:pPr>
            <w:r w:rsidRPr="000452C9">
              <w:rPr>
                <w:b/>
              </w:rPr>
              <w:t>Игра на детских музыкальных инструментах</w:t>
            </w:r>
            <w:r w:rsidRPr="000452C9">
              <w:t>. Формировать умение</w:t>
            </w:r>
          </w:p>
          <w:p w:rsidR="00531D4A" w:rsidRPr="000452C9" w:rsidRDefault="00531D4A" w:rsidP="000452C9">
            <w:pPr>
              <w:ind w:left="397"/>
              <w:jc w:val="both"/>
            </w:pPr>
            <w:r w:rsidRPr="000452C9">
              <w:t>подыгрывать простейшие мелодии на деревянных ложках, погремушках, барабане, металлофоне.</w:t>
            </w:r>
          </w:p>
          <w:p w:rsidR="00531D4A" w:rsidRPr="000452C9" w:rsidRDefault="00531D4A" w:rsidP="000452C9">
            <w:pPr>
              <w:ind w:left="397"/>
              <w:jc w:val="both"/>
              <w:rPr>
                <w:b/>
              </w:rPr>
            </w:pPr>
            <w:r w:rsidRPr="000452C9">
              <w:rPr>
                <w:b/>
              </w:rPr>
              <w:t>Старшая группа</w:t>
            </w:r>
          </w:p>
          <w:p w:rsidR="00531D4A" w:rsidRPr="000452C9" w:rsidRDefault="00531D4A" w:rsidP="000452C9">
            <w:pPr>
              <w:ind w:left="397"/>
              <w:jc w:val="both"/>
              <w:rPr>
                <w:b/>
              </w:rPr>
            </w:pPr>
            <w:r w:rsidRPr="000452C9">
              <w:rPr>
                <w:b/>
              </w:rPr>
              <w:t>(от 5 до 6 лет)</w:t>
            </w:r>
          </w:p>
          <w:p w:rsidR="00531D4A" w:rsidRPr="000452C9" w:rsidRDefault="00531D4A" w:rsidP="000452C9">
            <w:pPr>
              <w:ind w:left="397"/>
              <w:jc w:val="both"/>
            </w:pPr>
            <w:r w:rsidRPr="000452C9">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w:t>
            </w:r>
          </w:p>
          <w:p w:rsidR="00531D4A" w:rsidRPr="000452C9" w:rsidRDefault="00531D4A" w:rsidP="000452C9">
            <w:pPr>
              <w:ind w:left="397"/>
              <w:jc w:val="both"/>
            </w:pPr>
            <w:r w:rsidRPr="000452C9">
              <w:t>Продолжать развивать музыкальные способности детей: звуковысотный, ритмический, тембровый, динамический слух.</w:t>
            </w:r>
          </w:p>
          <w:p w:rsidR="00531D4A" w:rsidRPr="000452C9" w:rsidRDefault="00531D4A" w:rsidP="000452C9">
            <w:pPr>
              <w:ind w:left="397"/>
              <w:jc w:val="both"/>
            </w:pPr>
            <w:r w:rsidRPr="000452C9">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31D4A" w:rsidRPr="000452C9" w:rsidRDefault="00531D4A" w:rsidP="000452C9">
            <w:pPr>
              <w:ind w:left="397"/>
              <w:jc w:val="both"/>
            </w:pPr>
            <w:r w:rsidRPr="000452C9">
              <w:rPr>
                <w:b/>
              </w:rPr>
              <w:t>Слушание</w:t>
            </w:r>
            <w:r w:rsidRPr="000452C9">
              <w:t>. Учить различать жанры музыкальных произведений(марш, танец, песня).</w:t>
            </w:r>
          </w:p>
          <w:p w:rsidR="00531D4A" w:rsidRPr="000452C9" w:rsidRDefault="00531D4A" w:rsidP="000452C9">
            <w:pPr>
              <w:ind w:left="397"/>
              <w:jc w:val="both"/>
            </w:pPr>
            <w:r w:rsidRPr="000452C9">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531D4A" w:rsidRPr="000452C9" w:rsidRDefault="00531D4A" w:rsidP="000452C9">
            <w:pPr>
              <w:ind w:left="397"/>
              <w:jc w:val="both"/>
            </w:pPr>
            <w:r w:rsidRPr="000452C9">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531D4A" w:rsidRPr="000452C9" w:rsidRDefault="00531D4A" w:rsidP="000452C9">
            <w:pPr>
              <w:ind w:left="397"/>
              <w:jc w:val="both"/>
            </w:pPr>
            <w:r w:rsidRPr="000452C9">
              <w:rPr>
                <w:b/>
              </w:rPr>
              <w:t>Пение.</w:t>
            </w:r>
            <w:r w:rsidRPr="000452C9">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531D4A" w:rsidRPr="000452C9" w:rsidRDefault="00531D4A" w:rsidP="000452C9">
            <w:pPr>
              <w:ind w:left="397"/>
              <w:jc w:val="both"/>
            </w:pPr>
            <w:r w:rsidRPr="000452C9">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w:t>
            </w:r>
          </w:p>
          <w:p w:rsidR="00531D4A" w:rsidRPr="000452C9" w:rsidRDefault="00531D4A" w:rsidP="000452C9">
            <w:pPr>
              <w:ind w:left="397"/>
              <w:jc w:val="both"/>
            </w:pPr>
            <w:r w:rsidRPr="000452C9">
              <w:t>нению песен разного характера. Развивать песенный музыкальный вкус.</w:t>
            </w:r>
          </w:p>
          <w:p w:rsidR="00531D4A" w:rsidRPr="000452C9" w:rsidRDefault="00531D4A" w:rsidP="000452C9">
            <w:pPr>
              <w:ind w:left="397"/>
              <w:jc w:val="both"/>
            </w:pPr>
            <w:r w:rsidRPr="000452C9">
              <w:rPr>
                <w:b/>
              </w:rPr>
              <w:t>Песенное творчество</w:t>
            </w:r>
            <w:r w:rsidRPr="000452C9">
              <w:t>.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531D4A" w:rsidRPr="000452C9" w:rsidRDefault="00531D4A" w:rsidP="000452C9">
            <w:pPr>
              <w:ind w:left="397"/>
              <w:jc w:val="both"/>
            </w:pPr>
            <w:r w:rsidRPr="000452C9">
              <w:rPr>
                <w:b/>
              </w:rPr>
              <w:t>Музыкально-ритмические движения</w:t>
            </w:r>
            <w:r w:rsidRPr="000452C9">
              <w:t>.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531D4A" w:rsidRPr="000452C9" w:rsidRDefault="00531D4A" w:rsidP="000452C9">
            <w:pPr>
              <w:ind w:left="397"/>
              <w:jc w:val="both"/>
            </w:pPr>
            <w:r w:rsidRPr="000452C9">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531D4A" w:rsidRPr="000452C9" w:rsidRDefault="00531D4A" w:rsidP="000452C9">
            <w:pPr>
              <w:ind w:left="397"/>
              <w:jc w:val="both"/>
            </w:pPr>
            <w:r w:rsidRPr="000452C9">
              <w:t>Познакомить с русским хороводом, пляской, а также с танцами других</w:t>
            </w:r>
          </w:p>
          <w:p w:rsidR="00531D4A" w:rsidRPr="000452C9" w:rsidRDefault="00531D4A" w:rsidP="000452C9">
            <w:pPr>
              <w:ind w:left="397"/>
              <w:jc w:val="both"/>
            </w:pPr>
            <w:r w:rsidRPr="000452C9">
              <w:t>народов.</w:t>
            </w:r>
          </w:p>
          <w:p w:rsidR="00531D4A" w:rsidRPr="000452C9" w:rsidRDefault="00531D4A" w:rsidP="000452C9">
            <w:pPr>
              <w:ind w:left="397"/>
              <w:jc w:val="both"/>
            </w:pPr>
            <w:r w:rsidRPr="000452C9">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531D4A" w:rsidRPr="000452C9" w:rsidRDefault="00531D4A" w:rsidP="000452C9">
            <w:pPr>
              <w:ind w:left="397"/>
              <w:jc w:val="both"/>
            </w:pPr>
            <w:r w:rsidRPr="000452C9">
              <w:rPr>
                <w:b/>
              </w:rPr>
              <w:t>Музыкально-игровое и танцевальное творчество</w:t>
            </w:r>
            <w:r w:rsidRPr="000452C9">
              <w:t>.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w:t>
            </w:r>
          </w:p>
          <w:p w:rsidR="00531D4A" w:rsidRPr="000452C9" w:rsidRDefault="00531D4A" w:rsidP="000452C9">
            <w:pPr>
              <w:ind w:left="397"/>
              <w:jc w:val="both"/>
            </w:pPr>
            <w:r w:rsidRPr="000452C9">
              <w:t>Побуждать к инсценированию содержания песен, хороводов.</w:t>
            </w:r>
          </w:p>
          <w:p w:rsidR="00531D4A" w:rsidRPr="000452C9" w:rsidRDefault="00531D4A" w:rsidP="000452C9">
            <w:pPr>
              <w:ind w:left="397"/>
              <w:jc w:val="both"/>
            </w:pPr>
            <w:r w:rsidRPr="000452C9">
              <w:rPr>
                <w:b/>
              </w:rPr>
              <w:t>Игра на детских музыкальных инструментах.</w:t>
            </w:r>
            <w:r w:rsidRPr="000452C9">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531D4A" w:rsidRPr="000452C9" w:rsidRDefault="00531D4A" w:rsidP="000452C9">
            <w:pPr>
              <w:ind w:left="397"/>
              <w:jc w:val="both"/>
            </w:pPr>
            <w:r w:rsidRPr="000452C9">
              <w:t>Развивать творчество детей, побуждать их к активным самостоятельным действиям.</w:t>
            </w:r>
          </w:p>
          <w:p w:rsidR="00531D4A" w:rsidRPr="000452C9" w:rsidRDefault="00531D4A" w:rsidP="000452C9">
            <w:pPr>
              <w:ind w:left="397"/>
              <w:jc w:val="both"/>
              <w:rPr>
                <w:b/>
              </w:rPr>
            </w:pPr>
            <w:r w:rsidRPr="000452C9">
              <w:rPr>
                <w:b/>
              </w:rPr>
              <w:t>Подготовительная к школе группа</w:t>
            </w:r>
          </w:p>
          <w:p w:rsidR="00531D4A" w:rsidRPr="000452C9" w:rsidRDefault="00531D4A" w:rsidP="000452C9">
            <w:pPr>
              <w:ind w:left="397"/>
              <w:jc w:val="both"/>
              <w:rPr>
                <w:b/>
              </w:rPr>
            </w:pPr>
            <w:r w:rsidRPr="000452C9">
              <w:rPr>
                <w:b/>
              </w:rPr>
              <w:t>(от 6 до 7 лет)</w:t>
            </w:r>
          </w:p>
          <w:p w:rsidR="00531D4A" w:rsidRPr="000452C9" w:rsidRDefault="00531D4A" w:rsidP="000452C9">
            <w:pPr>
              <w:ind w:left="397"/>
              <w:jc w:val="both"/>
            </w:pPr>
            <w:r w:rsidRPr="000452C9">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531D4A" w:rsidRPr="000452C9" w:rsidRDefault="00531D4A" w:rsidP="000452C9">
            <w:pPr>
              <w:ind w:left="397"/>
              <w:jc w:val="both"/>
            </w:pPr>
            <w:r w:rsidRPr="000452C9">
              <w:t>Совершенствовать звуковысотный, ритмический, тембровый и динамический слух.</w:t>
            </w:r>
          </w:p>
          <w:p w:rsidR="00531D4A" w:rsidRPr="000452C9" w:rsidRDefault="00531D4A" w:rsidP="000452C9">
            <w:pPr>
              <w:ind w:left="397"/>
              <w:jc w:val="both"/>
            </w:pPr>
            <w:r w:rsidRPr="000452C9">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531D4A" w:rsidRPr="000452C9" w:rsidRDefault="00531D4A" w:rsidP="000452C9">
            <w:pPr>
              <w:ind w:left="397"/>
              <w:jc w:val="both"/>
            </w:pPr>
            <w:r w:rsidRPr="000452C9">
              <w:t>Знакомить с элементарными музыкальными понятиями.</w:t>
            </w:r>
          </w:p>
          <w:p w:rsidR="00531D4A" w:rsidRPr="000452C9" w:rsidRDefault="00531D4A" w:rsidP="000452C9">
            <w:pPr>
              <w:ind w:left="397"/>
              <w:jc w:val="both"/>
            </w:pPr>
            <w:r w:rsidRPr="000452C9">
              <w:rPr>
                <w:b/>
              </w:rPr>
              <w:t>Слушание.</w:t>
            </w:r>
            <w:r w:rsidRPr="000452C9">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531D4A" w:rsidRPr="000452C9" w:rsidRDefault="00531D4A" w:rsidP="000452C9">
            <w:pPr>
              <w:ind w:left="397"/>
              <w:jc w:val="both"/>
            </w:pPr>
            <w:r w:rsidRPr="000452C9">
              <w:t>Знакомить с элементарными музыкальными понятиями (темп, ритм);</w:t>
            </w:r>
          </w:p>
          <w:p w:rsidR="00531D4A" w:rsidRPr="000452C9" w:rsidRDefault="00531D4A" w:rsidP="000452C9">
            <w:pPr>
              <w:ind w:left="397"/>
              <w:jc w:val="both"/>
            </w:pPr>
            <w:r w:rsidRPr="000452C9">
              <w:t>жанрами (опера, концерт, симфонический концерт), творчеством композиторов и музыкантов.</w:t>
            </w:r>
          </w:p>
          <w:p w:rsidR="00531D4A" w:rsidRPr="000452C9" w:rsidRDefault="00531D4A" w:rsidP="000452C9">
            <w:pPr>
              <w:ind w:left="397"/>
              <w:jc w:val="both"/>
            </w:pPr>
            <w:r w:rsidRPr="000452C9">
              <w:t>Познакомить детей с мелодией Государственного гимна Российской</w:t>
            </w:r>
          </w:p>
          <w:p w:rsidR="00531D4A" w:rsidRPr="000452C9" w:rsidRDefault="00531D4A" w:rsidP="000452C9">
            <w:pPr>
              <w:ind w:left="397"/>
              <w:jc w:val="both"/>
            </w:pPr>
            <w:r w:rsidRPr="000452C9">
              <w:t>Федерации.</w:t>
            </w:r>
          </w:p>
          <w:p w:rsidR="00531D4A" w:rsidRPr="000452C9" w:rsidRDefault="00531D4A" w:rsidP="000452C9">
            <w:pPr>
              <w:ind w:left="397"/>
              <w:jc w:val="both"/>
            </w:pPr>
            <w:r w:rsidRPr="000452C9">
              <w:rPr>
                <w:b/>
              </w:rPr>
              <w:t>Пение.</w:t>
            </w:r>
            <w:r w:rsidRPr="000452C9">
              <w:t xml:space="preserve"> Совершенствовать певческий голос и вокально-слуховую координацию.</w:t>
            </w:r>
          </w:p>
          <w:p w:rsidR="00531D4A" w:rsidRPr="000452C9" w:rsidRDefault="00531D4A" w:rsidP="000452C9">
            <w:pPr>
              <w:ind w:left="397"/>
              <w:jc w:val="both"/>
            </w:pPr>
            <w:r w:rsidRPr="000452C9">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531D4A" w:rsidRPr="000452C9" w:rsidRDefault="00531D4A" w:rsidP="000452C9">
            <w:pPr>
              <w:ind w:left="397"/>
              <w:jc w:val="both"/>
            </w:pPr>
            <w:r w:rsidRPr="000452C9">
              <w:t>Закреплять умение петь самостоятельно, индивидуально и коллективно, с музыкальным сопровождением и без него.</w:t>
            </w:r>
          </w:p>
          <w:p w:rsidR="00531D4A" w:rsidRPr="000452C9" w:rsidRDefault="00531D4A" w:rsidP="000452C9">
            <w:pPr>
              <w:ind w:left="397"/>
              <w:jc w:val="both"/>
            </w:pPr>
            <w:r w:rsidRPr="000452C9">
              <w:rPr>
                <w:b/>
              </w:rPr>
              <w:t>Песенное творчество</w:t>
            </w:r>
            <w:r w:rsidRPr="000452C9">
              <w:t>. Учить самостоятельно придумывать мелодии,</w:t>
            </w:r>
          </w:p>
          <w:p w:rsidR="00531D4A" w:rsidRPr="000452C9" w:rsidRDefault="00531D4A" w:rsidP="000452C9">
            <w:pPr>
              <w:ind w:left="397"/>
              <w:jc w:val="both"/>
            </w:pPr>
            <w:r w:rsidRPr="000452C9">
              <w:t>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531D4A" w:rsidRPr="000452C9" w:rsidRDefault="00531D4A" w:rsidP="000452C9">
            <w:pPr>
              <w:ind w:left="397"/>
              <w:jc w:val="both"/>
            </w:pPr>
            <w:r w:rsidRPr="000452C9">
              <w:rPr>
                <w:b/>
              </w:rPr>
              <w:t>Музыкально-ритмические движения</w:t>
            </w:r>
            <w:r w:rsidRPr="000452C9">
              <w:t>. Способствовать дальнейшему</w:t>
            </w:r>
          </w:p>
          <w:p w:rsidR="00531D4A" w:rsidRPr="000452C9" w:rsidRDefault="00531D4A" w:rsidP="000452C9">
            <w:pPr>
              <w:ind w:left="397"/>
              <w:jc w:val="both"/>
            </w:pPr>
            <w:r w:rsidRPr="000452C9">
              <w:t>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531D4A" w:rsidRPr="000452C9" w:rsidRDefault="00531D4A" w:rsidP="000452C9">
            <w:pPr>
              <w:ind w:left="397"/>
              <w:jc w:val="both"/>
            </w:pPr>
            <w:r w:rsidRPr="000452C9">
              <w:t>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531D4A" w:rsidRPr="000452C9" w:rsidRDefault="00531D4A" w:rsidP="000452C9">
            <w:pPr>
              <w:ind w:left="397"/>
              <w:jc w:val="both"/>
            </w:pPr>
            <w:r w:rsidRPr="000452C9">
              <w:rPr>
                <w:b/>
              </w:rPr>
              <w:t>Музыкально-игровое и танцевальное творчество</w:t>
            </w:r>
            <w:r w:rsidRPr="000452C9">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531D4A" w:rsidRPr="000452C9" w:rsidRDefault="00531D4A" w:rsidP="000452C9">
            <w:pPr>
              <w:ind w:left="397"/>
              <w:jc w:val="both"/>
            </w:pPr>
            <w:r w:rsidRPr="000452C9">
              <w:t>Учить импровизировать под музыку соответствующего характера (лыжник, конькобежец, наездник, рыбак; лукавый котик и сердитый козлик и т. п.).</w:t>
            </w:r>
          </w:p>
          <w:p w:rsidR="00531D4A" w:rsidRPr="000452C9" w:rsidRDefault="00531D4A" w:rsidP="000452C9">
            <w:pPr>
              <w:ind w:left="397"/>
              <w:jc w:val="both"/>
            </w:pPr>
            <w:r w:rsidRPr="000452C9">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531D4A" w:rsidRPr="000452C9" w:rsidRDefault="00531D4A" w:rsidP="000452C9">
            <w:pPr>
              <w:ind w:left="397"/>
              <w:jc w:val="both"/>
            </w:pPr>
            <w:r w:rsidRPr="000452C9">
              <w:rPr>
                <w:b/>
              </w:rPr>
              <w:t>Игра на детских музыкальных инструментах.</w:t>
            </w:r>
            <w:r w:rsidRPr="000452C9">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w:t>
            </w:r>
          </w:p>
          <w:p w:rsidR="00531D4A" w:rsidRPr="000452C9" w:rsidRDefault="00531D4A" w:rsidP="000452C9">
            <w:pPr>
              <w:ind w:left="397"/>
              <w:jc w:val="both"/>
            </w:pPr>
            <w:r w:rsidRPr="000452C9">
              <w:t>трещотках, погремушках, треугольниках; исполнять музыкальные произведения в оркестре и в ансамбле</w:t>
            </w:r>
          </w:p>
        </w:tc>
        <w:tc>
          <w:tcPr>
            <w:tcW w:w="2361" w:type="dxa"/>
            <w:tcBorders>
              <w:top w:val="single" w:sz="4" w:space="0" w:color="auto"/>
            </w:tcBorders>
            <w:shd w:val="clear" w:color="auto" w:fill="auto"/>
          </w:tcPr>
          <w:p w:rsidR="00DA2DEF" w:rsidRPr="000452C9" w:rsidRDefault="00DA2DEF" w:rsidP="000452C9">
            <w:pPr>
              <w:ind w:left="397"/>
              <w:jc w:val="both"/>
            </w:pPr>
          </w:p>
        </w:tc>
      </w:tr>
    </w:tbl>
    <w:p w:rsidR="00933E22" w:rsidRPr="000452C9" w:rsidRDefault="00933E22" w:rsidP="000452C9">
      <w:pPr>
        <w:pStyle w:val="af0"/>
        <w:spacing w:before="0" w:beforeAutospacing="0" w:after="0" w:afterAutospacing="0"/>
        <w:ind w:left="397"/>
        <w:jc w:val="both"/>
        <w:rPr>
          <w:i/>
        </w:rPr>
      </w:pPr>
    </w:p>
    <w:p w:rsidR="00DD0A80" w:rsidRDefault="00DD0A80" w:rsidP="000452C9">
      <w:pPr>
        <w:pStyle w:val="af0"/>
        <w:spacing w:before="0" w:beforeAutospacing="0" w:after="0" w:afterAutospacing="0"/>
        <w:ind w:left="397"/>
        <w:jc w:val="both"/>
        <w:rPr>
          <w:b/>
        </w:rPr>
      </w:pPr>
    </w:p>
    <w:p w:rsidR="007F70A3" w:rsidRDefault="007F70A3" w:rsidP="000452C9">
      <w:pPr>
        <w:pStyle w:val="af0"/>
        <w:spacing w:before="0" w:beforeAutospacing="0" w:after="0" w:afterAutospacing="0"/>
        <w:ind w:left="397"/>
        <w:jc w:val="both"/>
        <w:rPr>
          <w:b/>
        </w:rPr>
      </w:pPr>
    </w:p>
    <w:p w:rsidR="007F70A3" w:rsidRDefault="007F70A3" w:rsidP="000452C9">
      <w:pPr>
        <w:pStyle w:val="af0"/>
        <w:spacing w:before="0" w:beforeAutospacing="0" w:after="0" w:afterAutospacing="0"/>
        <w:ind w:left="397"/>
        <w:jc w:val="both"/>
        <w:rPr>
          <w:b/>
        </w:rPr>
      </w:pPr>
    </w:p>
    <w:p w:rsidR="007F70A3" w:rsidRDefault="007F70A3" w:rsidP="000452C9">
      <w:pPr>
        <w:pStyle w:val="af0"/>
        <w:spacing w:before="0" w:beforeAutospacing="0" w:after="0" w:afterAutospacing="0"/>
        <w:ind w:left="397"/>
        <w:jc w:val="both"/>
        <w:rPr>
          <w:b/>
        </w:rPr>
      </w:pPr>
    </w:p>
    <w:p w:rsidR="007F70A3" w:rsidRDefault="007F70A3" w:rsidP="000452C9">
      <w:pPr>
        <w:pStyle w:val="af0"/>
        <w:spacing w:before="0" w:beforeAutospacing="0" w:after="0" w:afterAutospacing="0"/>
        <w:ind w:left="397"/>
        <w:jc w:val="both"/>
        <w:rPr>
          <w:b/>
        </w:rPr>
      </w:pPr>
    </w:p>
    <w:p w:rsidR="007F70A3" w:rsidRDefault="007F70A3" w:rsidP="000452C9">
      <w:pPr>
        <w:pStyle w:val="af0"/>
        <w:spacing w:before="0" w:beforeAutospacing="0" w:after="0" w:afterAutospacing="0"/>
        <w:ind w:left="397"/>
        <w:jc w:val="both"/>
        <w:rPr>
          <w:b/>
        </w:rPr>
      </w:pPr>
    </w:p>
    <w:p w:rsidR="007F70A3" w:rsidRDefault="007F70A3" w:rsidP="000452C9">
      <w:pPr>
        <w:pStyle w:val="af0"/>
        <w:spacing w:before="0" w:beforeAutospacing="0" w:after="0" w:afterAutospacing="0"/>
        <w:ind w:left="397"/>
        <w:jc w:val="both"/>
        <w:rPr>
          <w:b/>
        </w:rPr>
      </w:pPr>
    </w:p>
    <w:p w:rsidR="007F70A3" w:rsidRDefault="007F70A3" w:rsidP="000452C9">
      <w:pPr>
        <w:pStyle w:val="af0"/>
        <w:spacing w:before="0" w:beforeAutospacing="0" w:after="0" w:afterAutospacing="0"/>
        <w:ind w:left="397"/>
        <w:jc w:val="both"/>
        <w:rPr>
          <w:b/>
        </w:rPr>
      </w:pPr>
    </w:p>
    <w:p w:rsidR="007F70A3" w:rsidRPr="000452C9" w:rsidRDefault="007F70A3" w:rsidP="007F70A3">
      <w:pPr>
        <w:pStyle w:val="af0"/>
        <w:spacing w:before="0" w:beforeAutospacing="0" w:after="0" w:afterAutospacing="0"/>
        <w:ind w:left="397"/>
        <w:jc w:val="center"/>
        <w:rPr>
          <w:b/>
        </w:rPr>
      </w:pPr>
    </w:p>
    <w:p w:rsidR="00DD0A80" w:rsidRPr="000452C9" w:rsidRDefault="00DD0A80" w:rsidP="007F70A3">
      <w:pPr>
        <w:pStyle w:val="af0"/>
        <w:spacing w:before="0" w:beforeAutospacing="0" w:after="0" w:afterAutospacing="0"/>
        <w:ind w:left="397"/>
        <w:jc w:val="center"/>
        <w:rPr>
          <w:b/>
        </w:rPr>
      </w:pPr>
      <w:r w:rsidRPr="000452C9">
        <w:rPr>
          <w:b/>
        </w:rPr>
        <w:t>Формы  работы  с детьми</w:t>
      </w:r>
      <w:r w:rsidRPr="000452C9">
        <w:rPr>
          <w:b/>
          <w:i/>
        </w:rPr>
        <w:t xml:space="preserve">  </w:t>
      </w:r>
      <w:r w:rsidRPr="000452C9">
        <w:rPr>
          <w:b/>
        </w:rPr>
        <w:t>по образовательной области</w:t>
      </w:r>
    </w:p>
    <w:p w:rsidR="00DD0A80" w:rsidRPr="000452C9" w:rsidRDefault="00DD0A80" w:rsidP="007F70A3">
      <w:pPr>
        <w:pStyle w:val="af0"/>
        <w:spacing w:before="0" w:beforeAutospacing="0" w:after="0" w:afterAutospacing="0"/>
        <w:ind w:left="397"/>
        <w:jc w:val="center"/>
        <w:rPr>
          <w:b/>
        </w:rPr>
      </w:pPr>
      <w:r w:rsidRPr="000452C9">
        <w:rPr>
          <w:b/>
        </w:rPr>
        <w:t>«Художественно-эстетическое развитие»</w:t>
      </w:r>
    </w:p>
    <w:p w:rsidR="00DD0A80" w:rsidRPr="000452C9" w:rsidRDefault="00DD0A80" w:rsidP="000452C9">
      <w:pPr>
        <w:pStyle w:val="af0"/>
        <w:spacing w:before="0" w:beforeAutospacing="0" w:after="0" w:afterAutospacing="0"/>
        <w:ind w:left="397"/>
        <w:jc w:val="both"/>
        <w:rPr>
          <w:b/>
        </w:rPr>
      </w:pPr>
    </w:p>
    <w:tbl>
      <w:tblPr>
        <w:tblStyle w:val="a3"/>
        <w:tblW w:w="10348" w:type="dxa"/>
        <w:tblInd w:w="-34" w:type="dxa"/>
        <w:tblLook w:val="04A0" w:firstRow="1" w:lastRow="0" w:firstColumn="1" w:lastColumn="0" w:noHBand="0" w:noVBand="1"/>
      </w:tblPr>
      <w:tblGrid>
        <w:gridCol w:w="2193"/>
        <w:gridCol w:w="1295"/>
        <w:gridCol w:w="2456"/>
        <w:gridCol w:w="2030"/>
        <w:gridCol w:w="2456"/>
      </w:tblGrid>
      <w:tr w:rsidR="00DD0A80" w:rsidRPr="000452C9" w:rsidTr="002B2D01">
        <w:tc>
          <w:tcPr>
            <w:tcW w:w="2276" w:type="dxa"/>
          </w:tcPr>
          <w:p w:rsidR="00DD0A80" w:rsidRPr="000452C9" w:rsidRDefault="00DD0A80" w:rsidP="000452C9">
            <w:pPr>
              <w:pStyle w:val="af0"/>
              <w:spacing w:before="0" w:beforeAutospacing="0" w:after="0" w:afterAutospacing="0"/>
              <w:ind w:left="397"/>
              <w:jc w:val="both"/>
              <w:rPr>
                <w:b/>
                <w:i/>
              </w:rPr>
            </w:pPr>
            <w:r w:rsidRPr="000452C9">
              <w:rPr>
                <w:b/>
                <w:i/>
              </w:rPr>
              <w:t xml:space="preserve">Содержание  </w:t>
            </w:r>
          </w:p>
        </w:tc>
        <w:tc>
          <w:tcPr>
            <w:tcW w:w="1253" w:type="dxa"/>
          </w:tcPr>
          <w:p w:rsidR="00DD0A80" w:rsidRPr="000452C9" w:rsidRDefault="00DD0A80" w:rsidP="000452C9">
            <w:pPr>
              <w:pStyle w:val="af0"/>
              <w:spacing w:before="0" w:beforeAutospacing="0" w:after="0" w:afterAutospacing="0"/>
              <w:ind w:left="397"/>
              <w:jc w:val="both"/>
              <w:rPr>
                <w:b/>
                <w:i/>
              </w:rPr>
            </w:pPr>
            <w:r w:rsidRPr="000452C9">
              <w:rPr>
                <w:b/>
                <w:i/>
              </w:rPr>
              <w:t xml:space="preserve">Возраст </w:t>
            </w:r>
          </w:p>
        </w:tc>
        <w:tc>
          <w:tcPr>
            <w:tcW w:w="2429" w:type="dxa"/>
          </w:tcPr>
          <w:p w:rsidR="00DD0A80" w:rsidRPr="000452C9" w:rsidRDefault="00DD0A80" w:rsidP="000452C9">
            <w:pPr>
              <w:pStyle w:val="af0"/>
              <w:spacing w:before="0" w:beforeAutospacing="0" w:after="0" w:afterAutospacing="0"/>
              <w:ind w:left="397"/>
              <w:jc w:val="both"/>
              <w:rPr>
                <w:b/>
                <w:i/>
              </w:rPr>
            </w:pPr>
            <w:r w:rsidRPr="000452C9">
              <w:rPr>
                <w:b/>
                <w:i/>
              </w:rPr>
              <w:t xml:space="preserve">Совместная  деятельность </w:t>
            </w:r>
          </w:p>
        </w:tc>
        <w:tc>
          <w:tcPr>
            <w:tcW w:w="1961" w:type="dxa"/>
          </w:tcPr>
          <w:p w:rsidR="00DD0A80" w:rsidRPr="000452C9" w:rsidRDefault="00DD0A80" w:rsidP="000452C9">
            <w:pPr>
              <w:pStyle w:val="af0"/>
              <w:spacing w:before="0" w:beforeAutospacing="0" w:after="0" w:afterAutospacing="0"/>
              <w:ind w:left="397"/>
              <w:jc w:val="both"/>
              <w:rPr>
                <w:b/>
                <w:i/>
              </w:rPr>
            </w:pPr>
            <w:r w:rsidRPr="000452C9">
              <w:rPr>
                <w:b/>
                <w:i/>
              </w:rPr>
              <w:t xml:space="preserve">Режимные  моменты </w:t>
            </w:r>
          </w:p>
        </w:tc>
        <w:tc>
          <w:tcPr>
            <w:tcW w:w="2429" w:type="dxa"/>
          </w:tcPr>
          <w:p w:rsidR="00DD0A80" w:rsidRPr="000452C9" w:rsidRDefault="00DD0A80" w:rsidP="000452C9">
            <w:pPr>
              <w:pStyle w:val="af0"/>
              <w:spacing w:before="0" w:beforeAutospacing="0" w:after="0" w:afterAutospacing="0"/>
              <w:ind w:left="397"/>
              <w:jc w:val="both"/>
              <w:rPr>
                <w:b/>
                <w:i/>
              </w:rPr>
            </w:pPr>
            <w:r w:rsidRPr="000452C9">
              <w:rPr>
                <w:b/>
                <w:i/>
              </w:rPr>
              <w:t xml:space="preserve">Самостоятельная  деятельность </w:t>
            </w:r>
          </w:p>
        </w:tc>
      </w:tr>
      <w:tr w:rsidR="00DD0A80" w:rsidRPr="000452C9" w:rsidTr="002B2D01">
        <w:tc>
          <w:tcPr>
            <w:tcW w:w="2276" w:type="dxa"/>
          </w:tcPr>
          <w:p w:rsidR="00DD0A80" w:rsidRPr="000452C9" w:rsidRDefault="00DD0A80" w:rsidP="0024554B">
            <w:pPr>
              <w:pStyle w:val="af0"/>
              <w:numPr>
                <w:ilvl w:val="1"/>
                <w:numId w:val="87"/>
              </w:numPr>
              <w:spacing w:before="0" w:beforeAutospacing="0" w:after="0" w:afterAutospacing="0"/>
              <w:ind w:left="397"/>
              <w:jc w:val="both"/>
              <w:rPr>
                <w:b/>
              </w:rPr>
            </w:pPr>
            <w:r w:rsidRPr="000452C9">
              <w:rPr>
                <w:b/>
              </w:rPr>
              <w:t>Развитие</w:t>
            </w:r>
          </w:p>
          <w:p w:rsidR="00DD0A80" w:rsidRPr="000452C9" w:rsidRDefault="00DD0A80" w:rsidP="000452C9">
            <w:pPr>
              <w:pStyle w:val="af0"/>
              <w:spacing w:before="0" w:beforeAutospacing="0" w:after="0" w:afterAutospacing="0"/>
              <w:ind w:left="397"/>
              <w:jc w:val="both"/>
              <w:rPr>
                <w:b/>
              </w:rPr>
            </w:pPr>
            <w:r w:rsidRPr="000452C9">
              <w:rPr>
                <w:b/>
              </w:rPr>
              <w:t>продуктивной  деятельности</w:t>
            </w:r>
          </w:p>
          <w:p w:rsidR="00DD0A80" w:rsidRPr="000452C9" w:rsidRDefault="00DD0A80" w:rsidP="0024554B">
            <w:pPr>
              <w:pStyle w:val="af0"/>
              <w:numPr>
                <w:ilvl w:val="0"/>
                <w:numId w:val="88"/>
              </w:numPr>
              <w:spacing w:before="0" w:beforeAutospacing="0" w:after="0" w:afterAutospacing="0"/>
              <w:ind w:left="397" w:hanging="284"/>
              <w:jc w:val="both"/>
            </w:pPr>
            <w:r w:rsidRPr="000452C9">
              <w:t>рисование</w:t>
            </w:r>
          </w:p>
          <w:p w:rsidR="00DD0A80" w:rsidRPr="000452C9" w:rsidRDefault="00DD0A80" w:rsidP="0024554B">
            <w:pPr>
              <w:pStyle w:val="af0"/>
              <w:numPr>
                <w:ilvl w:val="0"/>
                <w:numId w:val="88"/>
              </w:numPr>
              <w:spacing w:before="0" w:beforeAutospacing="0" w:after="0" w:afterAutospacing="0"/>
              <w:ind w:left="397" w:hanging="284"/>
              <w:jc w:val="both"/>
            </w:pPr>
            <w:r w:rsidRPr="000452C9">
              <w:t xml:space="preserve">лепка </w:t>
            </w:r>
          </w:p>
          <w:p w:rsidR="00DD0A80" w:rsidRPr="000452C9" w:rsidRDefault="00DD0A80" w:rsidP="0024554B">
            <w:pPr>
              <w:pStyle w:val="af0"/>
              <w:numPr>
                <w:ilvl w:val="0"/>
                <w:numId w:val="88"/>
              </w:numPr>
              <w:spacing w:before="0" w:beforeAutospacing="0" w:after="0" w:afterAutospacing="0"/>
              <w:ind w:left="397" w:hanging="284"/>
              <w:jc w:val="both"/>
            </w:pPr>
            <w:r w:rsidRPr="000452C9">
              <w:t>аппликация</w:t>
            </w:r>
          </w:p>
          <w:p w:rsidR="00DD0A80" w:rsidRPr="000452C9" w:rsidRDefault="00DD0A80" w:rsidP="0024554B">
            <w:pPr>
              <w:pStyle w:val="af0"/>
              <w:numPr>
                <w:ilvl w:val="0"/>
                <w:numId w:val="88"/>
              </w:numPr>
              <w:spacing w:before="0" w:beforeAutospacing="0" w:after="0" w:afterAutospacing="0"/>
              <w:ind w:left="397" w:hanging="284"/>
              <w:jc w:val="both"/>
            </w:pPr>
            <w:r w:rsidRPr="000452C9">
              <w:t>конструирование</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f0"/>
              <w:spacing w:before="0" w:beforeAutospacing="0" w:after="0" w:afterAutospacing="0"/>
              <w:ind w:left="397"/>
              <w:jc w:val="both"/>
              <w:rPr>
                <w:b/>
              </w:rPr>
            </w:pPr>
            <w:r w:rsidRPr="000452C9">
              <w:rPr>
                <w:b/>
              </w:rPr>
              <w:t>2. Развитие</w:t>
            </w:r>
          </w:p>
          <w:p w:rsidR="00DD0A80" w:rsidRPr="000452C9" w:rsidRDefault="00DD0A80" w:rsidP="000452C9">
            <w:pPr>
              <w:pStyle w:val="af0"/>
              <w:spacing w:before="0" w:beforeAutospacing="0" w:after="0" w:afterAutospacing="0"/>
              <w:ind w:left="397"/>
              <w:jc w:val="both"/>
              <w:rPr>
                <w:b/>
              </w:rPr>
            </w:pPr>
            <w:r w:rsidRPr="000452C9">
              <w:rPr>
                <w:b/>
              </w:rPr>
              <w:t>детского творчества</w:t>
            </w:r>
          </w:p>
        </w:tc>
        <w:tc>
          <w:tcPr>
            <w:tcW w:w="1253" w:type="dxa"/>
          </w:tcPr>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r w:rsidRPr="000452C9">
              <w:rPr>
                <w:b/>
              </w:rPr>
              <w:t>3-7 лет,</w:t>
            </w:r>
            <w:r w:rsidRPr="000452C9">
              <w:t xml:space="preserve">  вторая младшая    и средняя группы</w:t>
            </w:r>
          </w:p>
        </w:tc>
        <w:tc>
          <w:tcPr>
            <w:tcW w:w="2429" w:type="dxa"/>
          </w:tcPr>
          <w:p w:rsidR="00DD0A80" w:rsidRPr="000452C9" w:rsidRDefault="00DD0A80" w:rsidP="000452C9">
            <w:pPr>
              <w:ind w:left="397"/>
              <w:jc w:val="both"/>
            </w:pPr>
            <w:r w:rsidRPr="000452C9">
              <w:t>Наблюдения по ситу-ации. Занимательные показы.</w:t>
            </w:r>
          </w:p>
          <w:p w:rsidR="00DD0A80" w:rsidRPr="000452C9" w:rsidRDefault="00DD0A80" w:rsidP="000452C9">
            <w:pPr>
              <w:ind w:left="397"/>
              <w:jc w:val="both"/>
            </w:pPr>
            <w:r w:rsidRPr="000452C9">
              <w:t>Индивидуальная работа с детьми.</w:t>
            </w:r>
          </w:p>
          <w:p w:rsidR="00DD0A80" w:rsidRPr="000452C9" w:rsidRDefault="00DD0A80" w:rsidP="000452C9">
            <w:pPr>
              <w:ind w:left="397"/>
              <w:jc w:val="both"/>
            </w:pPr>
            <w:r w:rsidRPr="000452C9">
              <w:t>Рисование. Лепка.</w:t>
            </w:r>
          </w:p>
          <w:p w:rsidR="00DD0A80" w:rsidRPr="000452C9" w:rsidRDefault="00DD0A80" w:rsidP="000452C9">
            <w:pPr>
              <w:ind w:left="397"/>
              <w:jc w:val="both"/>
            </w:pPr>
            <w:r w:rsidRPr="000452C9">
              <w:t>Конструирование.</w:t>
            </w:r>
          </w:p>
          <w:p w:rsidR="00DD0A80" w:rsidRPr="000452C9" w:rsidRDefault="00DD0A80" w:rsidP="000452C9">
            <w:pPr>
              <w:ind w:left="397"/>
              <w:jc w:val="both"/>
            </w:pPr>
            <w:r w:rsidRPr="000452C9">
              <w:t>Аппликация. Сюжет-но-игровая ситуация.</w:t>
            </w:r>
          </w:p>
          <w:p w:rsidR="00DD0A80" w:rsidRPr="000452C9" w:rsidRDefault="00DD0A80" w:rsidP="000452C9">
            <w:pPr>
              <w:ind w:left="397"/>
              <w:jc w:val="both"/>
            </w:pPr>
            <w:r w:rsidRPr="000452C9">
              <w:t>Выставка детских работ.  Конкурсы.</w:t>
            </w:r>
          </w:p>
          <w:p w:rsidR="00DD0A80" w:rsidRPr="000452C9" w:rsidRDefault="00DD0A80" w:rsidP="000452C9">
            <w:pPr>
              <w:ind w:left="397"/>
              <w:jc w:val="both"/>
            </w:pPr>
            <w:r w:rsidRPr="000452C9">
              <w:t>Интегрированные занятия.</w:t>
            </w:r>
          </w:p>
        </w:tc>
        <w:tc>
          <w:tcPr>
            <w:tcW w:w="1961" w:type="dxa"/>
          </w:tcPr>
          <w:p w:rsidR="00DD0A80" w:rsidRPr="000452C9" w:rsidRDefault="00DD0A80" w:rsidP="000452C9">
            <w:pPr>
              <w:ind w:left="397"/>
              <w:jc w:val="both"/>
            </w:pPr>
            <w:r w:rsidRPr="000452C9">
              <w:t xml:space="preserve">Интегрированная детская деятель-ность. </w:t>
            </w:r>
          </w:p>
          <w:p w:rsidR="00DD0A80" w:rsidRPr="000452C9" w:rsidRDefault="00DD0A80" w:rsidP="000452C9">
            <w:pPr>
              <w:ind w:left="397"/>
              <w:jc w:val="both"/>
            </w:pPr>
            <w:r w:rsidRPr="000452C9">
              <w:t>Игра.</w:t>
            </w:r>
          </w:p>
          <w:p w:rsidR="00DD0A80" w:rsidRPr="000452C9" w:rsidRDefault="00DD0A80" w:rsidP="000452C9">
            <w:pPr>
              <w:ind w:left="397"/>
              <w:jc w:val="both"/>
            </w:pPr>
            <w:r w:rsidRPr="000452C9">
              <w:t xml:space="preserve">Игровое упраж-нение. </w:t>
            </w:r>
          </w:p>
          <w:p w:rsidR="00DD0A80" w:rsidRPr="000452C9" w:rsidRDefault="00DD0A80" w:rsidP="000452C9">
            <w:pPr>
              <w:ind w:left="397"/>
              <w:jc w:val="both"/>
            </w:pPr>
            <w:r w:rsidRPr="000452C9">
              <w:t>Проблемная ситуация.</w:t>
            </w:r>
          </w:p>
          <w:p w:rsidR="00DD0A80" w:rsidRPr="000452C9" w:rsidRDefault="00DD0A80" w:rsidP="000452C9">
            <w:pPr>
              <w:ind w:left="397"/>
              <w:jc w:val="both"/>
            </w:pPr>
            <w:r w:rsidRPr="000452C9">
              <w:t>Индивидуальная работа с детьми.</w:t>
            </w:r>
          </w:p>
          <w:p w:rsidR="00DD0A80" w:rsidRPr="000452C9" w:rsidRDefault="00DD0A80" w:rsidP="000452C9">
            <w:pPr>
              <w:pStyle w:val="af0"/>
              <w:spacing w:before="0" w:beforeAutospacing="0" w:after="0" w:afterAutospacing="0"/>
              <w:ind w:left="397"/>
              <w:jc w:val="both"/>
              <w:rPr>
                <w:color w:val="FF0000"/>
              </w:rPr>
            </w:pPr>
          </w:p>
        </w:tc>
        <w:tc>
          <w:tcPr>
            <w:tcW w:w="2429" w:type="dxa"/>
          </w:tcPr>
          <w:p w:rsidR="00DD0A80" w:rsidRPr="000452C9" w:rsidRDefault="00DD0A80" w:rsidP="000452C9">
            <w:pPr>
              <w:ind w:left="397"/>
              <w:jc w:val="both"/>
            </w:pPr>
            <w:r w:rsidRPr="000452C9">
              <w:t>Самостоятельная художественная деятельность.</w:t>
            </w:r>
          </w:p>
          <w:p w:rsidR="00DD0A80" w:rsidRPr="000452C9" w:rsidRDefault="00DD0A80" w:rsidP="000452C9">
            <w:pPr>
              <w:ind w:left="397"/>
              <w:jc w:val="both"/>
            </w:pPr>
            <w:r w:rsidRPr="000452C9">
              <w:t>Игра.</w:t>
            </w:r>
          </w:p>
          <w:p w:rsidR="00DD0A80" w:rsidRPr="000452C9" w:rsidRDefault="00DD0A80" w:rsidP="000452C9">
            <w:pPr>
              <w:pStyle w:val="af0"/>
              <w:spacing w:before="0" w:beforeAutospacing="0" w:after="0" w:afterAutospacing="0"/>
              <w:ind w:left="397"/>
              <w:jc w:val="both"/>
            </w:pPr>
            <w:r w:rsidRPr="000452C9">
              <w:t>Проблемная ситуация</w:t>
            </w:r>
          </w:p>
          <w:p w:rsidR="00DD0A80" w:rsidRPr="000452C9" w:rsidRDefault="00DD0A80" w:rsidP="000452C9">
            <w:pPr>
              <w:ind w:left="397"/>
              <w:jc w:val="both"/>
            </w:pPr>
            <w:r w:rsidRPr="000452C9">
              <w:t>Игры со строитель-ным материалом и разными видами конструкторов.</w:t>
            </w:r>
          </w:p>
          <w:p w:rsidR="00DD0A80" w:rsidRPr="000452C9" w:rsidRDefault="00DD0A80" w:rsidP="000452C9">
            <w:pPr>
              <w:pStyle w:val="af0"/>
              <w:spacing w:before="0" w:beforeAutospacing="0" w:after="0" w:afterAutospacing="0"/>
              <w:ind w:left="397"/>
              <w:jc w:val="both"/>
              <w:rPr>
                <w:color w:val="FF0000"/>
              </w:rPr>
            </w:pPr>
            <w:r w:rsidRPr="000452C9">
              <w:t>Постройки для сюжетных игр.</w:t>
            </w:r>
          </w:p>
        </w:tc>
      </w:tr>
      <w:tr w:rsidR="00DD0A80" w:rsidRPr="000452C9" w:rsidTr="002B2D01">
        <w:trPr>
          <w:trHeight w:val="5490"/>
        </w:trPr>
        <w:tc>
          <w:tcPr>
            <w:tcW w:w="2276" w:type="dxa"/>
          </w:tcPr>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r w:rsidRPr="000452C9">
              <w:rPr>
                <w:b/>
              </w:rPr>
              <w:t>3. Приобщение  к  изобразительному искусству</w:t>
            </w:r>
          </w:p>
        </w:tc>
        <w:tc>
          <w:tcPr>
            <w:tcW w:w="1253" w:type="dxa"/>
          </w:tcPr>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r w:rsidRPr="000452C9">
              <w:rPr>
                <w:b/>
              </w:rPr>
              <w:t>5-7 лет,</w:t>
            </w:r>
            <w:r w:rsidRPr="000452C9">
              <w:t xml:space="preserve"> старшая и подгот.           к школе группы</w:t>
            </w:r>
          </w:p>
        </w:tc>
        <w:tc>
          <w:tcPr>
            <w:tcW w:w="2429" w:type="dxa"/>
          </w:tcPr>
          <w:p w:rsidR="00DD0A80" w:rsidRPr="000452C9" w:rsidRDefault="00DD0A80" w:rsidP="000452C9">
            <w:pPr>
              <w:ind w:left="397"/>
              <w:jc w:val="both"/>
            </w:pPr>
            <w:r w:rsidRPr="000452C9">
              <w:t>Рассматривание предметов искусства.</w:t>
            </w:r>
          </w:p>
          <w:p w:rsidR="00DD0A80" w:rsidRPr="000452C9" w:rsidRDefault="00DD0A80" w:rsidP="000452C9">
            <w:pPr>
              <w:ind w:left="397"/>
              <w:jc w:val="both"/>
            </w:pPr>
            <w:r w:rsidRPr="000452C9">
              <w:t>Беседа.</w:t>
            </w:r>
          </w:p>
          <w:p w:rsidR="00DD0A80" w:rsidRPr="000452C9" w:rsidRDefault="00DD0A80" w:rsidP="000452C9">
            <w:pPr>
              <w:ind w:left="397"/>
              <w:jc w:val="both"/>
            </w:pPr>
            <w:r w:rsidRPr="000452C9">
              <w:t>Экспериментирование с материалом.</w:t>
            </w:r>
          </w:p>
          <w:p w:rsidR="00DD0A80" w:rsidRPr="000452C9" w:rsidRDefault="00DD0A80" w:rsidP="000452C9">
            <w:pPr>
              <w:ind w:left="397"/>
              <w:jc w:val="both"/>
            </w:pPr>
            <w:r w:rsidRPr="000452C9">
              <w:t xml:space="preserve">Рисование. </w:t>
            </w:r>
          </w:p>
          <w:p w:rsidR="00DD0A80" w:rsidRPr="000452C9" w:rsidRDefault="00DD0A80" w:rsidP="000452C9">
            <w:pPr>
              <w:ind w:left="397"/>
              <w:jc w:val="both"/>
            </w:pPr>
            <w:r w:rsidRPr="000452C9">
              <w:t xml:space="preserve">Аппликация. </w:t>
            </w:r>
          </w:p>
          <w:p w:rsidR="00DD0A80" w:rsidRPr="000452C9" w:rsidRDefault="00DD0A80" w:rsidP="000452C9">
            <w:pPr>
              <w:ind w:left="397"/>
              <w:jc w:val="both"/>
            </w:pPr>
            <w:r w:rsidRPr="000452C9">
              <w:t>Лепка.</w:t>
            </w:r>
          </w:p>
          <w:p w:rsidR="00DD0A80" w:rsidRPr="000452C9" w:rsidRDefault="00DD0A80" w:rsidP="000452C9">
            <w:pPr>
              <w:ind w:left="397"/>
              <w:jc w:val="both"/>
            </w:pPr>
            <w:r w:rsidRPr="000452C9">
              <w:t>Художественный труд.</w:t>
            </w:r>
          </w:p>
          <w:p w:rsidR="00DD0A80" w:rsidRPr="000452C9" w:rsidRDefault="00DD0A80" w:rsidP="000452C9">
            <w:pPr>
              <w:ind w:left="397"/>
              <w:jc w:val="both"/>
            </w:pPr>
            <w:r w:rsidRPr="000452C9">
              <w:t>Интегрированные занятия.</w:t>
            </w:r>
          </w:p>
          <w:p w:rsidR="00DD0A80" w:rsidRPr="000452C9" w:rsidRDefault="00DD0A80" w:rsidP="000452C9">
            <w:pPr>
              <w:ind w:left="397"/>
              <w:jc w:val="both"/>
            </w:pPr>
            <w:r w:rsidRPr="000452C9">
              <w:t>Дидактические игры.</w:t>
            </w:r>
          </w:p>
          <w:p w:rsidR="00DD0A80" w:rsidRPr="000452C9" w:rsidRDefault="00DD0A80" w:rsidP="000452C9">
            <w:pPr>
              <w:ind w:left="397"/>
              <w:jc w:val="both"/>
            </w:pPr>
            <w:r w:rsidRPr="000452C9">
              <w:t>Художественный досуг.</w:t>
            </w:r>
          </w:p>
          <w:p w:rsidR="00DD0A80" w:rsidRPr="000452C9" w:rsidRDefault="00DD0A80" w:rsidP="000452C9">
            <w:pPr>
              <w:ind w:left="397"/>
              <w:jc w:val="both"/>
            </w:pPr>
            <w:r w:rsidRPr="000452C9">
              <w:t xml:space="preserve">Конкурсы. </w:t>
            </w:r>
          </w:p>
          <w:p w:rsidR="00DD0A80" w:rsidRPr="000452C9" w:rsidRDefault="00DD0A80" w:rsidP="000452C9">
            <w:pPr>
              <w:ind w:left="397"/>
              <w:jc w:val="both"/>
            </w:pPr>
            <w:r w:rsidRPr="000452C9">
              <w:t>Выставки работ декоративно-приклад-ного искусства.</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tc>
        <w:tc>
          <w:tcPr>
            <w:tcW w:w="1961" w:type="dxa"/>
          </w:tcPr>
          <w:p w:rsidR="00DD0A80" w:rsidRPr="000452C9" w:rsidRDefault="00DD0A80" w:rsidP="000452C9">
            <w:pPr>
              <w:ind w:left="397"/>
              <w:jc w:val="both"/>
            </w:pPr>
            <w:r w:rsidRPr="000452C9">
              <w:t>Интегрированная детская деятель-ность. Игра.</w:t>
            </w:r>
          </w:p>
          <w:p w:rsidR="00DD0A80" w:rsidRPr="000452C9" w:rsidRDefault="00DD0A80" w:rsidP="000452C9">
            <w:pPr>
              <w:ind w:left="397"/>
              <w:jc w:val="both"/>
            </w:pPr>
            <w:r w:rsidRPr="000452C9">
              <w:t>Игровое упраж-нение.</w:t>
            </w:r>
          </w:p>
          <w:p w:rsidR="00DD0A80" w:rsidRPr="000452C9" w:rsidRDefault="00DD0A80" w:rsidP="000452C9">
            <w:pPr>
              <w:ind w:left="397"/>
              <w:jc w:val="both"/>
            </w:pPr>
            <w:r w:rsidRPr="000452C9">
              <w:t>Проблемная ситуация.</w:t>
            </w:r>
          </w:p>
          <w:p w:rsidR="00DD0A80" w:rsidRPr="000452C9" w:rsidRDefault="00DD0A80" w:rsidP="000452C9">
            <w:pPr>
              <w:ind w:left="397"/>
              <w:jc w:val="both"/>
            </w:pPr>
            <w:r w:rsidRPr="000452C9">
              <w:t xml:space="preserve">Индивидуальная работа с детьми. Проектная дея-тельность. </w:t>
            </w:r>
          </w:p>
          <w:p w:rsidR="00DD0A80" w:rsidRPr="000452C9" w:rsidRDefault="00DD0A80" w:rsidP="000452C9">
            <w:pPr>
              <w:ind w:left="397"/>
              <w:jc w:val="both"/>
            </w:pPr>
            <w:r w:rsidRPr="000452C9">
              <w:t>Создание коллек-ций.  Выставка репродукций произведений живописи.</w:t>
            </w:r>
          </w:p>
          <w:p w:rsidR="00DD0A80" w:rsidRPr="000452C9" w:rsidRDefault="00DD0A80" w:rsidP="000452C9">
            <w:pPr>
              <w:ind w:left="397"/>
              <w:jc w:val="both"/>
            </w:pPr>
            <w:r w:rsidRPr="000452C9">
              <w:t>Развивающие игры.</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Рассматривание чертежей и схем</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pPr>
          </w:p>
        </w:tc>
        <w:tc>
          <w:tcPr>
            <w:tcW w:w="2429" w:type="dxa"/>
          </w:tcPr>
          <w:p w:rsidR="00DD0A80" w:rsidRPr="000452C9" w:rsidRDefault="00DD0A80" w:rsidP="000452C9">
            <w:pPr>
              <w:ind w:left="397"/>
              <w:jc w:val="both"/>
            </w:pPr>
            <w:r w:rsidRPr="000452C9">
              <w:t>Самостоятельное художественное творчество.</w:t>
            </w:r>
          </w:p>
          <w:p w:rsidR="00DD0A80" w:rsidRPr="000452C9" w:rsidRDefault="00DD0A80" w:rsidP="000452C9">
            <w:pPr>
              <w:ind w:left="397"/>
              <w:jc w:val="both"/>
            </w:pPr>
            <w:r w:rsidRPr="000452C9">
              <w:t>Игра.</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r w:rsidRPr="000452C9">
              <w:t>Проблемная ситуация.</w:t>
            </w:r>
          </w:p>
        </w:tc>
      </w:tr>
      <w:tr w:rsidR="00DD0A80" w:rsidRPr="000452C9" w:rsidTr="002B2D01">
        <w:trPr>
          <w:trHeight w:val="416"/>
        </w:trPr>
        <w:tc>
          <w:tcPr>
            <w:tcW w:w="2276" w:type="dxa"/>
            <w:vMerge w:val="restart"/>
          </w:tcPr>
          <w:p w:rsidR="00DD0A80" w:rsidRPr="000452C9" w:rsidRDefault="00DD0A80" w:rsidP="000452C9">
            <w:pPr>
              <w:ind w:left="397"/>
              <w:jc w:val="both"/>
              <w:rPr>
                <w:b/>
              </w:rPr>
            </w:pPr>
            <w:r w:rsidRPr="000452C9">
              <w:rPr>
                <w:b/>
              </w:rPr>
              <w:t>4. Развитие  музыкально-художественной деятельности;</w:t>
            </w:r>
          </w:p>
          <w:p w:rsidR="00DD0A80" w:rsidRPr="000452C9" w:rsidRDefault="00DD0A80" w:rsidP="000452C9">
            <w:pPr>
              <w:ind w:left="397"/>
              <w:jc w:val="both"/>
              <w:rPr>
                <w:b/>
              </w:rPr>
            </w:pPr>
            <w:r w:rsidRPr="000452C9">
              <w:rPr>
                <w:b/>
              </w:rPr>
              <w:t xml:space="preserve"> приобщение к музыкальному искусству</w:t>
            </w:r>
          </w:p>
          <w:p w:rsidR="00DD0A80" w:rsidRPr="000452C9" w:rsidRDefault="00DD0A80" w:rsidP="000452C9">
            <w:pPr>
              <w:ind w:left="397"/>
              <w:jc w:val="both"/>
              <w:rPr>
                <w:b/>
              </w:rPr>
            </w:pPr>
          </w:p>
          <w:p w:rsidR="00DD0A80" w:rsidRPr="000452C9" w:rsidRDefault="00DD0A80" w:rsidP="000452C9">
            <w:pPr>
              <w:ind w:left="397"/>
              <w:jc w:val="both"/>
            </w:pPr>
            <w:r w:rsidRPr="000452C9">
              <w:t>*Слушание</w:t>
            </w:r>
          </w:p>
          <w:p w:rsidR="00DD0A80" w:rsidRPr="000452C9" w:rsidRDefault="00DD0A80" w:rsidP="000452C9">
            <w:pPr>
              <w:ind w:left="397"/>
              <w:jc w:val="both"/>
            </w:pPr>
            <w:r w:rsidRPr="000452C9">
              <w:t>* Пение</w:t>
            </w:r>
          </w:p>
          <w:p w:rsidR="00DD0A80" w:rsidRPr="000452C9" w:rsidRDefault="00DD0A80" w:rsidP="000452C9">
            <w:pPr>
              <w:ind w:left="397"/>
              <w:jc w:val="both"/>
            </w:pPr>
            <w:r w:rsidRPr="000452C9">
              <w:t xml:space="preserve">* Песенное    творчество </w:t>
            </w:r>
          </w:p>
          <w:p w:rsidR="00DD0A80" w:rsidRPr="000452C9" w:rsidRDefault="00DD0A80" w:rsidP="000452C9">
            <w:pPr>
              <w:ind w:left="397"/>
              <w:jc w:val="both"/>
            </w:pPr>
            <w:r w:rsidRPr="000452C9">
              <w:t xml:space="preserve">* Музыкально-ритмические  движения </w:t>
            </w:r>
          </w:p>
          <w:p w:rsidR="00DD0A80" w:rsidRPr="000452C9" w:rsidRDefault="00DD0A80" w:rsidP="000452C9">
            <w:pPr>
              <w:ind w:left="397"/>
              <w:jc w:val="both"/>
            </w:pPr>
            <w:r w:rsidRPr="000452C9">
              <w:t>* Музыкально-игровое и танце-вальное творчество</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r w:rsidRPr="000452C9">
              <w:t>* Игра на детских музыкальных инструментах</w:t>
            </w:r>
          </w:p>
        </w:tc>
        <w:tc>
          <w:tcPr>
            <w:tcW w:w="1253" w:type="dxa"/>
          </w:tcPr>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rPr>
                <w:b/>
              </w:rPr>
              <w:t>3-5 лет</w:t>
            </w:r>
            <w:r w:rsidRPr="000452C9">
              <w:t>,  вторая младшая  и средняя группы</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tc>
        <w:tc>
          <w:tcPr>
            <w:tcW w:w="2429" w:type="dxa"/>
          </w:tcPr>
          <w:p w:rsidR="00DD0A80" w:rsidRPr="000452C9" w:rsidRDefault="00DD0A80" w:rsidP="000452C9">
            <w:pPr>
              <w:ind w:left="397"/>
              <w:jc w:val="both"/>
            </w:pPr>
            <w:r w:rsidRPr="000452C9">
              <w:t>Рассматривание кар-тинок, иллюстраций в детских книгах, реп-родукций, предметов окружающей действи-тельности.</w:t>
            </w:r>
          </w:p>
          <w:p w:rsidR="00DD0A80" w:rsidRPr="000452C9" w:rsidRDefault="00DD0A80" w:rsidP="000452C9">
            <w:pPr>
              <w:ind w:left="397"/>
              <w:jc w:val="both"/>
            </w:pPr>
          </w:p>
          <w:p w:rsidR="00DD0A80" w:rsidRPr="000452C9" w:rsidRDefault="00DD0A80" w:rsidP="000452C9">
            <w:pPr>
              <w:ind w:left="397"/>
              <w:jc w:val="both"/>
            </w:pPr>
            <w:r w:rsidRPr="000452C9">
              <w:t>Занятия.  Праздники, развлечения.</w:t>
            </w:r>
          </w:p>
          <w:p w:rsidR="00DD0A80" w:rsidRPr="000452C9" w:rsidRDefault="00DD0A80" w:rsidP="000452C9">
            <w:pPr>
              <w:ind w:left="397"/>
              <w:jc w:val="both"/>
            </w:pPr>
            <w:r w:rsidRPr="000452C9">
              <w:t xml:space="preserve">Музыка в повседнев-ной жизни: </w:t>
            </w:r>
          </w:p>
          <w:p w:rsidR="00DD0A80" w:rsidRPr="000452C9" w:rsidRDefault="00DD0A80" w:rsidP="000452C9">
            <w:pPr>
              <w:ind w:left="397"/>
              <w:jc w:val="both"/>
            </w:pPr>
            <w:r w:rsidRPr="000452C9">
              <w:t>-Театрализованная деятельность;</w:t>
            </w:r>
          </w:p>
          <w:p w:rsidR="00DD0A80" w:rsidRPr="000452C9" w:rsidRDefault="00DD0A80" w:rsidP="000452C9">
            <w:pPr>
              <w:ind w:left="397"/>
              <w:jc w:val="both"/>
            </w:pPr>
            <w:r w:rsidRPr="000452C9">
              <w:t xml:space="preserve">-Слушание музыкаль-ных сказок, </w:t>
            </w:r>
          </w:p>
          <w:p w:rsidR="00DD0A80" w:rsidRPr="000452C9" w:rsidRDefault="00DD0A80" w:rsidP="000452C9">
            <w:pPr>
              <w:ind w:left="397"/>
              <w:jc w:val="both"/>
            </w:pPr>
            <w:r w:rsidRPr="000452C9">
              <w:t>-Просмотр мульт-фильмов, фрагментов детских музыкальных фильмов.</w:t>
            </w:r>
          </w:p>
          <w:p w:rsidR="00DD0A80" w:rsidRPr="000452C9" w:rsidRDefault="00DD0A80" w:rsidP="000452C9">
            <w:pPr>
              <w:ind w:left="397"/>
              <w:jc w:val="both"/>
            </w:pPr>
            <w:r w:rsidRPr="000452C9">
              <w:t xml:space="preserve">Игры, хороводы. </w:t>
            </w:r>
          </w:p>
          <w:p w:rsidR="00DD0A80" w:rsidRPr="000452C9" w:rsidRDefault="00DD0A80" w:rsidP="000452C9">
            <w:pPr>
              <w:ind w:left="397"/>
              <w:jc w:val="both"/>
            </w:pPr>
            <w:r w:rsidRPr="000452C9">
              <w:t>Рассматривание порт-ретов композиторов (ср. гр.).</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Празднование Дня рождения детей.</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tc>
        <w:tc>
          <w:tcPr>
            <w:tcW w:w="1961" w:type="dxa"/>
          </w:tcPr>
          <w:p w:rsidR="00DD0A80" w:rsidRPr="000452C9" w:rsidRDefault="00DD0A80" w:rsidP="000452C9">
            <w:pPr>
              <w:ind w:left="397"/>
              <w:jc w:val="both"/>
            </w:pPr>
            <w:r w:rsidRPr="000452C9">
              <w:t>Использование музыки на:</w:t>
            </w:r>
          </w:p>
          <w:p w:rsidR="00DD0A80" w:rsidRPr="000452C9" w:rsidRDefault="00DD0A80" w:rsidP="000452C9">
            <w:pPr>
              <w:ind w:left="397"/>
              <w:jc w:val="both"/>
            </w:pPr>
            <w:r w:rsidRPr="000452C9">
              <w:t>- утренней гимнастике и физкультурных занятиях;</w:t>
            </w:r>
          </w:p>
          <w:p w:rsidR="00DD0A80" w:rsidRPr="000452C9" w:rsidRDefault="00DD0A80" w:rsidP="000452C9">
            <w:pPr>
              <w:ind w:left="397"/>
              <w:jc w:val="both"/>
            </w:pPr>
            <w:r w:rsidRPr="000452C9">
              <w:t>- музыкальных занятиях;</w:t>
            </w:r>
          </w:p>
          <w:p w:rsidR="00DD0A80" w:rsidRPr="000452C9" w:rsidRDefault="00DD0A80" w:rsidP="000452C9">
            <w:pPr>
              <w:ind w:left="397"/>
              <w:jc w:val="both"/>
            </w:pPr>
            <w:r w:rsidRPr="000452C9">
              <w:t>- во время умы-вания;</w:t>
            </w:r>
          </w:p>
          <w:p w:rsidR="00DD0A80" w:rsidRPr="000452C9" w:rsidRDefault="00DD0A80" w:rsidP="000452C9">
            <w:pPr>
              <w:ind w:left="397"/>
              <w:jc w:val="both"/>
            </w:pPr>
            <w:r w:rsidRPr="000452C9">
              <w:t>- в продуктивных  видах деятель-ности;</w:t>
            </w:r>
          </w:p>
          <w:p w:rsidR="00DD0A80" w:rsidRPr="000452C9" w:rsidRDefault="00DD0A80" w:rsidP="000452C9">
            <w:pPr>
              <w:ind w:left="397"/>
              <w:jc w:val="both"/>
            </w:pPr>
            <w:r w:rsidRPr="000452C9">
              <w:t>- во время  про-гулки (в теплое время) ;</w:t>
            </w:r>
          </w:p>
          <w:p w:rsidR="00DD0A80" w:rsidRPr="000452C9" w:rsidRDefault="00DD0A80" w:rsidP="000452C9">
            <w:pPr>
              <w:ind w:left="397"/>
              <w:jc w:val="both"/>
            </w:pPr>
            <w:r w:rsidRPr="000452C9">
              <w:t>- в сюжетно-ролевых играх;</w:t>
            </w:r>
          </w:p>
          <w:p w:rsidR="00DD0A80" w:rsidRPr="000452C9" w:rsidRDefault="00DD0A80" w:rsidP="000452C9">
            <w:pPr>
              <w:ind w:left="397"/>
              <w:jc w:val="both"/>
            </w:pPr>
            <w:r w:rsidRPr="000452C9">
              <w:t>- перед дневным сном;</w:t>
            </w:r>
          </w:p>
          <w:p w:rsidR="00DD0A80" w:rsidRPr="000452C9" w:rsidRDefault="00DD0A80" w:rsidP="000452C9">
            <w:pPr>
              <w:ind w:left="397"/>
              <w:jc w:val="both"/>
            </w:pPr>
            <w:r w:rsidRPr="000452C9">
              <w:t>- при пробужде-нии;</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на праздниках и развлечениях.</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tc>
        <w:tc>
          <w:tcPr>
            <w:tcW w:w="2429" w:type="dxa"/>
          </w:tcPr>
          <w:p w:rsidR="00DD0A80" w:rsidRPr="000452C9" w:rsidRDefault="00DD0A80" w:rsidP="000452C9">
            <w:pPr>
              <w:ind w:left="397"/>
              <w:jc w:val="both"/>
            </w:pPr>
            <w:r w:rsidRPr="000452C9">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DD0A80" w:rsidRPr="000452C9" w:rsidRDefault="00DD0A80" w:rsidP="000452C9">
            <w:pPr>
              <w:ind w:left="397"/>
              <w:jc w:val="both"/>
            </w:pPr>
            <w:r w:rsidRPr="000452C9">
              <w:t>Экспериментирование со звуками, используя музыкальные игруш-ки и шумовые инстру-менты.</w:t>
            </w:r>
          </w:p>
          <w:p w:rsidR="00DD0A80" w:rsidRPr="000452C9" w:rsidRDefault="00DD0A80" w:rsidP="000452C9">
            <w:pPr>
              <w:pStyle w:val="af0"/>
              <w:spacing w:before="0" w:beforeAutospacing="0" w:after="0" w:afterAutospacing="0"/>
              <w:ind w:left="397"/>
              <w:jc w:val="both"/>
            </w:pPr>
            <w:r w:rsidRPr="000452C9">
              <w:t>Игры в «праздники», «концерт».</w:t>
            </w:r>
          </w:p>
          <w:p w:rsidR="00DD0A80" w:rsidRPr="000452C9" w:rsidRDefault="00DD0A80" w:rsidP="000452C9">
            <w:pPr>
              <w:ind w:left="397"/>
              <w:jc w:val="both"/>
            </w:pPr>
            <w:r w:rsidRPr="000452C9">
              <w:t>Стимулирование са-мостоятельного вы-полнения танцеваль-ных движений под плясовые мелодии.</w:t>
            </w:r>
          </w:p>
          <w:p w:rsidR="00DD0A80" w:rsidRPr="000452C9" w:rsidRDefault="00DD0A80" w:rsidP="000452C9">
            <w:pPr>
              <w:ind w:left="397"/>
              <w:jc w:val="both"/>
            </w:pPr>
            <w:r w:rsidRPr="000452C9">
              <w:t>Импровизация танце-вальных движений в образах животных.</w:t>
            </w:r>
          </w:p>
          <w:p w:rsidR="00DD0A80" w:rsidRPr="000452C9" w:rsidRDefault="00DD0A80" w:rsidP="000452C9">
            <w:pPr>
              <w:ind w:left="397"/>
              <w:jc w:val="both"/>
            </w:pPr>
            <w:r w:rsidRPr="000452C9">
              <w:t xml:space="preserve">Концерты-импрови-зации. </w:t>
            </w:r>
          </w:p>
          <w:p w:rsidR="00DD0A80" w:rsidRPr="000452C9" w:rsidRDefault="00DD0A80" w:rsidP="000452C9">
            <w:pPr>
              <w:ind w:left="397"/>
              <w:jc w:val="both"/>
              <w:rPr>
                <w:color w:val="FF0000"/>
              </w:rPr>
            </w:pPr>
            <w:r w:rsidRPr="000452C9">
              <w:t>Музыкально-дидакти-ческие игры.</w:t>
            </w:r>
          </w:p>
        </w:tc>
      </w:tr>
      <w:tr w:rsidR="00DD0A80" w:rsidRPr="000452C9" w:rsidTr="002B2D01">
        <w:trPr>
          <w:trHeight w:val="4900"/>
        </w:trPr>
        <w:tc>
          <w:tcPr>
            <w:tcW w:w="2276" w:type="dxa"/>
            <w:vMerge/>
          </w:tcPr>
          <w:p w:rsidR="00DD0A80" w:rsidRPr="000452C9" w:rsidRDefault="00DD0A80" w:rsidP="000452C9">
            <w:pPr>
              <w:ind w:left="397"/>
              <w:jc w:val="both"/>
              <w:rPr>
                <w:b/>
              </w:rPr>
            </w:pPr>
          </w:p>
        </w:tc>
        <w:tc>
          <w:tcPr>
            <w:tcW w:w="1253" w:type="dxa"/>
          </w:tcPr>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b/>
              </w:rPr>
            </w:pPr>
            <w:r w:rsidRPr="000452C9">
              <w:rPr>
                <w:b/>
              </w:rPr>
              <w:t>5-7 лет</w:t>
            </w:r>
            <w:r w:rsidRPr="000452C9">
              <w:t xml:space="preserve"> старшая и подгот.          к школе группы</w:t>
            </w:r>
          </w:p>
        </w:tc>
        <w:tc>
          <w:tcPr>
            <w:tcW w:w="2429" w:type="dxa"/>
          </w:tcPr>
          <w:p w:rsidR="00DD0A80" w:rsidRPr="000452C9" w:rsidRDefault="00DD0A80" w:rsidP="000452C9">
            <w:pPr>
              <w:ind w:left="397"/>
              <w:jc w:val="both"/>
            </w:pPr>
            <w:r w:rsidRPr="000452C9">
              <w:t>Рассматривание кар-тинок, иллюстраций в детских книгах, реп-родукций, предметов окружающей действи-тельности.</w:t>
            </w:r>
          </w:p>
          <w:p w:rsidR="00DD0A80" w:rsidRPr="000452C9" w:rsidRDefault="00DD0A80" w:rsidP="000452C9">
            <w:pPr>
              <w:ind w:left="397"/>
              <w:jc w:val="both"/>
            </w:pPr>
          </w:p>
          <w:p w:rsidR="00DD0A80" w:rsidRPr="000452C9" w:rsidRDefault="00DD0A80" w:rsidP="000452C9">
            <w:pPr>
              <w:ind w:left="397"/>
              <w:jc w:val="both"/>
            </w:pPr>
            <w:r w:rsidRPr="000452C9">
              <w:t>Занятия.  Праздники, развлечения.</w:t>
            </w:r>
          </w:p>
          <w:p w:rsidR="00DD0A80" w:rsidRPr="000452C9" w:rsidRDefault="00DD0A80" w:rsidP="000452C9">
            <w:pPr>
              <w:ind w:left="397"/>
              <w:jc w:val="both"/>
            </w:pPr>
            <w:r w:rsidRPr="000452C9">
              <w:t>Музыка в повседнев-ной жизни:</w:t>
            </w:r>
          </w:p>
          <w:p w:rsidR="00DD0A80" w:rsidRPr="000452C9" w:rsidRDefault="00DD0A80" w:rsidP="000452C9">
            <w:pPr>
              <w:ind w:left="397"/>
              <w:jc w:val="both"/>
            </w:pPr>
            <w:r w:rsidRPr="000452C9">
              <w:t>-Театрализованная деятельность;</w:t>
            </w:r>
          </w:p>
          <w:p w:rsidR="00DD0A80" w:rsidRPr="000452C9" w:rsidRDefault="00DD0A80" w:rsidP="000452C9">
            <w:pPr>
              <w:ind w:left="397"/>
              <w:jc w:val="both"/>
            </w:pPr>
            <w:r w:rsidRPr="000452C9">
              <w:t xml:space="preserve">-Слушание музыкаль-ных сказок, </w:t>
            </w:r>
          </w:p>
          <w:p w:rsidR="00DD0A80" w:rsidRPr="000452C9" w:rsidRDefault="00DD0A80" w:rsidP="000452C9">
            <w:pPr>
              <w:ind w:left="397"/>
              <w:jc w:val="both"/>
            </w:pPr>
            <w:r w:rsidRPr="000452C9">
              <w:t>- Беседы с детьми о музыке;</w:t>
            </w:r>
          </w:p>
          <w:p w:rsidR="00DD0A80" w:rsidRPr="000452C9" w:rsidRDefault="00DD0A80" w:rsidP="000452C9">
            <w:pPr>
              <w:ind w:left="397"/>
              <w:jc w:val="both"/>
            </w:pPr>
            <w:r w:rsidRPr="000452C9">
              <w:t>-Просмотр мульт-фильмов, фрагментов детских музыкальных фильмов.</w:t>
            </w:r>
          </w:p>
          <w:p w:rsidR="00DD0A80" w:rsidRPr="000452C9" w:rsidRDefault="00DD0A80" w:rsidP="000452C9">
            <w:pPr>
              <w:ind w:left="397"/>
              <w:jc w:val="both"/>
            </w:pPr>
            <w:r w:rsidRPr="000452C9">
              <w:t>Рассматривание порт-ретов композиторов.</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xml:space="preserve"> Празднование Дня  рождения детей.</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color w:val="FF0000"/>
              </w:rPr>
            </w:pP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pPr>
          </w:p>
        </w:tc>
        <w:tc>
          <w:tcPr>
            <w:tcW w:w="1961" w:type="dxa"/>
          </w:tcPr>
          <w:p w:rsidR="00DD0A80" w:rsidRPr="000452C9" w:rsidRDefault="00DD0A80" w:rsidP="000452C9">
            <w:pPr>
              <w:ind w:left="397"/>
              <w:jc w:val="both"/>
            </w:pPr>
            <w:r w:rsidRPr="000452C9">
              <w:t>Использование музыки на:</w:t>
            </w:r>
          </w:p>
          <w:p w:rsidR="00DD0A80" w:rsidRPr="000452C9" w:rsidRDefault="00DD0A80" w:rsidP="000452C9">
            <w:pPr>
              <w:ind w:left="397"/>
              <w:jc w:val="both"/>
            </w:pPr>
            <w:r w:rsidRPr="000452C9">
              <w:t>-утренней гимна-стике и физкуль-турных занятиях;</w:t>
            </w:r>
          </w:p>
          <w:p w:rsidR="00DD0A80" w:rsidRPr="000452C9" w:rsidRDefault="00DD0A80" w:rsidP="000452C9">
            <w:pPr>
              <w:ind w:left="397"/>
              <w:jc w:val="both"/>
            </w:pPr>
            <w:r w:rsidRPr="000452C9">
              <w:t>- музыкальных занятиях;</w:t>
            </w:r>
          </w:p>
          <w:p w:rsidR="00DD0A80" w:rsidRPr="000452C9" w:rsidRDefault="00DD0A80" w:rsidP="000452C9">
            <w:pPr>
              <w:ind w:left="397"/>
              <w:jc w:val="both"/>
            </w:pPr>
            <w:r w:rsidRPr="000452C9">
              <w:t>- во время умы-вания;</w:t>
            </w:r>
          </w:p>
          <w:p w:rsidR="00DD0A80" w:rsidRPr="000452C9" w:rsidRDefault="00DD0A80" w:rsidP="000452C9">
            <w:pPr>
              <w:ind w:left="397"/>
              <w:jc w:val="both"/>
            </w:pPr>
            <w:r w:rsidRPr="000452C9">
              <w:t xml:space="preserve">- во время  про-гулки (в теплое время); </w:t>
            </w:r>
          </w:p>
          <w:p w:rsidR="00DD0A80" w:rsidRPr="000452C9" w:rsidRDefault="00DD0A80" w:rsidP="000452C9">
            <w:pPr>
              <w:ind w:left="397"/>
              <w:jc w:val="both"/>
            </w:pPr>
            <w:r w:rsidRPr="000452C9">
              <w:t>- в сюжетно-ролевых играх;</w:t>
            </w:r>
          </w:p>
          <w:p w:rsidR="00DD0A80" w:rsidRPr="000452C9" w:rsidRDefault="00DD0A80" w:rsidP="000452C9">
            <w:pPr>
              <w:ind w:left="397"/>
              <w:jc w:val="both"/>
            </w:pPr>
            <w:r w:rsidRPr="000452C9">
              <w:t>- перед дневным сном;</w:t>
            </w:r>
          </w:p>
          <w:p w:rsidR="00DD0A80" w:rsidRPr="000452C9" w:rsidRDefault="00DD0A80" w:rsidP="000452C9">
            <w:pPr>
              <w:ind w:left="397"/>
              <w:jc w:val="both"/>
            </w:pPr>
            <w:r w:rsidRPr="000452C9">
              <w:t>- при пробужде-нии;</w:t>
            </w:r>
          </w:p>
          <w:p w:rsidR="00DD0A80" w:rsidRPr="000452C9" w:rsidRDefault="00DD0A80" w:rsidP="000452C9">
            <w:pPr>
              <w:ind w:left="397"/>
              <w:jc w:val="both"/>
            </w:pPr>
            <w:r w:rsidRPr="000452C9">
              <w:t>- на праздниках и развлечениях.</w:t>
            </w:r>
          </w:p>
          <w:p w:rsidR="00DD0A80" w:rsidRPr="000452C9" w:rsidRDefault="00DD0A80" w:rsidP="000452C9">
            <w:pPr>
              <w:ind w:left="397"/>
              <w:jc w:val="both"/>
            </w:pPr>
            <w:r w:rsidRPr="000452C9">
              <w:t>Инсценирование песен.</w:t>
            </w:r>
          </w:p>
          <w:p w:rsidR="00DD0A80" w:rsidRPr="000452C9" w:rsidRDefault="00DD0A80" w:rsidP="000452C9">
            <w:pPr>
              <w:ind w:left="397"/>
              <w:jc w:val="both"/>
            </w:pPr>
            <w:r w:rsidRPr="000452C9">
              <w:t>Формирование танцевального творчества.</w:t>
            </w:r>
          </w:p>
          <w:p w:rsidR="00DD0A80" w:rsidRPr="000452C9" w:rsidRDefault="00DD0A80" w:rsidP="000452C9">
            <w:pPr>
              <w:ind w:left="397"/>
              <w:jc w:val="both"/>
            </w:pPr>
            <w:r w:rsidRPr="000452C9">
              <w:t>Импровизация образов сказоч-ных животных и птиц.</w:t>
            </w:r>
          </w:p>
          <w:p w:rsidR="00DD0A80" w:rsidRPr="000452C9" w:rsidRDefault="00DD0A80" w:rsidP="000452C9">
            <w:pPr>
              <w:ind w:left="397"/>
              <w:jc w:val="both"/>
              <w:rPr>
                <w:color w:val="FF0000"/>
              </w:rPr>
            </w:pPr>
          </w:p>
        </w:tc>
        <w:tc>
          <w:tcPr>
            <w:tcW w:w="2429" w:type="dxa"/>
          </w:tcPr>
          <w:p w:rsidR="00DD0A80" w:rsidRPr="000452C9" w:rsidRDefault="00DD0A80" w:rsidP="000452C9">
            <w:pPr>
              <w:ind w:left="397"/>
              <w:jc w:val="both"/>
            </w:pPr>
            <w:r w:rsidRPr="000452C9">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DD0A80" w:rsidRPr="000452C9" w:rsidRDefault="00DD0A80" w:rsidP="000452C9">
            <w:pPr>
              <w:ind w:left="397"/>
              <w:jc w:val="both"/>
            </w:pPr>
            <w:r w:rsidRPr="000452C9">
              <w:t>Игры в «праздники», «концерт», «оркестр», «музыкальные заня-тия», «телевизор».</w:t>
            </w:r>
          </w:p>
          <w:p w:rsidR="00DD0A80" w:rsidRPr="000452C9" w:rsidRDefault="00DD0A80" w:rsidP="000452C9">
            <w:pPr>
              <w:ind w:left="397"/>
              <w:jc w:val="both"/>
            </w:pPr>
            <w:r w:rsidRPr="000452C9">
              <w:t>Придумывание прос-тейших танцевальных движений.</w:t>
            </w:r>
          </w:p>
          <w:p w:rsidR="00DD0A80" w:rsidRPr="000452C9" w:rsidRDefault="00DD0A80" w:rsidP="000452C9">
            <w:pPr>
              <w:ind w:left="397"/>
              <w:jc w:val="both"/>
            </w:pPr>
            <w:r w:rsidRPr="000452C9">
              <w:t>Инсценирование содержания песен, хороводов.</w:t>
            </w:r>
          </w:p>
          <w:p w:rsidR="00DD0A80" w:rsidRPr="000452C9" w:rsidRDefault="00DD0A80" w:rsidP="000452C9">
            <w:pPr>
              <w:ind w:left="397"/>
              <w:jc w:val="both"/>
            </w:pPr>
            <w:r w:rsidRPr="000452C9">
              <w:t>Составление компо-зиций танца. Музыкально-дидакти-ческие игры.</w:t>
            </w:r>
          </w:p>
          <w:p w:rsidR="00DD0A80" w:rsidRPr="000452C9" w:rsidRDefault="00DD0A80" w:rsidP="000452C9">
            <w:pPr>
              <w:ind w:left="397"/>
              <w:jc w:val="both"/>
            </w:pPr>
            <w:r w:rsidRPr="000452C9">
              <w:t>Игры-драматизации.</w:t>
            </w:r>
          </w:p>
          <w:p w:rsidR="00DD0A80" w:rsidRPr="000452C9" w:rsidRDefault="00DD0A80" w:rsidP="000452C9">
            <w:pPr>
              <w:ind w:left="397"/>
              <w:jc w:val="both"/>
            </w:pPr>
            <w:r w:rsidRPr="000452C9">
              <w:t>Аккомпанемент в пении, танце и др.</w:t>
            </w:r>
          </w:p>
          <w:p w:rsidR="00DD0A80" w:rsidRPr="000452C9" w:rsidRDefault="00DD0A80" w:rsidP="000452C9">
            <w:pPr>
              <w:ind w:left="397"/>
              <w:jc w:val="both"/>
            </w:pPr>
            <w:r w:rsidRPr="000452C9">
              <w:t xml:space="preserve">Детский ансамбль, оркестр. </w:t>
            </w:r>
          </w:p>
        </w:tc>
      </w:tr>
    </w:tbl>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pPr>
    </w:p>
    <w:p w:rsidR="00DD0A80" w:rsidRPr="000452C9" w:rsidRDefault="00DD0A80"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p>
    <w:tbl>
      <w:tblPr>
        <w:tblStyle w:val="a3"/>
        <w:tblW w:w="10348" w:type="dxa"/>
        <w:tblInd w:w="-34" w:type="dxa"/>
        <w:tblLayout w:type="fixed"/>
        <w:tblLook w:val="04A0" w:firstRow="1" w:lastRow="0" w:firstColumn="1" w:lastColumn="0" w:noHBand="0" w:noVBand="1"/>
      </w:tblPr>
      <w:tblGrid>
        <w:gridCol w:w="2269"/>
        <w:gridCol w:w="8079"/>
      </w:tblGrid>
      <w:tr w:rsidR="00DD0A80" w:rsidRPr="000452C9" w:rsidTr="002B2D01">
        <w:tc>
          <w:tcPr>
            <w:tcW w:w="2269" w:type="dxa"/>
          </w:tcPr>
          <w:p w:rsidR="00DD0A80" w:rsidRPr="000452C9" w:rsidRDefault="00DD0A80" w:rsidP="000452C9">
            <w:pPr>
              <w:widowControl w:val="0"/>
              <w:ind w:left="397"/>
              <w:jc w:val="both"/>
              <w:rPr>
                <w:b/>
                <w:color w:val="000000"/>
                <w:spacing w:val="-12"/>
              </w:rPr>
            </w:pPr>
            <w:r w:rsidRPr="000452C9">
              <w:rPr>
                <w:b/>
              </w:rPr>
              <w:t>Образовательная область</w:t>
            </w:r>
          </w:p>
        </w:tc>
        <w:tc>
          <w:tcPr>
            <w:tcW w:w="8079" w:type="dxa"/>
          </w:tcPr>
          <w:p w:rsidR="00DD0A80" w:rsidRPr="000452C9" w:rsidRDefault="00DD0A80" w:rsidP="000452C9">
            <w:pPr>
              <w:widowControl w:val="0"/>
              <w:ind w:left="397"/>
              <w:jc w:val="both"/>
              <w:rPr>
                <w:b/>
                <w:color w:val="000000"/>
                <w:spacing w:val="-12"/>
              </w:rPr>
            </w:pPr>
            <w:r w:rsidRPr="000452C9">
              <w:rPr>
                <w:b/>
              </w:rPr>
              <w:t>Формы взаимодействия с семьями воспитанников</w:t>
            </w:r>
          </w:p>
        </w:tc>
      </w:tr>
      <w:tr w:rsidR="00DD0A80" w:rsidRPr="000452C9" w:rsidTr="002B2D01">
        <w:tc>
          <w:tcPr>
            <w:tcW w:w="2269" w:type="dxa"/>
          </w:tcPr>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rPr>
                <w:b/>
                <w:i/>
              </w:rPr>
            </w:pPr>
            <w:r w:rsidRPr="000452C9">
              <w:rPr>
                <w:b/>
                <w:i/>
              </w:rPr>
              <w:t>«Художественно-эстетическое развитие»</w:t>
            </w:r>
          </w:p>
        </w:tc>
        <w:tc>
          <w:tcPr>
            <w:tcW w:w="8079" w:type="dxa"/>
          </w:tcPr>
          <w:p w:rsidR="00DD0A80" w:rsidRPr="000452C9" w:rsidRDefault="00DD0A80" w:rsidP="000452C9">
            <w:pPr>
              <w:ind w:left="397"/>
              <w:jc w:val="both"/>
            </w:pPr>
            <w:r w:rsidRPr="000452C9">
              <w:t>1. 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DD0A80" w:rsidRPr="000452C9" w:rsidRDefault="00DD0A80" w:rsidP="000452C9">
            <w:pPr>
              <w:ind w:left="397"/>
              <w:jc w:val="both"/>
            </w:pPr>
            <w:r w:rsidRPr="000452C9">
              <w:t>2. Организация и проведение конкурсов и выставок детского творчества.</w:t>
            </w:r>
          </w:p>
          <w:p w:rsidR="00DD0A80" w:rsidRPr="000452C9" w:rsidRDefault="00DD0A80" w:rsidP="000452C9">
            <w:pPr>
              <w:ind w:left="397"/>
              <w:jc w:val="both"/>
            </w:pPr>
            <w:r w:rsidRPr="000452C9">
              <w:t>3. Анкетирование родителей с целью изучения их представлений об эстети-ческом воспитании детей.</w:t>
            </w:r>
          </w:p>
          <w:p w:rsidR="00DD0A80" w:rsidRPr="000452C9" w:rsidRDefault="00DD0A80" w:rsidP="000452C9">
            <w:pPr>
              <w:ind w:left="397"/>
              <w:jc w:val="both"/>
            </w:pPr>
            <w:r w:rsidRPr="000452C9">
              <w:t>4. Организация тематических консультаций, оформление папок-передви-жек, методических рекомендаций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DD0A80" w:rsidRPr="000452C9" w:rsidRDefault="00DD0A80" w:rsidP="000452C9">
            <w:pPr>
              <w:ind w:left="397"/>
              <w:jc w:val="both"/>
            </w:pPr>
            <w:r w:rsidRPr="000452C9">
              <w:t>5. 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DD0A80" w:rsidRPr="000452C9" w:rsidRDefault="00DD0A80" w:rsidP="000452C9">
            <w:pPr>
              <w:ind w:left="397"/>
              <w:jc w:val="both"/>
            </w:pPr>
            <w:r w:rsidRPr="000452C9">
              <w:t xml:space="preserve">6. Встречи с родителями в «Художественной гостиной». </w:t>
            </w:r>
            <w:r w:rsidRPr="000452C9">
              <w:rPr>
                <w:i/>
              </w:rPr>
              <w:t>Цель:</w:t>
            </w:r>
            <w:r w:rsidRPr="000452C9">
              <w:t xml:space="preserve"> знакомство с основными направлениями художественно-эстетического развития детей.</w:t>
            </w:r>
          </w:p>
          <w:p w:rsidR="00DD0A80" w:rsidRPr="000452C9" w:rsidRDefault="00DD0A80" w:rsidP="000452C9">
            <w:pPr>
              <w:ind w:left="397"/>
              <w:jc w:val="both"/>
            </w:pPr>
            <w:r w:rsidRPr="000452C9">
              <w:t>7. Участие родителей и детей в театрализованной деятельности: совместная постановка спектаклей, создание условий, декораций и костюмов.</w:t>
            </w:r>
          </w:p>
          <w:p w:rsidR="00DD0A80" w:rsidRPr="000452C9" w:rsidRDefault="00DD0A80" w:rsidP="000452C9">
            <w:pPr>
              <w:ind w:left="397"/>
              <w:jc w:val="both"/>
            </w:pPr>
            <w:r w:rsidRPr="000452C9">
              <w:t>8. Организация совместной деятельности детей и взрослых по выпуску се-мейных газет с целью обогащения коммуникативного опыта дошкольника.</w:t>
            </w:r>
          </w:p>
          <w:p w:rsidR="00DD0A80" w:rsidRPr="000452C9" w:rsidRDefault="00DD0A80" w:rsidP="000452C9">
            <w:pPr>
              <w:ind w:left="397"/>
              <w:jc w:val="both"/>
            </w:pPr>
            <w:r w:rsidRPr="000452C9">
              <w:t>9. Проведение праздников, досугов, литературных и музыкальных вечеров с привлечением родителей.</w:t>
            </w:r>
          </w:p>
          <w:p w:rsidR="00DD0A80" w:rsidRPr="000452C9" w:rsidRDefault="00DD0A80" w:rsidP="000452C9">
            <w:pPr>
              <w:ind w:left="397"/>
              <w:jc w:val="both"/>
            </w:pPr>
            <w:r w:rsidRPr="000452C9">
              <w:t>10. 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DD0A80" w:rsidRPr="000452C9" w:rsidRDefault="00DD0A80" w:rsidP="000452C9">
            <w:pPr>
              <w:ind w:left="397"/>
              <w:jc w:val="both"/>
            </w:pPr>
            <w:r w:rsidRPr="000452C9">
              <w:t>11. Семинары-практикумы для родителей  по художественно-эстетическому воспитанию дошкольников.</w:t>
            </w:r>
          </w:p>
          <w:p w:rsidR="00DD0A80" w:rsidRPr="000452C9" w:rsidRDefault="00DD0A80" w:rsidP="000452C9">
            <w:pPr>
              <w:ind w:left="397"/>
              <w:jc w:val="both"/>
            </w:pPr>
            <w:r w:rsidRPr="000452C9">
              <w:t>12. Создание игротеки по художественно-эстетическому развитию детей.</w:t>
            </w:r>
          </w:p>
          <w:p w:rsidR="00DD0A80" w:rsidRPr="000452C9" w:rsidRDefault="00DD0A80" w:rsidP="000452C9">
            <w:pPr>
              <w:ind w:left="397"/>
              <w:jc w:val="both"/>
            </w:pPr>
            <w:r w:rsidRPr="000452C9">
              <w:t>13. Организация выставок детских работ и совместных тематических выста-вок творческих работ детей и родителей.</w:t>
            </w:r>
          </w:p>
          <w:p w:rsidR="00DD0A80" w:rsidRPr="000452C9" w:rsidRDefault="00DD0A80" w:rsidP="000452C9">
            <w:pPr>
              <w:ind w:left="397"/>
              <w:jc w:val="both"/>
            </w:pPr>
            <w:r w:rsidRPr="000452C9">
              <w:t>14. Сотрудничество с культурными учреждениями посёлка (города) с целью оказания консультативной помощи родителям.</w:t>
            </w:r>
          </w:p>
          <w:p w:rsidR="00DD0A80" w:rsidRPr="000452C9" w:rsidRDefault="00DD0A80" w:rsidP="000452C9">
            <w:pPr>
              <w:ind w:left="397"/>
              <w:jc w:val="both"/>
            </w:pPr>
            <w:r w:rsidRPr="000452C9">
              <w:t>15. Организация тренингов с родителями по обсуждению впечатлений после посещений культурных мероприятий.</w:t>
            </w:r>
          </w:p>
          <w:p w:rsidR="00DD0A80" w:rsidRPr="000452C9" w:rsidRDefault="00DD0A80" w:rsidP="000452C9">
            <w:pPr>
              <w:ind w:left="397"/>
              <w:jc w:val="both"/>
            </w:pPr>
            <w:r w:rsidRPr="000452C9">
              <w:t>16. Создание семейных клубов по интересам.</w:t>
            </w:r>
          </w:p>
          <w:p w:rsidR="00DD0A80" w:rsidRPr="000452C9" w:rsidRDefault="00DD0A80" w:rsidP="000452C9">
            <w:pPr>
              <w:ind w:left="397"/>
              <w:jc w:val="both"/>
            </w:pPr>
            <w:r w:rsidRPr="000452C9">
              <w:t>17. Организация совместных посиделок.</w:t>
            </w:r>
          </w:p>
          <w:p w:rsidR="00DD0A80" w:rsidRPr="000452C9" w:rsidRDefault="00DD0A80" w:rsidP="000452C9">
            <w:pPr>
              <w:ind w:left="397"/>
              <w:jc w:val="both"/>
            </w:pPr>
            <w:r w:rsidRPr="000452C9">
              <w:t>18. Совместное издание литературно-художественного  журнала (рисунки, сказки, комиксы, придуманные детьми и их родителями).</w:t>
            </w:r>
          </w:p>
          <w:p w:rsidR="00DD0A80" w:rsidRPr="000452C9" w:rsidRDefault="00DD0A80" w:rsidP="000452C9">
            <w:pPr>
              <w:ind w:left="397"/>
              <w:jc w:val="both"/>
            </w:pPr>
            <w:r w:rsidRPr="000452C9">
              <w:t>19. «Поэтическая гостиная». Чтение стихов детьми и родителями.</w:t>
            </w:r>
          </w:p>
          <w:p w:rsidR="00DD0A80" w:rsidRPr="000452C9" w:rsidRDefault="00DD0A80" w:rsidP="000452C9">
            <w:pPr>
              <w:ind w:left="397"/>
              <w:jc w:val="both"/>
            </w:pPr>
            <w:r w:rsidRPr="000452C9">
              <w:t>20. Проведение конкурсов чтецов (ежегодно, на различную тематику).</w:t>
            </w:r>
          </w:p>
          <w:p w:rsidR="00DD0A80" w:rsidRPr="000452C9" w:rsidRDefault="00DD0A80" w:rsidP="000452C9">
            <w:pPr>
              <w:pStyle w:val="a4"/>
              <w:widowControl w:val="0"/>
              <w:tabs>
                <w:tab w:val="left" w:pos="3460"/>
                <w:tab w:val="left" w:pos="4420"/>
                <w:tab w:val="left" w:pos="5140"/>
                <w:tab w:val="left" w:pos="6500"/>
                <w:tab w:val="left" w:pos="8320"/>
                <w:tab w:val="left" w:pos="9580"/>
              </w:tabs>
              <w:autoSpaceDE w:val="0"/>
              <w:autoSpaceDN w:val="0"/>
              <w:adjustRightInd w:val="0"/>
              <w:ind w:left="397"/>
              <w:jc w:val="both"/>
            </w:pPr>
          </w:p>
        </w:tc>
      </w:tr>
    </w:tbl>
    <w:p w:rsidR="00E0294E" w:rsidRDefault="00E0294E" w:rsidP="000452C9">
      <w:pPr>
        <w:pStyle w:val="af0"/>
        <w:spacing w:before="0" w:beforeAutospacing="0" w:after="0" w:afterAutospacing="0"/>
        <w:ind w:left="397"/>
        <w:jc w:val="both"/>
        <w:rPr>
          <w:b/>
        </w:rPr>
      </w:pPr>
    </w:p>
    <w:p w:rsidR="007F70A3" w:rsidRDefault="007F70A3" w:rsidP="000452C9">
      <w:pPr>
        <w:pStyle w:val="af0"/>
        <w:spacing w:before="0" w:beforeAutospacing="0" w:after="0" w:afterAutospacing="0"/>
        <w:ind w:left="397"/>
        <w:jc w:val="both"/>
        <w:rPr>
          <w:b/>
        </w:rPr>
      </w:pPr>
    </w:p>
    <w:p w:rsidR="007F70A3" w:rsidRDefault="007F70A3" w:rsidP="000452C9">
      <w:pPr>
        <w:pStyle w:val="af0"/>
        <w:spacing w:before="0" w:beforeAutospacing="0" w:after="0" w:afterAutospacing="0"/>
        <w:ind w:left="397"/>
        <w:jc w:val="both"/>
        <w:rPr>
          <w:b/>
        </w:rPr>
      </w:pPr>
    </w:p>
    <w:p w:rsidR="007F70A3" w:rsidRDefault="007F70A3" w:rsidP="000452C9">
      <w:pPr>
        <w:pStyle w:val="af0"/>
        <w:spacing w:before="0" w:beforeAutospacing="0" w:after="0" w:afterAutospacing="0"/>
        <w:ind w:left="397"/>
        <w:jc w:val="both"/>
        <w:rPr>
          <w:b/>
        </w:rPr>
      </w:pPr>
    </w:p>
    <w:p w:rsidR="007F70A3" w:rsidRDefault="007F70A3" w:rsidP="000452C9">
      <w:pPr>
        <w:pStyle w:val="af0"/>
        <w:spacing w:before="0" w:beforeAutospacing="0" w:after="0" w:afterAutospacing="0"/>
        <w:ind w:left="397"/>
        <w:jc w:val="both"/>
        <w:rPr>
          <w:b/>
        </w:rPr>
      </w:pPr>
    </w:p>
    <w:p w:rsidR="007F70A3" w:rsidRDefault="007F70A3" w:rsidP="000452C9">
      <w:pPr>
        <w:pStyle w:val="af0"/>
        <w:spacing w:before="0" w:beforeAutospacing="0" w:after="0" w:afterAutospacing="0"/>
        <w:ind w:left="397"/>
        <w:jc w:val="both"/>
        <w:rPr>
          <w:b/>
        </w:rPr>
      </w:pPr>
    </w:p>
    <w:p w:rsidR="007F70A3" w:rsidRDefault="007F70A3" w:rsidP="000452C9">
      <w:pPr>
        <w:pStyle w:val="af0"/>
        <w:spacing w:before="0" w:beforeAutospacing="0" w:after="0" w:afterAutospacing="0"/>
        <w:ind w:left="397"/>
        <w:jc w:val="both"/>
        <w:rPr>
          <w:b/>
        </w:rPr>
      </w:pPr>
    </w:p>
    <w:p w:rsidR="007F70A3" w:rsidRPr="000452C9" w:rsidRDefault="007F70A3" w:rsidP="000452C9">
      <w:pPr>
        <w:pStyle w:val="af0"/>
        <w:spacing w:before="0" w:beforeAutospacing="0" w:after="0" w:afterAutospacing="0"/>
        <w:ind w:left="397"/>
        <w:jc w:val="both"/>
        <w:rPr>
          <w:b/>
        </w:rPr>
      </w:pPr>
    </w:p>
    <w:p w:rsidR="00E0294E" w:rsidRPr="000452C9" w:rsidRDefault="00E0294E" w:rsidP="000452C9">
      <w:pPr>
        <w:pStyle w:val="body"/>
        <w:spacing w:before="0" w:beforeAutospacing="0" w:after="0" w:afterAutospacing="0"/>
        <w:ind w:left="397"/>
        <w:jc w:val="both"/>
        <w:rPr>
          <w:b/>
        </w:rPr>
      </w:pPr>
    </w:p>
    <w:p w:rsidR="00E0294E" w:rsidRPr="007F70A3" w:rsidRDefault="00E0294E" w:rsidP="0024554B">
      <w:pPr>
        <w:pStyle w:val="body"/>
        <w:numPr>
          <w:ilvl w:val="1"/>
          <w:numId w:val="131"/>
        </w:numPr>
        <w:spacing w:before="0" w:beforeAutospacing="0" w:after="0" w:afterAutospacing="0"/>
        <w:ind w:left="397"/>
        <w:jc w:val="center"/>
        <w:rPr>
          <w:b/>
          <w:sz w:val="26"/>
          <w:szCs w:val="26"/>
        </w:rPr>
      </w:pPr>
      <w:r w:rsidRPr="007F70A3">
        <w:rPr>
          <w:b/>
          <w:sz w:val="26"/>
          <w:szCs w:val="26"/>
        </w:rPr>
        <w:t>. Образовательная область «Физическое развитие»</w:t>
      </w:r>
    </w:p>
    <w:p w:rsidR="00E0294E" w:rsidRPr="000452C9" w:rsidRDefault="00E0294E" w:rsidP="000452C9">
      <w:pPr>
        <w:pStyle w:val="body"/>
        <w:spacing w:before="0" w:beforeAutospacing="0" w:after="0" w:afterAutospacing="0"/>
        <w:ind w:left="397"/>
        <w:jc w:val="both"/>
        <w:rPr>
          <w:b/>
        </w:rPr>
      </w:pPr>
    </w:p>
    <w:p w:rsidR="00E0294E" w:rsidRPr="007F70A3" w:rsidRDefault="00E0294E" w:rsidP="007F70A3">
      <w:pPr>
        <w:pStyle w:val="body"/>
        <w:spacing w:before="0" w:beforeAutospacing="0" w:after="0" w:afterAutospacing="0"/>
        <w:ind w:left="397"/>
        <w:jc w:val="both"/>
        <w:rPr>
          <w:i/>
        </w:rPr>
      </w:pPr>
      <w:r w:rsidRPr="000452C9">
        <w:rPr>
          <w:i/>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294E" w:rsidRPr="000452C9" w:rsidRDefault="00E0294E" w:rsidP="007F70A3">
      <w:pPr>
        <w:pStyle w:val="body"/>
        <w:spacing w:before="0" w:beforeAutospacing="0" w:after="0" w:afterAutospacing="0"/>
        <w:ind w:left="397"/>
        <w:jc w:val="both"/>
      </w:pPr>
      <w:r w:rsidRPr="000452C9">
        <w:t xml:space="preserve">     Нововведения в системе современного физического воспитания связаны с введением ФГОС ДО, определяющего цели, задачи и содержание физического развития дошкольников в условиях ДОУ. Их можно дифференцировать на два тематических модуля: «Здоровье» и «Физическое развитие».</w:t>
      </w:r>
    </w:p>
    <w:p w:rsidR="00E0294E" w:rsidRPr="000452C9" w:rsidRDefault="00E0294E" w:rsidP="000452C9">
      <w:pPr>
        <w:pStyle w:val="body"/>
        <w:spacing w:before="0" w:beforeAutospacing="0" w:after="0" w:afterAutospacing="0"/>
        <w:ind w:left="397"/>
        <w:jc w:val="both"/>
        <w:rPr>
          <w:b/>
          <w:i/>
        </w:rPr>
      </w:pPr>
      <w:r w:rsidRPr="000452C9">
        <w:rPr>
          <w:b/>
          <w:i/>
        </w:rPr>
        <w:t xml:space="preserve">     Тематический модуль «Здоровье»</w:t>
      </w:r>
    </w:p>
    <w:p w:rsidR="00E0294E" w:rsidRPr="000452C9" w:rsidRDefault="00E0294E" w:rsidP="000452C9">
      <w:pPr>
        <w:pStyle w:val="body"/>
        <w:spacing w:before="0" w:beforeAutospacing="0" w:after="0" w:afterAutospacing="0"/>
        <w:ind w:left="397"/>
        <w:jc w:val="both"/>
        <w:rPr>
          <w:u w:val="single"/>
        </w:rPr>
      </w:pPr>
      <w:r w:rsidRPr="000452C9">
        <w:t xml:space="preserve">Во ФГОС ДО к нему относятся </w:t>
      </w:r>
      <w:r w:rsidRPr="000452C9">
        <w:rPr>
          <w:u w:val="single"/>
        </w:rPr>
        <w:t>задачи:</w:t>
      </w:r>
    </w:p>
    <w:p w:rsidR="00E0294E" w:rsidRPr="000452C9" w:rsidRDefault="00E0294E" w:rsidP="0024554B">
      <w:pPr>
        <w:pStyle w:val="body"/>
        <w:numPr>
          <w:ilvl w:val="0"/>
          <w:numId w:val="26"/>
        </w:numPr>
        <w:spacing w:before="0" w:beforeAutospacing="0" w:after="0" w:afterAutospacing="0"/>
        <w:ind w:left="397"/>
        <w:jc w:val="both"/>
      </w:pPr>
      <w:r w:rsidRPr="000452C9">
        <w:t>обеспечивать равные возможности для полноценного развития каждого ребёнка независимо от психофизиологических и других особенностей;</w:t>
      </w:r>
    </w:p>
    <w:p w:rsidR="00E0294E" w:rsidRPr="000452C9" w:rsidRDefault="00E0294E" w:rsidP="0024554B">
      <w:pPr>
        <w:pStyle w:val="body"/>
        <w:numPr>
          <w:ilvl w:val="0"/>
          <w:numId w:val="26"/>
        </w:numPr>
        <w:spacing w:before="0" w:beforeAutospacing="0" w:after="0" w:afterAutospacing="0"/>
        <w:ind w:left="397"/>
        <w:jc w:val="both"/>
      </w:pPr>
      <w:r w:rsidRPr="000452C9">
        <w:t>охранять и укреплять физическое и психическое здоровье детей, в том числе их эмоциональное благополучие;</w:t>
      </w:r>
    </w:p>
    <w:p w:rsidR="00E0294E" w:rsidRPr="000452C9" w:rsidRDefault="00E0294E" w:rsidP="0024554B">
      <w:pPr>
        <w:pStyle w:val="body"/>
        <w:numPr>
          <w:ilvl w:val="0"/>
          <w:numId w:val="26"/>
        </w:numPr>
        <w:spacing w:before="0" w:beforeAutospacing="0" w:after="0" w:afterAutospacing="0"/>
        <w:ind w:left="397"/>
        <w:jc w:val="both"/>
      </w:pPr>
      <w:r w:rsidRPr="000452C9">
        <w:t>создавать условия, способствующие правильному формированию опорно-двигательной системы и других систем организма;</w:t>
      </w:r>
    </w:p>
    <w:p w:rsidR="00E0294E" w:rsidRPr="000452C9" w:rsidRDefault="00E0294E" w:rsidP="0024554B">
      <w:pPr>
        <w:pStyle w:val="body"/>
        <w:numPr>
          <w:ilvl w:val="0"/>
          <w:numId w:val="26"/>
        </w:numPr>
        <w:spacing w:before="0" w:beforeAutospacing="0" w:after="0" w:afterAutospacing="0"/>
        <w:ind w:left="397"/>
        <w:jc w:val="both"/>
      </w:pPr>
      <w:r w:rsidRPr="000452C9">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E0294E" w:rsidRPr="000452C9" w:rsidRDefault="00E0294E" w:rsidP="0024554B">
      <w:pPr>
        <w:pStyle w:val="body"/>
        <w:numPr>
          <w:ilvl w:val="0"/>
          <w:numId w:val="26"/>
        </w:numPr>
        <w:spacing w:before="0" w:beforeAutospacing="0" w:after="0" w:afterAutospacing="0"/>
        <w:ind w:left="397"/>
        <w:jc w:val="both"/>
      </w:pPr>
      <w:r w:rsidRPr="000452C9">
        <w:t>оказывать помощь родителям (законным представителям) в охране и укреплении физического и психического здоровья детей.</w:t>
      </w:r>
    </w:p>
    <w:p w:rsidR="00E0294E" w:rsidRPr="000452C9" w:rsidRDefault="00E0294E" w:rsidP="000452C9">
      <w:pPr>
        <w:widowControl w:val="0"/>
        <w:tabs>
          <w:tab w:val="left" w:pos="3460"/>
          <w:tab w:val="left" w:pos="4420"/>
          <w:tab w:val="left" w:pos="5140"/>
          <w:tab w:val="left" w:pos="6500"/>
          <w:tab w:val="left" w:pos="8320"/>
          <w:tab w:val="left" w:pos="9580"/>
        </w:tabs>
        <w:autoSpaceDE w:val="0"/>
        <w:autoSpaceDN w:val="0"/>
        <w:adjustRightInd w:val="0"/>
        <w:ind w:left="397"/>
        <w:jc w:val="both"/>
        <w:rPr>
          <w:b/>
          <w:color w:val="FF0000"/>
        </w:rPr>
      </w:pPr>
    </w:p>
    <w:p w:rsidR="00E0294E" w:rsidRPr="000452C9" w:rsidRDefault="00E0294E" w:rsidP="000452C9">
      <w:pPr>
        <w:pStyle w:val="body"/>
        <w:spacing w:before="0" w:beforeAutospacing="0" w:after="0" w:afterAutospacing="0"/>
        <w:ind w:left="397"/>
        <w:jc w:val="both"/>
        <w:rPr>
          <w:b/>
          <w:i/>
        </w:rPr>
      </w:pPr>
      <w:r w:rsidRPr="000452C9">
        <w:rPr>
          <w:b/>
          <w:i/>
        </w:rPr>
        <w:t xml:space="preserve">     Тематический модуль «Физическая культура»</w:t>
      </w:r>
    </w:p>
    <w:p w:rsidR="00E0294E" w:rsidRPr="000452C9" w:rsidRDefault="00E0294E" w:rsidP="000452C9">
      <w:pPr>
        <w:pStyle w:val="body"/>
        <w:spacing w:before="0" w:beforeAutospacing="0" w:after="0" w:afterAutospacing="0"/>
        <w:ind w:left="397"/>
        <w:jc w:val="both"/>
        <w:rPr>
          <w:u w:val="single"/>
        </w:rPr>
      </w:pPr>
      <w:r w:rsidRPr="000452C9">
        <w:t xml:space="preserve">Во ФГОС ДО к нему относятся </w:t>
      </w:r>
      <w:r w:rsidRPr="000452C9">
        <w:rPr>
          <w:u w:val="single"/>
        </w:rPr>
        <w:t>задачи:</w:t>
      </w:r>
    </w:p>
    <w:p w:rsidR="00E0294E" w:rsidRPr="000452C9" w:rsidRDefault="00E0294E" w:rsidP="0024554B">
      <w:pPr>
        <w:pStyle w:val="body"/>
        <w:numPr>
          <w:ilvl w:val="0"/>
          <w:numId w:val="27"/>
        </w:numPr>
        <w:spacing w:before="0" w:beforeAutospacing="0" w:after="0" w:afterAutospacing="0"/>
        <w:ind w:left="397"/>
        <w:jc w:val="both"/>
      </w:pPr>
      <w:r w:rsidRPr="000452C9">
        <w:t>овладевать основными движениями и развивать разные формы двигательной активности ребёнка;</w:t>
      </w:r>
    </w:p>
    <w:p w:rsidR="00E0294E" w:rsidRPr="000452C9" w:rsidRDefault="00E0294E" w:rsidP="0024554B">
      <w:pPr>
        <w:pStyle w:val="body"/>
        <w:numPr>
          <w:ilvl w:val="0"/>
          <w:numId w:val="27"/>
        </w:numPr>
        <w:spacing w:before="0" w:beforeAutospacing="0" w:after="0" w:afterAutospacing="0"/>
        <w:ind w:left="397"/>
        <w:jc w:val="both"/>
      </w:pPr>
      <w:r w:rsidRPr="000452C9">
        <w:t>развивать крупную и мелкую моторику;</w:t>
      </w:r>
    </w:p>
    <w:p w:rsidR="00E0294E" w:rsidRPr="000452C9" w:rsidRDefault="00E0294E" w:rsidP="0024554B">
      <w:pPr>
        <w:pStyle w:val="body"/>
        <w:numPr>
          <w:ilvl w:val="0"/>
          <w:numId w:val="27"/>
        </w:numPr>
        <w:spacing w:before="0" w:beforeAutospacing="0" w:after="0" w:afterAutospacing="0"/>
        <w:ind w:left="397"/>
        <w:jc w:val="both"/>
        <w:rPr>
          <w:u w:val="single"/>
        </w:rPr>
      </w:pPr>
      <w:r w:rsidRPr="000452C9">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E0294E" w:rsidRPr="000452C9" w:rsidRDefault="00E0294E" w:rsidP="0024554B">
      <w:pPr>
        <w:pStyle w:val="body"/>
        <w:numPr>
          <w:ilvl w:val="0"/>
          <w:numId w:val="27"/>
        </w:numPr>
        <w:spacing w:before="0" w:beforeAutospacing="0" w:after="0" w:afterAutospacing="0"/>
        <w:ind w:left="397"/>
        <w:jc w:val="both"/>
        <w:rPr>
          <w:u w:val="single"/>
        </w:rPr>
      </w:pPr>
      <w:r w:rsidRPr="000452C9">
        <w:t>формировать готовность и интерес к участию в подвижных играх и соревнованиях;</w:t>
      </w:r>
    </w:p>
    <w:p w:rsidR="00E0294E" w:rsidRPr="007F70A3" w:rsidRDefault="00E0294E" w:rsidP="0024554B">
      <w:pPr>
        <w:pStyle w:val="body"/>
        <w:numPr>
          <w:ilvl w:val="0"/>
          <w:numId w:val="27"/>
        </w:numPr>
        <w:spacing w:before="0" w:beforeAutospacing="0" w:after="0" w:afterAutospacing="0"/>
        <w:ind w:left="397"/>
        <w:jc w:val="both"/>
        <w:rPr>
          <w:u w:val="single"/>
        </w:rPr>
      </w:pPr>
      <w:r w:rsidRPr="000452C9">
        <w:t>формировать физические качества (выносливость, гибкость и др.).</w:t>
      </w:r>
    </w:p>
    <w:p w:rsidR="00E0294E" w:rsidRPr="000452C9" w:rsidRDefault="00E0294E" w:rsidP="000452C9">
      <w:pPr>
        <w:pStyle w:val="body"/>
        <w:spacing w:before="0" w:beforeAutospacing="0" w:after="0" w:afterAutospacing="0"/>
        <w:ind w:left="397"/>
        <w:jc w:val="both"/>
      </w:pPr>
      <w:r w:rsidRPr="000452C9">
        <w:t xml:space="preserve">     Данные задачи определяют </w:t>
      </w:r>
      <w:r w:rsidRPr="000452C9">
        <w:rPr>
          <w:i/>
        </w:rPr>
        <w:t xml:space="preserve">содержание </w:t>
      </w:r>
      <w:r w:rsidRPr="000452C9">
        <w:t>образовательной работы с детьми.</w:t>
      </w:r>
    </w:p>
    <w:p w:rsidR="00E0294E" w:rsidRPr="000452C9" w:rsidRDefault="00E0294E" w:rsidP="000452C9">
      <w:pPr>
        <w:pStyle w:val="body"/>
        <w:spacing w:before="0" w:beforeAutospacing="0" w:after="0" w:afterAutospacing="0"/>
        <w:ind w:left="397"/>
        <w:jc w:val="both"/>
      </w:pPr>
      <w:r w:rsidRPr="000452C9">
        <w:t xml:space="preserve">     В целом  содержание тематического модуля «Здоровье» внутри образовательной области «Физическое развитие» включает приобретение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координации движений,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E0294E" w:rsidRPr="000452C9" w:rsidRDefault="00E0294E" w:rsidP="000452C9">
      <w:pPr>
        <w:pStyle w:val="body"/>
        <w:spacing w:before="0" w:beforeAutospacing="0" w:after="0" w:afterAutospacing="0"/>
        <w:ind w:left="397"/>
        <w:jc w:val="both"/>
      </w:pPr>
      <w:r w:rsidRPr="000452C9">
        <w:t xml:space="preserve">     В свою очередь, содержание тематического модуля «Физическая культура» внутри образовательной области «Физическое развитие» включает приобретение опыта в двигательной и физкультурной деятельности детей, в том числе связанной с выполнением упражнений, направленных на развитие физических качеств; овладение подвижными играми с правилами; развитие способности к правильному, не наносящему ущерба организму, выполнению основных движений (ходьба, бег, прыжки, повороты в обе стороны) становление целенаправленности и саморегуляции в двигательной сфере; формирование начальных представлений о некоторых видах спорта.</w:t>
      </w:r>
    </w:p>
    <w:p w:rsidR="00E0294E" w:rsidRPr="000452C9" w:rsidRDefault="00E0294E" w:rsidP="000452C9">
      <w:pPr>
        <w:pStyle w:val="body"/>
        <w:spacing w:before="0" w:beforeAutospacing="0" w:after="0" w:afterAutospacing="0"/>
        <w:ind w:left="397"/>
        <w:jc w:val="both"/>
      </w:pPr>
      <w:r w:rsidRPr="000452C9">
        <w:t xml:space="preserve">      Методическое сопровождение данных тематических областей – модулей внутри образовательной области «Физическое развитие» представлено в </w:t>
      </w:r>
      <w:r w:rsidRPr="000452C9">
        <w:rPr>
          <w:b/>
          <w:i/>
        </w:rPr>
        <w:t>«Организационном разделе»</w:t>
      </w:r>
      <w:r w:rsidRPr="000452C9">
        <w:t>, п. 4.1.</w:t>
      </w:r>
    </w:p>
    <w:p w:rsidR="00E0294E" w:rsidRPr="000452C9" w:rsidRDefault="00E0294E" w:rsidP="000452C9">
      <w:pPr>
        <w:ind w:left="397"/>
        <w:jc w:val="both"/>
        <w:rPr>
          <w:b/>
        </w:rPr>
      </w:pPr>
      <w:r w:rsidRPr="000452C9">
        <w:rPr>
          <w:b/>
        </w:rPr>
        <w:t>Принципы физического развития</w:t>
      </w:r>
    </w:p>
    <w:p w:rsidR="00E0294E" w:rsidRPr="000452C9" w:rsidRDefault="00E0294E" w:rsidP="0024554B">
      <w:pPr>
        <w:pStyle w:val="a4"/>
        <w:numPr>
          <w:ilvl w:val="0"/>
          <w:numId w:val="43"/>
        </w:numPr>
        <w:ind w:left="397"/>
        <w:jc w:val="both"/>
        <w:rPr>
          <w:i/>
        </w:rPr>
      </w:pPr>
      <w:r w:rsidRPr="000452C9">
        <w:rPr>
          <w:i/>
        </w:rPr>
        <w:t>Дидактитческие</w:t>
      </w:r>
    </w:p>
    <w:p w:rsidR="00E0294E" w:rsidRPr="000452C9" w:rsidRDefault="00E0294E" w:rsidP="0024554B">
      <w:pPr>
        <w:pStyle w:val="a4"/>
        <w:numPr>
          <w:ilvl w:val="0"/>
          <w:numId w:val="44"/>
        </w:numPr>
        <w:ind w:left="397"/>
        <w:jc w:val="both"/>
      </w:pPr>
      <w:r w:rsidRPr="000452C9">
        <w:t>систематичность и последовательность;</w:t>
      </w:r>
    </w:p>
    <w:p w:rsidR="00E0294E" w:rsidRPr="000452C9" w:rsidRDefault="00E0294E" w:rsidP="0024554B">
      <w:pPr>
        <w:pStyle w:val="a4"/>
        <w:numPr>
          <w:ilvl w:val="0"/>
          <w:numId w:val="44"/>
        </w:numPr>
        <w:ind w:left="397"/>
        <w:jc w:val="both"/>
      </w:pPr>
      <w:r w:rsidRPr="000452C9">
        <w:t>развивающее обучение;</w:t>
      </w:r>
    </w:p>
    <w:p w:rsidR="00E0294E" w:rsidRPr="000452C9" w:rsidRDefault="00E0294E" w:rsidP="0024554B">
      <w:pPr>
        <w:pStyle w:val="a4"/>
        <w:numPr>
          <w:ilvl w:val="0"/>
          <w:numId w:val="44"/>
        </w:numPr>
        <w:ind w:left="397"/>
        <w:jc w:val="both"/>
      </w:pPr>
      <w:r w:rsidRPr="000452C9">
        <w:t>доступность;</w:t>
      </w:r>
    </w:p>
    <w:p w:rsidR="00E0294E" w:rsidRPr="000452C9" w:rsidRDefault="00E0294E" w:rsidP="0024554B">
      <w:pPr>
        <w:pStyle w:val="a4"/>
        <w:numPr>
          <w:ilvl w:val="0"/>
          <w:numId w:val="44"/>
        </w:numPr>
        <w:ind w:left="397"/>
        <w:jc w:val="both"/>
      </w:pPr>
      <w:r w:rsidRPr="000452C9">
        <w:t>воспитывающее обучение;</w:t>
      </w:r>
    </w:p>
    <w:p w:rsidR="00E0294E" w:rsidRPr="000452C9" w:rsidRDefault="00E0294E" w:rsidP="0024554B">
      <w:pPr>
        <w:pStyle w:val="a4"/>
        <w:numPr>
          <w:ilvl w:val="0"/>
          <w:numId w:val="44"/>
        </w:numPr>
        <w:ind w:left="397"/>
        <w:jc w:val="both"/>
      </w:pPr>
      <w:r w:rsidRPr="000452C9">
        <w:t>учёт индивидуальных и возрастных особенностей;</w:t>
      </w:r>
    </w:p>
    <w:p w:rsidR="00E0294E" w:rsidRPr="000452C9" w:rsidRDefault="00E0294E" w:rsidP="0024554B">
      <w:pPr>
        <w:pStyle w:val="a4"/>
        <w:numPr>
          <w:ilvl w:val="0"/>
          <w:numId w:val="44"/>
        </w:numPr>
        <w:ind w:left="397"/>
        <w:jc w:val="both"/>
      </w:pPr>
      <w:r w:rsidRPr="000452C9">
        <w:t>сознатальность и активность ребёнка;</w:t>
      </w:r>
    </w:p>
    <w:p w:rsidR="00E0294E" w:rsidRPr="000452C9" w:rsidRDefault="00E0294E" w:rsidP="0024554B">
      <w:pPr>
        <w:pStyle w:val="a4"/>
        <w:numPr>
          <w:ilvl w:val="0"/>
          <w:numId w:val="44"/>
        </w:numPr>
        <w:ind w:left="397"/>
        <w:jc w:val="both"/>
      </w:pPr>
      <w:r w:rsidRPr="000452C9">
        <w:t>наглядность</w:t>
      </w:r>
    </w:p>
    <w:p w:rsidR="00E0294E" w:rsidRPr="000452C9" w:rsidRDefault="00E0294E" w:rsidP="0024554B">
      <w:pPr>
        <w:pStyle w:val="a4"/>
        <w:numPr>
          <w:ilvl w:val="0"/>
          <w:numId w:val="43"/>
        </w:numPr>
        <w:ind w:left="397"/>
        <w:jc w:val="both"/>
        <w:rPr>
          <w:i/>
        </w:rPr>
      </w:pPr>
      <w:r w:rsidRPr="000452C9">
        <w:rPr>
          <w:i/>
        </w:rPr>
        <w:t>Специальные</w:t>
      </w:r>
    </w:p>
    <w:p w:rsidR="00E0294E" w:rsidRPr="000452C9" w:rsidRDefault="00E0294E" w:rsidP="0024554B">
      <w:pPr>
        <w:pStyle w:val="a4"/>
        <w:numPr>
          <w:ilvl w:val="0"/>
          <w:numId w:val="45"/>
        </w:numPr>
        <w:ind w:left="397"/>
        <w:jc w:val="both"/>
      </w:pPr>
      <w:r w:rsidRPr="000452C9">
        <w:t>непрерывность;</w:t>
      </w:r>
    </w:p>
    <w:p w:rsidR="00E0294E" w:rsidRPr="000452C9" w:rsidRDefault="00E0294E" w:rsidP="0024554B">
      <w:pPr>
        <w:pStyle w:val="a4"/>
        <w:numPr>
          <w:ilvl w:val="0"/>
          <w:numId w:val="45"/>
        </w:numPr>
        <w:ind w:left="397"/>
        <w:jc w:val="both"/>
      </w:pPr>
      <w:r w:rsidRPr="000452C9">
        <w:t>последовательность наращивания тренирующих воздействий;</w:t>
      </w:r>
    </w:p>
    <w:p w:rsidR="00E0294E" w:rsidRPr="000452C9" w:rsidRDefault="00E0294E" w:rsidP="0024554B">
      <w:pPr>
        <w:pStyle w:val="a4"/>
        <w:numPr>
          <w:ilvl w:val="0"/>
          <w:numId w:val="45"/>
        </w:numPr>
        <w:ind w:left="397"/>
        <w:jc w:val="both"/>
      </w:pPr>
      <w:r w:rsidRPr="000452C9">
        <w:t>цикличность</w:t>
      </w:r>
    </w:p>
    <w:p w:rsidR="00E0294E" w:rsidRPr="000452C9" w:rsidRDefault="00E0294E" w:rsidP="000452C9">
      <w:pPr>
        <w:pStyle w:val="a4"/>
        <w:ind w:left="397"/>
        <w:jc w:val="both"/>
      </w:pPr>
    </w:p>
    <w:p w:rsidR="00E0294E" w:rsidRPr="000452C9" w:rsidRDefault="00E0294E" w:rsidP="0024554B">
      <w:pPr>
        <w:pStyle w:val="a4"/>
        <w:numPr>
          <w:ilvl w:val="0"/>
          <w:numId w:val="43"/>
        </w:numPr>
        <w:ind w:left="397"/>
        <w:jc w:val="both"/>
        <w:rPr>
          <w:i/>
        </w:rPr>
      </w:pPr>
      <w:r w:rsidRPr="000452C9">
        <w:rPr>
          <w:i/>
        </w:rPr>
        <w:t>Гигиенические</w:t>
      </w:r>
    </w:p>
    <w:p w:rsidR="00E0294E" w:rsidRPr="000452C9" w:rsidRDefault="00E0294E" w:rsidP="0024554B">
      <w:pPr>
        <w:pStyle w:val="a4"/>
        <w:numPr>
          <w:ilvl w:val="0"/>
          <w:numId w:val="46"/>
        </w:numPr>
        <w:ind w:left="397"/>
        <w:jc w:val="both"/>
      </w:pPr>
      <w:r w:rsidRPr="000452C9">
        <w:t>сбалансированность нагрузок;</w:t>
      </w:r>
    </w:p>
    <w:p w:rsidR="00E0294E" w:rsidRPr="000452C9" w:rsidRDefault="00E0294E" w:rsidP="0024554B">
      <w:pPr>
        <w:pStyle w:val="a4"/>
        <w:numPr>
          <w:ilvl w:val="0"/>
          <w:numId w:val="46"/>
        </w:numPr>
        <w:ind w:left="397"/>
        <w:jc w:val="both"/>
      </w:pPr>
      <w:r w:rsidRPr="000452C9">
        <w:t>рациональность чередования деятельности и отдыха;</w:t>
      </w:r>
    </w:p>
    <w:p w:rsidR="00E0294E" w:rsidRPr="000452C9" w:rsidRDefault="00E0294E" w:rsidP="0024554B">
      <w:pPr>
        <w:pStyle w:val="a4"/>
        <w:numPr>
          <w:ilvl w:val="0"/>
          <w:numId w:val="46"/>
        </w:numPr>
        <w:ind w:left="397"/>
        <w:jc w:val="both"/>
      </w:pPr>
      <w:r w:rsidRPr="000452C9">
        <w:t>возрастная адкватность;</w:t>
      </w:r>
    </w:p>
    <w:p w:rsidR="00E0294E" w:rsidRPr="000452C9" w:rsidRDefault="00E0294E" w:rsidP="0024554B">
      <w:pPr>
        <w:pStyle w:val="a4"/>
        <w:numPr>
          <w:ilvl w:val="0"/>
          <w:numId w:val="46"/>
        </w:numPr>
        <w:ind w:left="397"/>
        <w:jc w:val="both"/>
      </w:pPr>
      <w:r w:rsidRPr="000452C9">
        <w:t>оздоровительная направленность всего образовательного процесса;</w:t>
      </w:r>
    </w:p>
    <w:p w:rsidR="00E0294E" w:rsidRPr="000452C9" w:rsidRDefault="00E0294E" w:rsidP="0024554B">
      <w:pPr>
        <w:pStyle w:val="a4"/>
        <w:numPr>
          <w:ilvl w:val="0"/>
          <w:numId w:val="46"/>
        </w:numPr>
        <w:ind w:left="397"/>
        <w:jc w:val="both"/>
      </w:pPr>
      <w:r w:rsidRPr="000452C9">
        <w:t>осуществление личностно-ориентированного обучения и воспитания.</w:t>
      </w:r>
    </w:p>
    <w:p w:rsidR="00E0294E" w:rsidRPr="000452C9" w:rsidRDefault="00E0294E" w:rsidP="000452C9">
      <w:pPr>
        <w:pStyle w:val="a4"/>
        <w:ind w:left="397"/>
        <w:jc w:val="both"/>
        <w:rPr>
          <w:b/>
        </w:rPr>
      </w:pPr>
    </w:p>
    <w:p w:rsidR="00E0294E" w:rsidRPr="000452C9" w:rsidRDefault="00E0294E" w:rsidP="000452C9">
      <w:pPr>
        <w:pStyle w:val="a4"/>
        <w:ind w:left="397"/>
        <w:jc w:val="both"/>
        <w:rPr>
          <w:b/>
        </w:rPr>
      </w:pPr>
      <w:r w:rsidRPr="000452C9">
        <w:rPr>
          <w:b/>
        </w:rPr>
        <w:t>Методы физического развития</w:t>
      </w:r>
    </w:p>
    <w:p w:rsidR="00E0294E" w:rsidRPr="000452C9" w:rsidRDefault="00E0294E" w:rsidP="0024554B">
      <w:pPr>
        <w:pStyle w:val="a4"/>
        <w:numPr>
          <w:ilvl w:val="0"/>
          <w:numId w:val="47"/>
        </w:numPr>
        <w:ind w:left="397"/>
        <w:jc w:val="both"/>
        <w:rPr>
          <w:i/>
        </w:rPr>
      </w:pPr>
      <w:r w:rsidRPr="000452C9">
        <w:rPr>
          <w:i/>
        </w:rPr>
        <w:t>Наглядные</w:t>
      </w:r>
    </w:p>
    <w:p w:rsidR="00E0294E" w:rsidRPr="000452C9" w:rsidRDefault="00E0294E" w:rsidP="0024554B">
      <w:pPr>
        <w:pStyle w:val="a4"/>
        <w:numPr>
          <w:ilvl w:val="0"/>
          <w:numId w:val="48"/>
        </w:numPr>
        <w:ind w:left="397"/>
        <w:jc w:val="both"/>
        <w:rPr>
          <w:i/>
        </w:rPr>
      </w:pPr>
      <w:r w:rsidRPr="000452C9">
        <w:rPr>
          <w:bCs/>
        </w:rPr>
        <w:t>наглядно-зрительные приемы</w:t>
      </w:r>
      <w:r w:rsidRPr="000452C9">
        <w:t xml:space="preserve"> (показ физических упражнений, использование наглядных пособий, имитация, зрительные ориентиры);</w:t>
      </w:r>
    </w:p>
    <w:p w:rsidR="00E0294E" w:rsidRPr="000452C9" w:rsidRDefault="00E0294E" w:rsidP="0024554B">
      <w:pPr>
        <w:pStyle w:val="a4"/>
        <w:numPr>
          <w:ilvl w:val="0"/>
          <w:numId w:val="48"/>
        </w:numPr>
        <w:ind w:left="397"/>
        <w:jc w:val="both"/>
        <w:rPr>
          <w:i/>
        </w:rPr>
      </w:pPr>
      <w:r w:rsidRPr="000452C9">
        <w:t>наглядно-слуховые приёмы (музыка, песни);</w:t>
      </w:r>
    </w:p>
    <w:p w:rsidR="00E0294E" w:rsidRPr="000452C9" w:rsidRDefault="00E0294E" w:rsidP="0024554B">
      <w:pPr>
        <w:pStyle w:val="a4"/>
        <w:numPr>
          <w:ilvl w:val="0"/>
          <w:numId w:val="48"/>
        </w:numPr>
        <w:ind w:left="397"/>
        <w:jc w:val="both"/>
        <w:rPr>
          <w:i/>
        </w:rPr>
      </w:pPr>
      <w:r w:rsidRPr="000452C9">
        <w:t>тактильно-мышечные приёмы (непосредственная помощь воспитателя)</w:t>
      </w:r>
    </w:p>
    <w:p w:rsidR="00E0294E" w:rsidRPr="000452C9" w:rsidRDefault="00E0294E" w:rsidP="000452C9">
      <w:pPr>
        <w:pStyle w:val="a4"/>
        <w:ind w:left="397"/>
        <w:jc w:val="both"/>
      </w:pPr>
    </w:p>
    <w:p w:rsidR="00E0294E" w:rsidRPr="000452C9" w:rsidRDefault="00E0294E" w:rsidP="0024554B">
      <w:pPr>
        <w:pStyle w:val="a4"/>
        <w:numPr>
          <w:ilvl w:val="0"/>
          <w:numId w:val="47"/>
        </w:numPr>
        <w:ind w:left="397"/>
        <w:jc w:val="both"/>
        <w:rPr>
          <w:i/>
        </w:rPr>
      </w:pPr>
      <w:r w:rsidRPr="000452C9">
        <w:rPr>
          <w:i/>
        </w:rPr>
        <w:t>Словесные</w:t>
      </w:r>
    </w:p>
    <w:p w:rsidR="00E0294E" w:rsidRPr="000452C9" w:rsidRDefault="00E0294E" w:rsidP="0024554B">
      <w:pPr>
        <w:pStyle w:val="a4"/>
        <w:numPr>
          <w:ilvl w:val="0"/>
          <w:numId w:val="49"/>
        </w:numPr>
        <w:ind w:left="397"/>
        <w:jc w:val="both"/>
      </w:pPr>
      <w:r w:rsidRPr="000452C9">
        <w:t>объяснения, пояснения, укзания</w:t>
      </w:r>
    </w:p>
    <w:p w:rsidR="00E0294E" w:rsidRPr="000452C9" w:rsidRDefault="00E0294E" w:rsidP="0024554B">
      <w:pPr>
        <w:pStyle w:val="a4"/>
        <w:numPr>
          <w:ilvl w:val="0"/>
          <w:numId w:val="49"/>
        </w:numPr>
        <w:ind w:left="397"/>
        <w:jc w:val="both"/>
      </w:pPr>
      <w:r w:rsidRPr="000452C9">
        <w:t>подача команд, распоряжений, сигналов;</w:t>
      </w:r>
    </w:p>
    <w:p w:rsidR="00E0294E" w:rsidRPr="000452C9" w:rsidRDefault="00E0294E" w:rsidP="0024554B">
      <w:pPr>
        <w:pStyle w:val="a4"/>
        <w:numPr>
          <w:ilvl w:val="0"/>
          <w:numId w:val="49"/>
        </w:numPr>
        <w:ind w:left="397"/>
        <w:jc w:val="both"/>
      </w:pPr>
      <w:r w:rsidRPr="000452C9">
        <w:t>вопросы к детям;</w:t>
      </w:r>
    </w:p>
    <w:p w:rsidR="00E0294E" w:rsidRPr="000452C9" w:rsidRDefault="00E0294E" w:rsidP="0024554B">
      <w:pPr>
        <w:pStyle w:val="a4"/>
        <w:numPr>
          <w:ilvl w:val="0"/>
          <w:numId w:val="49"/>
        </w:numPr>
        <w:ind w:left="397"/>
        <w:jc w:val="both"/>
      </w:pPr>
      <w:r w:rsidRPr="000452C9">
        <w:t>образный сюжетный рассказ, беседа;</w:t>
      </w:r>
    </w:p>
    <w:p w:rsidR="00E0294E" w:rsidRPr="000452C9" w:rsidRDefault="00E0294E" w:rsidP="0024554B">
      <w:pPr>
        <w:pStyle w:val="a4"/>
        <w:numPr>
          <w:ilvl w:val="0"/>
          <w:numId w:val="49"/>
        </w:numPr>
        <w:ind w:left="397"/>
        <w:jc w:val="both"/>
      </w:pPr>
      <w:r w:rsidRPr="000452C9">
        <w:t>словесная инструкция</w:t>
      </w:r>
    </w:p>
    <w:p w:rsidR="00E0294E" w:rsidRPr="000452C9" w:rsidRDefault="00E0294E" w:rsidP="0024554B">
      <w:pPr>
        <w:pStyle w:val="a4"/>
        <w:numPr>
          <w:ilvl w:val="0"/>
          <w:numId w:val="47"/>
        </w:numPr>
        <w:ind w:left="397"/>
        <w:jc w:val="both"/>
        <w:rPr>
          <w:i/>
        </w:rPr>
      </w:pPr>
      <w:r w:rsidRPr="000452C9">
        <w:rPr>
          <w:i/>
        </w:rPr>
        <w:t>Практические</w:t>
      </w:r>
    </w:p>
    <w:p w:rsidR="00E0294E" w:rsidRPr="000452C9" w:rsidRDefault="00E0294E" w:rsidP="0024554B">
      <w:pPr>
        <w:pStyle w:val="a4"/>
        <w:numPr>
          <w:ilvl w:val="0"/>
          <w:numId w:val="50"/>
        </w:numPr>
        <w:ind w:left="397"/>
        <w:jc w:val="both"/>
      </w:pPr>
      <w:r w:rsidRPr="000452C9">
        <w:t>повторение упражнений без изменений и с изменениями;</w:t>
      </w:r>
    </w:p>
    <w:p w:rsidR="00E0294E" w:rsidRPr="000452C9" w:rsidRDefault="00E0294E" w:rsidP="0024554B">
      <w:pPr>
        <w:pStyle w:val="a4"/>
        <w:numPr>
          <w:ilvl w:val="0"/>
          <w:numId w:val="50"/>
        </w:numPr>
        <w:ind w:left="397"/>
        <w:jc w:val="both"/>
      </w:pPr>
      <w:r w:rsidRPr="000452C9">
        <w:t>проведение упражнений в игровой форме;</w:t>
      </w:r>
    </w:p>
    <w:p w:rsidR="00E0294E" w:rsidRPr="000452C9" w:rsidRDefault="00E0294E" w:rsidP="0024554B">
      <w:pPr>
        <w:pStyle w:val="a4"/>
        <w:numPr>
          <w:ilvl w:val="0"/>
          <w:numId w:val="50"/>
        </w:numPr>
        <w:ind w:left="397"/>
        <w:jc w:val="both"/>
      </w:pPr>
      <w:r w:rsidRPr="000452C9">
        <w:t>проведение упражнений в соревновательной форме.</w:t>
      </w:r>
    </w:p>
    <w:p w:rsidR="00E0294E" w:rsidRDefault="00E0294E" w:rsidP="000452C9">
      <w:pPr>
        <w:ind w:left="397"/>
        <w:jc w:val="both"/>
      </w:pPr>
    </w:p>
    <w:p w:rsidR="007F70A3" w:rsidRDefault="007F70A3" w:rsidP="000452C9">
      <w:pPr>
        <w:ind w:left="397"/>
        <w:jc w:val="both"/>
      </w:pPr>
    </w:p>
    <w:p w:rsidR="007F70A3" w:rsidRDefault="007F70A3" w:rsidP="000452C9">
      <w:pPr>
        <w:ind w:left="397"/>
        <w:jc w:val="both"/>
      </w:pPr>
    </w:p>
    <w:p w:rsidR="007F70A3" w:rsidRDefault="007F70A3" w:rsidP="000452C9">
      <w:pPr>
        <w:ind w:left="397"/>
        <w:jc w:val="both"/>
      </w:pPr>
    </w:p>
    <w:p w:rsidR="007F70A3" w:rsidRDefault="007F70A3" w:rsidP="000452C9">
      <w:pPr>
        <w:ind w:left="397"/>
        <w:jc w:val="both"/>
      </w:pPr>
    </w:p>
    <w:p w:rsidR="007F70A3" w:rsidRDefault="007F70A3" w:rsidP="000452C9">
      <w:pPr>
        <w:ind w:left="397"/>
        <w:jc w:val="both"/>
      </w:pPr>
    </w:p>
    <w:p w:rsidR="007F70A3" w:rsidRDefault="007F70A3" w:rsidP="000452C9">
      <w:pPr>
        <w:ind w:left="397"/>
        <w:jc w:val="both"/>
      </w:pPr>
    </w:p>
    <w:p w:rsidR="007F70A3" w:rsidRDefault="007F70A3" w:rsidP="000452C9">
      <w:pPr>
        <w:ind w:left="397"/>
        <w:jc w:val="both"/>
      </w:pPr>
    </w:p>
    <w:p w:rsidR="007F70A3" w:rsidRDefault="007F70A3" w:rsidP="000452C9">
      <w:pPr>
        <w:ind w:left="397"/>
        <w:jc w:val="both"/>
      </w:pPr>
    </w:p>
    <w:p w:rsidR="007F70A3" w:rsidRDefault="007F70A3" w:rsidP="000452C9">
      <w:pPr>
        <w:ind w:left="397"/>
        <w:jc w:val="both"/>
      </w:pPr>
    </w:p>
    <w:p w:rsidR="007F70A3" w:rsidRPr="000452C9" w:rsidRDefault="007F70A3" w:rsidP="000452C9">
      <w:pPr>
        <w:ind w:left="397"/>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4936"/>
        <w:gridCol w:w="3104"/>
      </w:tblGrid>
      <w:tr w:rsidR="00E0294E" w:rsidRPr="000452C9" w:rsidTr="007F70A3">
        <w:trPr>
          <w:jc w:val="right"/>
        </w:trPr>
        <w:tc>
          <w:tcPr>
            <w:tcW w:w="2122" w:type="dxa"/>
            <w:vMerge w:val="restart"/>
          </w:tcPr>
          <w:p w:rsidR="00E0294E" w:rsidRPr="000452C9" w:rsidRDefault="00E0294E" w:rsidP="000452C9">
            <w:pPr>
              <w:ind w:left="397"/>
              <w:jc w:val="both"/>
            </w:pPr>
            <w:r w:rsidRPr="000452C9">
              <w:t>Образовательная область</w:t>
            </w:r>
          </w:p>
          <w:p w:rsidR="00E0294E" w:rsidRPr="000452C9" w:rsidRDefault="00E0294E" w:rsidP="000452C9">
            <w:pPr>
              <w:ind w:left="397"/>
              <w:jc w:val="both"/>
            </w:pPr>
            <w:r w:rsidRPr="000452C9">
              <w:t>«Физическое развитие»</w:t>
            </w:r>
          </w:p>
        </w:tc>
        <w:tc>
          <w:tcPr>
            <w:tcW w:w="13471" w:type="dxa"/>
            <w:gridSpan w:val="2"/>
          </w:tcPr>
          <w:p w:rsidR="00E0294E" w:rsidRPr="000452C9" w:rsidRDefault="00E0294E" w:rsidP="000452C9">
            <w:pPr>
              <w:ind w:left="397"/>
              <w:jc w:val="both"/>
            </w:pPr>
            <w:r w:rsidRPr="000452C9">
              <w:t>Формирование начальных представлений о здоровом образе жизни</w:t>
            </w:r>
          </w:p>
        </w:tc>
      </w:tr>
      <w:tr w:rsidR="00E0294E" w:rsidRPr="000452C9" w:rsidTr="007F70A3">
        <w:trPr>
          <w:jc w:val="right"/>
        </w:trPr>
        <w:tc>
          <w:tcPr>
            <w:tcW w:w="2122" w:type="dxa"/>
            <w:vMerge/>
          </w:tcPr>
          <w:p w:rsidR="00E0294E" w:rsidRPr="000452C9" w:rsidRDefault="00E0294E" w:rsidP="000452C9">
            <w:pPr>
              <w:ind w:left="397"/>
              <w:jc w:val="both"/>
            </w:pPr>
          </w:p>
        </w:tc>
        <w:tc>
          <w:tcPr>
            <w:tcW w:w="9077" w:type="dxa"/>
          </w:tcPr>
          <w:p w:rsidR="00E0294E" w:rsidRPr="000452C9" w:rsidRDefault="00E0294E" w:rsidP="000452C9">
            <w:pPr>
              <w:ind w:left="397"/>
              <w:jc w:val="both"/>
              <w:rPr>
                <w:b/>
              </w:rPr>
            </w:pPr>
            <w:r w:rsidRPr="000452C9">
              <w:rPr>
                <w:b/>
              </w:rPr>
              <w:t>Вторая группа раннего возраста</w:t>
            </w:r>
          </w:p>
          <w:p w:rsidR="00E0294E" w:rsidRPr="000452C9" w:rsidRDefault="00E0294E" w:rsidP="000452C9">
            <w:pPr>
              <w:ind w:left="397"/>
              <w:jc w:val="both"/>
              <w:rPr>
                <w:b/>
              </w:rPr>
            </w:pPr>
            <w:r w:rsidRPr="000452C9">
              <w:rPr>
                <w:b/>
              </w:rPr>
              <w:t>(от 2 до 3 лет)</w:t>
            </w:r>
          </w:p>
          <w:p w:rsidR="00E0294E" w:rsidRPr="000452C9" w:rsidRDefault="00E0294E" w:rsidP="000452C9">
            <w:pPr>
              <w:ind w:left="397"/>
              <w:jc w:val="both"/>
            </w:pPr>
            <w:r w:rsidRPr="000452C9">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w:t>
            </w:r>
          </w:p>
          <w:p w:rsidR="00E0294E" w:rsidRPr="000452C9" w:rsidRDefault="00E0294E" w:rsidP="000452C9">
            <w:pPr>
              <w:ind w:left="397"/>
              <w:jc w:val="both"/>
            </w:pPr>
            <w:r w:rsidRPr="000452C9">
              <w:t>держать, трогать; ноги — стоять, прыгать, бегать, ходить; голова — думать, запоминать.</w:t>
            </w:r>
          </w:p>
          <w:p w:rsidR="00E0294E" w:rsidRPr="000452C9" w:rsidRDefault="00E0294E" w:rsidP="000452C9">
            <w:pPr>
              <w:ind w:left="397"/>
              <w:jc w:val="both"/>
              <w:rPr>
                <w:b/>
              </w:rPr>
            </w:pPr>
            <w:r w:rsidRPr="000452C9">
              <w:rPr>
                <w:b/>
              </w:rPr>
              <w:t>Младшая группа</w:t>
            </w:r>
          </w:p>
          <w:p w:rsidR="00E0294E" w:rsidRPr="000452C9" w:rsidRDefault="00E0294E" w:rsidP="000452C9">
            <w:pPr>
              <w:ind w:left="397"/>
              <w:jc w:val="both"/>
            </w:pPr>
            <w:r w:rsidRPr="000452C9">
              <w:rPr>
                <w:b/>
              </w:rPr>
              <w:t>(от 3 до 4 лет</w:t>
            </w:r>
            <w:r w:rsidRPr="000452C9">
              <w:t>)</w:t>
            </w:r>
          </w:p>
          <w:p w:rsidR="00E0294E" w:rsidRPr="000452C9" w:rsidRDefault="00E0294E" w:rsidP="000452C9">
            <w:pPr>
              <w:ind w:left="397"/>
              <w:jc w:val="both"/>
            </w:pPr>
            <w:r w:rsidRPr="000452C9">
              <w:t>Развивать умение различать и называть органы чувств (глаза, рот, нос,</w:t>
            </w:r>
          </w:p>
          <w:p w:rsidR="00E0294E" w:rsidRPr="000452C9" w:rsidRDefault="00E0294E" w:rsidP="000452C9">
            <w:pPr>
              <w:ind w:left="397"/>
              <w:jc w:val="both"/>
            </w:pPr>
            <w:r w:rsidRPr="000452C9">
              <w:t>уши), дать представление об их роли в организме и о том, как их беречь и ухаживать за ними.</w:t>
            </w:r>
          </w:p>
          <w:p w:rsidR="00E0294E" w:rsidRPr="000452C9" w:rsidRDefault="00E0294E" w:rsidP="000452C9">
            <w:pPr>
              <w:ind w:left="397"/>
              <w:jc w:val="both"/>
            </w:pPr>
            <w:r w:rsidRPr="000452C9">
              <w:t>Дать представление о полезной и вредной пище; об овощах и фруктах,</w:t>
            </w:r>
          </w:p>
          <w:p w:rsidR="00E0294E" w:rsidRPr="000452C9" w:rsidRDefault="00E0294E" w:rsidP="000452C9">
            <w:pPr>
              <w:ind w:left="397"/>
              <w:jc w:val="both"/>
            </w:pPr>
            <w:r w:rsidRPr="000452C9">
              <w:t>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E0294E" w:rsidRPr="000452C9" w:rsidRDefault="00E0294E" w:rsidP="000452C9">
            <w:pPr>
              <w:ind w:left="397"/>
              <w:jc w:val="both"/>
            </w:pPr>
            <w:r w:rsidRPr="000452C9">
              <w:t>Познакомить детей с упражнениями, укрепляющими различные органы и системы организма. Дать представление о необходимости закаливания.</w:t>
            </w:r>
          </w:p>
          <w:p w:rsidR="00E0294E" w:rsidRPr="000452C9" w:rsidRDefault="00E0294E" w:rsidP="000452C9">
            <w:pPr>
              <w:ind w:left="397"/>
              <w:jc w:val="both"/>
            </w:pPr>
            <w:r w:rsidRPr="000452C9">
              <w:t>Дать представление о ценности здоровья; формировать желание вести</w:t>
            </w:r>
          </w:p>
          <w:p w:rsidR="00E0294E" w:rsidRPr="000452C9" w:rsidRDefault="00E0294E" w:rsidP="000452C9">
            <w:pPr>
              <w:ind w:left="397"/>
              <w:jc w:val="both"/>
            </w:pPr>
            <w:r w:rsidRPr="000452C9">
              <w:t>здоровый образ жизни. Формировать умение сообщать о своем самочувствии взрослым, осознавать необходимость лечения.</w:t>
            </w:r>
          </w:p>
          <w:p w:rsidR="00E0294E" w:rsidRPr="000452C9" w:rsidRDefault="00E0294E" w:rsidP="000452C9">
            <w:pPr>
              <w:ind w:left="397"/>
              <w:jc w:val="both"/>
            </w:pPr>
            <w:r w:rsidRPr="000452C9">
              <w:t>Формировать потребность в соблюдении навыков гигиены и опрятности в повседневной жизни.</w:t>
            </w:r>
          </w:p>
          <w:p w:rsidR="00E0294E" w:rsidRPr="000452C9" w:rsidRDefault="00E0294E" w:rsidP="000452C9">
            <w:pPr>
              <w:ind w:left="397"/>
              <w:jc w:val="both"/>
              <w:rPr>
                <w:b/>
              </w:rPr>
            </w:pPr>
            <w:r w:rsidRPr="000452C9">
              <w:rPr>
                <w:b/>
              </w:rPr>
              <w:t>Средняя группа</w:t>
            </w:r>
          </w:p>
          <w:p w:rsidR="00E0294E" w:rsidRPr="000452C9" w:rsidRDefault="00E0294E" w:rsidP="000452C9">
            <w:pPr>
              <w:ind w:left="397"/>
              <w:jc w:val="both"/>
              <w:rPr>
                <w:b/>
              </w:rPr>
            </w:pPr>
            <w:r w:rsidRPr="000452C9">
              <w:rPr>
                <w:b/>
              </w:rPr>
              <w:t>(от 4 до 5 лет)</w:t>
            </w:r>
          </w:p>
          <w:p w:rsidR="00E0294E" w:rsidRPr="000452C9" w:rsidRDefault="00E0294E" w:rsidP="000452C9">
            <w:pPr>
              <w:ind w:left="397"/>
              <w:jc w:val="both"/>
            </w:pPr>
            <w:r w:rsidRPr="000452C9">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E0294E" w:rsidRPr="000452C9" w:rsidRDefault="00E0294E" w:rsidP="000452C9">
            <w:pPr>
              <w:ind w:left="397"/>
              <w:jc w:val="both"/>
            </w:pPr>
            <w:r w:rsidRPr="000452C9">
              <w:t>Воспитывать потребность в соблюдении режима питания, употреблении в пищу овощей и фруктов, других полезных продуктов.</w:t>
            </w:r>
          </w:p>
          <w:p w:rsidR="00E0294E" w:rsidRPr="000452C9" w:rsidRDefault="00E0294E" w:rsidP="000452C9">
            <w:pPr>
              <w:ind w:left="397"/>
              <w:jc w:val="both"/>
            </w:pPr>
            <w:r w:rsidRPr="000452C9">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E0294E" w:rsidRPr="000452C9" w:rsidRDefault="00E0294E" w:rsidP="000452C9">
            <w:pPr>
              <w:ind w:left="397"/>
              <w:jc w:val="both"/>
            </w:pPr>
            <w:r w:rsidRPr="000452C9">
              <w:t>Развивать умение устанавливать связь между совершаемым действием</w:t>
            </w:r>
          </w:p>
          <w:p w:rsidR="00E0294E" w:rsidRPr="000452C9" w:rsidRDefault="00E0294E" w:rsidP="000452C9">
            <w:pPr>
              <w:ind w:left="397"/>
              <w:jc w:val="both"/>
            </w:pPr>
            <w:r w:rsidRPr="000452C9">
              <w:t>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0294E" w:rsidRPr="000452C9" w:rsidRDefault="00E0294E" w:rsidP="000452C9">
            <w:pPr>
              <w:ind w:left="397"/>
              <w:jc w:val="both"/>
            </w:pPr>
            <w:r w:rsidRPr="000452C9">
              <w:t>Формировать умение оказывать себе элементарную помощь при уши-</w:t>
            </w:r>
          </w:p>
          <w:p w:rsidR="00E0294E" w:rsidRPr="000452C9" w:rsidRDefault="00E0294E" w:rsidP="000452C9">
            <w:pPr>
              <w:ind w:left="397"/>
              <w:jc w:val="both"/>
            </w:pPr>
            <w:r w:rsidRPr="000452C9">
              <w:t>бах, обращаться за помощью к взрослым при заболевании, травме.</w:t>
            </w:r>
          </w:p>
          <w:p w:rsidR="00E0294E" w:rsidRPr="000452C9" w:rsidRDefault="00E0294E" w:rsidP="000452C9">
            <w:pPr>
              <w:ind w:left="397"/>
              <w:jc w:val="both"/>
            </w:pPr>
            <w:r w:rsidRPr="000452C9">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0294E" w:rsidRPr="000452C9" w:rsidRDefault="00E0294E" w:rsidP="000452C9">
            <w:pPr>
              <w:ind w:left="397"/>
              <w:jc w:val="both"/>
              <w:rPr>
                <w:b/>
              </w:rPr>
            </w:pPr>
            <w:r w:rsidRPr="000452C9">
              <w:rPr>
                <w:b/>
              </w:rPr>
              <w:t>Старшая группа</w:t>
            </w:r>
          </w:p>
          <w:p w:rsidR="00E0294E" w:rsidRPr="000452C9" w:rsidRDefault="00E0294E" w:rsidP="000452C9">
            <w:pPr>
              <w:ind w:left="397"/>
              <w:jc w:val="both"/>
              <w:rPr>
                <w:b/>
              </w:rPr>
            </w:pPr>
            <w:r w:rsidRPr="000452C9">
              <w:rPr>
                <w:b/>
              </w:rPr>
              <w:t>(от 5 до 6 лет)</w:t>
            </w:r>
          </w:p>
          <w:p w:rsidR="00E0294E" w:rsidRPr="000452C9" w:rsidRDefault="00E0294E" w:rsidP="000452C9">
            <w:pPr>
              <w:ind w:left="397"/>
              <w:jc w:val="both"/>
            </w:pPr>
            <w:r w:rsidRPr="000452C9">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0294E" w:rsidRPr="000452C9" w:rsidRDefault="00E0294E" w:rsidP="000452C9">
            <w:pPr>
              <w:ind w:left="397"/>
              <w:jc w:val="both"/>
            </w:pPr>
            <w:r w:rsidRPr="000452C9">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0294E" w:rsidRPr="000452C9" w:rsidRDefault="00E0294E" w:rsidP="000452C9">
            <w:pPr>
              <w:ind w:left="397"/>
              <w:jc w:val="both"/>
            </w:pPr>
            <w:r w:rsidRPr="000452C9">
              <w:t>Расширять представления о роли гигиены и режима дня для здоровья</w:t>
            </w:r>
          </w:p>
          <w:p w:rsidR="00E0294E" w:rsidRPr="000452C9" w:rsidRDefault="00E0294E" w:rsidP="000452C9">
            <w:pPr>
              <w:ind w:left="397"/>
              <w:jc w:val="both"/>
            </w:pPr>
            <w:r w:rsidRPr="000452C9">
              <w:t>человека.</w:t>
            </w:r>
          </w:p>
          <w:p w:rsidR="00E0294E" w:rsidRPr="000452C9" w:rsidRDefault="00E0294E" w:rsidP="000452C9">
            <w:pPr>
              <w:ind w:left="397"/>
              <w:jc w:val="both"/>
            </w:pPr>
            <w:r w:rsidRPr="000452C9">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E0294E" w:rsidRPr="000452C9" w:rsidRDefault="00E0294E" w:rsidP="000452C9">
            <w:pPr>
              <w:ind w:left="397"/>
              <w:jc w:val="both"/>
            </w:pPr>
            <w:r w:rsidRPr="000452C9">
              <w:t>Знакомить с доступными сведениями из истории олимпийского движения.</w:t>
            </w:r>
          </w:p>
          <w:p w:rsidR="00E0294E" w:rsidRPr="000452C9" w:rsidRDefault="00E0294E" w:rsidP="000452C9">
            <w:pPr>
              <w:ind w:left="397"/>
              <w:jc w:val="both"/>
            </w:pPr>
            <w:r w:rsidRPr="000452C9">
              <w:t>Знакомить с основами техники безопасности и правилами поведения в спортивном зале и на спортивной площадке.</w:t>
            </w:r>
          </w:p>
          <w:p w:rsidR="00E0294E" w:rsidRPr="000452C9" w:rsidRDefault="00E0294E" w:rsidP="000452C9">
            <w:pPr>
              <w:ind w:left="397"/>
              <w:jc w:val="both"/>
              <w:rPr>
                <w:b/>
              </w:rPr>
            </w:pPr>
            <w:r w:rsidRPr="000452C9">
              <w:rPr>
                <w:b/>
              </w:rPr>
              <w:t>Подготовительная к школе группа</w:t>
            </w:r>
          </w:p>
          <w:p w:rsidR="00E0294E" w:rsidRPr="000452C9" w:rsidRDefault="00E0294E" w:rsidP="000452C9">
            <w:pPr>
              <w:ind w:left="397"/>
              <w:jc w:val="both"/>
              <w:rPr>
                <w:b/>
              </w:rPr>
            </w:pPr>
            <w:r w:rsidRPr="000452C9">
              <w:rPr>
                <w:b/>
              </w:rPr>
              <w:t>(от 6 до 7 лет)</w:t>
            </w:r>
          </w:p>
          <w:p w:rsidR="00E0294E" w:rsidRPr="000452C9" w:rsidRDefault="00E0294E" w:rsidP="000452C9">
            <w:pPr>
              <w:ind w:left="397"/>
              <w:jc w:val="both"/>
            </w:pPr>
            <w:r w:rsidRPr="000452C9">
              <w:t>Расширять представления детей о рациональном питании (объем пищи, последова-тельность ее приема, разнообразие в питании, питьевой режим).</w:t>
            </w:r>
          </w:p>
          <w:p w:rsidR="00E0294E" w:rsidRPr="000452C9" w:rsidRDefault="00E0294E" w:rsidP="000452C9">
            <w:pPr>
              <w:ind w:left="397"/>
              <w:jc w:val="both"/>
            </w:pPr>
            <w:r w:rsidRPr="000452C9">
              <w:t>Формировать представления о значении двигательной активности</w:t>
            </w:r>
          </w:p>
          <w:p w:rsidR="00E0294E" w:rsidRPr="000452C9" w:rsidRDefault="00E0294E" w:rsidP="000452C9">
            <w:pPr>
              <w:ind w:left="397"/>
              <w:jc w:val="both"/>
            </w:pPr>
            <w:r w:rsidRPr="000452C9">
              <w:t>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w:t>
            </w:r>
          </w:p>
          <w:p w:rsidR="00E0294E" w:rsidRPr="000452C9" w:rsidRDefault="00E0294E" w:rsidP="000452C9">
            <w:pPr>
              <w:ind w:left="397"/>
              <w:jc w:val="both"/>
            </w:pPr>
            <w:r w:rsidRPr="000452C9">
              <w:t>закаливающих процедур. Расширять представления о роли солнечного света, воздуха и воды в жизни человека и их влиянии на здоровье.</w:t>
            </w:r>
          </w:p>
        </w:tc>
        <w:tc>
          <w:tcPr>
            <w:tcW w:w="4394" w:type="dxa"/>
          </w:tcPr>
          <w:p w:rsidR="00E0294E" w:rsidRPr="000452C9" w:rsidRDefault="00E0294E" w:rsidP="000452C9">
            <w:pPr>
              <w:ind w:left="397"/>
              <w:jc w:val="both"/>
              <w:rPr>
                <w:b/>
              </w:rPr>
            </w:pPr>
          </w:p>
        </w:tc>
      </w:tr>
      <w:tr w:rsidR="00E0294E" w:rsidRPr="000452C9" w:rsidTr="007F70A3">
        <w:trPr>
          <w:jc w:val="right"/>
        </w:trPr>
        <w:tc>
          <w:tcPr>
            <w:tcW w:w="2122" w:type="dxa"/>
            <w:vMerge/>
          </w:tcPr>
          <w:p w:rsidR="00E0294E" w:rsidRPr="000452C9" w:rsidRDefault="00E0294E" w:rsidP="000452C9">
            <w:pPr>
              <w:ind w:left="397"/>
              <w:jc w:val="both"/>
            </w:pPr>
          </w:p>
        </w:tc>
        <w:tc>
          <w:tcPr>
            <w:tcW w:w="13471" w:type="dxa"/>
            <w:gridSpan w:val="2"/>
          </w:tcPr>
          <w:p w:rsidR="00E0294E" w:rsidRPr="000452C9" w:rsidRDefault="00E0294E" w:rsidP="000452C9">
            <w:pPr>
              <w:ind w:left="397"/>
              <w:jc w:val="both"/>
              <w:rPr>
                <w:b/>
              </w:rPr>
            </w:pPr>
            <w:r w:rsidRPr="000452C9">
              <w:rPr>
                <w:b/>
              </w:rPr>
              <w:t>Физическая культура</w:t>
            </w:r>
          </w:p>
        </w:tc>
      </w:tr>
      <w:tr w:rsidR="00E0294E" w:rsidRPr="000452C9" w:rsidTr="007F70A3">
        <w:trPr>
          <w:jc w:val="right"/>
        </w:trPr>
        <w:tc>
          <w:tcPr>
            <w:tcW w:w="2122" w:type="dxa"/>
            <w:vMerge/>
          </w:tcPr>
          <w:p w:rsidR="00E0294E" w:rsidRPr="000452C9" w:rsidRDefault="00E0294E" w:rsidP="000452C9">
            <w:pPr>
              <w:ind w:left="397"/>
              <w:jc w:val="both"/>
            </w:pPr>
          </w:p>
        </w:tc>
        <w:tc>
          <w:tcPr>
            <w:tcW w:w="9077" w:type="dxa"/>
          </w:tcPr>
          <w:p w:rsidR="00E0294E" w:rsidRPr="000452C9" w:rsidRDefault="00E0294E" w:rsidP="000452C9">
            <w:pPr>
              <w:ind w:left="397"/>
              <w:jc w:val="both"/>
              <w:rPr>
                <w:b/>
              </w:rPr>
            </w:pPr>
            <w:r w:rsidRPr="000452C9">
              <w:rPr>
                <w:b/>
              </w:rPr>
              <w:t>Вторая группа раннего возраста</w:t>
            </w:r>
          </w:p>
          <w:p w:rsidR="00E0294E" w:rsidRPr="000452C9" w:rsidRDefault="00E0294E" w:rsidP="000452C9">
            <w:pPr>
              <w:ind w:left="397"/>
              <w:jc w:val="both"/>
              <w:rPr>
                <w:b/>
              </w:rPr>
            </w:pPr>
            <w:r w:rsidRPr="000452C9">
              <w:rPr>
                <w:b/>
              </w:rPr>
              <w:t>(от 2 до 3 лет)</w:t>
            </w:r>
          </w:p>
          <w:p w:rsidR="00E0294E" w:rsidRPr="000452C9" w:rsidRDefault="00E0294E" w:rsidP="000452C9">
            <w:pPr>
              <w:ind w:left="397"/>
              <w:jc w:val="both"/>
            </w:pPr>
            <w:r w:rsidRPr="000452C9">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E0294E" w:rsidRPr="000452C9" w:rsidRDefault="00E0294E" w:rsidP="000452C9">
            <w:pPr>
              <w:ind w:left="397"/>
              <w:jc w:val="both"/>
            </w:pPr>
            <w:r w:rsidRPr="000452C9">
              <w:rPr>
                <w:b/>
              </w:rPr>
              <w:t>Подвижные игры</w:t>
            </w:r>
            <w:r w:rsidRPr="000452C9">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w:t>
            </w:r>
          </w:p>
          <w:p w:rsidR="00E0294E" w:rsidRPr="000452C9" w:rsidRDefault="00E0294E" w:rsidP="000452C9">
            <w:pPr>
              <w:ind w:left="397"/>
              <w:jc w:val="both"/>
            </w:pPr>
            <w:r w:rsidRPr="000452C9">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E0294E" w:rsidRPr="000452C9" w:rsidRDefault="00E0294E" w:rsidP="000452C9">
            <w:pPr>
              <w:ind w:left="397"/>
              <w:jc w:val="both"/>
              <w:rPr>
                <w:b/>
              </w:rPr>
            </w:pPr>
            <w:r w:rsidRPr="000452C9">
              <w:rPr>
                <w:b/>
              </w:rPr>
              <w:t>Младшая группа</w:t>
            </w:r>
          </w:p>
          <w:p w:rsidR="00E0294E" w:rsidRPr="000452C9" w:rsidRDefault="00E0294E" w:rsidP="000452C9">
            <w:pPr>
              <w:ind w:left="397"/>
              <w:jc w:val="both"/>
              <w:rPr>
                <w:b/>
              </w:rPr>
            </w:pPr>
            <w:r w:rsidRPr="000452C9">
              <w:rPr>
                <w:b/>
              </w:rPr>
              <w:t>(от 3 до 4 лет)</w:t>
            </w:r>
          </w:p>
          <w:p w:rsidR="00E0294E" w:rsidRPr="000452C9" w:rsidRDefault="00E0294E" w:rsidP="000452C9">
            <w:pPr>
              <w:ind w:left="397"/>
              <w:jc w:val="both"/>
            </w:pPr>
            <w:r w:rsidRPr="000452C9">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E0294E" w:rsidRPr="000452C9" w:rsidRDefault="00E0294E" w:rsidP="000452C9">
            <w:pPr>
              <w:ind w:left="397"/>
              <w:jc w:val="both"/>
            </w:pPr>
            <w:r w:rsidRPr="000452C9">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w:t>
            </w:r>
          </w:p>
          <w:p w:rsidR="00E0294E" w:rsidRPr="000452C9" w:rsidRDefault="00E0294E" w:rsidP="000452C9">
            <w:pPr>
              <w:ind w:left="397"/>
              <w:jc w:val="both"/>
            </w:pPr>
            <w:r w:rsidRPr="000452C9">
              <w:t>Обучать хвату за перекладину во время лазанья. Закреплять умение</w:t>
            </w:r>
          </w:p>
          <w:p w:rsidR="00E0294E" w:rsidRPr="000452C9" w:rsidRDefault="00E0294E" w:rsidP="000452C9">
            <w:pPr>
              <w:ind w:left="397"/>
              <w:jc w:val="both"/>
            </w:pPr>
            <w:r w:rsidRPr="000452C9">
              <w:t>ползать. Учить сохранять правильную осанку в положениях сидя, стоя, в движении, при выполнении упражнений в равновесии.</w:t>
            </w:r>
          </w:p>
          <w:p w:rsidR="00E0294E" w:rsidRPr="000452C9" w:rsidRDefault="00E0294E" w:rsidP="000452C9">
            <w:pPr>
              <w:ind w:left="397"/>
              <w:jc w:val="both"/>
            </w:pPr>
            <w:r w:rsidRPr="000452C9">
              <w:t>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w:t>
            </w:r>
          </w:p>
          <w:p w:rsidR="00E0294E" w:rsidRPr="000452C9" w:rsidRDefault="00E0294E" w:rsidP="000452C9">
            <w:pPr>
              <w:ind w:left="397"/>
              <w:jc w:val="both"/>
            </w:pPr>
            <w:r w:rsidRPr="000452C9">
              <w:t>Учить реагировать на сигналы «беги», «лови», «стой» и др.; выполнять правила в подвижных играх.</w:t>
            </w:r>
          </w:p>
          <w:p w:rsidR="00E0294E" w:rsidRPr="000452C9" w:rsidRDefault="00E0294E" w:rsidP="000452C9">
            <w:pPr>
              <w:ind w:left="397"/>
              <w:jc w:val="both"/>
            </w:pPr>
            <w:r w:rsidRPr="000452C9">
              <w:t>Развивать самостоятельность и творчество при выполнении физических упражнений, в подвижных играх.</w:t>
            </w:r>
          </w:p>
          <w:p w:rsidR="00E0294E" w:rsidRPr="000452C9" w:rsidRDefault="00E0294E" w:rsidP="000452C9">
            <w:pPr>
              <w:ind w:left="397"/>
              <w:jc w:val="both"/>
            </w:pPr>
            <w:r w:rsidRPr="000452C9">
              <w:rPr>
                <w:b/>
              </w:rPr>
              <w:t>Подвижные игры</w:t>
            </w:r>
            <w:r w:rsidRPr="000452C9">
              <w:t>.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E0294E" w:rsidRPr="000452C9" w:rsidRDefault="00E0294E" w:rsidP="000452C9">
            <w:pPr>
              <w:ind w:left="397"/>
              <w:jc w:val="both"/>
            </w:pPr>
            <w:r w:rsidRPr="000452C9">
              <w:t>Воспитывать у детей умение соблюдать элементарные правила, согласовывать движения, ориентироваться в пространстве.</w:t>
            </w:r>
          </w:p>
          <w:p w:rsidR="00E0294E" w:rsidRPr="000452C9" w:rsidRDefault="00E0294E" w:rsidP="000452C9">
            <w:pPr>
              <w:ind w:left="397"/>
              <w:jc w:val="both"/>
              <w:rPr>
                <w:b/>
              </w:rPr>
            </w:pPr>
            <w:r w:rsidRPr="000452C9">
              <w:rPr>
                <w:b/>
              </w:rPr>
              <w:t>Средняя группа</w:t>
            </w:r>
          </w:p>
          <w:p w:rsidR="00E0294E" w:rsidRPr="000452C9" w:rsidRDefault="00E0294E" w:rsidP="000452C9">
            <w:pPr>
              <w:ind w:left="397"/>
              <w:jc w:val="both"/>
              <w:rPr>
                <w:b/>
              </w:rPr>
            </w:pPr>
            <w:r w:rsidRPr="000452C9">
              <w:rPr>
                <w:b/>
              </w:rPr>
              <w:t>(от 4 до 5 лет)</w:t>
            </w:r>
          </w:p>
          <w:p w:rsidR="00E0294E" w:rsidRPr="000452C9" w:rsidRDefault="00E0294E" w:rsidP="000452C9">
            <w:pPr>
              <w:ind w:left="397"/>
              <w:jc w:val="both"/>
            </w:pPr>
            <w:r w:rsidRPr="000452C9">
              <w:t>Формировать правильную осанку.</w:t>
            </w:r>
          </w:p>
          <w:p w:rsidR="00E0294E" w:rsidRPr="000452C9" w:rsidRDefault="00E0294E" w:rsidP="000452C9">
            <w:pPr>
              <w:ind w:left="397"/>
              <w:jc w:val="both"/>
            </w:pPr>
            <w:r w:rsidRPr="000452C9">
              <w:t>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0294E" w:rsidRPr="000452C9" w:rsidRDefault="00E0294E" w:rsidP="000452C9">
            <w:pPr>
              <w:ind w:left="397"/>
              <w:jc w:val="both"/>
            </w:pPr>
            <w:r w:rsidRPr="000452C9">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0294E" w:rsidRPr="000452C9" w:rsidRDefault="00E0294E" w:rsidP="000452C9">
            <w:pPr>
              <w:ind w:left="397"/>
              <w:jc w:val="both"/>
            </w:pPr>
            <w:r w:rsidRPr="000452C9">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0294E" w:rsidRPr="000452C9" w:rsidRDefault="00E0294E" w:rsidP="000452C9">
            <w:pPr>
              <w:ind w:left="397"/>
              <w:jc w:val="both"/>
            </w:pPr>
            <w:r w:rsidRPr="000452C9">
              <w:t>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E0294E" w:rsidRPr="000452C9" w:rsidRDefault="00E0294E" w:rsidP="000452C9">
            <w:pPr>
              <w:ind w:left="397"/>
              <w:jc w:val="both"/>
            </w:pPr>
            <w:r w:rsidRPr="000452C9">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0294E" w:rsidRPr="000452C9" w:rsidRDefault="00E0294E" w:rsidP="000452C9">
            <w:pPr>
              <w:ind w:left="397"/>
              <w:jc w:val="both"/>
            </w:pPr>
            <w:r w:rsidRPr="000452C9">
              <w:rPr>
                <w:b/>
              </w:rPr>
              <w:t>Подвижные игры.</w:t>
            </w:r>
            <w:r w:rsidRPr="000452C9">
              <w:t xml:space="preserve"> Продолжать развивать активность детей в играх</w:t>
            </w:r>
          </w:p>
          <w:p w:rsidR="00E0294E" w:rsidRPr="000452C9" w:rsidRDefault="00E0294E" w:rsidP="000452C9">
            <w:pPr>
              <w:ind w:left="397"/>
              <w:jc w:val="both"/>
            </w:pPr>
            <w:r w:rsidRPr="000452C9">
              <w:t>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E0294E" w:rsidRPr="000452C9" w:rsidRDefault="00E0294E" w:rsidP="000452C9">
            <w:pPr>
              <w:ind w:left="397"/>
              <w:jc w:val="both"/>
              <w:rPr>
                <w:b/>
              </w:rPr>
            </w:pPr>
            <w:r w:rsidRPr="000452C9">
              <w:rPr>
                <w:b/>
              </w:rPr>
              <w:t>Старшая группа</w:t>
            </w:r>
          </w:p>
          <w:p w:rsidR="00E0294E" w:rsidRPr="000452C9" w:rsidRDefault="00E0294E" w:rsidP="000452C9">
            <w:pPr>
              <w:ind w:left="397"/>
              <w:jc w:val="both"/>
              <w:rPr>
                <w:b/>
              </w:rPr>
            </w:pPr>
            <w:r w:rsidRPr="000452C9">
              <w:rPr>
                <w:b/>
              </w:rPr>
              <w:t>(от 5 до 6 лет)</w:t>
            </w:r>
          </w:p>
          <w:p w:rsidR="00E0294E" w:rsidRPr="000452C9" w:rsidRDefault="00E0294E" w:rsidP="000452C9">
            <w:pPr>
              <w:ind w:left="397"/>
              <w:jc w:val="both"/>
            </w:pPr>
            <w:r w:rsidRPr="000452C9">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w:t>
            </w:r>
          </w:p>
          <w:p w:rsidR="00E0294E" w:rsidRPr="000452C9" w:rsidRDefault="00E0294E" w:rsidP="000452C9">
            <w:pPr>
              <w:ind w:left="397"/>
              <w:jc w:val="both"/>
            </w:pPr>
            <w:r w:rsidRPr="000452C9">
              <w:t>Закреплять умение легко ходить и бегать, энергично отталкиваясь от опоры. Учить бегать наперегонки, с преодолением препятствий.</w:t>
            </w:r>
          </w:p>
          <w:p w:rsidR="00E0294E" w:rsidRPr="000452C9" w:rsidRDefault="00E0294E" w:rsidP="000452C9">
            <w:pPr>
              <w:ind w:left="397"/>
              <w:jc w:val="both"/>
            </w:pPr>
            <w:r w:rsidRPr="000452C9">
              <w:t>Учить лазать по гимнастической стенке, меняя темп.</w:t>
            </w:r>
          </w:p>
          <w:p w:rsidR="00E0294E" w:rsidRPr="000452C9" w:rsidRDefault="00E0294E" w:rsidP="000452C9">
            <w:pPr>
              <w:ind w:left="397"/>
              <w:jc w:val="both"/>
            </w:pPr>
            <w:r w:rsidRPr="000452C9">
              <w:t>Учить прыгать в длину, в высоту с разбега, правильно разбегаться,</w:t>
            </w:r>
          </w:p>
          <w:p w:rsidR="00E0294E" w:rsidRPr="000452C9" w:rsidRDefault="00E0294E" w:rsidP="000452C9">
            <w:pPr>
              <w:ind w:left="397"/>
              <w:jc w:val="both"/>
            </w:pPr>
            <w:r w:rsidRPr="000452C9">
              <w:t>отталкиваться и приземляться в зависимости от вида прыжка, прыгать</w:t>
            </w:r>
          </w:p>
          <w:p w:rsidR="00E0294E" w:rsidRPr="000452C9" w:rsidRDefault="00E0294E" w:rsidP="000452C9">
            <w:pPr>
              <w:ind w:left="397"/>
              <w:jc w:val="both"/>
            </w:pPr>
            <w:r w:rsidRPr="000452C9">
              <w:t>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w:t>
            </w:r>
          </w:p>
          <w:p w:rsidR="00E0294E" w:rsidRPr="000452C9" w:rsidRDefault="00E0294E" w:rsidP="000452C9">
            <w:pPr>
              <w:ind w:left="397"/>
              <w:jc w:val="both"/>
            </w:pPr>
            <w:r w:rsidRPr="000452C9">
              <w:t>в пространстве. Учить элементам спортивных игр, играм с элементами соревнования, играм-эстафетам.</w:t>
            </w:r>
          </w:p>
          <w:p w:rsidR="00E0294E" w:rsidRPr="000452C9" w:rsidRDefault="00E0294E" w:rsidP="000452C9">
            <w:pPr>
              <w:ind w:left="397"/>
              <w:jc w:val="both"/>
            </w:pPr>
            <w:r w:rsidRPr="000452C9">
              <w:t>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E0294E" w:rsidRPr="000452C9" w:rsidRDefault="00E0294E" w:rsidP="000452C9">
            <w:pPr>
              <w:ind w:left="397"/>
              <w:jc w:val="both"/>
            </w:pPr>
            <w:r w:rsidRPr="000452C9">
              <w:rPr>
                <w:b/>
              </w:rPr>
              <w:t>Подвижные игры.</w:t>
            </w:r>
            <w:r w:rsidRPr="000452C9">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E0294E" w:rsidRPr="000452C9" w:rsidRDefault="00E0294E" w:rsidP="000452C9">
            <w:pPr>
              <w:ind w:left="397"/>
              <w:jc w:val="both"/>
            </w:pPr>
            <w:r w:rsidRPr="000452C9">
              <w:t>Учить спортивным играм и упражнениям.</w:t>
            </w:r>
          </w:p>
          <w:p w:rsidR="00E0294E" w:rsidRPr="000452C9" w:rsidRDefault="00E0294E" w:rsidP="000452C9">
            <w:pPr>
              <w:ind w:left="397"/>
              <w:jc w:val="both"/>
              <w:rPr>
                <w:b/>
              </w:rPr>
            </w:pPr>
            <w:r w:rsidRPr="000452C9">
              <w:rPr>
                <w:b/>
              </w:rPr>
              <w:t>Подготовительная к школе группа</w:t>
            </w:r>
          </w:p>
          <w:p w:rsidR="00E0294E" w:rsidRPr="000452C9" w:rsidRDefault="00E0294E" w:rsidP="000452C9">
            <w:pPr>
              <w:ind w:left="397"/>
              <w:jc w:val="both"/>
              <w:rPr>
                <w:b/>
              </w:rPr>
            </w:pPr>
            <w:r w:rsidRPr="000452C9">
              <w:rPr>
                <w:b/>
              </w:rPr>
              <w:t>(от 6 до 7 лет)</w:t>
            </w:r>
          </w:p>
          <w:p w:rsidR="00E0294E" w:rsidRPr="000452C9" w:rsidRDefault="00E0294E" w:rsidP="000452C9">
            <w:pPr>
              <w:ind w:left="397"/>
              <w:jc w:val="both"/>
            </w:pPr>
            <w:r w:rsidRPr="000452C9">
              <w:t>Формировать потребность в ежедневной двигательной деятельности.</w:t>
            </w:r>
          </w:p>
          <w:p w:rsidR="00E0294E" w:rsidRPr="000452C9" w:rsidRDefault="00E0294E" w:rsidP="000452C9">
            <w:pPr>
              <w:ind w:left="397"/>
              <w:jc w:val="both"/>
            </w:pPr>
            <w:r w:rsidRPr="000452C9">
              <w:t>Воспитывать умение сохранять правильную осанку в различных видах</w:t>
            </w:r>
          </w:p>
          <w:p w:rsidR="00E0294E" w:rsidRPr="000452C9" w:rsidRDefault="00E0294E" w:rsidP="000452C9">
            <w:pPr>
              <w:ind w:left="397"/>
              <w:jc w:val="both"/>
            </w:pPr>
            <w:r w:rsidRPr="000452C9">
              <w:t>деятельности.</w:t>
            </w:r>
          </w:p>
          <w:p w:rsidR="00E0294E" w:rsidRPr="000452C9" w:rsidRDefault="00E0294E" w:rsidP="000452C9">
            <w:pPr>
              <w:ind w:left="397"/>
              <w:jc w:val="both"/>
            </w:pPr>
            <w:r w:rsidRPr="000452C9">
              <w:t>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E0294E" w:rsidRPr="000452C9" w:rsidRDefault="00E0294E" w:rsidP="000452C9">
            <w:pPr>
              <w:ind w:left="397"/>
              <w:jc w:val="both"/>
            </w:pPr>
            <w:r w:rsidRPr="000452C9">
              <w:t>Учить сочетать разбег с отталкиванием в прыжках на мягкое покрытие, в длину и высоту с разбега. Добиваться активного движения кисти руки при броске.</w:t>
            </w:r>
          </w:p>
          <w:p w:rsidR="00E0294E" w:rsidRPr="000452C9" w:rsidRDefault="00E0294E" w:rsidP="000452C9">
            <w:pPr>
              <w:ind w:left="397"/>
              <w:jc w:val="both"/>
            </w:pPr>
            <w:r w:rsidRPr="000452C9">
              <w:t>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0294E" w:rsidRPr="000452C9" w:rsidRDefault="00E0294E" w:rsidP="000452C9">
            <w:pPr>
              <w:ind w:left="397"/>
              <w:jc w:val="both"/>
            </w:pPr>
            <w:r w:rsidRPr="000452C9">
              <w:t>Развивать психофизические качества: силу, быстроту, выносливость, ловкость, гибкость.</w:t>
            </w:r>
          </w:p>
          <w:p w:rsidR="00E0294E" w:rsidRPr="000452C9" w:rsidRDefault="00E0294E" w:rsidP="000452C9">
            <w:pPr>
              <w:ind w:left="397"/>
              <w:jc w:val="both"/>
            </w:pPr>
            <w:r w:rsidRPr="000452C9">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E0294E" w:rsidRPr="000452C9" w:rsidRDefault="00E0294E" w:rsidP="000452C9">
            <w:pPr>
              <w:ind w:left="397"/>
              <w:jc w:val="both"/>
            </w:pPr>
            <w:r w:rsidRPr="000452C9">
              <w:t>Учить самостоятельно следить за состоянием физкультурного инвентаря, спортивной формы, активно участвовать в уходе за ними.</w:t>
            </w:r>
          </w:p>
          <w:p w:rsidR="00E0294E" w:rsidRPr="000452C9" w:rsidRDefault="00E0294E" w:rsidP="000452C9">
            <w:pPr>
              <w:ind w:left="397"/>
              <w:jc w:val="both"/>
            </w:pPr>
            <w:r w:rsidRPr="000452C9">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w:t>
            </w:r>
          </w:p>
          <w:p w:rsidR="00E0294E" w:rsidRPr="000452C9" w:rsidRDefault="00E0294E" w:rsidP="000452C9">
            <w:pPr>
              <w:ind w:left="397"/>
              <w:jc w:val="both"/>
            </w:pPr>
            <w:r w:rsidRPr="000452C9">
              <w:t>Поддерживать интерес к физической культуре и спорту, отдельным достижениям в области спорта.</w:t>
            </w:r>
          </w:p>
          <w:p w:rsidR="00E0294E" w:rsidRPr="000452C9" w:rsidRDefault="00E0294E" w:rsidP="000452C9">
            <w:pPr>
              <w:ind w:left="397"/>
              <w:jc w:val="both"/>
            </w:pPr>
            <w:r w:rsidRPr="000452C9">
              <w:rPr>
                <w:b/>
              </w:rPr>
              <w:t>Подвижные игры.</w:t>
            </w:r>
            <w:r w:rsidRPr="000452C9">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0294E" w:rsidRPr="000452C9" w:rsidRDefault="00E0294E" w:rsidP="000452C9">
            <w:pPr>
              <w:ind w:left="397"/>
              <w:jc w:val="both"/>
            </w:pPr>
            <w:r w:rsidRPr="000452C9">
              <w:t>Учить придумывать варианты игр, комбинировать движения, проявляя творческие способности.</w:t>
            </w:r>
          </w:p>
          <w:p w:rsidR="00E0294E" w:rsidRPr="000452C9" w:rsidRDefault="00E0294E" w:rsidP="000452C9">
            <w:pPr>
              <w:ind w:left="397"/>
              <w:jc w:val="both"/>
            </w:pPr>
            <w:r w:rsidRPr="000452C9">
              <w:t>Развивать интерес к спортивным играм и упражнениям (городки, бадминтон, баскетбол, настольный теннис, хоккей, футбол).</w:t>
            </w:r>
          </w:p>
          <w:p w:rsidR="00E0294E" w:rsidRPr="000452C9" w:rsidRDefault="00E0294E" w:rsidP="000452C9">
            <w:pPr>
              <w:ind w:left="397"/>
              <w:jc w:val="both"/>
              <w:rPr>
                <w:b/>
              </w:rPr>
            </w:pPr>
          </w:p>
        </w:tc>
        <w:tc>
          <w:tcPr>
            <w:tcW w:w="4394" w:type="dxa"/>
          </w:tcPr>
          <w:p w:rsidR="00E0294E" w:rsidRPr="000452C9" w:rsidRDefault="00E0294E" w:rsidP="000452C9">
            <w:pPr>
              <w:pStyle w:val="a4"/>
              <w:tabs>
                <w:tab w:val="left" w:pos="175"/>
              </w:tabs>
              <w:ind w:left="397"/>
              <w:jc w:val="both"/>
            </w:pPr>
          </w:p>
          <w:p w:rsidR="00E0294E" w:rsidRPr="000452C9" w:rsidRDefault="00E0294E" w:rsidP="000452C9">
            <w:pPr>
              <w:pStyle w:val="a4"/>
              <w:tabs>
                <w:tab w:val="left" w:pos="175"/>
              </w:tabs>
              <w:ind w:left="397"/>
              <w:jc w:val="both"/>
            </w:pPr>
            <w:r w:rsidRPr="000452C9">
              <w:t>Методические пособия</w:t>
            </w:r>
          </w:p>
          <w:p w:rsidR="00E0294E" w:rsidRPr="000452C9" w:rsidRDefault="00E0294E" w:rsidP="000452C9">
            <w:pPr>
              <w:pStyle w:val="a4"/>
              <w:tabs>
                <w:tab w:val="left" w:pos="175"/>
              </w:tabs>
              <w:ind w:left="397"/>
              <w:jc w:val="both"/>
            </w:pPr>
            <w:r w:rsidRPr="000452C9">
              <w:t>Б о р и с о в а М. М. Малоподвижные игры и игровые упражнения. Для</w:t>
            </w:r>
          </w:p>
          <w:p w:rsidR="00E0294E" w:rsidRPr="000452C9" w:rsidRDefault="00E0294E" w:rsidP="000452C9">
            <w:pPr>
              <w:pStyle w:val="a4"/>
              <w:tabs>
                <w:tab w:val="left" w:pos="175"/>
              </w:tabs>
              <w:ind w:left="397"/>
              <w:jc w:val="both"/>
            </w:pPr>
            <w:r w:rsidRPr="000452C9">
              <w:t>занятий с детьми 3–7 лет.</w:t>
            </w:r>
          </w:p>
          <w:p w:rsidR="00E0294E" w:rsidRPr="000452C9" w:rsidRDefault="00E0294E" w:rsidP="000452C9">
            <w:pPr>
              <w:pStyle w:val="a4"/>
              <w:tabs>
                <w:tab w:val="left" w:pos="175"/>
              </w:tabs>
              <w:ind w:left="397"/>
              <w:jc w:val="both"/>
            </w:pPr>
            <w:r w:rsidRPr="000452C9">
              <w:t>П е н з у л а е в а Л. И. Физическая культура в детском саду: Младшая</w:t>
            </w:r>
          </w:p>
          <w:p w:rsidR="00E0294E" w:rsidRPr="000452C9" w:rsidRDefault="00E0294E" w:rsidP="000452C9">
            <w:pPr>
              <w:pStyle w:val="a4"/>
              <w:tabs>
                <w:tab w:val="left" w:pos="175"/>
              </w:tabs>
              <w:ind w:left="397"/>
              <w:jc w:val="both"/>
            </w:pPr>
            <w:r w:rsidRPr="000452C9">
              <w:t>группа (3–4 года).</w:t>
            </w:r>
          </w:p>
          <w:p w:rsidR="00E0294E" w:rsidRPr="000452C9" w:rsidRDefault="00E0294E" w:rsidP="000452C9">
            <w:pPr>
              <w:pStyle w:val="a4"/>
              <w:tabs>
                <w:tab w:val="left" w:pos="175"/>
              </w:tabs>
              <w:ind w:left="397"/>
              <w:jc w:val="both"/>
            </w:pPr>
            <w:r w:rsidRPr="000452C9">
              <w:t>П е н з у л а е в а Л. И. Физическая культура в детском саду: Средняя</w:t>
            </w:r>
          </w:p>
          <w:p w:rsidR="00E0294E" w:rsidRPr="000452C9" w:rsidRDefault="00E0294E" w:rsidP="000452C9">
            <w:pPr>
              <w:pStyle w:val="a4"/>
              <w:tabs>
                <w:tab w:val="left" w:pos="175"/>
              </w:tabs>
              <w:ind w:left="397"/>
              <w:jc w:val="both"/>
            </w:pPr>
            <w:r w:rsidRPr="000452C9">
              <w:t>группа (4–5 лет).</w:t>
            </w:r>
          </w:p>
          <w:p w:rsidR="00E0294E" w:rsidRPr="000452C9" w:rsidRDefault="00E0294E" w:rsidP="000452C9">
            <w:pPr>
              <w:pStyle w:val="a4"/>
              <w:tabs>
                <w:tab w:val="left" w:pos="175"/>
              </w:tabs>
              <w:ind w:left="397"/>
              <w:jc w:val="both"/>
            </w:pPr>
            <w:r w:rsidRPr="000452C9">
              <w:t>П е н з у л а е в а Л. И. Физическая культура в детском саду: Старшая</w:t>
            </w:r>
          </w:p>
          <w:p w:rsidR="00E0294E" w:rsidRPr="000452C9" w:rsidRDefault="00E0294E" w:rsidP="000452C9">
            <w:pPr>
              <w:pStyle w:val="a4"/>
              <w:tabs>
                <w:tab w:val="left" w:pos="175"/>
              </w:tabs>
              <w:ind w:left="397"/>
              <w:jc w:val="both"/>
            </w:pPr>
            <w:r w:rsidRPr="000452C9">
              <w:t>груп па (5–6 лет).</w:t>
            </w:r>
          </w:p>
          <w:p w:rsidR="00E0294E" w:rsidRPr="000452C9" w:rsidRDefault="00E0294E" w:rsidP="000452C9">
            <w:pPr>
              <w:pStyle w:val="a4"/>
              <w:tabs>
                <w:tab w:val="left" w:pos="175"/>
              </w:tabs>
              <w:ind w:left="397"/>
              <w:jc w:val="both"/>
            </w:pPr>
            <w:r w:rsidRPr="000452C9">
              <w:t>П е н з у л а е в а Л. И. Физическая культура в детском саду: Подгото-</w:t>
            </w:r>
          </w:p>
          <w:p w:rsidR="00E0294E" w:rsidRPr="000452C9" w:rsidRDefault="00E0294E" w:rsidP="000452C9">
            <w:pPr>
              <w:pStyle w:val="a4"/>
              <w:tabs>
                <w:tab w:val="left" w:pos="175"/>
              </w:tabs>
              <w:ind w:left="397"/>
              <w:jc w:val="both"/>
            </w:pPr>
            <w:r w:rsidRPr="000452C9">
              <w:t>вительная к школе группа (6–7 лет).</w:t>
            </w:r>
          </w:p>
          <w:p w:rsidR="00E0294E" w:rsidRPr="000452C9" w:rsidRDefault="00E0294E" w:rsidP="000452C9">
            <w:pPr>
              <w:pStyle w:val="a4"/>
              <w:tabs>
                <w:tab w:val="left" w:pos="175"/>
              </w:tabs>
              <w:ind w:left="397"/>
              <w:jc w:val="both"/>
            </w:pPr>
            <w:r w:rsidRPr="000452C9">
              <w:t>П е н з у л а е в а Л. И. Оздоровительная гимнастика: комплексы уп-</w:t>
            </w:r>
          </w:p>
          <w:p w:rsidR="00E0294E" w:rsidRPr="000452C9" w:rsidRDefault="00E0294E" w:rsidP="000452C9">
            <w:pPr>
              <w:pStyle w:val="a4"/>
              <w:tabs>
                <w:tab w:val="left" w:pos="175"/>
              </w:tabs>
              <w:ind w:left="397"/>
              <w:jc w:val="both"/>
            </w:pPr>
            <w:r w:rsidRPr="000452C9">
              <w:t>ражнений для детей 3–7 лет.</w:t>
            </w:r>
          </w:p>
          <w:p w:rsidR="00E0294E" w:rsidRPr="000452C9" w:rsidRDefault="00E0294E" w:rsidP="000452C9">
            <w:pPr>
              <w:pStyle w:val="a4"/>
              <w:tabs>
                <w:tab w:val="left" w:pos="175"/>
              </w:tabs>
              <w:ind w:left="397"/>
              <w:jc w:val="both"/>
            </w:pPr>
            <w:r w:rsidRPr="000452C9">
              <w:t>Сборник подвижных игр / Автор-сост. Э. Я. Степаненкова.</w:t>
            </w:r>
          </w:p>
          <w:p w:rsidR="00E0294E" w:rsidRPr="000452C9" w:rsidRDefault="00E0294E" w:rsidP="000452C9">
            <w:pPr>
              <w:pStyle w:val="a4"/>
              <w:tabs>
                <w:tab w:val="left" w:pos="175"/>
              </w:tabs>
              <w:ind w:left="397"/>
              <w:jc w:val="both"/>
            </w:pPr>
            <w:r w:rsidRPr="000452C9">
              <w:t>Наглядно-дидактические пособия</w:t>
            </w:r>
          </w:p>
          <w:p w:rsidR="00E0294E" w:rsidRPr="000452C9" w:rsidRDefault="00E0294E" w:rsidP="000452C9">
            <w:pPr>
              <w:pStyle w:val="a4"/>
              <w:tabs>
                <w:tab w:val="left" w:pos="175"/>
              </w:tabs>
              <w:ind w:left="397"/>
              <w:jc w:val="both"/>
            </w:pPr>
            <w:r w:rsidRPr="000452C9">
              <w:t>Серия «Мир в картинках»: «Спортив ный инве тарь».</w:t>
            </w:r>
          </w:p>
          <w:p w:rsidR="00E0294E" w:rsidRPr="000452C9" w:rsidRDefault="00E0294E" w:rsidP="000452C9">
            <w:pPr>
              <w:pStyle w:val="a4"/>
              <w:tabs>
                <w:tab w:val="left" w:pos="175"/>
              </w:tabs>
              <w:ind w:left="397"/>
              <w:jc w:val="both"/>
            </w:pPr>
            <w:r w:rsidRPr="000452C9">
              <w:t>Серия «Рассказы по картинкам»: «Зим ние виды спорта»; «Летние виды</w:t>
            </w:r>
          </w:p>
          <w:p w:rsidR="00E0294E" w:rsidRPr="000452C9" w:rsidRDefault="00E0294E" w:rsidP="000452C9">
            <w:pPr>
              <w:pStyle w:val="a4"/>
              <w:tabs>
                <w:tab w:val="left" w:pos="175"/>
              </w:tabs>
              <w:ind w:left="397"/>
              <w:jc w:val="both"/>
            </w:pPr>
            <w:r w:rsidRPr="000452C9">
              <w:t>спорта»; «Распорядок дня».</w:t>
            </w:r>
          </w:p>
          <w:p w:rsidR="00E0294E" w:rsidRPr="000452C9" w:rsidRDefault="00E0294E" w:rsidP="000452C9">
            <w:pPr>
              <w:pStyle w:val="a4"/>
              <w:tabs>
                <w:tab w:val="left" w:pos="175"/>
              </w:tabs>
              <w:ind w:left="397"/>
              <w:jc w:val="both"/>
            </w:pPr>
            <w:r w:rsidRPr="000452C9">
              <w:t>Серия «Расскажите детям о...»: «Расскажите детям о зимних видах</w:t>
            </w:r>
          </w:p>
          <w:p w:rsidR="00E0294E" w:rsidRPr="000452C9" w:rsidRDefault="00E0294E" w:rsidP="000452C9">
            <w:pPr>
              <w:pStyle w:val="a4"/>
              <w:tabs>
                <w:tab w:val="left" w:pos="175"/>
              </w:tabs>
              <w:ind w:left="397"/>
              <w:jc w:val="both"/>
            </w:pPr>
            <w:r w:rsidRPr="000452C9">
              <w:t>спорта»; «Расскажите детям об олимпийских играх»; «Расскажите детям</w:t>
            </w:r>
          </w:p>
          <w:p w:rsidR="00E0294E" w:rsidRPr="000452C9" w:rsidRDefault="00E0294E" w:rsidP="000452C9">
            <w:pPr>
              <w:pStyle w:val="a4"/>
              <w:tabs>
                <w:tab w:val="left" w:pos="175"/>
              </w:tabs>
              <w:ind w:left="397"/>
              <w:jc w:val="both"/>
            </w:pPr>
            <w:r w:rsidRPr="000452C9">
              <w:t>об олимпийских чемпионах».</w:t>
            </w:r>
          </w:p>
          <w:p w:rsidR="00E0294E" w:rsidRPr="000452C9" w:rsidRDefault="00E0294E" w:rsidP="000452C9">
            <w:pPr>
              <w:pStyle w:val="a4"/>
              <w:tabs>
                <w:tab w:val="left" w:pos="175"/>
              </w:tabs>
              <w:ind w:left="397"/>
              <w:jc w:val="both"/>
            </w:pPr>
            <w:r w:rsidRPr="000452C9">
              <w:t>Плакаты: «Зимние виды спорта»; «Лет ние виды спорта».</w:t>
            </w:r>
          </w:p>
          <w:p w:rsidR="00E0294E" w:rsidRPr="000452C9" w:rsidRDefault="00E0294E" w:rsidP="000452C9">
            <w:pPr>
              <w:pStyle w:val="a4"/>
              <w:tabs>
                <w:tab w:val="left" w:pos="175"/>
              </w:tabs>
              <w:ind w:left="397"/>
              <w:jc w:val="both"/>
            </w:pPr>
          </w:p>
          <w:p w:rsidR="00E0294E" w:rsidRPr="000452C9" w:rsidRDefault="00E0294E" w:rsidP="000452C9">
            <w:pPr>
              <w:pStyle w:val="a4"/>
              <w:tabs>
                <w:tab w:val="left" w:pos="175"/>
              </w:tabs>
              <w:ind w:left="397"/>
              <w:jc w:val="both"/>
            </w:pPr>
          </w:p>
          <w:p w:rsidR="00E0294E" w:rsidRPr="000452C9" w:rsidRDefault="00E0294E" w:rsidP="000452C9">
            <w:pPr>
              <w:pStyle w:val="a4"/>
              <w:tabs>
                <w:tab w:val="left" w:pos="175"/>
              </w:tabs>
              <w:ind w:left="397"/>
              <w:jc w:val="both"/>
            </w:pPr>
            <w:r w:rsidRPr="000452C9">
              <w:t>Программа «От рождения до школы» под ред. Н.Е. Вераксы, Т.С.Комаровой, М.А. Васильевой. – М.: Мозаика-Синтез, 2010. стр.40</w:t>
            </w:r>
          </w:p>
          <w:p w:rsidR="00E0294E" w:rsidRPr="000452C9" w:rsidRDefault="00E0294E" w:rsidP="0024554B">
            <w:pPr>
              <w:pStyle w:val="ad"/>
              <w:numPr>
                <w:ilvl w:val="0"/>
                <w:numId w:val="119"/>
              </w:numPr>
              <w:tabs>
                <w:tab w:val="left" w:pos="175"/>
              </w:tabs>
              <w:ind w:left="397" w:firstLine="0"/>
              <w:jc w:val="both"/>
              <w:rPr>
                <w:rFonts w:ascii="Times New Roman" w:hAnsi="Times New Roman"/>
                <w:sz w:val="24"/>
                <w:szCs w:val="24"/>
              </w:rPr>
            </w:pPr>
            <w:r w:rsidRPr="000452C9">
              <w:rPr>
                <w:rFonts w:ascii="Times New Roman" w:hAnsi="Times New Roman"/>
                <w:sz w:val="24"/>
                <w:szCs w:val="24"/>
              </w:rPr>
              <w:t xml:space="preserve">С.Я. Лайзане Физическая культура для малышей. Пособие для воспитателей детского сада – М: Просвещение, 1978. </w:t>
            </w:r>
          </w:p>
          <w:p w:rsidR="00E0294E" w:rsidRPr="000452C9" w:rsidRDefault="00E0294E" w:rsidP="0024554B">
            <w:pPr>
              <w:pStyle w:val="ad"/>
              <w:numPr>
                <w:ilvl w:val="0"/>
                <w:numId w:val="119"/>
              </w:numPr>
              <w:tabs>
                <w:tab w:val="left" w:pos="175"/>
              </w:tabs>
              <w:ind w:left="397" w:firstLine="0"/>
              <w:jc w:val="both"/>
              <w:rPr>
                <w:rFonts w:ascii="Times New Roman" w:hAnsi="Times New Roman"/>
                <w:sz w:val="24"/>
                <w:szCs w:val="24"/>
              </w:rPr>
            </w:pPr>
            <w:r w:rsidRPr="000452C9">
              <w:rPr>
                <w:rFonts w:ascii="Times New Roman" w:hAnsi="Times New Roman"/>
                <w:sz w:val="24"/>
                <w:szCs w:val="24"/>
              </w:rPr>
              <w:t xml:space="preserve">Галигузова, Л.Н., Мещерякова, С.Ю. Физическое развитие. Игры и занятия с детьми раннего возраста – М, 2007. </w:t>
            </w:r>
          </w:p>
          <w:p w:rsidR="00E0294E" w:rsidRPr="000452C9" w:rsidRDefault="00E0294E" w:rsidP="0024554B">
            <w:pPr>
              <w:pStyle w:val="ad"/>
              <w:numPr>
                <w:ilvl w:val="0"/>
                <w:numId w:val="119"/>
              </w:numPr>
              <w:tabs>
                <w:tab w:val="left" w:pos="175"/>
              </w:tabs>
              <w:ind w:left="397" w:firstLine="0"/>
              <w:jc w:val="both"/>
              <w:rPr>
                <w:rFonts w:ascii="Times New Roman" w:hAnsi="Times New Roman"/>
                <w:sz w:val="24"/>
                <w:szCs w:val="24"/>
              </w:rPr>
            </w:pPr>
            <w:r w:rsidRPr="000452C9">
              <w:rPr>
                <w:rFonts w:ascii="Times New Roman" w:hAnsi="Times New Roman"/>
                <w:sz w:val="24"/>
                <w:szCs w:val="24"/>
              </w:rPr>
              <w:t xml:space="preserve">Галанов, А.С. Развивающие игры для малышей. – М:АСТ-пресс, 2008. </w:t>
            </w:r>
          </w:p>
          <w:p w:rsidR="00E0294E" w:rsidRPr="000452C9" w:rsidRDefault="00E0294E" w:rsidP="000452C9">
            <w:pPr>
              <w:ind w:left="397"/>
              <w:jc w:val="both"/>
              <w:rPr>
                <w:b/>
              </w:rPr>
            </w:pPr>
          </w:p>
        </w:tc>
      </w:tr>
    </w:tbl>
    <w:p w:rsidR="00E0294E" w:rsidRPr="000452C9" w:rsidRDefault="00E0294E" w:rsidP="000452C9">
      <w:pPr>
        <w:ind w:left="397"/>
        <w:jc w:val="both"/>
      </w:pPr>
    </w:p>
    <w:p w:rsidR="00E0294E" w:rsidRPr="000452C9" w:rsidRDefault="00E0294E" w:rsidP="000452C9">
      <w:pPr>
        <w:ind w:left="397"/>
        <w:jc w:val="both"/>
        <w:rPr>
          <w:b/>
        </w:rPr>
      </w:pPr>
      <w:r w:rsidRPr="000452C9">
        <w:rPr>
          <w:b/>
        </w:rPr>
        <w:t>Физкультурно-оздоровительная работа</w:t>
      </w:r>
    </w:p>
    <w:p w:rsidR="00E0294E" w:rsidRPr="000452C9" w:rsidRDefault="00E0294E" w:rsidP="000452C9">
      <w:pPr>
        <w:ind w:left="397"/>
        <w:jc w:val="both"/>
      </w:pPr>
      <w:r w:rsidRPr="000452C9">
        <w:rPr>
          <w:b/>
        </w:rPr>
        <w:t xml:space="preserve">    </w:t>
      </w:r>
      <w:r w:rsidRPr="000452C9">
        <w:t xml:space="preserve">В ДОУ проводится постоянная работа по укреплению здоровья детей, закаливанию организма и совершенствованию его функций. </w:t>
      </w:r>
    </w:p>
    <w:p w:rsidR="00E0294E" w:rsidRPr="000452C9" w:rsidRDefault="00E0294E" w:rsidP="000452C9">
      <w:pPr>
        <w:ind w:left="397"/>
        <w:jc w:val="both"/>
      </w:pPr>
      <w:r w:rsidRPr="000452C9">
        <w:t xml:space="preserve">     В помещении обеспечен оптимальный температурный режим, регулярное проветривание.</w:t>
      </w:r>
    </w:p>
    <w:p w:rsidR="00E0294E" w:rsidRPr="000452C9" w:rsidRDefault="00E0294E" w:rsidP="000452C9">
      <w:pPr>
        <w:ind w:left="397"/>
        <w:jc w:val="both"/>
        <w:rPr>
          <w:i/>
        </w:rPr>
      </w:pPr>
      <w:r w:rsidRPr="000452C9">
        <w:rPr>
          <w:i/>
        </w:rPr>
        <w:t>Закаливание  детей включает систему мероприятий:</w:t>
      </w:r>
    </w:p>
    <w:p w:rsidR="00E0294E" w:rsidRPr="000452C9" w:rsidRDefault="00E0294E" w:rsidP="000452C9">
      <w:pPr>
        <w:ind w:left="397"/>
        <w:jc w:val="both"/>
      </w:pPr>
      <w:r w:rsidRPr="000452C9">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лёгкой спортивной одежде в помещении и на открытом воздухе; хождение по «дорожкам здоровья» (профилактика плоскостопия);</w:t>
      </w:r>
    </w:p>
    <w:p w:rsidR="00E0294E" w:rsidRPr="000452C9" w:rsidRDefault="00E0294E" w:rsidP="000452C9">
      <w:pPr>
        <w:ind w:left="397"/>
        <w:jc w:val="both"/>
      </w:pPr>
      <w:r w:rsidRPr="000452C9">
        <w:t>- специальные мероприятия: воздушные, водные и солнечные;</w:t>
      </w:r>
    </w:p>
    <w:p w:rsidR="00E0294E" w:rsidRPr="000452C9" w:rsidRDefault="00E0294E" w:rsidP="000452C9">
      <w:pPr>
        <w:ind w:left="397"/>
        <w:jc w:val="both"/>
      </w:pPr>
      <w:r w:rsidRPr="000452C9">
        <w:t>- создание необходимой развивающей среды (уголки уединения, физкультурные уголки и т.д.);</w:t>
      </w:r>
    </w:p>
    <w:p w:rsidR="00E0294E" w:rsidRPr="000452C9" w:rsidRDefault="00E0294E" w:rsidP="000452C9">
      <w:pPr>
        <w:ind w:left="397"/>
        <w:jc w:val="both"/>
      </w:pPr>
      <w:r w:rsidRPr="000452C9">
        <w:t>- соблюдение двигательного режима и режима дня;</w:t>
      </w:r>
    </w:p>
    <w:p w:rsidR="00E0294E" w:rsidRPr="000452C9" w:rsidRDefault="00E0294E" w:rsidP="000452C9">
      <w:pPr>
        <w:ind w:left="397"/>
        <w:jc w:val="both"/>
        <w:rPr>
          <w:b/>
        </w:rPr>
      </w:pPr>
      <w:r w:rsidRPr="000452C9">
        <w:rPr>
          <w:b/>
        </w:rPr>
        <w:t xml:space="preserve">     </w:t>
      </w:r>
      <w:r w:rsidRPr="000452C9">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учётом подготовленности персонала и материальной базы ДОУ, со строгим соблюдением методических рекомендаций (</w:t>
      </w:r>
      <w:r w:rsidRPr="000452C9">
        <w:rPr>
          <w:i/>
        </w:rPr>
        <w:t>таблица</w:t>
      </w:r>
      <w:r w:rsidRPr="000452C9">
        <w:t>).</w:t>
      </w:r>
    </w:p>
    <w:p w:rsidR="007F70A3" w:rsidRDefault="007F70A3" w:rsidP="000452C9">
      <w:pPr>
        <w:ind w:left="397"/>
        <w:jc w:val="both"/>
        <w:rPr>
          <w:b/>
        </w:rPr>
      </w:pPr>
    </w:p>
    <w:p w:rsidR="007F70A3" w:rsidRDefault="007F70A3" w:rsidP="000452C9">
      <w:pPr>
        <w:ind w:left="397"/>
        <w:jc w:val="both"/>
        <w:rPr>
          <w:b/>
        </w:rPr>
      </w:pPr>
    </w:p>
    <w:p w:rsidR="007F70A3" w:rsidRDefault="007F70A3" w:rsidP="000452C9">
      <w:pPr>
        <w:ind w:left="397"/>
        <w:jc w:val="both"/>
        <w:rPr>
          <w:b/>
        </w:rPr>
      </w:pPr>
    </w:p>
    <w:p w:rsidR="007F70A3" w:rsidRDefault="007F70A3" w:rsidP="000452C9">
      <w:pPr>
        <w:ind w:left="397"/>
        <w:jc w:val="both"/>
        <w:rPr>
          <w:b/>
        </w:rPr>
      </w:pPr>
    </w:p>
    <w:p w:rsidR="007F70A3" w:rsidRDefault="007F70A3" w:rsidP="000452C9">
      <w:pPr>
        <w:ind w:left="397"/>
        <w:jc w:val="both"/>
        <w:rPr>
          <w:b/>
        </w:rPr>
      </w:pPr>
    </w:p>
    <w:p w:rsidR="007F70A3" w:rsidRDefault="007F70A3" w:rsidP="000452C9">
      <w:pPr>
        <w:ind w:left="397"/>
        <w:jc w:val="both"/>
        <w:rPr>
          <w:b/>
        </w:rPr>
      </w:pPr>
    </w:p>
    <w:p w:rsidR="007F70A3" w:rsidRDefault="007F70A3" w:rsidP="000452C9">
      <w:pPr>
        <w:ind w:left="397"/>
        <w:jc w:val="both"/>
        <w:rPr>
          <w:b/>
        </w:rPr>
      </w:pPr>
    </w:p>
    <w:p w:rsidR="007F70A3" w:rsidRDefault="007F70A3" w:rsidP="000452C9">
      <w:pPr>
        <w:ind w:left="397"/>
        <w:jc w:val="both"/>
        <w:rPr>
          <w:b/>
        </w:rPr>
      </w:pPr>
    </w:p>
    <w:p w:rsidR="00E0294E" w:rsidRPr="000452C9" w:rsidRDefault="00E0294E" w:rsidP="007F70A3">
      <w:pPr>
        <w:ind w:left="397"/>
        <w:jc w:val="center"/>
      </w:pPr>
      <w:r w:rsidRPr="000452C9">
        <w:rPr>
          <w:b/>
        </w:rPr>
        <w:t>Система закаливающих мероприятий в течение дня</w:t>
      </w:r>
    </w:p>
    <w:p w:rsidR="007F70A3" w:rsidRDefault="00E0294E" w:rsidP="007F70A3">
      <w:pPr>
        <w:ind w:left="397"/>
        <w:jc w:val="center"/>
      </w:pPr>
      <w:r w:rsidRPr="000452C9">
        <w:rPr>
          <w:b/>
        </w:rPr>
        <w:t>(в холодное и тёплое время года)</w:t>
      </w:r>
    </w:p>
    <w:p w:rsidR="00E0294E" w:rsidRPr="000452C9" w:rsidRDefault="00E0294E" w:rsidP="000452C9">
      <w:pPr>
        <w:ind w:left="397"/>
        <w:jc w:val="both"/>
      </w:pPr>
      <w:r w:rsidRPr="000452C9">
        <w:t xml:space="preserve">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756"/>
        <w:gridCol w:w="199"/>
        <w:gridCol w:w="1592"/>
        <w:gridCol w:w="335"/>
        <w:gridCol w:w="1231"/>
        <w:gridCol w:w="1380"/>
      </w:tblGrid>
      <w:tr w:rsidR="00E0294E" w:rsidRPr="000452C9" w:rsidTr="007F70A3">
        <w:trPr>
          <w:jc w:val="center"/>
        </w:trPr>
        <w:tc>
          <w:tcPr>
            <w:tcW w:w="3652" w:type="dxa"/>
            <w:shd w:val="clear" w:color="auto" w:fill="auto"/>
          </w:tcPr>
          <w:p w:rsidR="00E0294E" w:rsidRPr="000452C9" w:rsidRDefault="00E0294E" w:rsidP="000452C9">
            <w:pPr>
              <w:ind w:left="397"/>
              <w:jc w:val="both"/>
              <w:rPr>
                <w:b/>
                <w:i/>
              </w:rPr>
            </w:pPr>
            <w:r w:rsidRPr="000452C9">
              <w:rPr>
                <w:b/>
                <w:i/>
              </w:rPr>
              <w:t>Мероприятия</w:t>
            </w:r>
          </w:p>
        </w:tc>
        <w:tc>
          <w:tcPr>
            <w:tcW w:w="1520" w:type="dxa"/>
            <w:shd w:val="clear" w:color="auto" w:fill="auto"/>
          </w:tcPr>
          <w:p w:rsidR="00E0294E" w:rsidRPr="000452C9" w:rsidRDefault="00E0294E" w:rsidP="000452C9">
            <w:pPr>
              <w:ind w:left="397"/>
              <w:jc w:val="both"/>
              <w:rPr>
                <w:b/>
                <w:i/>
              </w:rPr>
            </w:pPr>
            <w:r w:rsidRPr="000452C9">
              <w:rPr>
                <w:b/>
                <w:i/>
              </w:rPr>
              <w:t>3 - 4 года</w:t>
            </w:r>
          </w:p>
        </w:tc>
        <w:tc>
          <w:tcPr>
            <w:tcW w:w="1800" w:type="dxa"/>
            <w:gridSpan w:val="2"/>
            <w:shd w:val="clear" w:color="auto" w:fill="auto"/>
          </w:tcPr>
          <w:p w:rsidR="00E0294E" w:rsidRPr="000452C9" w:rsidRDefault="00E0294E" w:rsidP="000452C9">
            <w:pPr>
              <w:ind w:left="397"/>
              <w:jc w:val="both"/>
              <w:rPr>
                <w:b/>
                <w:i/>
              </w:rPr>
            </w:pPr>
            <w:r w:rsidRPr="000452C9">
              <w:rPr>
                <w:b/>
                <w:i/>
              </w:rPr>
              <w:t xml:space="preserve"> 4- 5 лет</w:t>
            </w:r>
          </w:p>
        </w:tc>
        <w:tc>
          <w:tcPr>
            <w:tcW w:w="1620" w:type="dxa"/>
            <w:gridSpan w:val="2"/>
            <w:shd w:val="clear" w:color="auto" w:fill="auto"/>
          </w:tcPr>
          <w:p w:rsidR="00E0294E" w:rsidRPr="000452C9" w:rsidRDefault="00E0294E" w:rsidP="000452C9">
            <w:pPr>
              <w:ind w:left="397"/>
              <w:jc w:val="both"/>
              <w:rPr>
                <w:b/>
                <w:i/>
              </w:rPr>
            </w:pPr>
            <w:r w:rsidRPr="000452C9">
              <w:rPr>
                <w:b/>
                <w:i/>
              </w:rPr>
              <w:t xml:space="preserve"> 5 - 6 лет</w:t>
            </w:r>
          </w:p>
        </w:tc>
        <w:tc>
          <w:tcPr>
            <w:tcW w:w="1416" w:type="dxa"/>
            <w:shd w:val="clear" w:color="auto" w:fill="auto"/>
          </w:tcPr>
          <w:p w:rsidR="00E0294E" w:rsidRPr="000452C9" w:rsidRDefault="00E0294E" w:rsidP="000452C9">
            <w:pPr>
              <w:ind w:left="397"/>
              <w:jc w:val="both"/>
              <w:rPr>
                <w:b/>
                <w:i/>
              </w:rPr>
            </w:pPr>
            <w:r w:rsidRPr="000452C9">
              <w:rPr>
                <w:b/>
                <w:i/>
              </w:rPr>
              <w:t>6 -7 лет</w:t>
            </w:r>
          </w:p>
        </w:tc>
      </w:tr>
      <w:tr w:rsidR="00E0294E" w:rsidRPr="000452C9" w:rsidTr="007F70A3">
        <w:trPr>
          <w:jc w:val="center"/>
        </w:trPr>
        <w:tc>
          <w:tcPr>
            <w:tcW w:w="3652" w:type="dxa"/>
            <w:shd w:val="clear" w:color="auto" w:fill="auto"/>
          </w:tcPr>
          <w:p w:rsidR="00E0294E" w:rsidRPr="000452C9" w:rsidRDefault="00E0294E" w:rsidP="000452C9">
            <w:pPr>
              <w:ind w:left="397"/>
              <w:jc w:val="both"/>
            </w:pPr>
            <w:r w:rsidRPr="000452C9">
              <w:t>Приём на воздухе</w:t>
            </w:r>
          </w:p>
        </w:tc>
        <w:tc>
          <w:tcPr>
            <w:tcW w:w="6356" w:type="dxa"/>
            <w:gridSpan w:val="6"/>
            <w:tcBorders>
              <w:bottom w:val="single" w:sz="4" w:space="0" w:color="auto"/>
            </w:tcBorders>
            <w:shd w:val="clear" w:color="auto" w:fill="auto"/>
          </w:tcPr>
          <w:p w:rsidR="00E0294E" w:rsidRPr="000452C9" w:rsidRDefault="00E0294E" w:rsidP="000452C9">
            <w:pPr>
              <w:ind w:left="397"/>
              <w:jc w:val="both"/>
            </w:pPr>
            <w:r w:rsidRPr="000452C9">
              <w:t>с апреля по октябрь</w:t>
            </w:r>
          </w:p>
        </w:tc>
      </w:tr>
      <w:tr w:rsidR="00E0294E" w:rsidRPr="000452C9" w:rsidTr="007F70A3">
        <w:trPr>
          <w:jc w:val="center"/>
        </w:trPr>
        <w:tc>
          <w:tcPr>
            <w:tcW w:w="3652" w:type="dxa"/>
            <w:shd w:val="clear" w:color="auto" w:fill="auto"/>
          </w:tcPr>
          <w:p w:rsidR="00E0294E" w:rsidRPr="000452C9" w:rsidRDefault="00E0294E" w:rsidP="000452C9">
            <w:pPr>
              <w:ind w:left="397"/>
              <w:jc w:val="both"/>
            </w:pPr>
            <w:r w:rsidRPr="000452C9">
              <w:t>Утренняя зарядка  (обширное умывание и растирание)</w:t>
            </w:r>
          </w:p>
        </w:tc>
        <w:tc>
          <w:tcPr>
            <w:tcW w:w="6356" w:type="dxa"/>
            <w:gridSpan w:val="6"/>
            <w:tcBorders>
              <w:top w:val="single" w:sz="4" w:space="0" w:color="auto"/>
            </w:tcBorders>
            <w:shd w:val="clear" w:color="auto" w:fill="auto"/>
          </w:tcPr>
          <w:p w:rsidR="00E0294E" w:rsidRPr="000452C9" w:rsidRDefault="00E0294E" w:rsidP="000452C9">
            <w:pPr>
              <w:ind w:left="397"/>
              <w:jc w:val="both"/>
            </w:pPr>
            <w:r w:rsidRPr="000452C9">
              <w:t>С  мая по октябрь на улице, оздоровительный бег в сочетании с дыхательной гимнастикой и коррекционными упражнения-ми (в облегченной одежде, обуви);</w:t>
            </w:r>
          </w:p>
          <w:p w:rsidR="00E0294E" w:rsidRPr="000452C9" w:rsidRDefault="00E0294E" w:rsidP="000452C9">
            <w:pPr>
              <w:ind w:left="397"/>
              <w:jc w:val="both"/>
            </w:pPr>
            <w:r w:rsidRPr="000452C9">
              <w:t>С ноября по май – в зале (спортивная форма, босиком)</w:t>
            </w:r>
          </w:p>
        </w:tc>
      </w:tr>
      <w:tr w:rsidR="00E0294E" w:rsidRPr="000452C9" w:rsidTr="007F70A3">
        <w:trPr>
          <w:jc w:val="center"/>
        </w:trPr>
        <w:tc>
          <w:tcPr>
            <w:tcW w:w="3652" w:type="dxa"/>
            <w:shd w:val="clear" w:color="auto" w:fill="auto"/>
          </w:tcPr>
          <w:p w:rsidR="00E0294E" w:rsidRPr="000452C9" w:rsidRDefault="00E0294E" w:rsidP="000452C9">
            <w:pPr>
              <w:ind w:left="397"/>
              <w:jc w:val="both"/>
            </w:pPr>
            <w:r w:rsidRPr="000452C9">
              <w:t xml:space="preserve">Воздушно – температурный режим </w:t>
            </w:r>
          </w:p>
        </w:tc>
        <w:tc>
          <w:tcPr>
            <w:tcW w:w="1676" w:type="dxa"/>
            <w:gridSpan w:val="2"/>
            <w:shd w:val="clear" w:color="auto" w:fill="auto"/>
          </w:tcPr>
          <w:p w:rsidR="00E0294E" w:rsidRPr="000452C9" w:rsidRDefault="00E0294E" w:rsidP="000452C9">
            <w:pPr>
              <w:ind w:left="397"/>
              <w:jc w:val="both"/>
            </w:pPr>
            <w:r w:rsidRPr="000452C9">
              <w:t>в группе+20С; в спальне+18С</w:t>
            </w:r>
          </w:p>
        </w:tc>
        <w:tc>
          <w:tcPr>
            <w:tcW w:w="1980" w:type="dxa"/>
            <w:gridSpan w:val="2"/>
            <w:shd w:val="clear" w:color="auto" w:fill="auto"/>
          </w:tcPr>
          <w:p w:rsidR="00E0294E" w:rsidRPr="000452C9" w:rsidRDefault="00E0294E" w:rsidP="000452C9">
            <w:pPr>
              <w:ind w:left="397"/>
              <w:jc w:val="both"/>
            </w:pPr>
            <w:r w:rsidRPr="000452C9">
              <w:t>в группе +18С; спальне +16-17С</w:t>
            </w:r>
          </w:p>
        </w:tc>
        <w:tc>
          <w:tcPr>
            <w:tcW w:w="2700" w:type="dxa"/>
            <w:gridSpan w:val="2"/>
            <w:shd w:val="clear" w:color="auto" w:fill="auto"/>
          </w:tcPr>
          <w:p w:rsidR="00E0294E" w:rsidRPr="000452C9" w:rsidRDefault="00E0294E" w:rsidP="000452C9">
            <w:pPr>
              <w:ind w:left="397"/>
              <w:jc w:val="both"/>
            </w:pPr>
            <w:r w:rsidRPr="000452C9">
              <w:t xml:space="preserve">в группе +18С; </w:t>
            </w:r>
          </w:p>
          <w:p w:rsidR="00E0294E" w:rsidRPr="000452C9" w:rsidRDefault="00E0294E" w:rsidP="000452C9">
            <w:pPr>
              <w:ind w:left="397"/>
              <w:jc w:val="both"/>
            </w:pPr>
            <w:r w:rsidRPr="000452C9">
              <w:t>в спальне +16-17С</w:t>
            </w:r>
          </w:p>
        </w:tc>
      </w:tr>
      <w:tr w:rsidR="00E0294E" w:rsidRPr="000452C9" w:rsidTr="007F70A3">
        <w:trPr>
          <w:jc w:val="center"/>
        </w:trPr>
        <w:tc>
          <w:tcPr>
            <w:tcW w:w="3652" w:type="dxa"/>
            <w:shd w:val="clear" w:color="auto" w:fill="auto"/>
          </w:tcPr>
          <w:p w:rsidR="00E0294E" w:rsidRPr="000452C9" w:rsidRDefault="00E0294E" w:rsidP="000452C9">
            <w:pPr>
              <w:ind w:left="397"/>
              <w:jc w:val="both"/>
            </w:pPr>
            <w:r w:rsidRPr="000452C9">
              <w:t>Сквозное проветривание</w:t>
            </w:r>
          </w:p>
        </w:tc>
        <w:tc>
          <w:tcPr>
            <w:tcW w:w="1676" w:type="dxa"/>
            <w:gridSpan w:val="2"/>
            <w:shd w:val="clear" w:color="auto" w:fill="auto"/>
          </w:tcPr>
          <w:p w:rsidR="00E0294E" w:rsidRPr="000452C9" w:rsidRDefault="00E0294E" w:rsidP="000452C9">
            <w:pPr>
              <w:ind w:left="397"/>
              <w:jc w:val="both"/>
            </w:pPr>
            <w:r w:rsidRPr="000452C9">
              <w:t>2 раза                    до +14-16С</w:t>
            </w:r>
          </w:p>
        </w:tc>
        <w:tc>
          <w:tcPr>
            <w:tcW w:w="4680" w:type="dxa"/>
            <w:gridSpan w:val="4"/>
            <w:shd w:val="clear" w:color="auto" w:fill="auto"/>
          </w:tcPr>
          <w:p w:rsidR="00E0294E" w:rsidRPr="000452C9" w:rsidRDefault="00E0294E" w:rsidP="000452C9">
            <w:pPr>
              <w:ind w:left="397"/>
              <w:jc w:val="both"/>
              <w:rPr>
                <w:b/>
              </w:rPr>
            </w:pPr>
            <w:r w:rsidRPr="000452C9">
              <w:t>3 раза до   +14-16С</w:t>
            </w:r>
          </w:p>
        </w:tc>
      </w:tr>
      <w:tr w:rsidR="00E0294E" w:rsidRPr="000452C9" w:rsidTr="007F70A3">
        <w:trPr>
          <w:jc w:val="center"/>
        </w:trPr>
        <w:tc>
          <w:tcPr>
            <w:tcW w:w="3652" w:type="dxa"/>
            <w:shd w:val="clear" w:color="auto" w:fill="auto"/>
          </w:tcPr>
          <w:p w:rsidR="00E0294E" w:rsidRPr="000452C9" w:rsidRDefault="00E0294E" w:rsidP="000452C9">
            <w:pPr>
              <w:ind w:left="397"/>
              <w:jc w:val="both"/>
            </w:pPr>
            <w:r w:rsidRPr="000452C9">
              <w:t>Одностороннее проветривание</w:t>
            </w:r>
          </w:p>
        </w:tc>
        <w:tc>
          <w:tcPr>
            <w:tcW w:w="6356" w:type="dxa"/>
            <w:gridSpan w:val="6"/>
            <w:tcBorders>
              <w:right w:val="single" w:sz="4" w:space="0" w:color="auto"/>
            </w:tcBorders>
            <w:shd w:val="clear" w:color="auto" w:fill="auto"/>
          </w:tcPr>
          <w:p w:rsidR="00E0294E" w:rsidRPr="000452C9" w:rsidRDefault="00E0294E" w:rsidP="000452C9">
            <w:pPr>
              <w:ind w:left="397"/>
              <w:jc w:val="both"/>
            </w:pPr>
            <w:r w:rsidRPr="000452C9">
              <w:t>Постоянно открытая фрамуга с подветренной стороны</w:t>
            </w:r>
          </w:p>
        </w:tc>
      </w:tr>
      <w:tr w:rsidR="00E0294E" w:rsidRPr="000452C9" w:rsidTr="007F70A3">
        <w:trPr>
          <w:jc w:val="center"/>
        </w:trPr>
        <w:tc>
          <w:tcPr>
            <w:tcW w:w="3652" w:type="dxa"/>
            <w:shd w:val="clear" w:color="auto" w:fill="auto"/>
          </w:tcPr>
          <w:p w:rsidR="00E0294E" w:rsidRPr="000452C9" w:rsidRDefault="00E0294E" w:rsidP="000452C9">
            <w:pPr>
              <w:ind w:left="397"/>
              <w:jc w:val="both"/>
            </w:pPr>
            <w:r w:rsidRPr="000452C9">
              <w:t>Одежда детей в группе</w:t>
            </w:r>
          </w:p>
          <w:p w:rsidR="00E0294E" w:rsidRPr="000452C9" w:rsidRDefault="00E0294E" w:rsidP="000452C9">
            <w:pPr>
              <w:ind w:left="397"/>
              <w:jc w:val="both"/>
            </w:pPr>
          </w:p>
        </w:tc>
        <w:tc>
          <w:tcPr>
            <w:tcW w:w="6356" w:type="dxa"/>
            <w:gridSpan w:val="6"/>
            <w:tcBorders>
              <w:right w:val="single" w:sz="4" w:space="0" w:color="auto"/>
            </w:tcBorders>
            <w:shd w:val="clear" w:color="auto" w:fill="auto"/>
          </w:tcPr>
          <w:p w:rsidR="00E0294E" w:rsidRPr="000452C9" w:rsidRDefault="00E0294E" w:rsidP="000452C9">
            <w:pPr>
              <w:ind w:left="397"/>
              <w:jc w:val="both"/>
            </w:pPr>
            <w:r w:rsidRPr="000452C9">
              <w:t>Облегченная: носки, гольфы, шорты, рубашка или платье с коротким рукавом</w:t>
            </w:r>
          </w:p>
        </w:tc>
      </w:tr>
      <w:tr w:rsidR="00E0294E" w:rsidRPr="000452C9" w:rsidTr="007F70A3">
        <w:trPr>
          <w:jc w:val="center"/>
        </w:trPr>
        <w:tc>
          <w:tcPr>
            <w:tcW w:w="3652" w:type="dxa"/>
            <w:shd w:val="clear" w:color="auto" w:fill="auto"/>
          </w:tcPr>
          <w:p w:rsidR="00E0294E" w:rsidRPr="000452C9" w:rsidRDefault="00E0294E" w:rsidP="000452C9">
            <w:pPr>
              <w:ind w:left="397"/>
              <w:jc w:val="both"/>
            </w:pPr>
            <w:r w:rsidRPr="000452C9">
              <w:t>Сон (специальные меры закаливания)</w:t>
            </w:r>
          </w:p>
        </w:tc>
        <w:tc>
          <w:tcPr>
            <w:tcW w:w="6356" w:type="dxa"/>
            <w:gridSpan w:val="6"/>
            <w:tcBorders>
              <w:right w:val="single" w:sz="4" w:space="0" w:color="auto"/>
            </w:tcBorders>
            <w:shd w:val="clear" w:color="auto" w:fill="auto"/>
          </w:tcPr>
          <w:p w:rsidR="00E0294E" w:rsidRPr="000452C9" w:rsidRDefault="00E0294E" w:rsidP="000452C9">
            <w:pPr>
              <w:ind w:left="397"/>
              <w:jc w:val="both"/>
            </w:pPr>
            <w:r w:rsidRPr="000452C9">
              <w:t>В хорошо проветриваемом  помещении (+16-17С) без футбо-лок и маек</w:t>
            </w:r>
          </w:p>
        </w:tc>
      </w:tr>
      <w:tr w:rsidR="00E0294E" w:rsidRPr="000452C9" w:rsidTr="007F70A3">
        <w:trPr>
          <w:jc w:val="center"/>
        </w:trPr>
        <w:tc>
          <w:tcPr>
            <w:tcW w:w="3652" w:type="dxa"/>
            <w:shd w:val="clear" w:color="auto" w:fill="auto"/>
          </w:tcPr>
          <w:p w:rsidR="00E0294E" w:rsidRPr="000452C9" w:rsidRDefault="00E0294E" w:rsidP="000452C9">
            <w:pPr>
              <w:ind w:left="397"/>
              <w:jc w:val="both"/>
            </w:pPr>
            <w:r w:rsidRPr="000452C9">
              <w:t>Гимнастика после дневного сна (ходьба и игры на мокрых дорож-ках, обливание ног, контрастное обливание ног)</w:t>
            </w:r>
          </w:p>
        </w:tc>
        <w:tc>
          <w:tcPr>
            <w:tcW w:w="6356" w:type="dxa"/>
            <w:gridSpan w:val="6"/>
            <w:shd w:val="clear" w:color="auto" w:fill="auto"/>
          </w:tcPr>
          <w:p w:rsidR="00E0294E" w:rsidRPr="000452C9" w:rsidRDefault="00E0294E" w:rsidP="000452C9">
            <w:pPr>
              <w:ind w:left="397"/>
              <w:jc w:val="both"/>
            </w:pPr>
          </w:p>
          <w:p w:rsidR="00E0294E" w:rsidRPr="000452C9" w:rsidRDefault="00E0294E" w:rsidP="000452C9">
            <w:pPr>
              <w:ind w:left="397"/>
              <w:jc w:val="both"/>
            </w:pPr>
            <w:r w:rsidRPr="000452C9">
              <w:t>Без маек, босиком (коррекционные упражнения, дыхательная гимнастика)</w:t>
            </w:r>
          </w:p>
        </w:tc>
      </w:tr>
      <w:tr w:rsidR="00E0294E" w:rsidRPr="000452C9" w:rsidTr="007F70A3">
        <w:trPr>
          <w:jc w:val="center"/>
        </w:trPr>
        <w:tc>
          <w:tcPr>
            <w:tcW w:w="3652" w:type="dxa"/>
            <w:shd w:val="clear" w:color="auto" w:fill="auto"/>
          </w:tcPr>
          <w:p w:rsidR="00E0294E" w:rsidRPr="000452C9" w:rsidRDefault="00E0294E" w:rsidP="000452C9">
            <w:pPr>
              <w:ind w:left="397"/>
              <w:jc w:val="both"/>
            </w:pPr>
            <w:r w:rsidRPr="000452C9">
              <w:t>Физическая культура: в зале</w:t>
            </w:r>
          </w:p>
          <w:p w:rsidR="00E0294E" w:rsidRPr="000452C9" w:rsidRDefault="00E0294E" w:rsidP="000452C9">
            <w:pPr>
              <w:ind w:left="397"/>
              <w:jc w:val="both"/>
            </w:pPr>
            <w:r w:rsidRPr="000452C9">
              <w:t xml:space="preserve">(босиком, футболка, шорты); </w:t>
            </w:r>
          </w:p>
          <w:p w:rsidR="00E0294E" w:rsidRPr="000452C9" w:rsidRDefault="00E0294E" w:rsidP="000452C9">
            <w:pPr>
              <w:ind w:left="397"/>
              <w:jc w:val="both"/>
            </w:pPr>
            <w:r w:rsidRPr="000452C9">
              <w:t>на улице (в облегченной одежде)</w:t>
            </w:r>
          </w:p>
        </w:tc>
        <w:tc>
          <w:tcPr>
            <w:tcW w:w="6356" w:type="dxa"/>
            <w:gridSpan w:val="6"/>
            <w:shd w:val="clear" w:color="auto" w:fill="auto"/>
          </w:tcPr>
          <w:p w:rsidR="00E0294E" w:rsidRPr="000452C9" w:rsidRDefault="00E0294E" w:rsidP="000452C9">
            <w:pPr>
              <w:ind w:left="397"/>
              <w:jc w:val="both"/>
            </w:pPr>
            <w:r w:rsidRPr="000452C9">
              <w:t>2 раза в неделю</w:t>
            </w:r>
          </w:p>
          <w:p w:rsidR="00E0294E" w:rsidRPr="000452C9" w:rsidRDefault="00E0294E" w:rsidP="000452C9">
            <w:pPr>
              <w:ind w:left="397"/>
              <w:jc w:val="both"/>
            </w:pPr>
          </w:p>
          <w:p w:rsidR="00E0294E" w:rsidRPr="000452C9" w:rsidRDefault="00E0294E" w:rsidP="000452C9">
            <w:pPr>
              <w:ind w:left="397"/>
              <w:jc w:val="both"/>
            </w:pPr>
            <w:r w:rsidRPr="000452C9">
              <w:t>1 раз в неделю</w:t>
            </w:r>
          </w:p>
        </w:tc>
      </w:tr>
      <w:tr w:rsidR="00E0294E" w:rsidRPr="000452C9" w:rsidTr="007F70A3">
        <w:trPr>
          <w:jc w:val="center"/>
        </w:trPr>
        <w:tc>
          <w:tcPr>
            <w:tcW w:w="3652" w:type="dxa"/>
            <w:shd w:val="clear" w:color="auto" w:fill="auto"/>
          </w:tcPr>
          <w:p w:rsidR="00E0294E" w:rsidRPr="000452C9" w:rsidRDefault="00E0294E" w:rsidP="000452C9">
            <w:pPr>
              <w:ind w:left="397"/>
              <w:jc w:val="both"/>
            </w:pPr>
            <w:r w:rsidRPr="000452C9">
              <w:t>Прогулка (ежедневно проводятся физкультурные упражнения, подвижные и спортивные игры)</w:t>
            </w:r>
          </w:p>
        </w:tc>
        <w:tc>
          <w:tcPr>
            <w:tcW w:w="1520" w:type="dxa"/>
            <w:shd w:val="clear" w:color="auto" w:fill="auto"/>
          </w:tcPr>
          <w:p w:rsidR="00E0294E" w:rsidRPr="000452C9" w:rsidRDefault="00E0294E" w:rsidP="000452C9">
            <w:pPr>
              <w:ind w:left="397"/>
              <w:jc w:val="both"/>
            </w:pPr>
            <w:r w:rsidRPr="000452C9">
              <w:t>До – 15С</w:t>
            </w:r>
          </w:p>
        </w:tc>
        <w:tc>
          <w:tcPr>
            <w:tcW w:w="1800" w:type="dxa"/>
            <w:gridSpan w:val="2"/>
            <w:shd w:val="clear" w:color="auto" w:fill="auto"/>
          </w:tcPr>
          <w:p w:rsidR="00E0294E" w:rsidRPr="000452C9" w:rsidRDefault="00E0294E" w:rsidP="000452C9">
            <w:pPr>
              <w:ind w:left="397"/>
              <w:jc w:val="both"/>
            </w:pPr>
            <w:r w:rsidRPr="000452C9">
              <w:t>До – 20С</w:t>
            </w:r>
          </w:p>
        </w:tc>
        <w:tc>
          <w:tcPr>
            <w:tcW w:w="3036" w:type="dxa"/>
            <w:gridSpan w:val="3"/>
            <w:shd w:val="clear" w:color="auto" w:fill="auto"/>
          </w:tcPr>
          <w:p w:rsidR="00E0294E" w:rsidRPr="000452C9" w:rsidRDefault="00E0294E" w:rsidP="000452C9">
            <w:pPr>
              <w:ind w:left="397"/>
              <w:jc w:val="both"/>
              <w:rPr>
                <w:b/>
              </w:rPr>
            </w:pPr>
          </w:p>
        </w:tc>
      </w:tr>
    </w:tbl>
    <w:p w:rsidR="007F70A3" w:rsidRDefault="00E0294E" w:rsidP="000452C9">
      <w:pPr>
        <w:ind w:left="397"/>
        <w:jc w:val="both"/>
        <w:rPr>
          <w:i/>
        </w:rPr>
      </w:pPr>
      <w:r w:rsidRPr="000452C9">
        <w:rPr>
          <w:i/>
        </w:rPr>
        <w:t xml:space="preserve">   </w:t>
      </w:r>
    </w:p>
    <w:p w:rsidR="00E0294E" w:rsidRPr="000452C9" w:rsidRDefault="00E0294E" w:rsidP="007F70A3">
      <w:pPr>
        <w:ind w:left="397" w:firstLine="311"/>
        <w:jc w:val="both"/>
      </w:pPr>
      <w:r w:rsidRPr="000452C9">
        <w:rPr>
          <w:i/>
        </w:rPr>
        <w:t xml:space="preserve">  </w:t>
      </w:r>
      <w:r w:rsidRPr="000452C9">
        <w:t>Закаливающие мероприятия меняются в зависимости от сезона года, температуры воздуха в групповых помещениях, эпидемиологической обстановки (</w:t>
      </w:r>
      <w:r w:rsidRPr="000452C9">
        <w:rPr>
          <w:i/>
        </w:rPr>
        <w:t>таблица</w:t>
      </w:r>
      <w:r w:rsidRPr="000452C9">
        <w:t>).</w:t>
      </w:r>
    </w:p>
    <w:p w:rsidR="00E0294E" w:rsidRPr="000452C9" w:rsidRDefault="00E0294E" w:rsidP="000452C9">
      <w:pPr>
        <w:ind w:left="397" w:firstLine="708"/>
        <w:jc w:val="both"/>
      </w:pPr>
      <w:r w:rsidRPr="000452C9">
        <w:t>Оздоровительная работа с детьми в летний период является составной частью системы лечебно-профилактических мероприятий.</w:t>
      </w:r>
    </w:p>
    <w:p w:rsidR="007F70A3" w:rsidRPr="00C74369" w:rsidRDefault="00E0294E" w:rsidP="00C74369">
      <w:pPr>
        <w:ind w:left="397"/>
        <w:jc w:val="both"/>
      </w:pPr>
      <w:r w:rsidRPr="000452C9">
        <w:t xml:space="preserve">     Для достижения оздоровительно-воспитательного эффекта в летний период режим дня для всех дошкольников предусматривает максимальное пребывание  детей на воздухе, соответствующую возрасту продолжительность сна и других видов отдыха, достаточную двигательную активность детей в течение дня, обогащение новыми</w:t>
      </w:r>
      <w:r w:rsidR="00C74369">
        <w:t xml:space="preserve"> знаниями, умениями и навыками.</w:t>
      </w:r>
    </w:p>
    <w:p w:rsidR="007F70A3" w:rsidRDefault="007F70A3" w:rsidP="000452C9">
      <w:pPr>
        <w:ind w:left="397"/>
        <w:jc w:val="both"/>
        <w:rPr>
          <w:b/>
        </w:rPr>
      </w:pPr>
    </w:p>
    <w:p w:rsidR="00E0294E" w:rsidRPr="000452C9" w:rsidRDefault="00E0294E" w:rsidP="007F70A3">
      <w:pPr>
        <w:ind w:left="397"/>
        <w:jc w:val="center"/>
        <w:rPr>
          <w:b/>
        </w:rPr>
      </w:pPr>
      <w:r w:rsidRPr="000452C9">
        <w:rPr>
          <w:b/>
        </w:rPr>
        <w:t>Режим двигательной активности</w:t>
      </w:r>
    </w:p>
    <w:p w:rsidR="00E0294E" w:rsidRPr="000452C9" w:rsidRDefault="00E0294E" w:rsidP="000452C9">
      <w:pPr>
        <w:ind w:left="397"/>
        <w:jc w:val="both"/>
        <w:rPr>
          <w:b/>
        </w:rPr>
      </w:pPr>
    </w:p>
    <w:p w:rsidR="00E0294E" w:rsidRPr="000452C9" w:rsidRDefault="00E0294E" w:rsidP="000452C9">
      <w:pPr>
        <w:ind w:left="397"/>
        <w:jc w:val="both"/>
      </w:pPr>
      <w:r w:rsidRPr="000452C9">
        <w:t xml:space="preserve">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E0294E" w:rsidRPr="000452C9" w:rsidRDefault="00E0294E" w:rsidP="000452C9">
      <w:pPr>
        <w:ind w:left="397"/>
        <w:jc w:val="both"/>
      </w:pPr>
      <w:r w:rsidRPr="000452C9">
        <w:t xml:space="preserve">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E0294E" w:rsidRPr="000452C9" w:rsidRDefault="00E0294E" w:rsidP="000452C9">
      <w:pPr>
        <w:ind w:left="397"/>
        <w:jc w:val="both"/>
      </w:pPr>
      <w:r w:rsidRPr="000452C9">
        <w:rPr>
          <w:b/>
          <w:noProof w:val="0"/>
        </w:rPr>
        <w:t xml:space="preserve">    </w:t>
      </w:r>
      <w:r w:rsidRPr="000452C9">
        <w:t>Физкультурно-оздоровительная работа с детьми проводится с использованием принципов здоровьесберегающей педагогики и здоровьесберегающих образовательных технологий.</w:t>
      </w:r>
    </w:p>
    <w:p w:rsidR="00E0294E" w:rsidRPr="000452C9" w:rsidRDefault="00E0294E" w:rsidP="000452C9">
      <w:pPr>
        <w:ind w:left="397"/>
        <w:jc w:val="both"/>
        <w:rPr>
          <w:b/>
        </w:rPr>
      </w:pPr>
    </w:p>
    <w:tbl>
      <w:tblPr>
        <w:tblStyle w:val="a3"/>
        <w:tblW w:w="0" w:type="auto"/>
        <w:tblLook w:val="04A0" w:firstRow="1" w:lastRow="0" w:firstColumn="1" w:lastColumn="0" w:noHBand="0" w:noVBand="1"/>
      </w:tblPr>
      <w:tblGrid>
        <w:gridCol w:w="793"/>
        <w:gridCol w:w="4676"/>
        <w:gridCol w:w="4927"/>
      </w:tblGrid>
      <w:tr w:rsidR="00E0294E" w:rsidRPr="000452C9" w:rsidTr="002B2D01">
        <w:tc>
          <w:tcPr>
            <w:tcW w:w="534" w:type="dxa"/>
          </w:tcPr>
          <w:p w:rsidR="00E0294E" w:rsidRPr="000452C9" w:rsidRDefault="00E0294E" w:rsidP="000452C9">
            <w:pPr>
              <w:ind w:left="397"/>
              <w:jc w:val="both"/>
            </w:pPr>
          </w:p>
        </w:tc>
        <w:tc>
          <w:tcPr>
            <w:tcW w:w="9605" w:type="dxa"/>
            <w:gridSpan w:val="2"/>
          </w:tcPr>
          <w:p w:rsidR="00E0294E" w:rsidRPr="000452C9" w:rsidRDefault="00E0294E" w:rsidP="000452C9">
            <w:pPr>
              <w:ind w:left="397"/>
              <w:jc w:val="both"/>
              <w:rPr>
                <w:i/>
              </w:rPr>
            </w:pPr>
            <w:r w:rsidRPr="000452C9">
              <w:rPr>
                <w:i/>
              </w:rPr>
              <w:t xml:space="preserve">                                               Физкультурно-оздоровительные</w:t>
            </w:r>
          </w:p>
        </w:tc>
      </w:tr>
      <w:tr w:rsidR="00E0294E" w:rsidRPr="000452C9" w:rsidTr="002B2D01">
        <w:tc>
          <w:tcPr>
            <w:tcW w:w="534" w:type="dxa"/>
          </w:tcPr>
          <w:p w:rsidR="00E0294E" w:rsidRPr="000452C9" w:rsidRDefault="00E0294E" w:rsidP="000452C9">
            <w:pPr>
              <w:ind w:left="397"/>
              <w:jc w:val="both"/>
            </w:pPr>
            <w:r w:rsidRPr="000452C9">
              <w:t>1.</w:t>
            </w:r>
          </w:p>
        </w:tc>
        <w:tc>
          <w:tcPr>
            <w:tcW w:w="4677" w:type="dxa"/>
          </w:tcPr>
          <w:p w:rsidR="00E0294E" w:rsidRPr="000452C9" w:rsidRDefault="00E0294E" w:rsidP="000452C9">
            <w:pPr>
              <w:ind w:left="397"/>
              <w:jc w:val="both"/>
              <w:rPr>
                <w:spacing w:val="-5"/>
              </w:rPr>
            </w:pPr>
            <w:r w:rsidRPr="000452C9">
              <w:rPr>
                <w:spacing w:val="-5"/>
              </w:rPr>
              <w:t>коррегирующие упражнения (</w:t>
            </w:r>
            <w:r w:rsidRPr="000452C9">
              <w:rPr>
                <w:spacing w:val="-4"/>
              </w:rPr>
              <w:t>улучшение</w:t>
            </w:r>
            <w:r w:rsidRPr="000452C9">
              <w:t xml:space="preserve"> </w:t>
            </w:r>
            <w:r w:rsidRPr="000452C9">
              <w:rPr>
                <w:spacing w:val="-4"/>
              </w:rPr>
              <w:t>осанки, плоскостопие, зрение)</w:t>
            </w:r>
          </w:p>
        </w:tc>
        <w:tc>
          <w:tcPr>
            <w:tcW w:w="4928" w:type="dxa"/>
          </w:tcPr>
          <w:p w:rsidR="00E0294E" w:rsidRPr="000452C9" w:rsidRDefault="00E0294E" w:rsidP="000452C9">
            <w:pPr>
              <w:ind w:left="397"/>
              <w:jc w:val="both"/>
            </w:pPr>
            <w:r w:rsidRPr="000452C9">
              <w:t>ежедневно</w:t>
            </w:r>
          </w:p>
        </w:tc>
      </w:tr>
      <w:tr w:rsidR="00E0294E" w:rsidRPr="000452C9" w:rsidTr="002B2D01">
        <w:tc>
          <w:tcPr>
            <w:tcW w:w="534" w:type="dxa"/>
          </w:tcPr>
          <w:p w:rsidR="00E0294E" w:rsidRPr="000452C9" w:rsidRDefault="00E0294E" w:rsidP="000452C9">
            <w:pPr>
              <w:ind w:left="397"/>
              <w:jc w:val="both"/>
            </w:pPr>
            <w:r w:rsidRPr="000452C9">
              <w:t>2.</w:t>
            </w:r>
          </w:p>
        </w:tc>
        <w:tc>
          <w:tcPr>
            <w:tcW w:w="4677" w:type="dxa"/>
          </w:tcPr>
          <w:p w:rsidR="00E0294E" w:rsidRPr="000452C9" w:rsidRDefault="00E0294E" w:rsidP="000452C9">
            <w:pPr>
              <w:ind w:left="397"/>
              <w:jc w:val="both"/>
              <w:rPr>
                <w:spacing w:val="-5"/>
              </w:rPr>
            </w:pPr>
            <w:r w:rsidRPr="000452C9">
              <w:rPr>
                <w:spacing w:val="-5"/>
              </w:rPr>
              <w:t>зрительная гимнастика</w:t>
            </w:r>
          </w:p>
        </w:tc>
        <w:tc>
          <w:tcPr>
            <w:tcW w:w="4928" w:type="dxa"/>
          </w:tcPr>
          <w:p w:rsidR="00E0294E" w:rsidRPr="000452C9" w:rsidRDefault="00E0294E" w:rsidP="000452C9">
            <w:pPr>
              <w:ind w:left="397"/>
              <w:jc w:val="both"/>
            </w:pPr>
            <w:r w:rsidRPr="000452C9">
              <w:t>ежедневно</w:t>
            </w:r>
          </w:p>
        </w:tc>
      </w:tr>
      <w:tr w:rsidR="00E0294E" w:rsidRPr="000452C9" w:rsidTr="002B2D01">
        <w:tc>
          <w:tcPr>
            <w:tcW w:w="534" w:type="dxa"/>
          </w:tcPr>
          <w:p w:rsidR="00E0294E" w:rsidRPr="000452C9" w:rsidRDefault="00E0294E" w:rsidP="000452C9">
            <w:pPr>
              <w:ind w:left="397"/>
              <w:jc w:val="both"/>
            </w:pPr>
            <w:r w:rsidRPr="000452C9">
              <w:t>3.</w:t>
            </w:r>
          </w:p>
        </w:tc>
        <w:tc>
          <w:tcPr>
            <w:tcW w:w="4677" w:type="dxa"/>
          </w:tcPr>
          <w:p w:rsidR="00E0294E" w:rsidRPr="000452C9" w:rsidRDefault="00E0294E" w:rsidP="000452C9">
            <w:pPr>
              <w:ind w:left="397"/>
              <w:jc w:val="both"/>
              <w:rPr>
                <w:spacing w:val="-5"/>
              </w:rPr>
            </w:pPr>
            <w:r w:rsidRPr="000452C9">
              <w:rPr>
                <w:spacing w:val="-5"/>
              </w:rPr>
              <w:t>пальчиковая гимнастика</w:t>
            </w:r>
          </w:p>
        </w:tc>
        <w:tc>
          <w:tcPr>
            <w:tcW w:w="4928" w:type="dxa"/>
          </w:tcPr>
          <w:p w:rsidR="00E0294E" w:rsidRPr="000452C9" w:rsidRDefault="00E0294E" w:rsidP="000452C9">
            <w:pPr>
              <w:ind w:left="397"/>
              <w:jc w:val="both"/>
            </w:pPr>
            <w:r w:rsidRPr="000452C9">
              <w:t>ежедневно</w:t>
            </w:r>
          </w:p>
        </w:tc>
      </w:tr>
      <w:tr w:rsidR="00E0294E" w:rsidRPr="000452C9" w:rsidTr="002B2D01">
        <w:tc>
          <w:tcPr>
            <w:tcW w:w="534" w:type="dxa"/>
          </w:tcPr>
          <w:p w:rsidR="00E0294E" w:rsidRPr="000452C9" w:rsidRDefault="00E0294E" w:rsidP="000452C9">
            <w:pPr>
              <w:ind w:left="397"/>
              <w:jc w:val="both"/>
            </w:pPr>
            <w:r w:rsidRPr="000452C9">
              <w:t>4.</w:t>
            </w:r>
          </w:p>
        </w:tc>
        <w:tc>
          <w:tcPr>
            <w:tcW w:w="4677" w:type="dxa"/>
          </w:tcPr>
          <w:p w:rsidR="00E0294E" w:rsidRPr="000452C9" w:rsidRDefault="00E0294E" w:rsidP="000452C9">
            <w:pPr>
              <w:ind w:left="397"/>
              <w:jc w:val="both"/>
              <w:rPr>
                <w:spacing w:val="-5"/>
              </w:rPr>
            </w:pPr>
            <w:r w:rsidRPr="000452C9">
              <w:rPr>
                <w:spacing w:val="-5"/>
              </w:rPr>
              <w:t>дыхательная гимнастика</w:t>
            </w:r>
          </w:p>
        </w:tc>
        <w:tc>
          <w:tcPr>
            <w:tcW w:w="4928" w:type="dxa"/>
          </w:tcPr>
          <w:p w:rsidR="00E0294E" w:rsidRPr="000452C9" w:rsidRDefault="00E0294E" w:rsidP="000452C9">
            <w:pPr>
              <w:ind w:left="397"/>
              <w:jc w:val="both"/>
            </w:pPr>
            <w:r w:rsidRPr="000452C9">
              <w:t>ежедневно</w:t>
            </w:r>
          </w:p>
        </w:tc>
      </w:tr>
      <w:tr w:rsidR="00E0294E" w:rsidRPr="000452C9" w:rsidTr="002B2D01">
        <w:tc>
          <w:tcPr>
            <w:tcW w:w="534" w:type="dxa"/>
          </w:tcPr>
          <w:p w:rsidR="00E0294E" w:rsidRPr="000452C9" w:rsidRDefault="00E0294E" w:rsidP="000452C9">
            <w:pPr>
              <w:ind w:left="397"/>
              <w:jc w:val="both"/>
            </w:pPr>
            <w:r w:rsidRPr="000452C9">
              <w:t>5.</w:t>
            </w:r>
          </w:p>
        </w:tc>
        <w:tc>
          <w:tcPr>
            <w:tcW w:w="4677" w:type="dxa"/>
          </w:tcPr>
          <w:p w:rsidR="00E0294E" w:rsidRPr="000452C9" w:rsidRDefault="00E0294E" w:rsidP="000452C9">
            <w:pPr>
              <w:ind w:left="397"/>
              <w:jc w:val="both"/>
              <w:rPr>
                <w:spacing w:val="-5"/>
              </w:rPr>
            </w:pPr>
            <w:r w:rsidRPr="000452C9">
              <w:rPr>
                <w:spacing w:val="-5"/>
              </w:rPr>
              <w:t>динамические паузы</w:t>
            </w:r>
          </w:p>
        </w:tc>
        <w:tc>
          <w:tcPr>
            <w:tcW w:w="4928" w:type="dxa"/>
          </w:tcPr>
          <w:p w:rsidR="00E0294E" w:rsidRPr="000452C9" w:rsidRDefault="00E0294E" w:rsidP="000452C9">
            <w:pPr>
              <w:ind w:left="397"/>
              <w:jc w:val="both"/>
            </w:pPr>
            <w:r w:rsidRPr="000452C9">
              <w:t>ежедневно</w:t>
            </w:r>
          </w:p>
        </w:tc>
      </w:tr>
      <w:tr w:rsidR="00E0294E" w:rsidRPr="000452C9" w:rsidTr="002B2D01">
        <w:tc>
          <w:tcPr>
            <w:tcW w:w="534" w:type="dxa"/>
          </w:tcPr>
          <w:p w:rsidR="00E0294E" w:rsidRPr="000452C9" w:rsidRDefault="00E0294E" w:rsidP="000452C9">
            <w:pPr>
              <w:ind w:left="397"/>
              <w:jc w:val="both"/>
            </w:pPr>
            <w:r w:rsidRPr="000452C9">
              <w:t>6.</w:t>
            </w:r>
          </w:p>
        </w:tc>
        <w:tc>
          <w:tcPr>
            <w:tcW w:w="4677" w:type="dxa"/>
          </w:tcPr>
          <w:p w:rsidR="00E0294E" w:rsidRPr="000452C9" w:rsidRDefault="00E0294E" w:rsidP="000452C9">
            <w:pPr>
              <w:ind w:left="397"/>
              <w:jc w:val="both"/>
              <w:rPr>
                <w:spacing w:val="-5"/>
              </w:rPr>
            </w:pPr>
            <w:r w:rsidRPr="000452C9">
              <w:rPr>
                <w:spacing w:val="-5"/>
              </w:rPr>
              <w:t>релаксация</w:t>
            </w:r>
          </w:p>
        </w:tc>
        <w:tc>
          <w:tcPr>
            <w:tcW w:w="4928" w:type="dxa"/>
          </w:tcPr>
          <w:p w:rsidR="00E0294E" w:rsidRPr="000452C9" w:rsidRDefault="00E0294E" w:rsidP="000452C9">
            <w:pPr>
              <w:ind w:left="397"/>
              <w:jc w:val="both"/>
            </w:pPr>
            <w:r w:rsidRPr="000452C9">
              <w:t>2-3 раза в неделю</w:t>
            </w:r>
          </w:p>
        </w:tc>
      </w:tr>
      <w:tr w:rsidR="00E0294E" w:rsidRPr="000452C9" w:rsidTr="002B2D01">
        <w:tc>
          <w:tcPr>
            <w:tcW w:w="534" w:type="dxa"/>
          </w:tcPr>
          <w:p w:rsidR="00E0294E" w:rsidRPr="000452C9" w:rsidRDefault="00E0294E" w:rsidP="000452C9">
            <w:pPr>
              <w:ind w:left="397"/>
              <w:jc w:val="both"/>
            </w:pPr>
            <w:r w:rsidRPr="000452C9">
              <w:t>7.</w:t>
            </w:r>
          </w:p>
        </w:tc>
        <w:tc>
          <w:tcPr>
            <w:tcW w:w="4677" w:type="dxa"/>
          </w:tcPr>
          <w:p w:rsidR="00E0294E" w:rsidRPr="000452C9" w:rsidRDefault="00E0294E" w:rsidP="000452C9">
            <w:pPr>
              <w:ind w:left="397"/>
              <w:jc w:val="both"/>
              <w:rPr>
                <w:spacing w:val="-5"/>
              </w:rPr>
            </w:pPr>
            <w:r w:rsidRPr="000452C9">
              <w:rPr>
                <w:spacing w:val="-5"/>
              </w:rPr>
              <w:t>музотерапия</w:t>
            </w:r>
          </w:p>
        </w:tc>
        <w:tc>
          <w:tcPr>
            <w:tcW w:w="4928" w:type="dxa"/>
          </w:tcPr>
          <w:p w:rsidR="00E0294E" w:rsidRPr="000452C9" w:rsidRDefault="00E0294E" w:rsidP="000452C9">
            <w:pPr>
              <w:ind w:left="397"/>
              <w:jc w:val="both"/>
            </w:pPr>
            <w:r w:rsidRPr="000452C9">
              <w:t>ежедневно</w:t>
            </w:r>
          </w:p>
        </w:tc>
      </w:tr>
      <w:tr w:rsidR="00E0294E" w:rsidRPr="000452C9" w:rsidTr="002B2D01">
        <w:tc>
          <w:tcPr>
            <w:tcW w:w="534" w:type="dxa"/>
          </w:tcPr>
          <w:p w:rsidR="00E0294E" w:rsidRPr="000452C9" w:rsidRDefault="00E0294E" w:rsidP="000452C9">
            <w:pPr>
              <w:ind w:left="397"/>
              <w:jc w:val="both"/>
            </w:pPr>
            <w:r w:rsidRPr="000452C9">
              <w:t>8.</w:t>
            </w:r>
          </w:p>
        </w:tc>
        <w:tc>
          <w:tcPr>
            <w:tcW w:w="4677" w:type="dxa"/>
          </w:tcPr>
          <w:p w:rsidR="00E0294E" w:rsidRPr="000452C9" w:rsidRDefault="00E0294E" w:rsidP="000452C9">
            <w:pPr>
              <w:ind w:left="397"/>
              <w:jc w:val="both"/>
              <w:rPr>
                <w:spacing w:val="-5"/>
              </w:rPr>
            </w:pPr>
            <w:r w:rsidRPr="000452C9">
              <w:rPr>
                <w:spacing w:val="-5"/>
              </w:rPr>
              <w:t>сказкотерапия</w:t>
            </w:r>
          </w:p>
        </w:tc>
        <w:tc>
          <w:tcPr>
            <w:tcW w:w="4928" w:type="dxa"/>
          </w:tcPr>
          <w:p w:rsidR="00E0294E" w:rsidRPr="000452C9" w:rsidRDefault="00E0294E" w:rsidP="000452C9">
            <w:pPr>
              <w:ind w:left="397"/>
              <w:jc w:val="both"/>
            </w:pPr>
            <w:r w:rsidRPr="000452C9">
              <w:t>ежедневно</w:t>
            </w:r>
          </w:p>
        </w:tc>
      </w:tr>
    </w:tbl>
    <w:p w:rsidR="00E0294E" w:rsidRPr="000452C9" w:rsidRDefault="00E0294E" w:rsidP="000452C9">
      <w:pPr>
        <w:ind w:left="397"/>
        <w:jc w:val="both"/>
        <w:rPr>
          <w:b/>
        </w:rPr>
      </w:pPr>
    </w:p>
    <w:p w:rsidR="00E0294E" w:rsidRPr="000452C9" w:rsidRDefault="00E0294E" w:rsidP="000452C9">
      <w:pPr>
        <w:ind w:left="397"/>
        <w:jc w:val="both"/>
      </w:pPr>
      <w:r w:rsidRPr="000452C9">
        <w:t xml:space="preserve">   Для осуществления профилактических  мероприятий образовательная  нагрузка в режиме дня дозируется с учётом состояния здоровья ребёнка, в процесс образовательной  деятельности педагога с детьми включаются:</w:t>
      </w:r>
    </w:p>
    <w:p w:rsidR="00E0294E" w:rsidRPr="000452C9" w:rsidRDefault="00E0294E" w:rsidP="0024554B">
      <w:pPr>
        <w:pStyle w:val="a4"/>
        <w:numPr>
          <w:ilvl w:val="0"/>
          <w:numId w:val="39"/>
        </w:numPr>
        <w:ind w:left="397"/>
        <w:jc w:val="both"/>
      </w:pPr>
      <w:r w:rsidRPr="000452C9">
        <w:t xml:space="preserve">физкультминутки </w:t>
      </w:r>
    </w:p>
    <w:p w:rsidR="00E0294E" w:rsidRPr="000452C9" w:rsidRDefault="00E0294E" w:rsidP="0024554B">
      <w:pPr>
        <w:pStyle w:val="a4"/>
        <w:numPr>
          <w:ilvl w:val="0"/>
          <w:numId w:val="39"/>
        </w:numPr>
        <w:ind w:left="397"/>
        <w:jc w:val="both"/>
      </w:pPr>
      <w:r w:rsidRPr="000452C9">
        <w:t xml:space="preserve">упражнения для профилактики нарушений осанки </w:t>
      </w:r>
    </w:p>
    <w:p w:rsidR="00E0294E" w:rsidRPr="000452C9" w:rsidRDefault="00E0294E" w:rsidP="0024554B">
      <w:pPr>
        <w:pStyle w:val="a4"/>
        <w:numPr>
          <w:ilvl w:val="0"/>
          <w:numId w:val="39"/>
        </w:numPr>
        <w:ind w:left="397"/>
        <w:jc w:val="both"/>
      </w:pPr>
      <w:r w:rsidRPr="000452C9">
        <w:t xml:space="preserve">логоритмика </w:t>
      </w:r>
    </w:p>
    <w:p w:rsidR="00E0294E" w:rsidRPr="000452C9" w:rsidRDefault="00E0294E" w:rsidP="0024554B">
      <w:pPr>
        <w:pStyle w:val="a4"/>
        <w:numPr>
          <w:ilvl w:val="0"/>
          <w:numId w:val="39"/>
        </w:numPr>
        <w:ind w:left="397"/>
        <w:jc w:val="both"/>
      </w:pPr>
      <w:r w:rsidRPr="000452C9">
        <w:t>зрительная гимнастика</w:t>
      </w:r>
    </w:p>
    <w:p w:rsidR="00E0294E" w:rsidRPr="000452C9" w:rsidRDefault="00E0294E" w:rsidP="0024554B">
      <w:pPr>
        <w:pStyle w:val="a4"/>
        <w:numPr>
          <w:ilvl w:val="0"/>
          <w:numId w:val="39"/>
        </w:numPr>
        <w:ind w:left="397"/>
        <w:jc w:val="both"/>
      </w:pPr>
      <w:r w:rsidRPr="000452C9">
        <w:t>пальчиковая и артикуляционная гимнастика</w:t>
      </w:r>
    </w:p>
    <w:p w:rsidR="00E0294E" w:rsidRPr="000452C9" w:rsidRDefault="00E0294E" w:rsidP="0024554B">
      <w:pPr>
        <w:pStyle w:val="a4"/>
        <w:numPr>
          <w:ilvl w:val="0"/>
          <w:numId w:val="39"/>
        </w:numPr>
        <w:ind w:left="397"/>
        <w:jc w:val="both"/>
      </w:pPr>
      <w:r w:rsidRPr="000452C9">
        <w:t>дыхательная гимнастика</w:t>
      </w:r>
    </w:p>
    <w:p w:rsidR="00E0294E" w:rsidRPr="000452C9" w:rsidRDefault="00E0294E" w:rsidP="0024554B">
      <w:pPr>
        <w:pStyle w:val="a4"/>
        <w:numPr>
          <w:ilvl w:val="0"/>
          <w:numId w:val="39"/>
        </w:numPr>
        <w:ind w:left="397"/>
        <w:jc w:val="both"/>
      </w:pPr>
      <w:r w:rsidRPr="000452C9">
        <w:t>использование пуговичных ковриков, природного материала (песок, галька, косточки от фруктов и т.п.) в целях профилактики плоскостопия и т.д.</w:t>
      </w:r>
    </w:p>
    <w:p w:rsidR="00E0294E" w:rsidRPr="000452C9" w:rsidRDefault="00E0294E" w:rsidP="0024554B">
      <w:pPr>
        <w:pStyle w:val="a4"/>
        <w:numPr>
          <w:ilvl w:val="0"/>
          <w:numId w:val="39"/>
        </w:numPr>
        <w:ind w:left="397"/>
        <w:jc w:val="both"/>
      </w:pPr>
      <w:r w:rsidRPr="000452C9">
        <w:t>песочная терапия</w:t>
      </w:r>
    </w:p>
    <w:p w:rsidR="00E0294E" w:rsidRPr="000452C9" w:rsidRDefault="00E0294E" w:rsidP="000452C9">
      <w:pPr>
        <w:ind w:left="397"/>
        <w:jc w:val="both"/>
      </w:pPr>
      <w:r w:rsidRPr="000452C9">
        <w:t xml:space="preserve">     </w:t>
      </w:r>
    </w:p>
    <w:p w:rsidR="00E0294E" w:rsidRPr="000452C9" w:rsidRDefault="00E0294E" w:rsidP="000452C9">
      <w:pPr>
        <w:ind w:left="397"/>
        <w:jc w:val="both"/>
      </w:pPr>
      <w:r w:rsidRPr="000452C9">
        <w:t xml:space="preserve">     Основные условия здоровьесберегающего образования – воспитание у детей потребности в здоровом образе жизни, формирование у них элементарных представлений о нём и выработка индивидуального способа обоснованного поведения (на улице, в быту, на проезжей части).</w:t>
      </w:r>
    </w:p>
    <w:p w:rsidR="00E0294E" w:rsidRPr="000452C9" w:rsidRDefault="00E0294E" w:rsidP="000452C9">
      <w:pPr>
        <w:ind w:left="397"/>
        <w:jc w:val="both"/>
      </w:pPr>
      <w:r w:rsidRPr="000452C9">
        <w:t xml:space="preserve">     Это означает, что действия педагогического коллектива направлены на формирование такой образовательной системы, которая основывается: </w:t>
      </w:r>
    </w:p>
    <w:p w:rsidR="00E0294E" w:rsidRPr="000452C9" w:rsidRDefault="00E0294E" w:rsidP="000452C9">
      <w:pPr>
        <w:ind w:left="397"/>
        <w:jc w:val="both"/>
      </w:pPr>
      <w:r w:rsidRPr="000452C9">
        <w:t>- на разумном приоритете ценностей здоровья и здорового образа жизни при организации воспитательно-образовательной работы с воспитанниками и их семьями;</w:t>
      </w:r>
    </w:p>
    <w:p w:rsidR="00E0294E" w:rsidRPr="000452C9" w:rsidRDefault="00E0294E" w:rsidP="000452C9">
      <w:pPr>
        <w:ind w:left="397"/>
        <w:jc w:val="both"/>
      </w:pPr>
      <w:r w:rsidRPr="000452C9">
        <w:t>- создании саморазвивающейся среды со здоровьесберегающими функциями (благодаря тесному сотрудничеству педагога-психолога, учителя-логопеда, медсестры и родителей);</w:t>
      </w:r>
    </w:p>
    <w:p w:rsidR="00E0294E" w:rsidRPr="000452C9" w:rsidRDefault="00E0294E" w:rsidP="000452C9">
      <w:pPr>
        <w:ind w:left="397"/>
        <w:jc w:val="both"/>
      </w:pPr>
      <w:r w:rsidRPr="000452C9">
        <w:t>- формировании единого здоровьесберегающего пространства семьи и детского сада.</w:t>
      </w:r>
    </w:p>
    <w:p w:rsidR="00E0294E" w:rsidRPr="000452C9" w:rsidRDefault="00E0294E" w:rsidP="000452C9">
      <w:pPr>
        <w:pStyle w:val="af0"/>
        <w:spacing w:before="0" w:beforeAutospacing="0" w:after="0" w:afterAutospacing="0"/>
        <w:ind w:left="397"/>
        <w:jc w:val="both"/>
        <w:rPr>
          <w:b/>
        </w:rPr>
      </w:pPr>
    </w:p>
    <w:p w:rsidR="007F70A3" w:rsidRDefault="007F70A3" w:rsidP="00D750DE">
      <w:pPr>
        <w:rPr>
          <w:b/>
          <w:bCs/>
          <w:sz w:val="26"/>
          <w:szCs w:val="26"/>
        </w:rPr>
      </w:pPr>
    </w:p>
    <w:p w:rsidR="00E0294E" w:rsidRPr="007F70A3" w:rsidRDefault="00E0294E" w:rsidP="007F70A3">
      <w:pPr>
        <w:ind w:left="397"/>
        <w:jc w:val="center"/>
        <w:rPr>
          <w:b/>
          <w:bCs/>
          <w:spacing w:val="1"/>
          <w:sz w:val="26"/>
          <w:szCs w:val="26"/>
        </w:rPr>
      </w:pPr>
      <w:r w:rsidRPr="007F70A3">
        <w:rPr>
          <w:b/>
          <w:bCs/>
          <w:sz w:val="26"/>
          <w:szCs w:val="26"/>
        </w:rPr>
        <w:t>2.6. Вариативная часть, формируемая участниками образовательного процесса</w:t>
      </w:r>
    </w:p>
    <w:p w:rsidR="00E0294E" w:rsidRPr="000452C9" w:rsidRDefault="00E0294E" w:rsidP="000452C9">
      <w:pPr>
        <w:ind w:left="397" w:firstLine="567"/>
        <w:jc w:val="both"/>
        <w:rPr>
          <w:bCs/>
          <w:iCs/>
        </w:rPr>
      </w:pPr>
    </w:p>
    <w:p w:rsidR="00E0294E" w:rsidRPr="000452C9" w:rsidRDefault="00E0294E" w:rsidP="000452C9">
      <w:pPr>
        <w:ind w:left="397" w:firstLine="567"/>
        <w:jc w:val="both"/>
      </w:pPr>
      <w:r w:rsidRPr="000452C9">
        <w:rPr>
          <w:bCs/>
          <w:iCs/>
        </w:rPr>
        <w:t>Вариативная часть Программы,  предполагает реализацию игровых занятий по дополнительному образованию в кружках.</w:t>
      </w:r>
    </w:p>
    <w:p w:rsidR="00E0294E" w:rsidRPr="000452C9" w:rsidRDefault="00E0294E" w:rsidP="000452C9">
      <w:pPr>
        <w:ind w:left="397" w:firstLine="567"/>
        <w:jc w:val="both"/>
      </w:pPr>
      <w:r w:rsidRPr="000452C9">
        <w:t xml:space="preserve">Вариативная часть </w:t>
      </w:r>
      <w:r w:rsidRPr="00D750DE">
        <w:t>программы (</w:t>
      </w:r>
      <w:r w:rsidR="00D750DE" w:rsidRPr="00D750DE">
        <w:t>40</w:t>
      </w:r>
      <w:r w:rsidRPr="00D750DE">
        <w:t xml:space="preserve"> %) направлена</w:t>
      </w:r>
      <w:r w:rsidRPr="000452C9">
        <w:t xml:space="preserve"> на поддержку областей основной части программы. Дополнительное образование не заменяет, а расширяет и обогащает программу ДОУ, что благоприятно отражается на воспитанниках и воспитательно-образовательном процессе в целом. 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E0294E" w:rsidRPr="000452C9" w:rsidRDefault="00E0294E" w:rsidP="000452C9">
      <w:pPr>
        <w:widowControl w:val="0"/>
        <w:autoSpaceDE w:val="0"/>
        <w:autoSpaceDN w:val="0"/>
        <w:adjustRightInd w:val="0"/>
        <w:ind w:left="397"/>
        <w:jc w:val="both"/>
        <w:rPr>
          <w:bCs/>
        </w:rPr>
      </w:pPr>
    </w:p>
    <w:p w:rsidR="00E0294E" w:rsidRPr="007F70A3" w:rsidRDefault="007F70A3" w:rsidP="007F70A3">
      <w:pPr>
        <w:pStyle w:val="a4"/>
        <w:widowControl w:val="0"/>
        <w:autoSpaceDE w:val="0"/>
        <w:autoSpaceDN w:val="0"/>
        <w:adjustRightInd w:val="0"/>
        <w:ind w:left="397"/>
        <w:jc w:val="center"/>
        <w:rPr>
          <w:b/>
          <w:bCs/>
          <w:sz w:val="26"/>
          <w:szCs w:val="26"/>
        </w:rPr>
      </w:pPr>
      <w:r>
        <w:rPr>
          <w:b/>
          <w:bCs/>
          <w:sz w:val="26"/>
          <w:szCs w:val="26"/>
        </w:rPr>
        <w:t xml:space="preserve">2.6.1. </w:t>
      </w:r>
      <w:r w:rsidR="00E0294E" w:rsidRPr="007F70A3">
        <w:rPr>
          <w:b/>
          <w:bCs/>
          <w:sz w:val="26"/>
          <w:szCs w:val="26"/>
        </w:rPr>
        <w:t>Организация дополнительных образовательных услуг для детей</w:t>
      </w:r>
    </w:p>
    <w:p w:rsidR="00E0294E" w:rsidRPr="007F70A3" w:rsidRDefault="00E0294E" w:rsidP="007F70A3">
      <w:pPr>
        <w:pStyle w:val="a4"/>
        <w:widowControl w:val="0"/>
        <w:autoSpaceDE w:val="0"/>
        <w:autoSpaceDN w:val="0"/>
        <w:adjustRightInd w:val="0"/>
        <w:ind w:left="397"/>
        <w:jc w:val="center"/>
        <w:rPr>
          <w:b/>
          <w:bCs/>
          <w:sz w:val="26"/>
          <w:szCs w:val="26"/>
        </w:rPr>
      </w:pPr>
      <w:r w:rsidRPr="007F70A3">
        <w:rPr>
          <w:b/>
          <w:bCs/>
          <w:sz w:val="26"/>
          <w:szCs w:val="26"/>
        </w:rPr>
        <w:t>(кружковая работа)</w:t>
      </w:r>
    </w:p>
    <w:p w:rsidR="00E0294E" w:rsidRPr="000452C9" w:rsidRDefault="00E0294E" w:rsidP="000452C9">
      <w:pPr>
        <w:tabs>
          <w:tab w:val="left" w:pos="900"/>
          <w:tab w:val="left" w:pos="1608"/>
          <w:tab w:val="num" w:pos="2160"/>
          <w:tab w:val="left" w:pos="3024"/>
        </w:tabs>
        <w:ind w:left="397" w:firstLine="567"/>
        <w:jc w:val="both"/>
      </w:pPr>
    </w:p>
    <w:p w:rsidR="00E0294E" w:rsidRPr="000452C9" w:rsidRDefault="00E0294E" w:rsidP="000452C9">
      <w:pPr>
        <w:tabs>
          <w:tab w:val="left" w:pos="900"/>
          <w:tab w:val="left" w:pos="1608"/>
          <w:tab w:val="num" w:pos="2160"/>
          <w:tab w:val="left" w:pos="3024"/>
        </w:tabs>
        <w:ind w:left="397" w:firstLine="567"/>
        <w:jc w:val="both"/>
      </w:pPr>
      <w:r w:rsidRPr="000452C9">
        <w:t xml:space="preserve">  Кружки работают по составительским и авторским программам  педагогов детского сада. Все программы соотве</w:t>
      </w:r>
      <w:r w:rsidR="00A82152">
        <w:t xml:space="preserve">тствуют </w:t>
      </w:r>
      <w:r w:rsidRPr="000452C9">
        <w:t>«Требованиям к содержанию и оформлению образовательных программ дополнительного образования детей «(Письмо Минобразования РФ от 18.06.2003 г. № 28-02-484/16)</w:t>
      </w:r>
    </w:p>
    <w:p w:rsidR="00E0294E" w:rsidRPr="000452C9" w:rsidRDefault="00E0294E" w:rsidP="000452C9">
      <w:pPr>
        <w:tabs>
          <w:tab w:val="left" w:pos="6090"/>
        </w:tabs>
        <w:ind w:left="397" w:firstLine="567"/>
        <w:jc w:val="both"/>
      </w:pPr>
      <w:r w:rsidRPr="000452C9">
        <w:t xml:space="preserve">  Занятия по  дополнительному образованию (студии, кружки) проводятся с детьми:</w:t>
      </w:r>
    </w:p>
    <w:p w:rsidR="00E0294E" w:rsidRPr="000452C9" w:rsidRDefault="00E0294E" w:rsidP="000452C9">
      <w:pPr>
        <w:tabs>
          <w:tab w:val="left" w:pos="6090"/>
        </w:tabs>
        <w:ind w:left="397" w:firstLine="567"/>
        <w:jc w:val="both"/>
      </w:pPr>
      <w:r w:rsidRPr="000452C9">
        <w:t>- 4-го года жизни – не чаще 1 раза в неделю;</w:t>
      </w:r>
    </w:p>
    <w:p w:rsidR="00E0294E" w:rsidRPr="000452C9" w:rsidRDefault="00E0294E" w:rsidP="000452C9">
      <w:pPr>
        <w:tabs>
          <w:tab w:val="left" w:pos="6090"/>
        </w:tabs>
        <w:ind w:left="397" w:firstLine="567"/>
        <w:jc w:val="both"/>
      </w:pPr>
      <w:r w:rsidRPr="000452C9">
        <w:t>- 5-го года жизни – не чаще 2 раз в неделю;</w:t>
      </w:r>
    </w:p>
    <w:p w:rsidR="00E0294E" w:rsidRPr="000452C9" w:rsidRDefault="00E0294E" w:rsidP="000452C9">
      <w:pPr>
        <w:tabs>
          <w:tab w:val="left" w:pos="6090"/>
        </w:tabs>
        <w:ind w:left="397" w:firstLine="567"/>
        <w:jc w:val="both"/>
      </w:pPr>
      <w:r w:rsidRPr="000452C9">
        <w:t>- 6-го года жизни – не чаще 2 раз в неделю;</w:t>
      </w:r>
    </w:p>
    <w:p w:rsidR="00E0294E" w:rsidRPr="000452C9" w:rsidRDefault="00E0294E" w:rsidP="000452C9">
      <w:pPr>
        <w:tabs>
          <w:tab w:val="left" w:pos="6090"/>
        </w:tabs>
        <w:ind w:left="397" w:firstLine="567"/>
        <w:jc w:val="both"/>
      </w:pPr>
      <w:r w:rsidRPr="000452C9">
        <w:t>- 7-го года жизни – не чаще 2 раз в неделю.</w:t>
      </w:r>
    </w:p>
    <w:p w:rsidR="00E0294E" w:rsidRPr="000452C9" w:rsidRDefault="00E0294E" w:rsidP="000452C9">
      <w:pPr>
        <w:pStyle w:val="ab"/>
        <w:spacing w:after="0"/>
        <w:ind w:left="397" w:firstLine="567"/>
        <w:jc w:val="both"/>
      </w:pPr>
      <w:r w:rsidRPr="000452C9">
        <w:rPr>
          <w:b/>
        </w:rPr>
        <w:t xml:space="preserve"> </w:t>
      </w:r>
      <w:r w:rsidRPr="000452C9">
        <w:t>Занятия   кружков  проводятся во по составленному в соответствии с СаНПиН расписанию..</w:t>
      </w:r>
    </w:p>
    <w:p w:rsidR="00E0294E" w:rsidRPr="000452C9" w:rsidRDefault="00E0294E" w:rsidP="000452C9">
      <w:pPr>
        <w:pStyle w:val="ab"/>
        <w:spacing w:after="0"/>
        <w:ind w:left="397" w:firstLine="567"/>
        <w:jc w:val="both"/>
      </w:pPr>
      <w:r w:rsidRPr="000452C9">
        <w:t>Длительность занятий кружка:  в  группе для детей с 3 до 4 лет – 15 минут, с 4 до 5 лет -  20 минут,  в группе для детей с 5 до 6 лет  не более 25 минут, в группе для детей с 6 до 7 лет – не более 30 минут. Занятия проводятся по группам от 3 до 10 человек.</w:t>
      </w:r>
    </w:p>
    <w:p w:rsidR="00E0294E" w:rsidRPr="000452C9" w:rsidRDefault="00E0294E" w:rsidP="000452C9">
      <w:pPr>
        <w:ind w:left="397" w:firstLine="567"/>
        <w:jc w:val="both"/>
        <w:rPr>
          <w:bCs/>
        </w:rPr>
      </w:pPr>
      <w:r w:rsidRPr="000452C9">
        <w:rPr>
          <w:bCs/>
        </w:rPr>
        <w:t xml:space="preserve">В конце учебного года анкетирование родителей и воспитателей позволяет судить о работе службы дополнительного образования, о занятиях, наиболее востребованных детьми и их родителями, о качестве предоставляемых услуг, а также выявить сильные стороны и затруднения в работе и рассмотреть пожелания на следующий год. </w:t>
      </w:r>
    </w:p>
    <w:p w:rsidR="00E0294E" w:rsidRPr="000452C9" w:rsidRDefault="00E0294E" w:rsidP="000452C9">
      <w:pPr>
        <w:ind w:left="397"/>
        <w:jc w:val="both"/>
        <w:rPr>
          <w:b/>
          <w:color w:val="000000"/>
        </w:rPr>
      </w:pPr>
    </w:p>
    <w:p w:rsidR="00E0294E" w:rsidRDefault="00E0294E" w:rsidP="000452C9">
      <w:pPr>
        <w:pStyle w:val="22"/>
        <w:spacing w:after="0" w:line="240" w:lineRule="auto"/>
        <w:ind w:left="397" w:firstLine="463"/>
        <w:jc w:val="both"/>
        <w:rPr>
          <w:sz w:val="24"/>
          <w:szCs w:val="24"/>
        </w:rPr>
      </w:pPr>
      <w:r w:rsidRPr="000452C9">
        <w:rPr>
          <w:b/>
          <w:color w:val="000000"/>
          <w:sz w:val="24"/>
          <w:szCs w:val="24"/>
        </w:rPr>
        <w:t>Цель:</w:t>
      </w:r>
      <w:r w:rsidRPr="000452C9">
        <w:rPr>
          <w:sz w:val="24"/>
          <w:szCs w:val="24"/>
        </w:rPr>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A7046D" w:rsidRDefault="00A7046D" w:rsidP="000452C9">
      <w:pPr>
        <w:pStyle w:val="22"/>
        <w:spacing w:after="0" w:line="240" w:lineRule="auto"/>
        <w:ind w:left="397" w:firstLine="463"/>
        <w:jc w:val="both"/>
        <w:rPr>
          <w:sz w:val="24"/>
          <w:szCs w:val="24"/>
        </w:rPr>
      </w:pPr>
    </w:p>
    <w:p w:rsidR="00A7046D" w:rsidRDefault="00A7046D" w:rsidP="000452C9">
      <w:pPr>
        <w:pStyle w:val="22"/>
        <w:spacing w:after="0" w:line="240" w:lineRule="auto"/>
        <w:ind w:left="397" w:firstLine="463"/>
        <w:jc w:val="both"/>
        <w:rPr>
          <w:sz w:val="24"/>
          <w:szCs w:val="24"/>
        </w:rPr>
      </w:pPr>
    </w:p>
    <w:p w:rsidR="00A7046D" w:rsidRDefault="00A7046D" w:rsidP="000452C9">
      <w:pPr>
        <w:pStyle w:val="22"/>
        <w:spacing w:after="0" w:line="240" w:lineRule="auto"/>
        <w:ind w:left="397" w:firstLine="463"/>
        <w:jc w:val="both"/>
        <w:rPr>
          <w:sz w:val="24"/>
          <w:szCs w:val="24"/>
        </w:rPr>
      </w:pPr>
    </w:p>
    <w:p w:rsidR="00A7046D" w:rsidRDefault="00A7046D" w:rsidP="000452C9">
      <w:pPr>
        <w:pStyle w:val="22"/>
        <w:spacing w:after="0" w:line="240" w:lineRule="auto"/>
        <w:ind w:left="397" w:firstLine="463"/>
        <w:jc w:val="both"/>
        <w:rPr>
          <w:sz w:val="24"/>
          <w:szCs w:val="24"/>
        </w:rPr>
      </w:pPr>
    </w:p>
    <w:p w:rsidR="00A7046D" w:rsidRDefault="00A7046D" w:rsidP="000452C9">
      <w:pPr>
        <w:pStyle w:val="22"/>
        <w:spacing w:after="0" w:line="240" w:lineRule="auto"/>
        <w:ind w:left="397" w:firstLine="463"/>
        <w:jc w:val="both"/>
        <w:rPr>
          <w:sz w:val="24"/>
          <w:szCs w:val="24"/>
        </w:rPr>
      </w:pPr>
    </w:p>
    <w:p w:rsidR="00A7046D" w:rsidRDefault="00A7046D" w:rsidP="000452C9">
      <w:pPr>
        <w:pStyle w:val="22"/>
        <w:spacing w:after="0" w:line="240" w:lineRule="auto"/>
        <w:ind w:left="397" w:firstLine="463"/>
        <w:jc w:val="both"/>
        <w:rPr>
          <w:sz w:val="24"/>
          <w:szCs w:val="24"/>
        </w:rPr>
      </w:pPr>
    </w:p>
    <w:p w:rsidR="00A7046D" w:rsidRDefault="00A7046D" w:rsidP="000452C9">
      <w:pPr>
        <w:pStyle w:val="22"/>
        <w:spacing w:after="0" w:line="240" w:lineRule="auto"/>
        <w:ind w:left="397" w:firstLine="463"/>
        <w:jc w:val="both"/>
        <w:rPr>
          <w:sz w:val="24"/>
          <w:szCs w:val="24"/>
        </w:rPr>
      </w:pPr>
    </w:p>
    <w:p w:rsidR="00A7046D" w:rsidRDefault="00A7046D" w:rsidP="000452C9">
      <w:pPr>
        <w:pStyle w:val="22"/>
        <w:spacing w:after="0" w:line="240" w:lineRule="auto"/>
        <w:ind w:left="397" w:firstLine="463"/>
        <w:jc w:val="both"/>
        <w:rPr>
          <w:sz w:val="24"/>
          <w:szCs w:val="24"/>
        </w:rPr>
      </w:pPr>
    </w:p>
    <w:p w:rsidR="00A7046D" w:rsidRDefault="00A7046D" w:rsidP="000452C9">
      <w:pPr>
        <w:pStyle w:val="22"/>
        <w:spacing w:after="0" w:line="240" w:lineRule="auto"/>
        <w:ind w:left="397" w:firstLine="463"/>
        <w:jc w:val="both"/>
        <w:rPr>
          <w:sz w:val="24"/>
          <w:szCs w:val="24"/>
        </w:rPr>
      </w:pPr>
    </w:p>
    <w:p w:rsidR="00A7046D" w:rsidRPr="000452C9" w:rsidRDefault="00A7046D" w:rsidP="000452C9">
      <w:pPr>
        <w:pStyle w:val="22"/>
        <w:spacing w:after="0" w:line="240" w:lineRule="auto"/>
        <w:ind w:left="397" w:firstLine="463"/>
        <w:jc w:val="both"/>
        <w:rPr>
          <w:sz w:val="24"/>
          <w:szCs w:val="24"/>
        </w:rPr>
      </w:pPr>
    </w:p>
    <w:p w:rsidR="00E0294E" w:rsidRPr="000452C9" w:rsidRDefault="00E0294E" w:rsidP="00066C96">
      <w:pPr>
        <w:jc w:val="both"/>
      </w:pPr>
    </w:p>
    <w:tbl>
      <w:tblPr>
        <w:tblStyle w:val="-551"/>
        <w:tblW w:w="10528" w:type="dxa"/>
        <w:tblLook w:val="04A0" w:firstRow="1" w:lastRow="0" w:firstColumn="1" w:lastColumn="0" w:noHBand="0" w:noVBand="1"/>
      </w:tblPr>
      <w:tblGrid>
        <w:gridCol w:w="823"/>
        <w:gridCol w:w="2341"/>
        <w:gridCol w:w="1933"/>
        <w:gridCol w:w="2586"/>
        <w:gridCol w:w="1411"/>
        <w:gridCol w:w="1198"/>
        <w:gridCol w:w="236"/>
      </w:tblGrid>
      <w:tr w:rsidR="00E0294E" w:rsidRPr="000452C9" w:rsidTr="00D750DE">
        <w:trPr>
          <w:gridAfter w:val="1"/>
          <w:cnfStyle w:val="100000000000" w:firstRow="1" w:lastRow="0" w:firstColumn="0" w:lastColumn="0" w:oddVBand="0" w:evenVBand="0" w:oddHBand="0" w:evenHBand="0" w:firstRowFirstColumn="0" w:firstRowLastColumn="0" w:lastRowFirstColumn="0" w:lastRowLastColumn="0"/>
          <w:wAfter w:w="236" w:type="dxa"/>
          <w:trHeight w:val="677"/>
        </w:trPr>
        <w:tc>
          <w:tcPr>
            <w:cnfStyle w:val="001000000000" w:firstRow="0" w:lastRow="0" w:firstColumn="1" w:lastColumn="0" w:oddVBand="0" w:evenVBand="0" w:oddHBand="0" w:evenHBand="0" w:firstRowFirstColumn="0" w:firstRowLastColumn="0" w:lastRowFirstColumn="0" w:lastRowLastColumn="0"/>
            <w:tcW w:w="823" w:type="dxa"/>
            <w:hideMark/>
          </w:tcPr>
          <w:p w:rsidR="00E0294E" w:rsidRPr="000452C9" w:rsidRDefault="00E0294E" w:rsidP="000452C9">
            <w:pPr>
              <w:ind w:left="397"/>
              <w:jc w:val="both"/>
              <w:rPr>
                <w:color w:val="444444"/>
              </w:rPr>
            </w:pPr>
            <w:r w:rsidRPr="000452C9">
              <w:rPr>
                <w:b w:val="0"/>
                <w:bCs w:val="0"/>
                <w:color w:val="444444"/>
              </w:rPr>
              <w:t>№</w:t>
            </w:r>
          </w:p>
        </w:tc>
        <w:tc>
          <w:tcPr>
            <w:tcW w:w="2341" w:type="dxa"/>
            <w:hideMark/>
          </w:tcPr>
          <w:p w:rsidR="00E0294E" w:rsidRPr="000452C9" w:rsidRDefault="00E0294E" w:rsidP="000452C9">
            <w:pPr>
              <w:ind w:left="397"/>
              <w:jc w:val="both"/>
              <w:cnfStyle w:val="100000000000" w:firstRow="1" w:lastRow="0" w:firstColumn="0" w:lastColumn="0" w:oddVBand="0" w:evenVBand="0" w:oddHBand="0" w:evenHBand="0" w:firstRowFirstColumn="0" w:firstRowLastColumn="0" w:lastRowFirstColumn="0" w:lastRowLastColumn="0"/>
            </w:pPr>
            <w:r w:rsidRPr="000452C9">
              <w:rPr>
                <w:bCs w:val="0"/>
              </w:rPr>
              <w:t>Направление  дополнительного образования</w:t>
            </w:r>
          </w:p>
        </w:tc>
        <w:tc>
          <w:tcPr>
            <w:tcW w:w="1933" w:type="dxa"/>
            <w:hideMark/>
          </w:tcPr>
          <w:p w:rsidR="00E0294E" w:rsidRPr="000452C9" w:rsidRDefault="00E0294E" w:rsidP="000452C9">
            <w:pPr>
              <w:ind w:left="397"/>
              <w:jc w:val="both"/>
              <w:cnfStyle w:val="100000000000" w:firstRow="1" w:lastRow="0" w:firstColumn="0" w:lastColumn="0" w:oddVBand="0" w:evenVBand="0" w:oddHBand="0" w:evenHBand="0" w:firstRowFirstColumn="0" w:firstRowLastColumn="0" w:lastRowFirstColumn="0" w:lastRowLastColumn="0"/>
            </w:pPr>
            <w:r w:rsidRPr="000452C9">
              <w:rPr>
                <w:bCs w:val="0"/>
              </w:rPr>
              <w:t>Условия</w:t>
            </w:r>
          </w:p>
          <w:p w:rsidR="00E0294E" w:rsidRPr="000452C9" w:rsidRDefault="00E0294E" w:rsidP="000452C9">
            <w:pPr>
              <w:ind w:left="397"/>
              <w:jc w:val="both"/>
              <w:cnfStyle w:val="100000000000" w:firstRow="1" w:lastRow="0" w:firstColumn="0" w:lastColumn="0" w:oddVBand="0" w:evenVBand="0" w:oddHBand="0" w:evenHBand="0" w:firstRowFirstColumn="0" w:firstRowLastColumn="0" w:lastRowFirstColumn="0" w:lastRowLastColumn="0"/>
            </w:pPr>
            <w:r w:rsidRPr="000452C9">
              <w:rPr>
                <w:bCs w:val="0"/>
              </w:rPr>
              <w:t>Время</w:t>
            </w:r>
          </w:p>
        </w:tc>
        <w:tc>
          <w:tcPr>
            <w:tcW w:w="2586" w:type="dxa"/>
            <w:hideMark/>
          </w:tcPr>
          <w:p w:rsidR="00E0294E" w:rsidRPr="000452C9" w:rsidRDefault="00E0294E" w:rsidP="000452C9">
            <w:pPr>
              <w:ind w:left="397"/>
              <w:jc w:val="both"/>
              <w:cnfStyle w:val="100000000000" w:firstRow="1" w:lastRow="0" w:firstColumn="0" w:lastColumn="0" w:oddVBand="0" w:evenVBand="0" w:oddHBand="0" w:evenHBand="0" w:firstRowFirstColumn="0" w:firstRowLastColumn="0" w:lastRowFirstColumn="0" w:lastRowLastColumn="0"/>
            </w:pPr>
            <w:r w:rsidRPr="000452C9">
              <w:rPr>
                <w:bCs w:val="0"/>
              </w:rPr>
              <w:t>Название детского объединения</w:t>
            </w:r>
          </w:p>
        </w:tc>
        <w:tc>
          <w:tcPr>
            <w:tcW w:w="1411" w:type="dxa"/>
            <w:hideMark/>
          </w:tcPr>
          <w:p w:rsidR="00E0294E" w:rsidRPr="000452C9" w:rsidRDefault="00E0294E" w:rsidP="000452C9">
            <w:pPr>
              <w:ind w:left="397"/>
              <w:jc w:val="both"/>
              <w:cnfStyle w:val="100000000000" w:firstRow="1" w:lastRow="0" w:firstColumn="0" w:lastColumn="0" w:oddVBand="0" w:evenVBand="0" w:oddHBand="0" w:evenHBand="0" w:firstRowFirstColumn="0" w:firstRowLastColumn="0" w:lastRowFirstColumn="0" w:lastRowLastColumn="0"/>
            </w:pPr>
            <w:r w:rsidRPr="000452C9">
              <w:rPr>
                <w:bCs w:val="0"/>
              </w:rPr>
              <w:t>Возраст</w:t>
            </w:r>
          </w:p>
        </w:tc>
        <w:tc>
          <w:tcPr>
            <w:tcW w:w="1198" w:type="dxa"/>
            <w:hideMark/>
          </w:tcPr>
          <w:p w:rsidR="00E0294E" w:rsidRPr="000452C9" w:rsidRDefault="00E0294E" w:rsidP="000452C9">
            <w:pPr>
              <w:ind w:left="397"/>
              <w:jc w:val="both"/>
              <w:cnfStyle w:val="100000000000" w:firstRow="1" w:lastRow="0" w:firstColumn="0" w:lastColumn="0" w:oddVBand="0" w:evenVBand="0" w:oddHBand="0" w:evenHBand="0" w:firstRowFirstColumn="0" w:firstRowLastColumn="0" w:lastRowFirstColumn="0" w:lastRowLastColumn="0"/>
            </w:pPr>
            <w:r w:rsidRPr="000452C9">
              <w:rPr>
                <w:bCs w:val="0"/>
              </w:rPr>
              <w:t>Кол-во детей</w:t>
            </w:r>
          </w:p>
        </w:tc>
      </w:tr>
      <w:tr w:rsidR="00E0294E" w:rsidRPr="000452C9" w:rsidTr="00D750DE">
        <w:trPr>
          <w:gridAfter w:val="1"/>
          <w:cnfStyle w:val="000000100000" w:firstRow="0" w:lastRow="0" w:firstColumn="0" w:lastColumn="0" w:oddVBand="0" w:evenVBand="0" w:oddHBand="1" w:evenHBand="0" w:firstRowFirstColumn="0" w:firstRowLastColumn="0" w:lastRowFirstColumn="0" w:lastRowLastColumn="0"/>
          <w:wAfter w:w="236" w:type="dxa"/>
          <w:trHeight w:val="501"/>
        </w:trPr>
        <w:tc>
          <w:tcPr>
            <w:cnfStyle w:val="001000000000" w:firstRow="0" w:lastRow="0" w:firstColumn="1" w:lastColumn="0" w:oddVBand="0" w:evenVBand="0" w:oddHBand="0" w:evenHBand="0" w:firstRowFirstColumn="0" w:firstRowLastColumn="0" w:lastRowFirstColumn="0" w:lastRowLastColumn="0"/>
            <w:tcW w:w="823" w:type="dxa"/>
            <w:vMerge w:val="restart"/>
            <w:hideMark/>
          </w:tcPr>
          <w:p w:rsidR="00E0294E" w:rsidRPr="000452C9" w:rsidRDefault="00E0294E" w:rsidP="000452C9">
            <w:pPr>
              <w:ind w:left="397"/>
              <w:jc w:val="both"/>
              <w:rPr>
                <w:color w:val="444444"/>
              </w:rPr>
            </w:pPr>
            <w:r w:rsidRPr="000452C9">
              <w:rPr>
                <w:b w:val="0"/>
                <w:bCs w:val="0"/>
                <w:color w:val="444444"/>
              </w:rPr>
              <w:t>1</w:t>
            </w:r>
          </w:p>
        </w:tc>
        <w:tc>
          <w:tcPr>
            <w:tcW w:w="2341" w:type="dxa"/>
            <w:vMerge w:val="restart"/>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rPr>
                <w:bCs/>
              </w:rPr>
              <w:t>Познавательно-речевое</w:t>
            </w:r>
          </w:p>
        </w:tc>
        <w:tc>
          <w:tcPr>
            <w:tcW w:w="1933" w:type="dxa"/>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вторник</w:t>
            </w:r>
          </w:p>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16.00 – 16.30</w:t>
            </w:r>
          </w:p>
        </w:tc>
        <w:tc>
          <w:tcPr>
            <w:tcW w:w="2586" w:type="dxa"/>
            <w:hideMark/>
          </w:tcPr>
          <w:p w:rsidR="00E0294E" w:rsidRPr="000452C9" w:rsidRDefault="00E0294E" w:rsidP="000452C9">
            <w:pPr>
              <w:pStyle w:val="afc"/>
              <w:snapToGrid w:val="0"/>
              <w:ind w:left="397"/>
              <w:jc w:val="both"/>
              <w:cnfStyle w:val="000000100000" w:firstRow="0" w:lastRow="0" w:firstColumn="0" w:lastColumn="0" w:oddVBand="0" w:evenVBand="0" w:oddHBand="1" w:evenHBand="0" w:firstRowFirstColumn="0" w:firstRowLastColumn="0" w:lastRowFirstColumn="0" w:lastRowLastColumn="0"/>
              <w:rPr>
                <w:sz w:val="24"/>
                <w:szCs w:val="24"/>
                <w:lang w:val="ru-RU"/>
              </w:rPr>
            </w:pPr>
            <w:r w:rsidRPr="000452C9">
              <w:rPr>
                <w:sz w:val="24"/>
                <w:szCs w:val="24"/>
                <w:lang w:val="ru-RU" w:eastAsia="ru-RU"/>
              </w:rPr>
              <w:t xml:space="preserve">Кружок </w:t>
            </w:r>
            <w:r w:rsidRPr="000452C9">
              <w:rPr>
                <w:sz w:val="24"/>
                <w:szCs w:val="24"/>
                <w:lang w:val="ru-RU"/>
              </w:rPr>
              <w:t>«Забавный английский»</w:t>
            </w:r>
          </w:p>
          <w:p w:rsidR="00E0294E" w:rsidRPr="000452C9" w:rsidRDefault="00E0294E" w:rsidP="000452C9">
            <w:pPr>
              <w:pStyle w:val="afc"/>
              <w:snapToGrid w:val="0"/>
              <w:ind w:left="397"/>
              <w:jc w:val="both"/>
              <w:cnfStyle w:val="000000100000" w:firstRow="0" w:lastRow="0" w:firstColumn="0" w:lastColumn="0" w:oddVBand="0" w:evenVBand="0" w:oddHBand="1" w:evenHBand="0" w:firstRowFirstColumn="0" w:firstRowLastColumn="0" w:lastRowFirstColumn="0" w:lastRowLastColumn="0"/>
              <w:rPr>
                <w:sz w:val="24"/>
                <w:szCs w:val="24"/>
                <w:lang w:val="ru-RU"/>
              </w:rPr>
            </w:pPr>
            <w:r w:rsidRPr="000452C9">
              <w:rPr>
                <w:sz w:val="24"/>
                <w:szCs w:val="24"/>
                <w:lang w:val="ru-RU"/>
              </w:rPr>
              <w:t>Формирование элементарных навыков общения на английском языке</w:t>
            </w:r>
          </w:p>
        </w:tc>
        <w:tc>
          <w:tcPr>
            <w:tcW w:w="1411" w:type="dxa"/>
            <w:hideMark/>
          </w:tcPr>
          <w:p w:rsidR="00E0294E" w:rsidRPr="000452C9" w:rsidRDefault="00A66882" w:rsidP="000452C9">
            <w:pPr>
              <w:ind w:left="397"/>
              <w:jc w:val="both"/>
              <w:cnfStyle w:val="000000100000" w:firstRow="0" w:lastRow="0" w:firstColumn="0" w:lastColumn="0" w:oddVBand="0" w:evenVBand="0" w:oddHBand="1" w:evenHBand="0" w:firstRowFirstColumn="0" w:firstRowLastColumn="0" w:lastRowFirstColumn="0" w:lastRowLastColumn="0"/>
            </w:pPr>
            <w:r>
              <w:t>5</w:t>
            </w:r>
            <w:r w:rsidR="00E0294E" w:rsidRPr="000452C9">
              <w:t>-7 лет</w:t>
            </w:r>
          </w:p>
        </w:tc>
        <w:tc>
          <w:tcPr>
            <w:tcW w:w="1198" w:type="dxa"/>
            <w:hideMark/>
          </w:tcPr>
          <w:p w:rsidR="00E0294E" w:rsidRPr="000452C9" w:rsidRDefault="00A66882" w:rsidP="000452C9">
            <w:pPr>
              <w:ind w:left="397"/>
              <w:jc w:val="both"/>
              <w:cnfStyle w:val="000000100000" w:firstRow="0" w:lastRow="0" w:firstColumn="0" w:lastColumn="0" w:oddVBand="0" w:evenVBand="0" w:oddHBand="1" w:evenHBand="0" w:firstRowFirstColumn="0" w:firstRowLastColumn="0" w:lastRowFirstColumn="0" w:lastRowLastColumn="0"/>
            </w:pPr>
            <w:r>
              <w:t>10</w:t>
            </w:r>
          </w:p>
        </w:tc>
      </w:tr>
      <w:tr w:rsidR="00E0294E" w:rsidRPr="000452C9" w:rsidTr="00D750DE">
        <w:trPr>
          <w:gridAfter w:val="1"/>
          <w:wAfter w:w="236" w:type="dxa"/>
          <w:trHeight w:val="501"/>
        </w:trPr>
        <w:tc>
          <w:tcPr>
            <w:cnfStyle w:val="001000000000" w:firstRow="0" w:lastRow="0" w:firstColumn="1" w:lastColumn="0" w:oddVBand="0" w:evenVBand="0" w:oddHBand="0" w:evenHBand="0" w:firstRowFirstColumn="0" w:firstRowLastColumn="0" w:lastRowFirstColumn="0" w:lastRowLastColumn="0"/>
            <w:tcW w:w="823" w:type="dxa"/>
            <w:vMerge/>
          </w:tcPr>
          <w:p w:rsidR="00E0294E" w:rsidRPr="000452C9" w:rsidRDefault="00E0294E" w:rsidP="000452C9">
            <w:pPr>
              <w:ind w:left="397"/>
              <w:jc w:val="both"/>
              <w:rPr>
                <w:b w:val="0"/>
                <w:bCs w:val="0"/>
                <w:color w:val="444444"/>
              </w:rPr>
            </w:pPr>
          </w:p>
        </w:tc>
        <w:tc>
          <w:tcPr>
            <w:tcW w:w="2341" w:type="dxa"/>
            <w:vMerge/>
          </w:tcPr>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rPr>
                <w:bCs/>
              </w:rPr>
            </w:pPr>
          </w:p>
        </w:tc>
        <w:tc>
          <w:tcPr>
            <w:tcW w:w="1933" w:type="dxa"/>
          </w:tcPr>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r w:rsidRPr="000452C9">
              <w:t>Среда</w:t>
            </w:r>
          </w:p>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r w:rsidRPr="000452C9">
              <w:t>16.00-16. 15</w:t>
            </w:r>
          </w:p>
        </w:tc>
        <w:tc>
          <w:tcPr>
            <w:tcW w:w="2586" w:type="dxa"/>
          </w:tcPr>
          <w:p w:rsidR="00E0294E" w:rsidRPr="00A7046D" w:rsidRDefault="00E0294E" w:rsidP="000452C9">
            <w:pPr>
              <w:pStyle w:val="afc"/>
              <w:snapToGrid w:val="0"/>
              <w:ind w:left="397"/>
              <w:jc w:val="both"/>
              <w:cnfStyle w:val="000000000000" w:firstRow="0" w:lastRow="0" w:firstColumn="0" w:lastColumn="0" w:oddVBand="0" w:evenVBand="0" w:oddHBand="0" w:evenHBand="0" w:firstRowFirstColumn="0" w:firstRowLastColumn="0" w:lastRowFirstColumn="0" w:lastRowLastColumn="0"/>
              <w:rPr>
                <w:sz w:val="24"/>
                <w:szCs w:val="24"/>
                <w:lang w:val="ru-RU" w:eastAsia="ru-RU"/>
              </w:rPr>
            </w:pPr>
            <w:r w:rsidRPr="00A7046D">
              <w:rPr>
                <w:sz w:val="24"/>
                <w:szCs w:val="24"/>
                <w:lang w:val="ru-RU" w:eastAsia="ru-RU"/>
              </w:rPr>
              <w:t>«Волшебный квадратик»</w:t>
            </w:r>
          </w:p>
          <w:p w:rsidR="00E0294E" w:rsidRPr="000452C9" w:rsidRDefault="00E0294E" w:rsidP="000452C9">
            <w:pPr>
              <w:pStyle w:val="afc"/>
              <w:snapToGrid w:val="0"/>
              <w:ind w:left="397"/>
              <w:jc w:val="both"/>
              <w:cnfStyle w:val="000000000000" w:firstRow="0" w:lastRow="0" w:firstColumn="0" w:lastColumn="0" w:oddVBand="0" w:evenVBand="0" w:oddHBand="0" w:evenHBand="0" w:firstRowFirstColumn="0" w:firstRowLastColumn="0" w:lastRowFirstColumn="0" w:lastRowLastColumn="0"/>
              <w:rPr>
                <w:sz w:val="24"/>
                <w:szCs w:val="24"/>
                <w:lang w:val="ru-RU" w:eastAsia="ru-RU"/>
              </w:rPr>
            </w:pPr>
            <w:r w:rsidRPr="00A7046D">
              <w:rPr>
                <w:sz w:val="24"/>
                <w:szCs w:val="24"/>
                <w:lang w:val="ru-RU" w:eastAsia="ru-RU"/>
              </w:rPr>
              <w:t>Формирование предпосылок инженерного мышления посредством развития мелкой моторики</w:t>
            </w:r>
          </w:p>
        </w:tc>
        <w:tc>
          <w:tcPr>
            <w:tcW w:w="1411" w:type="dxa"/>
          </w:tcPr>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r w:rsidRPr="000452C9">
              <w:t xml:space="preserve">3-4 лет  </w:t>
            </w:r>
          </w:p>
        </w:tc>
        <w:tc>
          <w:tcPr>
            <w:tcW w:w="1198" w:type="dxa"/>
          </w:tcPr>
          <w:p w:rsidR="00E0294E" w:rsidRPr="000452C9" w:rsidRDefault="00A66882" w:rsidP="000452C9">
            <w:pPr>
              <w:ind w:left="397"/>
              <w:jc w:val="both"/>
              <w:cnfStyle w:val="000000000000" w:firstRow="0" w:lastRow="0" w:firstColumn="0" w:lastColumn="0" w:oddVBand="0" w:evenVBand="0" w:oddHBand="0" w:evenHBand="0" w:firstRowFirstColumn="0" w:firstRowLastColumn="0" w:lastRowFirstColumn="0" w:lastRowLastColumn="0"/>
            </w:pPr>
            <w:r>
              <w:t>8</w:t>
            </w:r>
          </w:p>
        </w:tc>
      </w:tr>
      <w:tr w:rsidR="00E0294E" w:rsidRPr="000452C9" w:rsidTr="00D750DE">
        <w:trPr>
          <w:gridAfter w:val="1"/>
          <w:cnfStyle w:val="000000100000" w:firstRow="0" w:lastRow="0" w:firstColumn="0" w:lastColumn="0" w:oddVBand="0" w:evenVBand="0" w:oddHBand="1" w:evenHBand="0" w:firstRowFirstColumn="0" w:firstRowLastColumn="0" w:lastRowFirstColumn="0" w:lastRowLastColumn="0"/>
          <w:wAfter w:w="236" w:type="dxa"/>
          <w:trHeight w:val="468"/>
        </w:trPr>
        <w:tc>
          <w:tcPr>
            <w:cnfStyle w:val="001000000000" w:firstRow="0" w:lastRow="0" w:firstColumn="1" w:lastColumn="0" w:oddVBand="0" w:evenVBand="0" w:oddHBand="0" w:evenHBand="0" w:firstRowFirstColumn="0" w:firstRowLastColumn="0" w:lastRowFirstColumn="0" w:lastRowLastColumn="0"/>
            <w:tcW w:w="823" w:type="dxa"/>
            <w:vMerge/>
            <w:hideMark/>
          </w:tcPr>
          <w:p w:rsidR="00E0294E" w:rsidRPr="000452C9" w:rsidRDefault="00E0294E" w:rsidP="000452C9">
            <w:pPr>
              <w:ind w:left="397"/>
              <w:jc w:val="both"/>
              <w:rPr>
                <w:color w:val="444444"/>
              </w:rPr>
            </w:pPr>
          </w:p>
        </w:tc>
        <w:tc>
          <w:tcPr>
            <w:tcW w:w="2341" w:type="dxa"/>
            <w:vMerge/>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p>
        </w:tc>
        <w:tc>
          <w:tcPr>
            <w:tcW w:w="1933" w:type="dxa"/>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пятница</w:t>
            </w:r>
          </w:p>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 16.00-16. 25</w:t>
            </w:r>
          </w:p>
        </w:tc>
        <w:tc>
          <w:tcPr>
            <w:tcW w:w="2586" w:type="dxa"/>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Кружок «Мы-будущие инженеры»</w:t>
            </w:r>
          </w:p>
          <w:p w:rsidR="00E0294E" w:rsidRPr="000452C9" w:rsidRDefault="00E0294E" w:rsidP="000452C9">
            <w:pPr>
              <w:pStyle w:val="afc"/>
              <w:snapToGrid w:val="0"/>
              <w:ind w:left="397"/>
              <w:jc w:val="both"/>
              <w:cnfStyle w:val="000000100000" w:firstRow="0" w:lastRow="0" w:firstColumn="0" w:lastColumn="0" w:oddVBand="0" w:evenVBand="0" w:oddHBand="1" w:evenHBand="0" w:firstRowFirstColumn="0" w:firstRowLastColumn="0" w:lastRowFirstColumn="0" w:lastRowLastColumn="0"/>
              <w:rPr>
                <w:sz w:val="24"/>
                <w:szCs w:val="24"/>
                <w:lang w:val="ru-RU"/>
              </w:rPr>
            </w:pPr>
            <w:r w:rsidRPr="000452C9">
              <w:rPr>
                <w:sz w:val="24"/>
                <w:szCs w:val="24"/>
                <w:lang w:val="ru-RU"/>
              </w:rPr>
              <w:t>Развитие познавательно-исследовательской и конструированной</w:t>
            </w:r>
          </w:p>
          <w:p w:rsidR="00E0294E" w:rsidRPr="000452C9" w:rsidRDefault="00E0294E" w:rsidP="000452C9">
            <w:pPr>
              <w:pStyle w:val="afc"/>
              <w:snapToGrid w:val="0"/>
              <w:ind w:left="397"/>
              <w:jc w:val="both"/>
              <w:cnfStyle w:val="000000100000" w:firstRow="0" w:lastRow="0" w:firstColumn="0" w:lastColumn="0" w:oddVBand="0" w:evenVBand="0" w:oddHBand="1" w:evenHBand="0" w:firstRowFirstColumn="0" w:firstRowLastColumn="0" w:lastRowFirstColumn="0" w:lastRowLastColumn="0"/>
              <w:rPr>
                <w:sz w:val="24"/>
                <w:szCs w:val="24"/>
                <w:lang w:val="ru-RU"/>
              </w:rPr>
            </w:pPr>
            <w:r w:rsidRPr="000452C9">
              <w:rPr>
                <w:sz w:val="24"/>
                <w:szCs w:val="24"/>
                <w:lang w:val="ru-RU"/>
              </w:rPr>
              <w:t xml:space="preserve">деятельности  </w:t>
            </w:r>
          </w:p>
        </w:tc>
        <w:tc>
          <w:tcPr>
            <w:tcW w:w="1411" w:type="dxa"/>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5-7 лет</w:t>
            </w:r>
          </w:p>
        </w:tc>
        <w:tc>
          <w:tcPr>
            <w:tcW w:w="1198" w:type="dxa"/>
            <w:hideMark/>
          </w:tcPr>
          <w:p w:rsidR="00E0294E" w:rsidRPr="000452C9" w:rsidRDefault="00A66882" w:rsidP="000452C9">
            <w:pPr>
              <w:ind w:left="397"/>
              <w:jc w:val="both"/>
              <w:cnfStyle w:val="000000100000" w:firstRow="0" w:lastRow="0" w:firstColumn="0" w:lastColumn="0" w:oddVBand="0" w:evenVBand="0" w:oddHBand="1" w:evenHBand="0" w:firstRowFirstColumn="0" w:firstRowLastColumn="0" w:lastRowFirstColumn="0" w:lastRowLastColumn="0"/>
            </w:pPr>
            <w:r>
              <w:t>10</w:t>
            </w:r>
          </w:p>
        </w:tc>
      </w:tr>
      <w:tr w:rsidR="00E0294E" w:rsidRPr="000452C9" w:rsidTr="00D750DE">
        <w:trPr>
          <w:trHeight w:val="468"/>
        </w:trPr>
        <w:tc>
          <w:tcPr>
            <w:cnfStyle w:val="001000000000" w:firstRow="0" w:lastRow="0" w:firstColumn="1" w:lastColumn="0" w:oddVBand="0" w:evenVBand="0" w:oddHBand="0" w:evenHBand="0" w:firstRowFirstColumn="0" w:firstRowLastColumn="0" w:lastRowFirstColumn="0" w:lastRowLastColumn="0"/>
            <w:tcW w:w="823" w:type="dxa"/>
            <w:vMerge/>
            <w:hideMark/>
          </w:tcPr>
          <w:p w:rsidR="00E0294E" w:rsidRPr="000452C9" w:rsidRDefault="00E0294E" w:rsidP="000452C9">
            <w:pPr>
              <w:ind w:left="397"/>
              <w:jc w:val="both"/>
              <w:rPr>
                <w:color w:val="444444"/>
              </w:rPr>
            </w:pPr>
          </w:p>
        </w:tc>
        <w:tc>
          <w:tcPr>
            <w:tcW w:w="2341" w:type="dxa"/>
            <w:vMerge/>
            <w:hideMark/>
          </w:tcPr>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p>
        </w:tc>
        <w:tc>
          <w:tcPr>
            <w:tcW w:w="1933" w:type="dxa"/>
            <w:hideMark/>
          </w:tcPr>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r w:rsidRPr="000452C9">
              <w:t>Понедельник-пятница</w:t>
            </w:r>
          </w:p>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r w:rsidRPr="000452C9">
              <w:t>9.00-11.00</w:t>
            </w:r>
          </w:p>
        </w:tc>
        <w:tc>
          <w:tcPr>
            <w:tcW w:w="2586" w:type="dxa"/>
            <w:hideMark/>
          </w:tcPr>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r w:rsidRPr="000452C9">
              <w:t>Логопункт</w:t>
            </w:r>
          </w:p>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rPr>
                <w:bCs/>
                <w:kern w:val="24"/>
              </w:rPr>
            </w:pPr>
            <w:r w:rsidRPr="000452C9">
              <w:rPr>
                <w:bCs/>
                <w:kern w:val="24"/>
              </w:rPr>
              <w:t>Индивидуальные программы коррекции речи.</w:t>
            </w:r>
          </w:p>
        </w:tc>
        <w:tc>
          <w:tcPr>
            <w:tcW w:w="1411" w:type="dxa"/>
            <w:hideMark/>
          </w:tcPr>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r w:rsidRPr="000452C9">
              <w:t xml:space="preserve">4-7 лет </w:t>
            </w:r>
          </w:p>
        </w:tc>
        <w:tc>
          <w:tcPr>
            <w:tcW w:w="1198" w:type="dxa"/>
            <w:hideMark/>
          </w:tcPr>
          <w:p w:rsidR="00E0294E" w:rsidRPr="000452C9" w:rsidRDefault="00717AB7" w:rsidP="000452C9">
            <w:pPr>
              <w:ind w:left="397"/>
              <w:jc w:val="both"/>
              <w:cnfStyle w:val="000000000000" w:firstRow="0" w:lastRow="0" w:firstColumn="0" w:lastColumn="0" w:oddVBand="0" w:evenVBand="0" w:oddHBand="0" w:evenHBand="0" w:firstRowFirstColumn="0" w:firstRowLastColumn="0" w:lastRowFirstColumn="0" w:lastRowLastColumn="0"/>
            </w:pPr>
            <w:r>
              <w:t>20</w:t>
            </w:r>
          </w:p>
        </w:tc>
        <w:tc>
          <w:tcPr>
            <w:tcW w:w="236" w:type="dxa"/>
          </w:tcPr>
          <w:p w:rsidR="00E0294E" w:rsidRPr="000452C9" w:rsidRDefault="00E0294E" w:rsidP="000452C9">
            <w:pPr>
              <w:widowControl w:val="0"/>
              <w:shd w:val="clear" w:color="auto" w:fill="FFFFFF"/>
              <w:autoSpaceDE w:val="0"/>
              <w:autoSpaceDN w:val="0"/>
              <w:adjustRightInd w:val="0"/>
              <w:ind w:left="397"/>
              <w:jc w:val="both"/>
              <w:cnfStyle w:val="000000000000" w:firstRow="0" w:lastRow="0" w:firstColumn="0" w:lastColumn="0" w:oddVBand="0" w:evenVBand="0" w:oddHBand="0" w:evenHBand="0" w:firstRowFirstColumn="0" w:firstRowLastColumn="0" w:lastRowFirstColumn="0" w:lastRowLastColumn="0"/>
            </w:pPr>
          </w:p>
        </w:tc>
      </w:tr>
      <w:tr w:rsidR="00E0294E" w:rsidRPr="000452C9" w:rsidTr="00D750DE">
        <w:trPr>
          <w:gridAfter w:val="1"/>
          <w:cnfStyle w:val="000000100000" w:firstRow="0" w:lastRow="0" w:firstColumn="0" w:lastColumn="0" w:oddVBand="0" w:evenVBand="0" w:oddHBand="1" w:evenHBand="0" w:firstRowFirstColumn="0" w:firstRowLastColumn="0" w:lastRowFirstColumn="0" w:lastRowLastColumn="0"/>
          <w:wAfter w:w="236" w:type="dxa"/>
          <w:trHeight w:val="501"/>
        </w:trPr>
        <w:tc>
          <w:tcPr>
            <w:cnfStyle w:val="001000000000" w:firstRow="0" w:lastRow="0" w:firstColumn="1" w:lastColumn="0" w:oddVBand="0" w:evenVBand="0" w:oddHBand="0" w:evenHBand="0" w:firstRowFirstColumn="0" w:firstRowLastColumn="0" w:lastRowFirstColumn="0" w:lastRowLastColumn="0"/>
            <w:tcW w:w="823" w:type="dxa"/>
            <w:vMerge w:val="restart"/>
            <w:hideMark/>
          </w:tcPr>
          <w:p w:rsidR="00E0294E" w:rsidRPr="000452C9" w:rsidRDefault="00E0294E" w:rsidP="000452C9">
            <w:pPr>
              <w:ind w:left="397"/>
              <w:jc w:val="both"/>
              <w:rPr>
                <w:color w:val="444444"/>
              </w:rPr>
            </w:pPr>
            <w:r w:rsidRPr="000452C9">
              <w:rPr>
                <w:b w:val="0"/>
                <w:bCs w:val="0"/>
                <w:color w:val="444444"/>
              </w:rPr>
              <w:t>2</w:t>
            </w:r>
          </w:p>
        </w:tc>
        <w:tc>
          <w:tcPr>
            <w:tcW w:w="2341" w:type="dxa"/>
            <w:vMerge w:val="restart"/>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rPr>
                <w:bCs/>
              </w:rPr>
              <w:t>Художественно – эстетическое</w:t>
            </w:r>
          </w:p>
        </w:tc>
        <w:tc>
          <w:tcPr>
            <w:tcW w:w="1933" w:type="dxa"/>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четверг</w:t>
            </w:r>
          </w:p>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 16.00-16. 10</w:t>
            </w:r>
          </w:p>
        </w:tc>
        <w:tc>
          <w:tcPr>
            <w:tcW w:w="2586" w:type="dxa"/>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Кружок «Пластилиновая фантазия » Развитие мелкой моторики, фантазии</w:t>
            </w:r>
          </w:p>
        </w:tc>
        <w:tc>
          <w:tcPr>
            <w:tcW w:w="1411" w:type="dxa"/>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1,6-3 лет</w:t>
            </w:r>
          </w:p>
        </w:tc>
        <w:tc>
          <w:tcPr>
            <w:tcW w:w="1198" w:type="dxa"/>
            <w:hideMark/>
          </w:tcPr>
          <w:p w:rsidR="00E0294E" w:rsidRPr="000452C9" w:rsidRDefault="00717AB7" w:rsidP="000452C9">
            <w:pPr>
              <w:ind w:left="397"/>
              <w:jc w:val="both"/>
              <w:cnfStyle w:val="000000100000" w:firstRow="0" w:lastRow="0" w:firstColumn="0" w:lastColumn="0" w:oddVBand="0" w:evenVBand="0" w:oddHBand="1" w:evenHBand="0" w:firstRowFirstColumn="0" w:firstRowLastColumn="0" w:lastRowFirstColumn="0" w:lastRowLastColumn="0"/>
            </w:pPr>
            <w:r>
              <w:t>7</w:t>
            </w:r>
          </w:p>
        </w:tc>
      </w:tr>
      <w:tr w:rsidR="00E0294E" w:rsidRPr="000452C9" w:rsidTr="00D750DE">
        <w:trPr>
          <w:gridAfter w:val="1"/>
          <w:wAfter w:w="236" w:type="dxa"/>
          <w:trHeight w:val="501"/>
        </w:trPr>
        <w:tc>
          <w:tcPr>
            <w:cnfStyle w:val="001000000000" w:firstRow="0" w:lastRow="0" w:firstColumn="1" w:lastColumn="0" w:oddVBand="0" w:evenVBand="0" w:oddHBand="0" w:evenHBand="0" w:firstRowFirstColumn="0" w:firstRowLastColumn="0" w:lastRowFirstColumn="0" w:lastRowLastColumn="0"/>
            <w:tcW w:w="823" w:type="dxa"/>
            <w:vMerge/>
            <w:hideMark/>
          </w:tcPr>
          <w:p w:rsidR="00E0294E" w:rsidRPr="000452C9" w:rsidRDefault="00E0294E" w:rsidP="000452C9">
            <w:pPr>
              <w:ind w:left="397"/>
              <w:jc w:val="both"/>
              <w:rPr>
                <w:color w:val="444444"/>
              </w:rPr>
            </w:pPr>
          </w:p>
        </w:tc>
        <w:tc>
          <w:tcPr>
            <w:tcW w:w="2341" w:type="dxa"/>
            <w:vMerge/>
            <w:hideMark/>
          </w:tcPr>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p>
        </w:tc>
        <w:tc>
          <w:tcPr>
            <w:tcW w:w="1933" w:type="dxa"/>
            <w:hideMark/>
          </w:tcPr>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r w:rsidRPr="000452C9">
              <w:t>четверг</w:t>
            </w:r>
          </w:p>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r w:rsidRPr="000452C9">
              <w:t> 16.00-16. 30</w:t>
            </w:r>
          </w:p>
        </w:tc>
        <w:tc>
          <w:tcPr>
            <w:tcW w:w="2586" w:type="dxa"/>
            <w:hideMark/>
          </w:tcPr>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r w:rsidRPr="000452C9">
              <w:t>Кружок «Акварелька»</w:t>
            </w:r>
          </w:p>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r w:rsidRPr="000452C9">
              <w:t>Развитие  творческих способностей через нетрадиционные методы рисования</w:t>
            </w:r>
          </w:p>
        </w:tc>
        <w:tc>
          <w:tcPr>
            <w:tcW w:w="1411" w:type="dxa"/>
            <w:hideMark/>
          </w:tcPr>
          <w:p w:rsidR="00E0294E" w:rsidRPr="000452C9" w:rsidRDefault="00A66882" w:rsidP="000452C9">
            <w:pPr>
              <w:ind w:left="397"/>
              <w:jc w:val="both"/>
              <w:cnfStyle w:val="000000000000" w:firstRow="0" w:lastRow="0" w:firstColumn="0" w:lastColumn="0" w:oddVBand="0" w:evenVBand="0" w:oddHBand="0" w:evenHBand="0" w:firstRowFirstColumn="0" w:firstRowLastColumn="0" w:lastRowFirstColumn="0" w:lastRowLastColumn="0"/>
            </w:pPr>
            <w:r>
              <w:t>4-5</w:t>
            </w:r>
            <w:r w:rsidR="00E0294E" w:rsidRPr="000452C9">
              <w:t xml:space="preserve"> лет</w:t>
            </w:r>
          </w:p>
        </w:tc>
        <w:tc>
          <w:tcPr>
            <w:tcW w:w="1198" w:type="dxa"/>
            <w:hideMark/>
          </w:tcPr>
          <w:p w:rsidR="00E0294E" w:rsidRPr="000452C9" w:rsidRDefault="00717AB7" w:rsidP="000452C9">
            <w:pPr>
              <w:ind w:left="397"/>
              <w:jc w:val="both"/>
              <w:cnfStyle w:val="000000000000" w:firstRow="0" w:lastRow="0" w:firstColumn="0" w:lastColumn="0" w:oddVBand="0" w:evenVBand="0" w:oddHBand="0" w:evenHBand="0" w:firstRowFirstColumn="0" w:firstRowLastColumn="0" w:lastRowFirstColumn="0" w:lastRowLastColumn="0"/>
            </w:pPr>
            <w:r>
              <w:t>10</w:t>
            </w:r>
          </w:p>
        </w:tc>
      </w:tr>
      <w:tr w:rsidR="00E0294E" w:rsidRPr="000452C9" w:rsidTr="00D750DE">
        <w:trPr>
          <w:gridAfter w:val="1"/>
          <w:cnfStyle w:val="000000100000" w:firstRow="0" w:lastRow="0" w:firstColumn="0" w:lastColumn="0" w:oddVBand="0" w:evenVBand="0" w:oddHBand="1" w:evenHBand="0" w:firstRowFirstColumn="0" w:firstRowLastColumn="0" w:lastRowFirstColumn="0" w:lastRowLastColumn="0"/>
          <w:wAfter w:w="236" w:type="dxa"/>
          <w:trHeight w:val="515"/>
        </w:trPr>
        <w:tc>
          <w:tcPr>
            <w:cnfStyle w:val="001000000000" w:firstRow="0" w:lastRow="0" w:firstColumn="1" w:lastColumn="0" w:oddVBand="0" w:evenVBand="0" w:oddHBand="0" w:evenHBand="0" w:firstRowFirstColumn="0" w:firstRowLastColumn="0" w:lastRowFirstColumn="0" w:lastRowLastColumn="0"/>
            <w:tcW w:w="823" w:type="dxa"/>
            <w:vMerge/>
            <w:hideMark/>
          </w:tcPr>
          <w:p w:rsidR="00E0294E" w:rsidRPr="000452C9" w:rsidRDefault="00E0294E" w:rsidP="000452C9">
            <w:pPr>
              <w:ind w:left="397"/>
              <w:jc w:val="both"/>
              <w:rPr>
                <w:color w:val="444444"/>
              </w:rPr>
            </w:pPr>
          </w:p>
        </w:tc>
        <w:tc>
          <w:tcPr>
            <w:tcW w:w="2341" w:type="dxa"/>
            <w:vMerge/>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p>
        </w:tc>
        <w:tc>
          <w:tcPr>
            <w:tcW w:w="1933" w:type="dxa"/>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вторник</w:t>
            </w:r>
          </w:p>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16.00 – 16.25</w:t>
            </w:r>
          </w:p>
        </w:tc>
        <w:tc>
          <w:tcPr>
            <w:tcW w:w="2586" w:type="dxa"/>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Кружок“ До-ми-соль-ка”</w:t>
            </w:r>
          </w:p>
        </w:tc>
        <w:tc>
          <w:tcPr>
            <w:tcW w:w="1411" w:type="dxa"/>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 5-7 лет</w:t>
            </w:r>
          </w:p>
        </w:tc>
        <w:tc>
          <w:tcPr>
            <w:tcW w:w="1198" w:type="dxa"/>
            <w:hideMark/>
          </w:tcPr>
          <w:p w:rsidR="00E0294E" w:rsidRPr="000452C9" w:rsidRDefault="00E0294E" w:rsidP="000452C9">
            <w:pPr>
              <w:ind w:left="397"/>
              <w:jc w:val="both"/>
              <w:cnfStyle w:val="000000100000" w:firstRow="0" w:lastRow="0" w:firstColumn="0" w:lastColumn="0" w:oddVBand="0" w:evenVBand="0" w:oddHBand="1" w:evenHBand="0" w:firstRowFirstColumn="0" w:firstRowLastColumn="0" w:lastRowFirstColumn="0" w:lastRowLastColumn="0"/>
            </w:pPr>
            <w:r w:rsidRPr="000452C9">
              <w:t>5</w:t>
            </w:r>
          </w:p>
        </w:tc>
      </w:tr>
      <w:tr w:rsidR="00E0294E" w:rsidRPr="000452C9" w:rsidTr="00D750DE">
        <w:trPr>
          <w:gridAfter w:val="1"/>
          <w:wAfter w:w="236" w:type="dxa"/>
          <w:trHeight w:val="530"/>
        </w:trPr>
        <w:tc>
          <w:tcPr>
            <w:cnfStyle w:val="001000000000" w:firstRow="0" w:lastRow="0" w:firstColumn="1" w:lastColumn="0" w:oddVBand="0" w:evenVBand="0" w:oddHBand="0" w:evenHBand="0" w:firstRowFirstColumn="0" w:firstRowLastColumn="0" w:lastRowFirstColumn="0" w:lastRowLastColumn="0"/>
            <w:tcW w:w="823" w:type="dxa"/>
          </w:tcPr>
          <w:p w:rsidR="00E0294E" w:rsidRPr="000452C9" w:rsidRDefault="00E0294E" w:rsidP="000452C9">
            <w:pPr>
              <w:ind w:left="397"/>
              <w:jc w:val="both"/>
              <w:rPr>
                <w:color w:val="444444"/>
              </w:rPr>
            </w:pPr>
            <w:r w:rsidRPr="000452C9">
              <w:rPr>
                <w:color w:val="444444"/>
              </w:rPr>
              <w:t>3</w:t>
            </w:r>
          </w:p>
        </w:tc>
        <w:tc>
          <w:tcPr>
            <w:tcW w:w="2341" w:type="dxa"/>
          </w:tcPr>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r w:rsidRPr="000452C9">
              <w:t>Социально- личностное</w:t>
            </w:r>
          </w:p>
        </w:tc>
        <w:tc>
          <w:tcPr>
            <w:tcW w:w="1933" w:type="dxa"/>
          </w:tcPr>
          <w:p w:rsidR="00E0294E" w:rsidRPr="000452C9" w:rsidRDefault="008C1B52" w:rsidP="000452C9">
            <w:pPr>
              <w:ind w:left="397"/>
              <w:jc w:val="both"/>
              <w:cnfStyle w:val="000000000000" w:firstRow="0" w:lastRow="0" w:firstColumn="0" w:lastColumn="0" w:oddVBand="0" w:evenVBand="0" w:oddHBand="0" w:evenHBand="0" w:firstRowFirstColumn="0" w:firstRowLastColumn="0" w:lastRowFirstColumn="0" w:lastRowLastColumn="0"/>
            </w:pPr>
            <w:r>
              <w:t>пятница</w:t>
            </w:r>
          </w:p>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rPr>
                <w:bCs/>
              </w:rPr>
            </w:pPr>
            <w:r w:rsidRPr="000452C9">
              <w:t>16.00 – 16.30</w:t>
            </w:r>
          </w:p>
        </w:tc>
        <w:tc>
          <w:tcPr>
            <w:tcW w:w="2586" w:type="dxa"/>
          </w:tcPr>
          <w:p w:rsidR="00E0294E" w:rsidRPr="000452C9" w:rsidRDefault="00E0294E" w:rsidP="000452C9">
            <w:pPr>
              <w:ind w:left="397"/>
              <w:jc w:val="both"/>
              <w:cnfStyle w:val="000000000000" w:firstRow="0" w:lastRow="0" w:firstColumn="0" w:lastColumn="0" w:oddVBand="0" w:evenVBand="0" w:oddHBand="0" w:evenHBand="0" w:firstRowFirstColumn="0" w:firstRowLastColumn="0" w:lastRowFirstColumn="0" w:lastRowLastColumn="0"/>
            </w:pPr>
            <w:r w:rsidRPr="000452C9">
              <w:t>Кружок “ Путешествие в мир профессий”</w:t>
            </w:r>
          </w:p>
        </w:tc>
        <w:tc>
          <w:tcPr>
            <w:tcW w:w="1411" w:type="dxa"/>
          </w:tcPr>
          <w:p w:rsidR="00E0294E" w:rsidRPr="000452C9" w:rsidRDefault="00A66882" w:rsidP="000452C9">
            <w:pPr>
              <w:ind w:left="397"/>
              <w:jc w:val="both"/>
              <w:cnfStyle w:val="000000000000" w:firstRow="0" w:lastRow="0" w:firstColumn="0" w:lastColumn="0" w:oddVBand="0" w:evenVBand="0" w:oddHBand="0" w:evenHBand="0" w:firstRowFirstColumn="0" w:firstRowLastColumn="0" w:lastRowFirstColumn="0" w:lastRowLastColumn="0"/>
            </w:pPr>
            <w:r>
              <w:t>4-5</w:t>
            </w:r>
            <w:r w:rsidR="00E0294E" w:rsidRPr="000452C9">
              <w:t xml:space="preserve"> лет</w:t>
            </w:r>
          </w:p>
        </w:tc>
        <w:tc>
          <w:tcPr>
            <w:tcW w:w="1198" w:type="dxa"/>
          </w:tcPr>
          <w:p w:rsidR="00E0294E" w:rsidRPr="000452C9" w:rsidRDefault="00717AB7" w:rsidP="000452C9">
            <w:pPr>
              <w:ind w:left="397"/>
              <w:jc w:val="both"/>
              <w:cnfStyle w:val="000000000000" w:firstRow="0" w:lastRow="0" w:firstColumn="0" w:lastColumn="0" w:oddVBand="0" w:evenVBand="0" w:oddHBand="0" w:evenHBand="0" w:firstRowFirstColumn="0" w:firstRowLastColumn="0" w:lastRowFirstColumn="0" w:lastRowLastColumn="0"/>
            </w:pPr>
            <w:r>
              <w:t>8</w:t>
            </w:r>
          </w:p>
        </w:tc>
      </w:tr>
    </w:tbl>
    <w:p w:rsidR="00E0294E" w:rsidRPr="000452C9" w:rsidRDefault="00E0294E" w:rsidP="000452C9">
      <w:pPr>
        <w:ind w:left="397"/>
        <w:jc w:val="both"/>
        <w:rPr>
          <w:b/>
        </w:rPr>
      </w:pPr>
    </w:p>
    <w:p w:rsidR="00E0294E" w:rsidRDefault="00E0294E" w:rsidP="007F70A3">
      <w:pPr>
        <w:pStyle w:val="af0"/>
        <w:spacing w:before="0" w:beforeAutospacing="0" w:after="0" w:afterAutospacing="0"/>
        <w:jc w:val="both"/>
        <w:rPr>
          <w:b/>
        </w:rPr>
      </w:pPr>
    </w:p>
    <w:p w:rsidR="00F92B81" w:rsidRDefault="00F92B81" w:rsidP="007F70A3">
      <w:pPr>
        <w:pStyle w:val="af0"/>
        <w:spacing w:before="0" w:beforeAutospacing="0" w:after="0" w:afterAutospacing="0"/>
        <w:jc w:val="both"/>
        <w:rPr>
          <w:b/>
        </w:rPr>
      </w:pPr>
    </w:p>
    <w:p w:rsidR="00F92B81" w:rsidRDefault="00F92B81" w:rsidP="007F70A3">
      <w:pPr>
        <w:pStyle w:val="af0"/>
        <w:spacing w:before="0" w:beforeAutospacing="0" w:after="0" w:afterAutospacing="0"/>
        <w:jc w:val="both"/>
        <w:rPr>
          <w:b/>
        </w:rPr>
      </w:pPr>
    </w:p>
    <w:p w:rsidR="00F92B81" w:rsidRDefault="00F92B81" w:rsidP="007F70A3">
      <w:pPr>
        <w:pStyle w:val="af0"/>
        <w:spacing w:before="0" w:beforeAutospacing="0" w:after="0" w:afterAutospacing="0"/>
        <w:jc w:val="both"/>
        <w:rPr>
          <w:b/>
        </w:rPr>
      </w:pPr>
    </w:p>
    <w:p w:rsidR="00F92B81" w:rsidRDefault="00F92B81" w:rsidP="007F70A3">
      <w:pPr>
        <w:pStyle w:val="af0"/>
        <w:spacing w:before="0" w:beforeAutospacing="0" w:after="0" w:afterAutospacing="0"/>
        <w:jc w:val="both"/>
        <w:rPr>
          <w:b/>
        </w:rPr>
      </w:pPr>
    </w:p>
    <w:p w:rsidR="00BC2416" w:rsidRDefault="00BC2416" w:rsidP="007F70A3">
      <w:pPr>
        <w:pStyle w:val="af0"/>
        <w:spacing w:before="0" w:beforeAutospacing="0" w:after="0" w:afterAutospacing="0"/>
        <w:jc w:val="both"/>
        <w:rPr>
          <w:b/>
        </w:rPr>
      </w:pPr>
    </w:p>
    <w:p w:rsidR="00BC2416" w:rsidRDefault="00BC2416" w:rsidP="007F70A3">
      <w:pPr>
        <w:pStyle w:val="af0"/>
        <w:spacing w:before="0" w:beforeAutospacing="0" w:after="0" w:afterAutospacing="0"/>
        <w:jc w:val="both"/>
        <w:rPr>
          <w:b/>
        </w:rPr>
      </w:pPr>
    </w:p>
    <w:p w:rsidR="00BC2416" w:rsidRDefault="00BC2416" w:rsidP="007F70A3">
      <w:pPr>
        <w:pStyle w:val="af0"/>
        <w:spacing w:before="0" w:beforeAutospacing="0" w:after="0" w:afterAutospacing="0"/>
        <w:jc w:val="both"/>
        <w:rPr>
          <w:b/>
        </w:rPr>
      </w:pPr>
    </w:p>
    <w:p w:rsidR="00BC2416" w:rsidRDefault="00BC2416" w:rsidP="007F70A3">
      <w:pPr>
        <w:pStyle w:val="af0"/>
        <w:spacing w:before="0" w:beforeAutospacing="0" w:after="0" w:afterAutospacing="0"/>
        <w:jc w:val="both"/>
        <w:rPr>
          <w:b/>
        </w:rPr>
      </w:pPr>
    </w:p>
    <w:p w:rsidR="00BC2416" w:rsidRDefault="00BC2416" w:rsidP="007F70A3">
      <w:pPr>
        <w:pStyle w:val="af0"/>
        <w:spacing w:before="0" w:beforeAutospacing="0" w:after="0" w:afterAutospacing="0"/>
        <w:jc w:val="both"/>
        <w:rPr>
          <w:b/>
        </w:rPr>
      </w:pPr>
    </w:p>
    <w:p w:rsidR="00BC2416" w:rsidRDefault="00BC2416" w:rsidP="007F70A3">
      <w:pPr>
        <w:pStyle w:val="af0"/>
        <w:spacing w:before="0" w:beforeAutospacing="0" w:after="0" w:afterAutospacing="0"/>
        <w:jc w:val="both"/>
        <w:rPr>
          <w:b/>
        </w:rPr>
      </w:pPr>
    </w:p>
    <w:p w:rsidR="00BC2416" w:rsidRDefault="00BC2416" w:rsidP="007F70A3">
      <w:pPr>
        <w:pStyle w:val="af0"/>
        <w:spacing w:before="0" w:beforeAutospacing="0" w:after="0" w:afterAutospacing="0"/>
        <w:jc w:val="both"/>
        <w:rPr>
          <w:b/>
        </w:rPr>
      </w:pPr>
    </w:p>
    <w:p w:rsidR="00F92B81" w:rsidRPr="000452C9" w:rsidRDefault="00F92B81" w:rsidP="007F70A3">
      <w:pPr>
        <w:pStyle w:val="af0"/>
        <w:spacing w:before="0" w:beforeAutospacing="0" w:after="0" w:afterAutospacing="0"/>
        <w:jc w:val="both"/>
        <w:rPr>
          <w:b/>
        </w:rPr>
      </w:pPr>
    </w:p>
    <w:p w:rsidR="00DD0A80" w:rsidRPr="007F70A3" w:rsidRDefault="00DD0A80" w:rsidP="000452C9">
      <w:pPr>
        <w:widowControl w:val="0"/>
        <w:autoSpaceDE w:val="0"/>
        <w:autoSpaceDN w:val="0"/>
        <w:adjustRightInd w:val="0"/>
        <w:ind w:left="397"/>
        <w:jc w:val="both"/>
        <w:rPr>
          <w:b/>
        </w:rPr>
      </w:pPr>
    </w:p>
    <w:p w:rsidR="00DD0A80" w:rsidRPr="007F70A3" w:rsidRDefault="00DD0A80" w:rsidP="007F70A3">
      <w:pPr>
        <w:widowControl w:val="0"/>
        <w:autoSpaceDE w:val="0"/>
        <w:autoSpaceDN w:val="0"/>
        <w:adjustRightInd w:val="0"/>
        <w:ind w:left="397"/>
        <w:jc w:val="center"/>
        <w:rPr>
          <w:b/>
        </w:rPr>
      </w:pPr>
      <w:r w:rsidRPr="007F70A3">
        <w:rPr>
          <w:b/>
        </w:rPr>
        <w:t>2</w:t>
      </w:r>
      <w:r w:rsidRPr="007F70A3">
        <w:rPr>
          <w:b/>
          <w:sz w:val="26"/>
          <w:szCs w:val="26"/>
        </w:rPr>
        <w:t>.7. Климатические особенности</w:t>
      </w:r>
    </w:p>
    <w:p w:rsidR="00DD0A80" w:rsidRPr="000452C9" w:rsidRDefault="00DD0A80" w:rsidP="000452C9">
      <w:pPr>
        <w:pStyle w:val="ad"/>
        <w:ind w:left="397" w:firstLine="567"/>
        <w:jc w:val="both"/>
        <w:rPr>
          <w:rFonts w:ascii="Times New Roman" w:hAnsi="Times New Roman"/>
          <w:sz w:val="24"/>
          <w:szCs w:val="24"/>
        </w:rPr>
      </w:pPr>
      <w:r w:rsidRPr="000452C9">
        <w:rPr>
          <w:rFonts w:ascii="Times New Roman" w:hAnsi="Times New Roman"/>
          <w:sz w:val="24"/>
          <w:szCs w:val="24"/>
        </w:rPr>
        <w:t xml:space="preserve">При осуществлении образовательного процесса в нашем регионе следует уделять особе внимание климатическим условиям территории Хабаровского края и Комсомольского района, которые вносят некоторые коррективы в работу педагогов. В зимний период, когда температура воздуха понижается до - 30°С, педагоги более тщательно продумывают оздоровительную работу с детьми в группе, так как прогулки при такой температуре, нередко сопровождающейся холодным ветром, проводить невозможно. Выход на прогулку в зимний период в ДОУ жестко регламентирован требованиями СанПин и контролируется медицинским работником и руководством. В случае невозможности проведения прогулки в зимний период педагоги организуют подвижные игры, эстафеты в группе; проводят закаливание при сниженной температуре; более тщательно проветривают помещение группы в отсутствии детей. </w:t>
      </w:r>
    </w:p>
    <w:p w:rsidR="00DD0A80" w:rsidRPr="000452C9" w:rsidRDefault="00DD0A80" w:rsidP="000452C9">
      <w:pPr>
        <w:pStyle w:val="ad"/>
        <w:ind w:left="397" w:firstLine="567"/>
        <w:jc w:val="both"/>
        <w:rPr>
          <w:rFonts w:ascii="Times New Roman" w:hAnsi="Times New Roman"/>
          <w:sz w:val="24"/>
          <w:szCs w:val="24"/>
        </w:rPr>
      </w:pPr>
      <w:r w:rsidRPr="000452C9">
        <w:rPr>
          <w:rFonts w:ascii="Times New Roman" w:hAnsi="Times New Roman"/>
          <w:sz w:val="24"/>
          <w:szCs w:val="24"/>
        </w:rPr>
        <w:t xml:space="preserve">Кроме того, педагогами предусмотрены дыхательные гимнастики, босохождение по коррекционным дорожкам, подвижные игры после дневного сна, иные закаливающие процедуры. В плане оздоровительной работы особое внимание в этот период уделено использованию нелекарственных средств для укрепления иммунитета, профилактики простудных заболеваний, витаминизации блюд. В целом работа по сохранению и укреплению здоровья воспитанников ведется в соответствии с программой «Крепыш». </w:t>
      </w:r>
    </w:p>
    <w:p w:rsidR="00DD0A80" w:rsidRPr="000452C9" w:rsidRDefault="00DD0A80" w:rsidP="000452C9">
      <w:pPr>
        <w:widowControl w:val="0"/>
        <w:autoSpaceDE w:val="0"/>
        <w:autoSpaceDN w:val="0"/>
        <w:adjustRightInd w:val="0"/>
        <w:ind w:left="397" w:firstLine="420"/>
        <w:jc w:val="both"/>
      </w:pPr>
      <w:r w:rsidRPr="000452C9">
        <w:t xml:space="preserve">В остальное время проводятся прогулки с организованной подвижной деятельностью. </w:t>
      </w:r>
    </w:p>
    <w:p w:rsidR="00DD0A80" w:rsidRPr="000452C9" w:rsidRDefault="00DD0A80" w:rsidP="000452C9">
      <w:pPr>
        <w:widowControl w:val="0"/>
        <w:autoSpaceDE w:val="0"/>
        <w:autoSpaceDN w:val="0"/>
        <w:adjustRightInd w:val="0"/>
        <w:ind w:left="397" w:firstLine="420"/>
        <w:jc w:val="both"/>
      </w:pPr>
      <w:r w:rsidRPr="000452C9">
        <w:t>Один раз в месяц в дошкольных групах поводятся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решениемзанимательных задач, встречами с интересными  людьми, «персонажами» любимых книг и другое. Итогом таких дней являются провдение совместных мероприятий с родителями: физкультурных праздников, досугов, викторин, конкурсов.</w:t>
      </w:r>
    </w:p>
    <w:p w:rsidR="00DD0A80" w:rsidRPr="000452C9" w:rsidRDefault="00DD0A80" w:rsidP="000452C9">
      <w:pPr>
        <w:widowControl w:val="0"/>
        <w:autoSpaceDE w:val="0"/>
        <w:autoSpaceDN w:val="0"/>
        <w:adjustRightInd w:val="0"/>
        <w:ind w:left="397" w:firstLine="420"/>
        <w:jc w:val="both"/>
        <w:rPr>
          <w:b/>
        </w:rPr>
      </w:pPr>
    </w:p>
    <w:p w:rsidR="00DD0A80" w:rsidRPr="007F70A3" w:rsidRDefault="00DD0A80" w:rsidP="007F70A3">
      <w:pPr>
        <w:widowControl w:val="0"/>
        <w:autoSpaceDE w:val="0"/>
        <w:autoSpaceDN w:val="0"/>
        <w:adjustRightInd w:val="0"/>
        <w:ind w:left="397" w:firstLine="420"/>
        <w:jc w:val="center"/>
        <w:rPr>
          <w:b/>
          <w:sz w:val="26"/>
          <w:szCs w:val="26"/>
        </w:rPr>
      </w:pPr>
      <w:r w:rsidRPr="007F70A3">
        <w:rPr>
          <w:b/>
          <w:sz w:val="26"/>
          <w:szCs w:val="26"/>
        </w:rPr>
        <w:t>2.7.1.Региональные, национальные, этнокультурные особенности</w:t>
      </w:r>
    </w:p>
    <w:p w:rsidR="00DD0A80" w:rsidRPr="000452C9" w:rsidRDefault="00DD0A80" w:rsidP="000452C9">
      <w:pPr>
        <w:widowControl w:val="0"/>
        <w:autoSpaceDE w:val="0"/>
        <w:autoSpaceDN w:val="0"/>
        <w:adjustRightInd w:val="0"/>
        <w:ind w:left="397" w:firstLine="420"/>
        <w:jc w:val="both"/>
      </w:pPr>
      <w:r w:rsidRPr="000452C9">
        <w:t>Содержание дошкольного образования в ДОУ включает в себя вопросы по истории и культуры родного села, природного, социального и рукотворного  мира, который с детства окружает маленького сельского поселения «Поселок Молодежный».</w:t>
      </w:r>
    </w:p>
    <w:p w:rsidR="00DD0A80" w:rsidRPr="000452C9" w:rsidRDefault="00DD0A80" w:rsidP="000452C9">
      <w:pPr>
        <w:widowControl w:val="0"/>
        <w:autoSpaceDE w:val="0"/>
        <w:autoSpaceDN w:val="0"/>
        <w:adjustRightInd w:val="0"/>
        <w:ind w:left="397" w:firstLine="420"/>
        <w:jc w:val="both"/>
      </w:pPr>
      <w:r w:rsidRPr="000452C9">
        <w:t xml:space="preserve">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w:t>
      </w:r>
    </w:p>
    <w:p w:rsidR="00B62322" w:rsidRDefault="00B62322" w:rsidP="0044607F">
      <w:pPr>
        <w:pStyle w:val="af0"/>
        <w:shd w:val="clear" w:color="auto" w:fill="FFFFFF"/>
        <w:spacing w:before="0" w:beforeAutospacing="0" w:after="0" w:afterAutospacing="0"/>
        <w:ind w:firstLine="709"/>
        <w:jc w:val="both"/>
        <w:textAlignment w:val="baseline"/>
        <w:rPr>
          <w:b/>
        </w:rPr>
      </w:pPr>
      <w:r w:rsidRPr="00B62322">
        <w:rPr>
          <w:rFonts w:ascii="inherit" w:hAnsi="inherit"/>
          <w:bdr w:val="none" w:sz="0" w:space="0" w:color="auto" w:frame="1"/>
          <w:shd w:val="clear" w:color="auto" w:fill="FFFFFF"/>
        </w:rPr>
        <w:t> </w:t>
      </w:r>
      <w:r w:rsidRPr="00B62322">
        <w:rPr>
          <w:bdr w:val="none" w:sz="0" w:space="0" w:color="auto" w:frame="1"/>
          <w:shd w:val="clear" w:color="auto" w:fill="FFFFFF"/>
        </w:rPr>
        <w:t>Для разработки вариативной части основной образовательной программы в дошкольном учреждении была создана рабочая группа из компетентных педагогов и специалистов, </w:t>
      </w:r>
      <w:r w:rsidRPr="00B62322">
        <w:rPr>
          <w:rFonts w:ascii="inherit" w:hAnsi="inherit"/>
          <w:bdr w:val="none" w:sz="0" w:space="0" w:color="auto" w:frame="1"/>
          <w:shd w:val="clear" w:color="auto" w:fill="FFFFFF"/>
        </w:rPr>
        <w:t>владеющих</w:t>
      </w:r>
      <w:r w:rsidRPr="00B62322">
        <w:rPr>
          <w:bdr w:val="none" w:sz="0" w:space="0" w:color="auto" w:frame="1"/>
          <w:shd w:val="clear" w:color="auto" w:fill="FFFFFF"/>
        </w:rPr>
        <w:t xml:space="preserve"> знаниями</w:t>
      </w:r>
      <w:r w:rsidR="0044607F">
        <w:rPr>
          <w:bdr w:val="none" w:sz="0" w:space="0" w:color="auto" w:frame="1"/>
          <w:shd w:val="clear" w:color="auto" w:fill="FFFFFF"/>
        </w:rPr>
        <w:t xml:space="preserve"> о культуре, истории</w:t>
      </w:r>
      <w:r w:rsidRPr="00B62322">
        <w:rPr>
          <w:bdr w:val="none" w:sz="0" w:space="0" w:color="auto" w:frame="1"/>
          <w:shd w:val="clear" w:color="auto" w:fill="FFFFFF"/>
        </w:rPr>
        <w:t xml:space="preserve">, </w:t>
      </w:r>
      <w:r>
        <w:rPr>
          <w:bdr w:val="none" w:sz="0" w:space="0" w:color="auto" w:frame="1"/>
          <w:shd w:val="clear" w:color="auto" w:fill="FFFFFF"/>
        </w:rPr>
        <w:t>настоящего и будущего Хабаровского края</w:t>
      </w:r>
      <w:r w:rsidR="0044607F">
        <w:rPr>
          <w:bdr w:val="none" w:sz="0" w:space="0" w:color="auto" w:frame="1"/>
          <w:shd w:val="clear" w:color="auto" w:fill="FFFFFF"/>
        </w:rPr>
        <w:t>,</w:t>
      </w:r>
      <w:r>
        <w:rPr>
          <w:bdr w:val="none" w:sz="0" w:space="0" w:color="auto" w:frame="1"/>
          <w:shd w:val="clear" w:color="auto" w:fill="FFFFFF"/>
        </w:rPr>
        <w:t xml:space="preserve"> </w:t>
      </w:r>
      <w:r w:rsidRPr="00B62322">
        <w:rPr>
          <w:bdr w:val="none" w:sz="0" w:space="0" w:color="auto" w:frame="1"/>
          <w:shd w:val="clear" w:color="auto" w:fill="FFFFFF"/>
        </w:rPr>
        <w:t>чтобы привить дошкольникам любовь и уважение своего региона</w:t>
      </w:r>
      <w:r>
        <w:rPr>
          <w:color w:val="555555"/>
          <w:sz w:val="28"/>
          <w:szCs w:val="28"/>
          <w:bdr w:val="none" w:sz="0" w:space="0" w:color="auto" w:frame="1"/>
          <w:shd w:val="clear" w:color="auto" w:fill="FFFFFF"/>
        </w:rPr>
        <w:t>.</w:t>
      </w:r>
    </w:p>
    <w:p w:rsidR="0044607F" w:rsidRPr="0044607F" w:rsidRDefault="00B62322" w:rsidP="0044607F">
      <w:pPr>
        <w:pStyle w:val="af0"/>
        <w:shd w:val="clear" w:color="auto" w:fill="FFFFFF"/>
        <w:spacing w:before="0" w:beforeAutospacing="0" w:after="0" w:afterAutospacing="0"/>
        <w:ind w:firstLine="709"/>
        <w:jc w:val="both"/>
        <w:textAlignment w:val="baseline"/>
        <w:rPr>
          <w:bdr w:val="none" w:sz="0" w:space="0" w:color="auto" w:frame="1"/>
        </w:rPr>
      </w:pPr>
      <w:r w:rsidRPr="00B62322">
        <w:rPr>
          <w:bdr w:val="none" w:sz="0" w:space="0" w:color="auto" w:frame="1"/>
        </w:rPr>
        <w:t>Перед разработчиками группы стояла цель освоение регионального компонента через реализацию си</w:t>
      </w:r>
      <w:r w:rsidR="0044607F">
        <w:rPr>
          <w:bdr w:val="none" w:sz="0" w:space="0" w:color="auto" w:frame="1"/>
        </w:rPr>
        <w:t xml:space="preserve">стемно-деятельностного подхода. </w:t>
      </w:r>
      <w:r w:rsidR="0044607F" w:rsidRPr="0044607F">
        <w:t>Важную роль в творческой деятельности играют интуиция, воображение, а также потребность личности в раскрытии своих созидательных возможностей. Следовательно, необходимо создавать мотивацию, развивать потребность в творческой деятельности, обеспечивать условия, при которых ребенок, владеющий навыками той или иной деятельности, имел бы возможность самостоятельно проявить свои творческие способности.</w:t>
      </w:r>
    </w:p>
    <w:p w:rsidR="00A82152" w:rsidRPr="00A82152" w:rsidRDefault="00B62322" w:rsidP="00776760">
      <w:pPr>
        <w:shd w:val="clear" w:color="auto" w:fill="FFFFFF"/>
        <w:jc w:val="both"/>
        <w:textAlignment w:val="baseline"/>
        <w:rPr>
          <w:noProof w:val="0"/>
          <w:bdr w:val="none" w:sz="0" w:space="0" w:color="auto" w:frame="1"/>
        </w:rPr>
      </w:pPr>
      <w:r w:rsidRPr="00B62322">
        <w:rPr>
          <w:noProof w:val="0"/>
          <w:bdr w:val="none" w:sz="0" w:space="0" w:color="auto" w:frame="1"/>
        </w:rPr>
        <w:t>         В процессе разработки данного раздела взят за основу подобранный и систематизированный материал:</w:t>
      </w:r>
      <w:r w:rsidR="00776760">
        <w:rPr>
          <w:noProof w:val="0"/>
        </w:rPr>
        <w:t xml:space="preserve"> </w:t>
      </w:r>
      <w:r w:rsidR="00717AB7">
        <w:rPr>
          <w:noProof w:val="0"/>
          <w:bdr w:val="none" w:sz="0" w:space="0" w:color="auto" w:frame="1"/>
        </w:rPr>
        <w:t>вариативной части ООП:</w:t>
      </w:r>
      <w:r w:rsidR="00791F33">
        <w:rPr>
          <w:noProof w:val="0"/>
          <w:bdr w:val="none" w:sz="0" w:space="0" w:color="auto" w:frame="1"/>
        </w:rPr>
        <w:t xml:space="preserve"> ранняя профориентация детей дошкольного возраста (5-7 лет) </w:t>
      </w:r>
      <w:r w:rsidR="00791F33" w:rsidRPr="00B62322">
        <w:rPr>
          <w:noProof w:val="0"/>
          <w:bdr w:val="none" w:sz="0" w:space="0" w:color="auto" w:frame="1"/>
        </w:rPr>
        <w:t>«</w:t>
      </w:r>
      <w:r w:rsidR="0044607F">
        <w:rPr>
          <w:noProof w:val="0"/>
          <w:bdr w:val="none" w:sz="0" w:space="0" w:color="auto" w:frame="1"/>
        </w:rPr>
        <w:t>Мы –будущие инженеры</w:t>
      </w:r>
      <w:r w:rsidR="00791F33">
        <w:rPr>
          <w:noProof w:val="0"/>
          <w:bdr w:val="none" w:sz="0" w:space="0" w:color="auto" w:frame="1"/>
        </w:rPr>
        <w:t>»</w:t>
      </w:r>
      <w:r w:rsidR="00A82152">
        <w:rPr>
          <w:noProof w:val="0"/>
          <w:bdr w:val="none" w:sz="0" w:space="0" w:color="auto" w:frame="1"/>
        </w:rPr>
        <w:t xml:space="preserve"> образовательная область</w:t>
      </w:r>
      <w:r w:rsidR="00A82152" w:rsidRPr="00A82152">
        <w:rPr>
          <w:noProof w:val="0"/>
          <w:bdr w:val="none" w:sz="0" w:space="0" w:color="auto" w:frame="1"/>
        </w:rPr>
        <w:t xml:space="preserve"> «</w:t>
      </w:r>
      <w:r w:rsidR="00A82152">
        <w:rPr>
          <w:noProof w:val="0"/>
          <w:bdr w:val="none" w:sz="0" w:space="0" w:color="auto" w:frame="1"/>
        </w:rPr>
        <w:t>Познавательное развитие</w:t>
      </w:r>
      <w:r w:rsidR="00A82152" w:rsidRPr="00A82152">
        <w:rPr>
          <w:noProof w:val="0"/>
          <w:bdr w:val="none" w:sz="0" w:space="0" w:color="auto" w:frame="1"/>
        </w:rPr>
        <w:t>»</w:t>
      </w:r>
      <w:r w:rsidR="00791F33" w:rsidRPr="00A82152">
        <w:rPr>
          <w:noProof w:val="0"/>
          <w:bdr w:val="none" w:sz="0" w:space="0" w:color="auto" w:frame="1"/>
        </w:rPr>
        <w:t xml:space="preserve">. </w:t>
      </w:r>
    </w:p>
    <w:p w:rsidR="00791F33" w:rsidRDefault="001D31C6" w:rsidP="00776760">
      <w:pPr>
        <w:shd w:val="clear" w:color="auto" w:fill="FFFFFF"/>
        <w:jc w:val="both"/>
        <w:textAlignment w:val="baseline"/>
        <w:rPr>
          <w:noProof w:val="0"/>
          <w:bdr w:val="none" w:sz="0" w:space="0" w:color="auto" w:frame="1"/>
        </w:rPr>
      </w:pPr>
      <w:r>
        <w:rPr>
          <w:i/>
          <w:noProof w:val="0"/>
          <w:bdr w:val="none" w:sz="0" w:space="0" w:color="auto" w:frame="1"/>
        </w:rPr>
        <w:t xml:space="preserve">Вариативная часть программы «Мы будущие инженеры» </w:t>
      </w:r>
      <w:r w:rsidR="00791F33" w:rsidRPr="00A82152">
        <w:rPr>
          <w:i/>
          <w:noProof w:val="0"/>
          <w:bdr w:val="none" w:sz="0" w:space="0" w:color="auto" w:frame="1"/>
        </w:rPr>
        <w:t xml:space="preserve"> направлен на</w:t>
      </w:r>
      <w:r w:rsidR="00791F33">
        <w:rPr>
          <w:noProof w:val="0"/>
          <w:bdr w:val="none" w:sz="0" w:space="0" w:color="auto" w:frame="1"/>
        </w:rPr>
        <w:t>:</w:t>
      </w:r>
    </w:p>
    <w:p w:rsidR="00B62322" w:rsidRDefault="00791F33" w:rsidP="00776760">
      <w:pPr>
        <w:shd w:val="clear" w:color="auto" w:fill="FFFFFF"/>
        <w:jc w:val="both"/>
        <w:textAlignment w:val="baseline"/>
        <w:rPr>
          <w:noProof w:val="0"/>
          <w:bdr w:val="none" w:sz="0" w:space="0" w:color="auto" w:frame="1"/>
        </w:rPr>
      </w:pPr>
      <w:r>
        <w:rPr>
          <w:noProof w:val="0"/>
          <w:bdr w:val="none" w:sz="0" w:space="0" w:color="auto" w:frame="1"/>
        </w:rPr>
        <w:t>- раннюю профориентацию естественно-научного и технического направления;</w:t>
      </w:r>
    </w:p>
    <w:p w:rsidR="001D31C6" w:rsidRDefault="00791F33" w:rsidP="00776760">
      <w:pPr>
        <w:shd w:val="clear" w:color="auto" w:fill="FFFFFF"/>
        <w:jc w:val="both"/>
        <w:textAlignment w:val="baseline"/>
        <w:rPr>
          <w:noProof w:val="0"/>
          <w:bdr w:val="none" w:sz="0" w:space="0" w:color="auto" w:frame="1"/>
        </w:rPr>
      </w:pPr>
      <w:r>
        <w:rPr>
          <w:noProof w:val="0"/>
          <w:bdr w:val="none" w:sz="0" w:space="0" w:color="auto" w:frame="1"/>
        </w:rPr>
        <w:t xml:space="preserve">- информационное сопровождение и продвижение позитивного образа «инженерных» профессий </w:t>
      </w:r>
      <w:r w:rsidR="001D31C6">
        <w:rPr>
          <w:noProof w:val="0"/>
          <w:bdr w:val="none" w:sz="0" w:space="0" w:color="auto" w:frame="1"/>
        </w:rPr>
        <w:t xml:space="preserve"> </w:t>
      </w:r>
    </w:p>
    <w:p w:rsidR="00791F33" w:rsidRDefault="001D31C6" w:rsidP="00776760">
      <w:pPr>
        <w:shd w:val="clear" w:color="auto" w:fill="FFFFFF"/>
        <w:jc w:val="both"/>
        <w:textAlignment w:val="baseline"/>
        <w:rPr>
          <w:noProof w:val="0"/>
          <w:bdr w:val="none" w:sz="0" w:space="0" w:color="auto" w:frame="1"/>
        </w:rPr>
      </w:pPr>
      <w:r>
        <w:rPr>
          <w:noProof w:val="0"/>
          <w:bdr w:val="none" w:sz="0" w:space="0" w:color="auto" w:frame="1"/>
        </w:rPr>
        <w:t xml:space="preserve">  </w:t>
      </w:r>
      <w:r w:rsidR="00791F33">
        <w:rPr>
          <w:noProof w:val="0"/>
          <w:bdr w:val="none" w:sz="0" w:space="0" w:color="auto" w:frame="1"/>
        </w:rPr>
        <w:t>среди дошкольников;</w:t>
      </w:r>
    </w:p>
    <w:p w:rsidR="00791F33" w:rsidRDefault="00791F33" w:rsidP="00776760">
      <w:pPr>
        <w:shd w:val="clear" w:color="auto" w:fill="FFFFFF"/>
        <w:jc w:val="both"/>
        <w:textAlignment w:val="baseline"/>
        <w:rPr>
          <w:noProof w:val="0"/>
          <w:bdr w:val="none" w:sz="0" w:space="0" w:color="auto" w:frame="1"/>
        </w:rPr>
      </w:pPr>
      <w:r>
        <w:rPr>
          <w:noProof w:val="0"/>
          <w:bdr w:val="none" w:sz="0" w:space="0" w:color="auto" w:frame="1"/>
        </w:rPr>
        <w:t>- реализацию системы образовательных мероприятий по выявлению педагогической поддержки технически одаренных и социально активных дошкольников.</w:t>
      </w:r>
    </w:p>
    <w:p w:rsidR="00791F33" w:rsidRDefault="00791F33" w:rsidP="00776760">
      <w:pPr>
        <w:shd w:val="clear" w:color="auto" w:fill="FFFFFF"/>
        <w:jc w:val="both"/>
        <w:textAlignment w:val="baseline"/>
        <w:rPr>
          <w:noProof w:val="0"/>
          <w:bdr w:val="none" w:sz="0" w:space="0" w:color="auto" w:frame="1"/>
        </w:rPr>
      </w:pPr>
      <w:r w:rsidRPr="00A82152">
        <w:rPr>
          <w:i/>
          <w:noProof w:val="0"/>
          <w:bdr w:val="none" w:sz="0" w:space="0" w:color="auto" w:frame="1"/>
        </w:rPr>
        <w:t>Проблемы, на решение которых направлен проект</w:t>
      </w:r>
      <w:r>
        <w:rPr>
          <w:noProof w:val="0"/>
          <w:bdr w:val="none" w:sz="0" w:space="0" w:color="auto" w:frame="1"/>
        </w:rPr>
        <w:t>:</w:t>
      </w:r>
    </w:p>
    <w:p w:rsidR="00791F33" w:rsidRDefault="00791F33" w:rsidP="00776760">
      <w:pPr>
        <w:shd w:val="clear" w:color="auto" w:fill="FFFFFF"/>
        <w:jc w:val="both"/>
        <w:textAlignment w:val="baseline"/>
        <w:rPr>
          <w:noProof w:val="0"/>
          <w:bdr w:val="none" w:sz="0" w:space="0" w:color="auto" w:frame="1"/>
        </w:rPr>
      </w:pPr>
      <w:r>
        <w:rPr>
          <w:noProof w:val="0"/>
          <w:bdr w:val="none" w:sz="0" w:space="0" w:color="auto" w:frame="1"/>
        </w:rPr>
        <w:t>- недостаточный уровень интереса дошкольников к науке и технике;</w:t>
      </w:r>
    </w:p>
    <w:p w:rsidR="00DD0A80" w:rsidRDefault="00791F33" w:rsidP="00A82152">
      <w:pPr>
        <w:shd w:val="clear" w:color="auto" w:fill="FFFFFF"/>
        <w:jc w:val="both"/>
        <w:textAlignment w:val="baseline"/>
        <w:rPr>
          <w:noProof w:val="0"/>
        </w:rPr>
      </w:pPr>
      <w:r>
        <w:rPr>
          <w:noProof w:val="0"/>
          <w:bdr w:val="none" w:sz="0" w:space="0" w:color="auto" w:frame="1"/>
        </w:rPr>
        <w:t>- недостаточная мотивация приоритетов выбора инженерно</w:t>
      </w:r>
      <w:r w:rsidR="00A82152">
        <w:rPr>
          <w:noProof w:val="0"/>
          <w:bdr w:val="none" w:sz="0" w:space="0" w:color="auto" w:frame="1"/>
        </w:rPr>
        <w:t>-технических направлений развития дошкольников у родителей и т.д.</w:t>
      </w:r>
    </w:p>
    <w:p w:rsidR="00DD0A80" w:rsidRPr="000452C9" w:rsidRDefault="00DD0A80" w:rsidP="000452C9">
      <w:pPr>
        <w:tabs>
          <w:tab w:val="left" w:pos="6804"/>
        </w:tabs>
        <w:ind w:left="397"/>
        <w:jc w:val="both"/>
      </w:pPr>
      <w:r w:rsidRPr="000452C9">
        <w:t xml:space="preserve">     </w:t>
      </w:r>
      <w:r w:rsidRPr="000452C9">
        <w:rPr>
          <w:u w:val="single"/>
        </w:rPr>
        <w:t>Регионализация программы</w:t>
      </w:r>
      <w:r w:rsidRPr="000452C9">
        <w:t xml:space="preserve"> пронизываает всю воспитательную систему ДОУ, т.к. именно в дошкольном учреждении ознакомление с окружающим миром осуществляется через конкретные традиции и особенности своей социокультурной среды.</w:t>
      </w:r>
    </w:p>
    <w:p w:rsidR="00DD0A80" w:rsidRPr="000452C9" w:rsidRDefault="00DD0A80" w:rsidP="000452C9">
      <w:pPr>
        <w:tabs>
          <w:tab w:val="left" w:pos="6804"/>
        </w:tabs>
        <w:ind w:left="397"/>
        <w:jc w:val="both"/>
      </w:pPr>
      <w:r w:rsidRPr="000452C9">
        <w:t xml:space="preserve">      Региональный компонент в дошкольном образовании имеет свою специфику. Его преимущество в том, что он позволяет использовать местные своеобразные историко-культурные, национальные, географические, климатические особенности своего региона, посёлка, района.</w:t>
      </w:r>
    </w:p>
    <w:p w:rsidR="00DD0A80" w:rsidRPr="000452C9" w:rsidRDefault="00DD0A80" w:rsidP="000452C9">
      <w:pPr>
        <w:tabs>
          <w:tab w:val="left" w:pos="6804"/>
        </w:tabs>
        <w:ind w:left="397"/>
        <w:jc w:val="both"/>
      </w:pPr>
      <w:r w:rsidRPr="000452C9">
        <w:t xml:space="preserve">     </w:t>
      </w:r>
      <w:r w:rsidRPr="000452C9">
        <w:rPr>
          <w:i/>
        </w:rPr>
        <w:t>Региональный компонент предполагает:</w:t>
      </w:r>
    </w:p>
    <w:p w:rsidR="00DD0A80" w:rsidRPr="000452C9" w:rsidRDefault="00DD0A80" w:rsidP="0024554B">
      <w:pPr>
        <w:pStyle w:val="a4"/>
        <w:numPr>
          <w:ilvl w:val="0"/>
          <w:numId w:val="91"/>
        </w:numPr>
        <w:tabs>
          <w:tab w:val="left" w:pos="6804"/>
        </w:tabs>
        <w:ind w:left="397"/>
        <w:jc w:val="both"/>
      </w:pPr>
      <w:r w:rsidRPr="000452C9">
        <w:t>Использование и возрождение русской национальной культуры, накомление с предметами русского быта, с народным творчеством, изобразительным искусством, фольклором, народными играми. Учитывая многонациональность Хабаровского края, необходимо использовать знакоство с разнообразием культур других народов, проживающих в данной местности.</w:t>
      </w:r>
    </w:p>
    <w:p w:rsidR="00DD0A80" w:rsidRPr="000452C9" w:rsidRDefault="00DD0A80" w:rsidP="0024554B">
      <w:pPr>
        <w:pStyle w:val="a4"/>
        <w:numPr>
          <w:ilvl w:val="0"/>
          <w:numId w:val="91"/>
        </w:numPr>
        <w:tabs>
          <w:tab w:val="left" w:pos="6804"/>
        </w:tabs>
        <w:ind w:left="397"/>
        <w:jc w:val="both"/>
      </w:pPr>
      <w:r w:rsidRPr="000452C9">
        <w:t>Учёт социально-экономических особенностей края, ориентацию ребёнка с первых лет жизни на перспективные промышленные отрасли развития экономики края.</w:t>
      </w:r>
    </w:p>
    <w:p w:rsidR="00DD0A80" w:rsidRPr="000452C9" w:rsidRDefault="00DD0A80" w:rsidP="0024554B">
      <w:pPr>
        <w:pStyle w:val="a4"/>
        <w:numPr>
          <w:ilvl w:val="0"/>
          <w:numId w:val="91"/>
        </w:numPr>
        <w:tabs>
          <w:tab w:val="left" w:pos="6804"/>
        </w:tabs>
        <w:ind w:left="397"/>
        <w:jc w:val="both"/>
      </w:pPr>
      <w:r w:rsidRPr="000452C9">
        <w:t>Использование природных и климатических особенностей края, ознакомление ребёнка с притродным ландшафтом, использование природного материала в изготовлении поделок с детьми. Очень важно вырабатывать умение сопереживать и любить природные и культурные особенности края, т.к. именно на этой основе воспитывается патриотизхм, чувство привязанности к своей малой и большой Родине.</w:t>
      </w:r>
    </w:p>
    <w:p w:rsidR="00DD0A80" w:rsidRPr="000452C9" w:rsidRDefault="00DD0A80" w:rsidP="0024554B">
      <w:pPr>
        <w:pStyle w:val="a4"/>
        <w:numPr>
          <w:ilvl w:val="0"/>
          <w:numId w:val="91"/>
        </w:numPr>
        <w:tabs>
          <w:tab w:val="left" w:pos="6804"/>
        </w:tabs>
        <w:ind w:left="397"/>
        <w:jc w:val="both"/>
      </w:pPr>
      <w:r w:rsidRPr="000452C9">
        <w:t xml:space="preserve"> Использование и обогащение семейных традиций, их актуализация. Необходимо сохранять элементы наследия и культуры каждой семьи.</w:t>
      </w:r>
    </w:p>
    <w:p w:rsidR="00DD0A80" w:rsidRPr="000452C9" w:rsidRDefault="00DD0A80" w:rsidP="000452C9">
      <w:pPr>
        <w:tabs>
          <w:tab w:val="left" w:pos="6804"/>
        </w:tabs>
        <w:ind w:left="397"/>
        <w:jc w:val="both"/>
      </w:pPr>
      <w:r w:rsidRPr="000452C9">
        <w:t xml:space="preserve">     Таким образом, регинальный компонент образования помогает ребёнку осознать свою принадлежность к Родине, к своему краю, к своему дому, воспринять всю полноту ближайшего окружения, усваивая при этом богатство, культуру и ценности «большой» жизни.                    </w:t>
      </w:r>
    </w:p>
    <w:p w:rsidR="00DD0A80" w:rsidRPr="000452C9" w:rsidRDefault="00DD0A80" w:rsidP="000452C9">
      <w:pPr>
        <w:tabs>
          <w:tab w:val="left" w:pos="6804"/>
        </w:tabs>
        <w:ind w:left="397"/>
        <w:jc w:val="both"/>
      </w:pPr>
      <w:r w:rsidRPr="000452C9">
        <w:t xml:space="preserve">     </w:t>
      </w:r>
      <w:r w:rsidRPr="000452C9">
        <w:rPr>
          <w:b/>
          <w:i/>
        </w:rPr>
        <w:t>Основные  задачи  данной  программы</w:t>
      </w:r>
      <w:r w:rsidRPr="000452C9">
        <w:t xml:space="preserve"> – это воспитание у детей дошкольного возраста любви к родному городу, природе и людям; формирование правильного эмоционально-положительного отношения к окружающему.Содержание данной программы охватывает разнообразные направления работы с детьми, может быть реализовано в процессе познавательного развития детей как в организованной образовательной деятельности педагога с детьми, так и в совместной и самостоятельной деятельности детей.</w:t>
      </w:r>
    </w:p>
    <w:p w:rsidR="00DD0A80" w:rsidRPr="000452C9" w:rsidRDefault="00DD0A80" w:rsidP="000452C9">
      <w:pPr>
        <w:tabs>
          <w:tab w:val="left" w:pos="6804"/>
        </w:tabs>
        <w:ind w:left="397"/>
        <w:jc w:val="both"/>
      </w:pPr>
      <w:r w:rsidRPr="000452C9">
        <w:t xml:space="preserve">      Работу по представленному содержанию необходимовести в комплексе, интегрируя задачи и представления, используя    </w:t>
      </w:r>
      <w:r w:rsidRPr="000452C9">
        <w:rPr>
          <w:i/>
          <w:u w:val="single"/>
        </w:rPr>
        <w:t>различные виды деятельности:</w:t>
      </w:r>
    </w:p>
    <w:p w:rsidR="00DD0A80" w:rsidRPr="000452C9" w:rsidRDefault="00DD0A80" w:rsidP="0024554B">
      <w:pPr>
        <w:numPr>
          <w:ilvl w:val="0"/>
          <w:numId w:val="58"/>
        </w:numPr>
        <w:tabs>
          <w:tab w:val="left" w:pos="6804"/>
        </w:tabs>
        <w:ind w:left="397"/>
        <w:jc w:val="both"/>
      </w:pPr>
      <w:r w:rsidRPr="000452C9">
        <w:t>наблюдения за природными и общественными явлениями, происходящими в родном посёлке, районе, районном центре, крае;</w:t>
      </w:r>
    </w:p>
    <w:p w:rsidR="00DD0A80" w:rsidRPr="000452C9" w:rsidRDefault="00DD0A80" w:rsidP="0024554B">
      <w:pPr>
        <w:numPr>
          <w:ilvl w:val="0"/>
          <w:numId w:val="58"/>
        </w:numPr>
        <w:tabs>
          <w:tab w:val="left" w:pos="6804"/>
        </w:tabs>
        <w:ind w:left="397"/>
        <w:jc w:val="both"/>
      </w:pPr>
      <w:r w:rsidRPr="000452C9">
        <w:t>экскурсии в лес, сквер, на реку, на сопку, на луг;  на рабочие места родителей; в учебные заведения; по историческим и достопримечательным местам;</w:t>
      </w:r>
    </w:p>
    <w:p w:rsidR="00DD0A80" w:rsidRPr="000452C9" w:rsidRDefault="00DD0A80" w:rsidP="0024554B">
      <w:pPr>
        <w:numPr>
          <w:ilvl w:val="0"/>
          <w:numId w:val="58"/>
        </w:numPr>
        <w:tabs>
          <w:tab w:val="left" w:pos="6804"/>
        </w:tabs>
        <w:ind w:left="397"/>
        <w:jc w:val="both"/>
      </w:pPr>
      <w:r w:rsidRPr="000452C9">
        <w:t>рассказы воспитателя об интересных исторических и современных событиях, фактах в жизни родного посёлка (района, края);</w:t>
      </w:r>
    </w:p>
    <w:p w:rsidR="00DD0A80" w:rsidRPr="000452C9" w:rsidRDefault="00DD0A80" w:rsidP="0024554B">
      <w:pPr>
        <w:numPr>
          <w:ilvl w:val="0"/>
          <w:numId w:val="58"/>
        </w:numPr>
        <w:tabs>
          <w:tab w:val="left" w:pos="6804"/>
        </w:tabs>
        <w:ind w:left="397"/>
        <w:jc w:val="both"/>
      </w:pPr>
      <w:r w:rsidRPr="000452C9">
        <w:t>чтение познавательной и художественной литературы;</w:t>
      </w:r>
    </w:p>
    <w:p w:rsidR="00DD0A80" w:rsidRPr="000452C9" w:rsidRDefault="00DD0A80" w:rsidP="0024554B">
      <w:pPr>
        <w:numPr>
          <w:ilvl w:val="0"/>
          <w:numId w:val="58"/>
        </w:numPr>
        <w:tabs>
          <w:tab w:val="left" w:pos="6804"/>
        </w:tabs>
        <w:ind w:left="397"/>
        <w:jc w:val="both"/>
      </w:pPr>
      <w:r w:rsidRPr="000452C9">
        <w:t>рассматривание открыток, фотоальбомов, иллюстраций в книгах о Хабаровском крае, Комсомольском районе; карты Хабаровского края, Комсомольского района;</w:t>
      </w:r>
    </w:p>
    <w:p w:rsidR="00DD0A80" w:rsidRPr="000452C9" w:rsidRDefault="00DD0A80" w:rsidP="0024554B">
      <w:pPr>
        <w:numPr>
          <w:ilvl w:val="0"/>
          <w:numId w:val="58"/>
        </w:numPr>
        <w:tabs>
          <w:tab w:val="left" w:pos="6804"/>
        </w:tabs>
        <w:ind w:left="397"/>
        <w:jc w:val="both"/>
      </w:pPr>
      <w:r w:rsidRPr="000452C9">
        <w:t>беседы с детьми;</w:t>
      </w:r>
    </w:p>
    <w:p w:rsidR="00DD0A80" w:rsidRPr="000452C9" w:rsidRDefault="00DD0A80" w:rsidP="0024554B">
      <w:pPr>
        <w:numPr>
          <w:ilvl w:val="0"/>
          <w:numId w:val="58"/>
        </w:numPr>
        <w:tabs>
          <w:tab w:val="left" w:pos="6804"/>
        </w:tabs>
        <w:ind w:left="397"/>
        <w:jc w:val="both"/>
      </w:pPr>
      <w:r w:rsidRPr="000452C9">
        <w:t>составление гербариев;</w:t>
      </w:r>
    </w:p>
    <w:p w:rsidR="00DD0A80" w:rsidRPr="000452C9" w:rsidRDefault="00DD0A80" w:rsidP="0024554B">
      <w:pPr>
        <w:numPr>
          <w:ilvl w:val="0"/>
          <w:numId w:val="58"/>
        </w:numPr>
        <w:tabs>
          <w:tab w:val="left" w:pos="6804"/>
        </w:tabs>
        <w:ind w:left="397"/>
        <w:jc w:val="both"/>
      </w:pPr>
      <w:r w:rsidRPr="000452C9">
        <w:t>встречи с интересными людьми (писателями, художниками, композиторами, старожилами и т.п.), проживающими в родном посёлке, районе, крае;</w:t>
      </w:r>
    </w:p>
    <w:p w:rsidR="00DD0A80" w:rsidRPr="000452C9" w:rsidRDefault="00DD0A80" w:rsidP="0024554B">
      <w:pPr>
        <w:numPr>
          <w:ilvl w:val="0"/>
          <w:numId w:val="58"/>
        </w:numPr>
        <w:tabs>
          <w:tab w:val="left" w:pos="6804"/>
        </w:tabs>
        <w:ind w:left="397"/>
        <w:jc w:val="both"/>
      </w:pPr>
      <w:r w:rsidRPr="000452C9">
        <w:t>выезд в национальное село;</w:t>
      </w:r>
    </w:p>
    <w:p w:rsidR="00DD0A80" w:rsidRPr="000452C9" w:rsidRDefault="00DD0A80" w:rsidP="0024554B">
      <w:pPr>
        <w:numPr>
          <w:ilvl w:val="0"/>
          <w:numId w:val="58"/>
        </w:numPr>
        <w:tabs>
          <w:tab w:val="left" w:pos="6804"/>
        </w:tabs>
        <w:ind w:left="397"/>
        <w:jc w:val="both"/>
      </w:pPr>
      <w:r w:rsidRPr="000452C9">
        <w:t>викторины;</w:t>
      </w:r>
    </w:p>
    <w:p w:rsidR="00DD0A80" w:rsidRPr="000452C9" w:rsidRDefault="00DD0A80" w:rsidP="0024554B">
      <w:pPr>
        <w:numPr>
          <w:ilvl w:val="0"/>
          <w:numId w:val="58"/>
        </w:numPr>
        <w:tabs>
          <w:tab w:val="left" w:pos="6804"/>
        </w:tabs>
        <w:ind w:left="397"/>
        <w:jc w:val="both"/>
      </w:pPr>
      <w:r w:rsidRPr="000452C9">
        <w:t>литературные вечера;</w:t>
      </w:r>
    </w:p>
    <w:p w:rsidR="00DD0A80" w:rsidRPr="000452C9" w:rsidRDefault="00DD0A80" w:rsidP="0024554B">
      <w:pPr>
        <w:numPr>
          <w:ilvl w:val="0"/>
          <w:numId w:val="58"/>
        </w:numPr>
        <w:tabs>
          <w:tab w:val="left" w:pos="6804"/>
        </w:tabs>
        <w:ind w:left="397"/>
        <w:jc w:val="both"/>
      </w:pPr>
      <w:r w:rsidRPr="000452C9">
        <w:t>участие в благоустройстве территории детского сада, посёлка.</w:t>
      </w:r>
    </w:p>
    <w:p w:rsidR="00DD0A80" w:rsidRPr="000452C9" w:rsidRDefault="00DD0A80" w:rsidP="000452C9">
      <w:pPr>
        <w:tabs>
          <w:tab w:val="left" w:pos="6804"/>
        </w:tabs>
        <w:ind w:left="397"/>
        <w:jc w:val="both"/>
        <w:rPr>
          <w:b/>
        </w:rPr>
      </w:pPr>
      <w:r w:rsidRPr="000452C9">
        <w:rPr>
          <w:b/>
        </w:rPr>
        <w:t>На этапе завершения дошкольного образования необходимо:</w:t>
      </w:r>
    </w:p>
    <w:p w:rsidR="00DD0A80" w:rsidRPr="000452C9" w:rsidRDefault="00DD0A80" w:rsidP="0024554B">
      <w:pPr>
        <w:pStyle w:val="a4"/>
        <w:numPr>
          <w:ilvl w:val="0"/>
          <w:numId w:val="59"/>
        </w:numPr>
        <w:tabs>
          <w:tab w:val="left" w:pos="6804"/>
        </w:tabs>
        <w:ind w:left="397"/>
        <w:jc w:val="both"/>
      </w:pPr>
      <w:r w:rsidRPr="000452C9">
        <w:t>сформировать у детей общие представления о родном посёлке (районе, крае): его географических, исторических, природных, климатических особенностях; о труде и быте людей, проживающих в крае и данной местности; элементарные представления о коренных народах Севера и Приамурья, их культуре и национальных видах искусств; о районном центре – городе Комсомольске–на–Амуре (краевом центре – городе Хабаровске); понять смысл символики Хабаровского края;</w:t>
      </w:r>
    </w:p>
    <w:p w:rsidR="00DD0A80" w:rsidRPr="000452C9" w:rsidRDefault="00DD0A80" w:rsidP="0024554B">
      <w:pPr>
        <w:pStyle w:val="a4"/>
        <w:numPr>
          <w:ilvl w:val="0"/>
          <w:numId w:val="59"/>
        </w:numPr>
        <w:tabs>
          <w:tab w:val="left" w:pos="6804"/>
        </w:tabs>
        <w:ind w:left="397"/>
        <w:jc w:val="both"/>
      </w:pPr>
      <w:r w:rsidRPr="000452C9">
        <w:t>воспитать у детей чувство любви и гордости за свой родной район (край); уважение к людям, созидающим, укрепляющим и охраняющим наш район (край);</w:t>
      </w:r>
    </w:p>
    <w:p w:rsidR="00DD0A80" w:rsidRPr="000452C9" w:rsidRDefault="00DD0A80" w:rsidP="0024554B">
      <w:pPr>
        <w:pStyle w:val="a4"/>
        <w:numPr>
          <w:ilvl w:val="0"/>
          <w:numId w:val="59"/>
        </w:numPr>
        <w:tabs>
          <w:tab w:val="left" w:pos="6804"/>
        </w:tabs>
        <w:ind w:left="397"/>
        <w:jc w:val="both"/>
      </w:pPr>
      <w:r w:rsidRPr="000452C9">
        <w:t>развить интерес к художественным произведениям дальневосточных писателей, композиторов, художников-иллюстраторов;</w:t>
      </w:r>
    </w:p>
    <w:p w:rsidR="00E0294E" w:rsidRPr="000452C9" w:rsidRDefault="00E0294E" w:rsidP="000452C9">
      <w:pPr>
        <w:pStyle w:val="af0"/>
        <w:spacing w:before="0" w:beforeAutospacing="0" w:after="0" w:afterAutospacing="0"/>
        <w:ind w:left="397"/>
        <w:jc w:val="both"/>
        <w:rPr>
          <w:b/>
        </w:rPr>
      </w:pPr>
    </w:p>
    <w:p w:rsidR="00DD0A80" w:rsidRPr="000452C9" w:rsidRDefault="00DD0A80" w:rsidP="007F70A3">
      <w:pPr>
        <w:pStyle w:val="c11"/>
        <w:spacing w:before="0" w:beforeAutospacing="0" w:after="0" w:afterAutospacing="0"/>
        <w:ind w:left="397"/>
        <w:jc w:val="center"/>
        <w:rPr>
          <w:rStyle w:val="c7"/>
          <w:b/>
        </w:rPr>
      </w:pPr>
      <w:r w:rsidRPr="000452C9">
        <w:rPr>
          <w:b/>
        </w:rPr>
        <w:t>КОРРЕКЦИОННАЯ РАБОТА</w:t>
      </w:r>
    </w:p>
    <w:p w:rsidR="00DD0A80" w:rsidRPr="000452C9" w:rsidRDefault="00DD0A80" w:rsidP="007F70A3">
      <w:pPr>
        <w:pStyle w:val="c11"/>
        <w:spacing w:before="0" w:beforeAutospacing="0" w:after="0" w:afterAutospacing="0"/>
        <w:ind w:left="397"/>
        <w:jc w:val="center"/>
        <w:rPr>
          <w:rStyle w:val="c7"/>
          <w:b/>
        </w:rPr>
      </w:pPr>
      <w:r w:rsidRPr="000452C9">
        <w:rPr>
          <w:rStyle w:val="c7"/>
          <w:rFonts w:eastAsia="Calibri"/>
          <w:b/>
          <w:bCs/>
        </w:rPr>
        <w:t xml:space="preserve">2.8.Содержание коррекционной  работы в ДОУ </w:t>
      </w:r>
      <w:r w:rsidRPr="000452C9">
        <w:rPr>
          <w:rStyle w:val="c7"/>
          <w:rFonts w:eastAsia="Calibri"/>
          <w:bCs/>
        </w:rPr>
        <w:t>(по областям)</w:t>
      </w:r>
    </w:p>
    <w:p w:rsidR="00DD0A80" w:rsidRPr="000452C9" w:rsidRDefault="00DD0A80" w:rsidP="007F70A3">
      <w:pPr>
        <w:ind w:left="397" w:firstLine="567"/>
        <w:jc w:val="center"/>
      </w:pPr>
    </w:p>
    <w:p w:rsidR="00DD0A80" w:rsidRPr="000452C9" w:rsidRDefault="00DD0A80" w:rsidP="000452C9">
      <w:pPr>
        <w:ind w:left="397" w:firstLine="567"/>
        <w:jc w:val="both"/>
      </w:pPr>
      <w:r w:rsidRPr="000452C9">
        <w:t>Назначение коррекционно-психологической работы в ДОУ определено потребностью в психологическом обеспечении образовательного процесса, способствующего созданию оптимальных условий для воспитания, обучения детей, развития их интеллектуального и личностного потенциала.</w:t>
      </w:r>
    </w:p>
    <w:p w:rsidR="00DD0A80" w:rsidRPr="000452C9" w:rsidRDefault="00DD0A80" w:rsidP="000452C9">
      <w:pPr>
        <w:ind w:left="397" w:firstLine="567"/>
        <w:jc w:val="both"/>
      </w:pPr>
      <w:r w:rsidRPr="000452C9">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  в ДОУ</w:t>
      </w:r>
      <w:r w:rsidRPr="000452C9">
        <w:rPr>
          <w:rStyle w:val="apple-converted-space"/>
        </w:rPr>
        <w:t> </w:t>
      </w:r>
      <w:r w:rsidRPr="000452C9">
        <w:rPr>
          <w:rStyle w:val="c10"/>
          <w:iCs/>
        </w:rPr>
        <w:t>создан</w:t>
      </w:r>
      <w:r w:rsidRPr="000452C9">
        <w:rPr>
          <w:rStyle w:val="c10"/>
          <w:i/>
          <w:iCs/>
        </w:rPr>
        <w:t xml:space="preserve"> </w:t>
      </w:r>
      <w:r w:rsidRPr="000452C9">
        <w:rPr>
          <w:rStyle w:val="c10"/>
          <w:iCs/>
        </w:rPr>
        <w:t>и функционирует</w:t>
      </w:r>
      <w:r w:rsidRPr="000452C9">
        <w:t xml:space="preserve"> логопункт </w:t>
      </w:r>
      <w:r w:rsidRPr="000452C9">
        <w:rPr>
          <w:rStyle w:val="c7"/>
          <w:rFonts w:eastAsia="Calibri"/>
          <w:bCs/>
        </w:rPr>
        <w:t>для детей в возрасте от 3 до 7 лет с фонетическим, фонетико-фонематическим недоразвитием речи и общим недоразвитием речи разных уровней</w:t>
      </w:r>
    </w:p>
    <w:p w:rsidR="00DD0A80" w:rsidRPr="000452C9" w:rsidRDefault="00DD0A80" w:rsidP="000452C9">
      <w:pPr>
        <w:ind w:left="397"/>
        <w:jc w:val="both"/>
        <w:rPr>
          <w:shd w:val="clear" w:color="auto" w:fill="FFFFFF"/>
        </w:rPr>
      </w:pPr>
      <w:r w:rsidRPr="000452C9">
        <w:rPr>
          <w:shd w:val="clear" w:color="auto" w:fill="FFFFFF"/>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 (контроль за речью детей в течение дня)</w:t>
      </w:r>
    </w:p>
    <w:p w:rsidR="00DD0A80" w:rsidRPr="000452C9" w:rsidRDefault="00DD0A80" w:rsidP="000452C9">
      <w:pPr>
        <w:pStyle w:val="rvps5"/>
        <w:shd w:val="clear" w:color="auto" w:fill="FFFFFF"/>
        <w:spacing w:before="0" w:beforeAutospacing="0" w:after="0" w:afterAutospacing="0"/>
        <w:ind w:left="397"/>
        <w:jc w:val="both"/>
      </w:pPr>
      <w:r w:rsidRPr="000452C9">
        <w:t>Коррекционная работа в МБДОУ осуществляется на основе:</w:t>
      </w:r>
    </w:p>
    <w:p w:rsidR="00DD0A80" w:rsidRPr="000452C9" w:rsidRDefault="00DD0A80" w:rsidP="000452C9">
      <w:pPr>
        <w:pStyle w:val="rvps5"/>
        <w:shd w:val="clear" w:color="auto" w:fill="FFFFFF"/>
        <w:spacing w:before="0" w:beforeAutospacing="0" w:after="0" w:afterAutospacing="0"/>
        <w:ind w:left="397" w:firstLine="708"/>
        <w:jc w:val="both"/>
      </w:pPr>
      <w:r w:rsidRPr="000452C9">
        <w:t>1. Примерной о</w:t>
      </w:r>
      <w:r w:rsidRPr="000452C9">
        <w:rPr>
          <w:bCs/>
        </w:rPr>
        <w:t>сновной общеобразовательной программой дошкольного образования «От рождения до школы» / </w:t>
      </w:r>
      <w:r w:rsidRPr="000452C9">
        <w:t>под ред. Н.Е. Вераксы, Т.С. Комаровой, М.А.Васильевой</w:t>
      </w:r>
    </w:p>
    <w:p w:rsidR="00DD0A80" w:rsidRPr="000452C9" w:rsidRDefault="00DD0A80" w:rsidP="000452C9">
      <w:pPr>
        <w:pStyle w:val="rvps4"/>
        <w:shd w:val="clear" w:color="auto" w:fill="FFFFFF"/>
        <w:spacing w:before="0" w:beforeAutospacing="0" w:after="0" w:afterAutospacing="0"/>
        <w:ind w:left="397" w:firstLine="708"/>
        <w:jc w:val="both"/>
      </w:pPr>
      <w:r w:rsidRPr="000452C9">
        <w:t>2. Программой логопедической работы по преодолению общего недоразвития речи у детей / Т. Б. Филичева, Г. В. Чиркина // Коррекция нарушений речи. Программы для дошкольных  образовательных  учреждений компенсирующего вида. – М. : Просвещение</w:t>
      </w:r>
    </w:p>
    <w:p w:rsidR="00DD0A80" w:rsidRPr="000452C9" w:rsidRDefault="00DD0A80" w:rsidP="000452C9">
      <w:pPr>
        <w:pStyle w:val="rvps4"/>
        <w:shd w:val="clear" w:color="auto" w:fill="FFFFFF"/>
        <w:spacing w:before="0" w:beforeAutospacing="0" w:after="0" w:afterAutospacing="0"/>
        <w:ind w:left="397" w:firstLine="708"/>
        <w:jc w:val="both"/>
      </w:pPr>
      <w:r w:rsidRPr="000452C9">
        <w:t>Содержание коррекционной работы определено с учетом дидактических принципов, которые для детей с осложненным ОНР приобретают особую значимость: от простого к сложному, систематичность, доступность и повторяемость материала. В коррекционную программу  включена совокупность образовательных областей, которые обеспечивают разностороннее развитие детей согласно их возрастным и индивидуальным особенностям по основным направлениям: физическому, социально-личностному, познавательно-речевому и художественно-эстетическом</w:t>
      </w:r>
    </w:p>
    <w:p w:rsidR="00DD0A80" w:rsidRPr="000452C9" w:rsidRDefault="00DD0A80" w:rsidP="000452C9">
      <w:pPr>
        <w:pStyle w:val="rvps7"/>
        <w:shd w:val="clear" w:color="auto" w:fill="FFFFFF"/>
        <w:spacing w:before="0" w:beforeAutospacing="0" w:after="0" w:afterAutospacing="0"/>
        <w:ind w:left="397"/>
        <w:jc w:val="both"/>
      </w:pPr>
      <w:r w:rsidRPr="000452C9">
        <w:t>Цель коррекционной работы:</w:t>
      </w:r>
    </w:p>
    <w:p w:rsidR="00DD0A80" w:rsidRPr="000452C9" w:rsidRDefault="00DD0A80" w:rsidP="000452C9">
      <w:pPr>
        <w:pStyle w:val="rvps6"/>
        <w:shd w:val="clear" w:color="auto" w:fill="FFFFFF"/>
        <w:spacing w:before="0" w:beforeAutospacing="0" w:after="0" w:afterAutospacing="0"/>
        <w:ind w:left="397"/>
        <w:jc w:val="both"/>
      </w:pPr>
      <w:r w:rsidRPr="000452C9">
        <w:t>1. Обеспечение коррекции недостатков в речевом развитии детей и оказание им помощи в освоении основной общеобразовательной программы ДОУ.</w:t>
      </w:r>
    </w:p>
    <w:p w:rsidR="00DD0A80" w:rsidRPr="000452C9" w:rsidRDefault="00DD0A80" w:rsidP="000452C9">
      <w:pPr>
        <w:pStyle w:val="rvps6"/>
        <w:shd w:val="clear" w:color="auto" w:fill="FFFFFF"/>
        <w:spacing w:before="0" w:beforeAutospacing="0" w:after="0" w:afterAutospacing="0"/>
        <w:ind w:left="397"/>
        <w:jc w:val="both"/>
      </w:pPr>
      <w:r w:rsidRPr="000452C9">
        <w:t>2. Предупреждение возможных трудностей в усвоении программы массовой школы, обусловленных недоразвитием речевой системы дошкольников.</w:t>
      </w:r>
    </w:p>
    <w:p w:rsidR="00DD0A80" w:rsidRPr="000452C9" w:rsidRDefault="00DD0A80" w:rsidP="000452C9">
      <w:pPr>
        <w:pStyle w:val="rvps7"/>
        <w:shd w:val="clear" w:color="auto" w:fill="FFFFFF"/>
        <w:spacing w:before="0" w:beforeAutospacing="0" w:after="0" w:afterAutospacing="0"/>
        <w:ind w:left="397"/>
        <w:jc w:val="both"/>
      </w:pPr>
      <w:r w:rsidRPr="000452C9">
        <w:t>Основные задачи коррекционного обучения.</w:t>
      </w:r>
    </w:p>
    <w:p w:rsidR="00DD0A80" w:rsidRPr="000452C9" w:rsidRDefault="00DD0A80" w:rsidP="000452C9">
      <w:pPr>
        <w:pStyle w:val="rvps6"/>
        <w:shd w:val="clear" w:color="auto" w:fill="FFFFFF"/>
        <w:spacing w:before="0" w:beforeAutospacing="0" w:after="0" w:afterAutospacing="0"/>
        <w:ind w:left="397"/>
        <w:jc w:val="both"/>
      </w:pPr>
      <w:r w:rsidRPr="000452C9">
        <w:t>1.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DD0A80" w:rsidRPr="000452C9" w:rsidRDefault="00DD0A80" w:rsidP="000452C9">
      <w:pPr>
        <w:pStyle w:val="rvps6"/>
        <w:shd w:val="clear" w:color="auto" w:fill="FFFFFF"/>
        <w:spacing w:before="0" w:beforeAutospacing="0" w:after="0" w:afterAutospacing="0"/>
        <w:ind w:left="397"/>
        <w:jc w:val="both"/>
      </w:pPr>
      <w:r w:rsidRPr="000452C9">
        <w:t>2. Развитие навыков звукового анализа (специальные умственные действия по дифференциации фонем и установлению звуковой структуры слова).</w:t>
      </w:r>
    </w:p>
    <w:p w:rsidR="00DD0A80" w:rsidRPr="000452C9" w:rsidRDefault="00DD0A80" w:rsidP="000452C9">
      <w:pPr>
        <w:pStyle w:val="rvps6"/>
        <w:shd w:val="clear" w:color="auto" w:fill="FFFFFF"/>
        <w:spacing w:before="0" w:beforeAutospacing="0" w:after="0" w:afterAutospacing="0"/>
        <w:ind w:left="397"/>
        <w:jc w:val="both"/>
      </w:pPr>
      <w:r w:rsidRPr="000452C9">
        <w:t>3. Развитие слоговой структуры слова, способствующей усвоению навыка слогового анализа и синтеза, в целях предупреждения возможных нарушений процессов языкового анализа и синтеза на этапе начального школьного обучения.</w:t>
      </w:r>
    </w:p>
    <w:p w:rsidR="00DD0A80" w:rsidRPr="000452C9" w:rsidRDefault="00DD0A80" w:rsidP="000452C9">
      <w:pPr>
        <w:pStyle w:val="rvps6"/>
        <w:shd w:val="clear" w:color="auto" w:fill="FFFFFF"/>
        <w:spacing w:before="0" w:beforeAutospacing="0" w:after="0" w:afterAutospacing="0"/>
        <w:ind w:left="397"/>
        <w:jc w:val="both"/>
      </w:pPr>
      <w:r w:rsidRPr="000452C9">
        <w:t>4. Уточнение, расширение и обогащение лексического запаса дошкольников с ОНР.</w:t>
      </w:r>
    </w:p>
    <w:p w:rsidR="00DD0A80" w:rsidRPr="000452C9" w:rsidRDefault="00DD0A80" w:rsidP="000452C9">
      <w:pPr>
        <w:pStyle w:val="rvps8"/>
        <w:shd w:val="clear" w:color="auto" w:fill="FFFFFF"/>
        <w:spacing w:before="0" w:beforeAutospacing="0" w:after="0" w:afterAutospacing="0"/>
        <w:ind w:left="397"/>
        <w:jc w:val="both"/>
      </w:pPr>
      <w:r w:rsidRPr="000452C9">
        <w:t>5. Формирование грамматического строя речи.</w:t>
      </w:r>
    </w:p>
    <w:p w:rsidR="00DD0A80" w:rsidRPr="000452C9" w:rsidRDefault="00DD0A80" w:rsidP="000452C9">
      <w:pPr>
        <w:pStyle w:val="rvps8"/>
        <w:shd w:val="clear" w:color="auto" w:fill="FFFFFF"/>
        <w:spacing w:before="0" w:beforeAutospacing="0" w:after="0" w:afterAutospacing="0"/>
        <w:ind w:left="397"/>
        <w:jc w:val="both"/>
      </w:pPr>
      <w:r w:rsidRPr="000452C9">
        <w:t>6. Развитие связной речи дошкольников.</w:t>
      </w:r>
    </w:p>
    <w:p w:rsidR="00DD0A80" w:rsidRPr="000452C9" w:rsidRDefault="00DD0A80" w:rsidP="000452C9">
      <w:pPr>
        <w:pStyle w:val="rvps8"/>
        <w:shd w:val="clear" w:color="auto" w:fill="FFFFFF"/>
        <w:spacing w:before="0" w:beforeAutospacing="0" w:after="0" w:afterAutospacing="0"/>
        <w:ind w:left="397"/>
        <w:jc w:val="both"/>
      </w:pPr>
      <w:r w:rsidRPr="000452C9">
        <w:t>7. Формирование предпосылок для обучения письму и чтению.</w:t>
      </w:r>
    </w:p>
    <w:p w:rsidR="00DD0A80" w:rsidRPr="000452C9" w:rsidRDefault="00DD0A80" w:rsidP="000452C9">
      <w:pPr>
        <w:pStyle w:val="rvps8"/>
        <w:shd w:val="clear" w:color="auto" w:fill="FFFFFF"/>
        <w:spacing w:before="0" w:beforeAutospacing="0" w:after="0" w:afterAutospacing="0"/>
        <w:ind w:left="397"/>
        <w:jc w:val="both"/>
      </w:pPr>
      <w:r w:rsidRPr="000452C9">
        <w:t>8. Развитие коммуникативной деятельности для формирования коммуникативной компетентности дошкольников в целях дальнейшей успешной социализации.</w:t>
      </w:r>
    </w:p>
    <w:p w:rsidR="00DD0A80" w:rsidRPr="000452C9" w:rsidRDefault="00DD0A80" w:rsidP="000452C9">
      <w:pPr>
        <w:pStyle w:val="rvps11"/>
        <w:shd w:val="clear" w:color="auto" w:fill="FFFFFF"/>
        <w:spacing w:before="0" w:beforeAutospacing="0" w:after="0" w:afterAutospacing="0"/>
        <w:ind w:left="397"/>
        <w:jc w:val="both"/>
      </w:pPr>
      <w:r w:rsidRPr="000452C9">
        <w:t>Выполнение коррекционных, развивающих и воспитательных задач обеспечивается благодаря комплексному подходу к коррекции речевой патологии, тесному сотрудничеству специалистов и родителей.</w:t>
      </w:r>
    </w:p>
    <w:p w:rsidR="00DD0A80" w:rsidRPr="000452C9" w:rsidRDefault="00DD0A80" w:rsidP="000452C9">
      <w:pPr>
        <w:pStyle w:val="rvps13"/>
        <w:shd w:val="clear" w:color="auto" w:fill="FFFFFF"/>
        <w:spacing w:before="0" w:beforeAutospacing="0" w:after="0" w:afterAutospacing="0"/>
        <w:ind w:left="397" w:firstLine="708"/>
        <w:jc w:val="both"/>
      </w:pPr>
      <w:r w:rsidRPr="000452C9">
        <w:t>Комплексный подход обеспечивает более высокие темпы динамики общего и речевого развития детей. Реализация принципа комплексности предусматривает взаимосвязь в работе логопеда, воспитателя, музыкального руководителя, родителей.</w:t>
      </w:r>
    </w:p>
    <w:p w:rsidR="00DD0A80" w:rsidRPr="000452C9" w:rsidRDefault="00DD0A80" w:rsidP="000452C9">
      <w:pPr>
        <w:pStyle w:val="rvps13"/>
        <w:shd w:val="clear" w:color="auto" w:fill="FFFFFF"/>
        <w:spacing w:before="0" w:beforeAutospacing="0" w:after="0" w:afterAutospacing="0"/>
        <w:ind w:left="397"/>
        <w:jc w:val="both"/>
      </w:pPr>
      <w:r w:rsidRPr="000452C9">
        <w:t>Так, работой по разделу программы «Коммуникация» руководит учитель-логопед, а остальные участники педагогического процесса выполняют его рекомендации в ходе планирования своих занятий.</w:t>
      </w:r>
    </w:p>
    <w:p w:rsidR="00DD0A80" w:rsidRPr="000452C9" w:rsidRDefault="00DD0A80" w:rsidP="000452C9">
      <w:pPr>
        <w:ind w:left="397" w:firstLine="708"/>
        <w:jc w:val="both"/>
        <w:rPr>
          <w:shd w:val="clear" w:color="auto" w:fill="FFFFFF"/>
        </w:rPr>
      </w:pPr>
      <w:r w:rsidRPr="000452C9">
        <w:rPr>
          <w:shd w:val="clear" w:color="auto" w:fill="FFFFFF"/>
        </w:rPr>
        <w:t>Основой перспективного и календарного планирования коррекционной работы специалистов во всех группах в соответствии с требованиями программы и современными федеральными требованиями является тематический подход в сочетании с реализацией принципа онтогенеза. Это позволяет организовать коммуникативные ситуации, в которых педагог выполняет руководящую роль в развитии когнитивных и речевых возможностей детей, особенно на ранних этапах коррекционной работы. Такой подход обеспечивает многократное повторение изучаемого материала, с одной стороны, парциальное его включение в работу – с другой. Это дает возможность успешно накапливать речевые средства и активно использовать их в коммуникативных целях, что вполне соответствует решению как общих задач всестороннего развития детей, так и специальных коррекционных.</w:t>
      </w:r>
    </w:p>
    <w:p w:rsidR="00DD0A80" w:rsidRPr="000452C9" w:rsidRDefault="00DD0A80" w:rsidP="000452C9">
      <w:pPr>
        <w:ind w:left="397"/>
        <w:jc w:val="both"/>
        <w:rPr>
          <w:shd w:val="clear" w:color="auto" w:fill="FFFFFF"/>
        </w:rPr>
      </w:pPr>
      <w:r w:rsidRPr="000452C9">
        <w:rPr>
          <w:b/>
        </w:rPr>
        <w:t>Особенности осуществления образовательного процесса на логопункте:</w:t>
      </w:r>
    </w:p>
    <w:p w:rsidR="00DD0A80" w:rsidRPr="007F70A3" w:rsidRDefault="00DD0A80" w:rsidP="007F70A3">
      <w:pPr>
        <w:ind w:left="397" w:firstLine="708"/>
        <w:jc w:val="both"/>
        <w:rPr>
          <w:shd w:val="clear" w:color="auto" w:fill="FFFFFF"/>
        </w:rPr>
      </w:pPr>
      <w:r w:rsidRPr="000452C9">
        <w:rPr>
          <w:shd w:val="clear" w:color="auto" w:fill="FFFFFF"/>
        </w:rPr>
        <w:t>Коррекционно-развивающие занятия учителя-логопеда не входят в учебный план. Занятия в  логопункте  проводятся малыми подгруппами (2-3воспитанника) или индивидуально и выводятся за пределы учебного плана. Количество занятий и состав групп определяется Письмом Минобразования РФ от 14.12.2000 «Об организации работы логопедического пункта общеобразовательного учреждения». Коррекционные занятия, проводимые учителем-логопедом, являются вариативными по отношению к занятиям по развитию речи в общеобразовательном процессе (для детей, зачисленных на логопункт). Такая вариативность обеспечивает исключение превышения предельно допуст</w:t>
      </w:r>
      <w:r w:rsidR="007F70A3">
        <w:rPr>
          <w:shd w:val="clear" w:color="auto" w:fill="FFFFFF"/>
        </w:rPr>
        <w:t>имой нормы нагрузки на ребенка.</w:t>
      </w:r>
    </w:p>
    <w:p w:rsidR="00DD0A80" w:rsidRPr="000452C9" w:rsidRDefault="00DD0A80" w:rsidP="000452C9">
      <w:pPr>
        <w:ind w:left="397"/>
        <w:jc w:val="both"/>
        <w:rPr>
          <w:b/>
          <w:bCs/>
          <w:u w:val="single"/>
        </w:rPr>
      </w:pPr>
      <w:r w:rsidRPr="000452C9">
        <w:rPr>
          <w:b/>
          <w:bCs/>
          <w:u w:val="single"/>
        </w:rPr>
        <w:t>Методическое обеспечение коррекционной работы</w:t>
      </w:r>
    </w:p>
    <w:p w:rsidR="00DD0A80" w:rsidRPr="000452C9" w:rsidRDefault="00DD0A80" w:rsidP="0024554B">
      <w:pPr>
        <w:numPr>
          <w:ilvl w:val="0"/>
          <w:numId w:val="121"/>
        </w:numPr>
        <w:ind w:left="397" w:firstLine="0"/>
        <w:jc w:val="both"/>
      </w:pPr>
      <w:r w:rsidRPr="000452C9">
        <w:t>Коноваленко В.В., Коноваленко С.В. Индивидуально подгрупповая работа по коррекции звукопроизношения.</w:t>
      </w:r>
    </w:p>
    <w:p w:rsidR="00DD0A80" w:rsidRPr="000452C9" w:rsidRDefault="00DD0A80" w:rsidP="0024554B">
      <w:pPr>
        <w:numPr>
          <w:ilvl w:val="0"/>
          <w:numId w:val="121"/>
        </w:numPr>
        <w:ind w:left="397" w:firstLine="0"/>
        <w:jc w:val="both"/>
      </w:pPr>
      <w:r w:rsidRPr="000452C9">
        <w:t>Кузнецова Е.В., Тихонова И.А. Ступеньки к школе. Конспекты занятий. (Обучение грамоте детей с нарушениями речи) – М.: ТЦ «Сфера», 1999: - 112 с.</w:t>
      </w:r>
    </w:p>
    <w:p w:rsidR="00DD0A80" w:rsidRPr="00BC2416" w:rsidRDefault="00DD0A80" w:rsidP="00BC2416">
      <w:pPr>
        <w:ind w:left="397"/>
        <w:jc w:val="both"/>
        <w:rPr>
          <w:b/>
        </w:rPr>
      </w:pPr>
      <w:r w:rsidRPr="000452C9">
        <w:t>Парамонова Л.Г. Упражнения для развития речи. – СПб.: Дельта, 1998. – 208 с</w:t>
      </w:r>
    </w:p>
    <w:p w:rsidR="00DD0A80" w:rsidRPr="000452C9" w:rsidRDefault="00DD0A80" w:rsidP="000452C9">
      <w:pPr>
        <w:autoSpaceDE w:val="0"/>
        <w:autoSpaceDN w:val="0"/>
        <w:adjustRightInd w:val="0"/>
        <w:ind w:left="397"/>
        <w:jc w:val="both"/>
        <w:rPr>
          <w:rFonts w:eastAsiaTheme="minorHAnsi"/>
          <w:b/>
          <w:bCs/>
          <w:i/>
          <w:noProof w:val="0"/>
          <w:lang w:eastAsia="en-US"/>
        </w:rPr>
      </w:pPr>
      <w:r w:rsidRPr="000452C9">
        <w:rPr>
          <w:rFonts w:eastAsiaTheme="minorHAnsi"/>
          <w:b/>
          <w:bCs/>
          <w:i/>
          <w:noProof w:val="0"/>
          <w:lang w:eastAsia="en-US"/>
        </w:rPr>
        <w:t>Мониторинг инклюзивного  образовательного процесса</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Процедур оценки результатов образовательной деятельности ДОУ, реализующих инклюзивную практику, может быть несколько. Одной из таких процедур является оценка соответствия деятельности организации целям, задачам и принципам инклюзивного образования.</w:t>
      </w:r>
    </w:p>
    <w:p w:rsidR="00DD0A80" w:rsidRPr="000452C9" w:rsidRDefault="00DD0A80" w:rsidP="000452C9">
      <w:pPr>
        <w:autoSpaceDE w:val="0"/>
        <w:autoSpaceDN w:val="0"/>
        <w:adjustRightInd w:val="0"/>
        <w:ind w:left="397"/>
        <w:jc w:val="both"/>
        <w:rPr>
          <w:rFonts w:eastAsiaTheme="minorHAnsi"/>
          <w:bCs/>
          <w:i/>
          <w:noProof w:val="0"/>
          <w:lang w:eastAsia="en-US"/>
        </w:rPr>
      </w:pPr>
      <w:r w:rsidRPr="000452C9">
        <w:rPr>
          <w:rFonts w:eastAsiaTheme="minorHAnsi"/>
          <w:bCs/>
          <w:i/>
          <w:noProof w:val="0"/>
          <w:lang w:eastAsia="en-US"/>
        </w:rPr>
        <w:t>Критерии эффективности образовательного процесса</w:t>
      </w:r>
    </w:p>
    <w:p w:rsidR="00DD0A80" w:rsidRPr="000452C9" w:rsidRDefault="00DD0A80" w:rsidP="000452C9">
      <w:pPr>
        <w:autoSpaceDE w:val="0"/>
        <w:autoSpaceDN w:val="0"/>
        <w:adjustRightInd w:val="0"/>
        <w:ind w:left="397"/>
        <w:jc w:val="both"/>
        <w:rPr>
          <w:rFonts w:eastAsiaTheme="minorHAnsi"/>
          <w:bCs/>
          <w:i/>
          <w:noProof w:val="0"/>
          <w:lang w:eastAsia="en-US"/>
        </w:rPr>
      </w:pPr>
      <w:r w:rsidRPr="000452C9">
        <w:rPr>
          <w:rFonts w:eastAsiaTheme="minorHAnsi"/>
          <w:bCs/>
          <w:i/>
          <w:noProof w:val="0"/>
          <w:lang w:eastAsia="en-US"/>
        </w:rPr>
        <w:t>в соответствии с принципами инклюзии</w:t>
      </w:r>
    </w:p>
    <w:p w:rsidR="00DD0A80" w:rsidRPr="000452C9" w:rsidRDefault="00DD0A80" w:rsidP="000452C9">
      <w:pPr>
        <w:autoSpaceDE w:val="0"/>
        <w:autoSpaceDN w:val="0"/>
        <w:adjustRightInd w:val="0"/>
        <w:ind w:left="397"/>
        <w:jc w:val="both"/>
        <w:rPr>
          <w:rFonts w:eastAsiaTheme="minorHAnsi"/>
          <w:bCs/>
          <w:noProof w:val="0"/>
          <w:lang w:eastAsia="en-US"/>
        </w:rPr>
      </w:pPr>
    </w:p>
    <w:tbl>
      <w:tblPr>
        <w:tblStyle w:val="a3"/>
        <w:tblW w:w="10314" w:type="dxa"/>
        <w:tblLook w:val="04A0" w:firstRow="1" w:lastRow="0" w:firstColumn="1" w:lastColumn="0" w:noHBand="0" w:noVBand="1"/>
      </w:tblPr>
      <w:tblGrid>
        <w:gridCol w:w="957"/>
        <w:gridCol w:w="3170"/>
        <w:gridCol w:w="3070"/>
        <w:gridCol w:w="3117"/>
      </w:tblGrid>
      <w:tr w:rsidR="00DD0A80" w:rsidRPr="000452C9" w:rsidTr="002B2D01">
        <w:tc>
          <w:tcPr>
            <w:tcW w:w="534" w:type="dxa"/>
          </w:tcPr>
          <w:p w:rsidR="00DD0A80" w:rsidRPr="000452C9" w:rsidRDefault="00DD0A80" w:rsidP="000452C9">
            <w:pPr>
              <w:autoSpaceDE w:val="0"/>
              <w:autoSpaceDN w:val="0"/>
              <w:adjustRightInd w:val="0"/>
              <w:ind w:left="397"/>
              <w:jc w:val="both"/>
              <w:rPr>
                <w:rFonts w:eastAsiaTheme="minorHAnsi"/>
                <w:b/>
                <w:bCs/>
                <w:noProof w:val="0"/>
                <w:lang w:eastAsia="en-US"/>
              </w:rPr>
            </w:pPr>
            <w:r w:rsidRPr="000452C9">
              <w:rPr>
                <w:rFonts w:eastAsiaTheme="minorHAnsi"/>
                <w:b/>
                <w:bCs/>
                <w:noProof w:val="0"/>
                <w:lang w:eastAsia="en-US"/>
              </w:rPr>
              <w:t>№ п/п</w:t>
            </w:r>
          </w:p>
        </w:tc>
        <w:tc>
          <w:tcPr>
            <w:tcW w:w="3260" w:type="dxa"/>
          </w:tcPr>
          <w:p w:rsidR="00DD0A80" w:rsidRPr="000452C9" w:rsidRDefault="00DD0A80" w:rsidP="000452C9">
            <w:pPr>
              <w:autoSpaceDE w:val="0"/>
              <w:autoSpaceDN w:val="0"/>
              <w:adjustRightInd w:val="0"/>
              <w:ind w:left="397"/>
              <w:jc w:val="both"/>
              <w:rPr>
                <w:rFonts w:eastAsiaTheme="minorHAnsi"/>
                <w:b/>
                <w:bCs/>
                <w:noProof w:val="0"/>
                <w:lang w:eastAsia="en-US"/>
              </w:rPr>
            </w:pPr>
            <w:r w:rsidRPr="000452C9">
              <w:rPr>
                <w:rFonts w:eastAsiaTheme="minorHAnsi"/>
                <w:b/>
                <w:bCs/>
                <w:noProof w:val="0"/>
                <w:lang w:eastAsia="en-US"/>
              </w:rPr>
              <w:t>Критерий</w:t>
            </w:r>
          </w:p>
        </w:tc>
        <w:tc>
          <w:tcPr>
            <w:tcW w:w="3260" w:type="dxa"/>
          </w:tcPr>
          <w:p w:rsidR="00DD0A80" w:rsidRPr="000452C9" w:rsidRDefault="00DD0A80" w:rsidP="000452C9">
            <w:pPr>
              <w:autoSpaceDE w:val="0"/>
              <w:autoSpaceDN w:val="0"/>
              <w:adjustRightInd w:val="0"/>
              <w:ind w:left="397"/>
              <w:jc w:val="both"/>
              <w:rPr>
                <w:rFonts w:eastAsiaTheme="minorHAnsi"/>
                <w:b/>
                <w:bCs/>
                <w:noProof w:val="0"/>
                <w:lang w:eastAsia="en-US"/>
              </w:rPr>
            </w:pPr>
            <w:r w:rsidRPr="000452C9">
              <w:rPr>
                <w:rFonts w:eastAsiaTheme="minorHAnsi"/>
                <w:b/>
                <w:bCs/>
                <w:noProof w:val="0"/>
                <w:lang w:eastAsia="en-US"/>
              </w:rPr>
              <w:t>Показатели</w:t>
            </w:r>
          </w:p>
        </w:tc>
        <w:tc>
          <w:tcPr>
            <w:tcW w:w="3260" w:type="dxa"/>
          </w:tcPr>
          <w:p w:rsidR="00DD0A80" w:rsidRPr="000452C9" w:rsidRDefault="00DD0A80" w:rsidP="000452C9">
            <w:pPr>
              <w:autoSpaceDE w:val="0"/>
              <w:autoSpaceDN w:val="0"/>
              <w:adjustRightInd w:val="0"/>
              <w:ind w:left="397"/>
              <w:jc w:val="both"/>
              <w:rPr>
                <w:rFonts w:eastAsiaTheme="minorHAnsi"/>
                <w:b/>
                <w:bCs/>
                <w:noProof w:val="0"/>
                <w:lang w:eastAsia="en-US"/>
              </w:rPr>
            </w:pPr>
            <w:r w:rsidRPr="000452C9">
              <w:rPr>
                <w:rFonts w:eastAsiaTheme="minorHAnsi"/>
                <w:b/>
                <w:bCs/>
                <w:noProof w:val="0"/>
                <w:lang w:eastAsia="en-US"/>
              </w:rPr>
              <w:t>Индикаторы</w:t>
            </w:r>
          </w:p>
        </w:tc>
      </w:tr>
      <w:tr w:rsidR="00DD0A80" w:rsidRPr="000452C9" w:rsidTr="002B2D01">
        <w:tc>
          <w:tcPr>
            <w:tcW w:w="534" w:type="dxa"/>
          </w:tcPr>
          <w:p w:rsidR="00DD0A80" w:rsidRPr="000452C9" w:rsidRDefault="00DD0A80" w:rsidP="000452C9">
            <w:pPr>
              <w:autoSpaceDE w:val="0"/>
              <w:autoSpaceDN w:val="0"/>
              <w:adjustRightInd w:val="0"/>
              <w:ind w:left="397"/>
              <w:jc w:val="both"/>
              <w:rPr>
                <w:rFonts w:eastAsiaTheme="minorHAnsi"/>
                <w:bCs/>
                <w:noProof w:val="0"/>
                <w:lang w:eastAsia="en-US"/>
              </w:rPr>
            </w:pPr>
            <w:r w:rsidRPr="000452C9">
              <w:rPr>
                <w:rFonts w:eastAsiaTheme="minorHAnsi"/>
                <w:bCs/>
                <w:noProof w:val="0"/>
                <w:lang w:eastAsia="en-US"/>
              </w:rPr>
              <w:t>1</w:t>
            </w: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Реализация индивидуального </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подхода</w:t>
            </w:r>
          </w:p>
          <w:p w:rsidR="00DD0A80" w:rsidRPr="000452C9" w:rsidRDefault="00DD0A80" w:rsidP="000452C9">
            <w:pPr>
              <w:autoSpaceDE w:val="0"/>
              <w:autoSpaceDN w:val="0"/>
              <w:adjustRightInd w:val="0"/>
              <w:ind w:left="397"/>
              <w:jc w:val="both"/>
              <w:rPr>
                <w:rFonts w:eastAsiaTheme="minorHAnsi"/>
                <w:bCs/>
                <w:noProof w:val="0"/>
                <w:lang w:eastAsia="en-US"/>
              </w:rPr>
            </w:pP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Составление адаптированной</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образовательной программы</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для ребенка с ОВЗ с учетом</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данных диагностики</w:t>
            </w:r>
          </w:p>
          <w:p w:rsidR="00DD0A80" w:rsidRPr="000452C9" w:rsidRDefault="00DD0A80" w:rsidP="000452C9">
            <w:pPr>
              <w:autoSpaceDE w:val="0"/>
              <w:autoSpaceDN w:val="0"/>
              <w:adjustRightInd w:val="0"/>
              <w:ind w:left="397"/>
              <w:jc w:val="both"/>
              <w:rPr>
                <w:rFonts w:eastAsiaTheme="minorHAnsi"/>
                <w:noProof w:val="0"/>
                <w:lang w:eastAsia="en-US"/>
              </w:rPr>
            </w:pP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Наличие адаптированных</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образовательных программ</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с оценкой хода их выполнения</w:t>
            </w:r>
          </w:p>
          <w:p w:rsidR="00DD0A80" w:rsidRPr="000452C9" w:rsidRDefault="00DD0A80" w:rsidP="000452C9">
            <w:pPr>
              <w:autoSpaceDE w:val="0"/>
              <w:autoSpaceDN w:val="0"/>
              <w:adjustRightInd w:val="0"/>
              <w:ind w:left="397"/>
              <w:jc w:val="both"/>
              <w:rPr>
                <w:rFonts w:eastAsiaTheme="minorHAnsi"/>
                <w:bCs/>
                <w:noProof w:val="0"/>
                <w:lang w:eastAsia="en-US"/>
              </w:rPr>
            </w:pPr>
          </w:p>
        </w:tc>
      </w:tr>
      <w:tr w:rsidR="00DD0A80" w:rsidRPr="000452C9" w:rsidTr="002B2D01">
        <w:tc>
          <w:tcPr>
            <w:tcW w:w="534" w:type="dxa"/>
          </w:tcPr>
          <w:p w:rsidR="00DD0A80" w:rsidRPr="000452C9" w:rsidRDefault="00DD0A80" w:rsidP="000452C9">
            <w:pPr>
              <w:autoSpaceDE w:val="0"/>
              <w:autoSpaceDN w:val="0"/>
              <w:adjustRightInd w:val="0"/>
              <w:ind w:left="397"/>
              <w:jc w:val="both"/>
              <w:rPr>
                <w:rFonts w:eastAsiaTheme="minorHAnsi"/>
                <w:bCs/>
                <w:noProof w:val="0"/>
                <w:lang w:eastAsia="en-US"/>
              </w:rPr>
            </w:pPr>
          </w:p>
          <w:p w:rsidR="00DD0A80" w:rsidRPr="000452C9" w:rsidRDefault="00DD0A80" w:rsidP="000452C9">
            <w:pPr>
              <w:autoSpaceDE w:val="0"/>
              <w:autoSpaceDN w:val="0"/>
              <w:adjustRightInd w:val="0"/>
              <w:ind w:left="397"/>
              <w:jc w:val="both"/>
              <w:rPr>
                <w:rFonts w:eastAsiaTheme="minorHAnsi"/>
                <w:bCs/>
                <w:noProof w:val="0"/>
                <w:lang w:eastAsia="en-US"/>
              </w:rPr>
            </w:pPr>
            <w:r w:rsidRPr="000452C9">
              <w:rPr>
                <w:rFonts w:eastAsiaTheme="minorHAnsi"/>
                <w:bCs/>
                <w:noProof w:val="0"/>
                <w:lang w:eastAsia="en-US"/>
              </w:rPr>
              <w:t>2</w:t>
            </w: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Обеспечение условий для самостоятельной активности ребенка</w:t>
            </w:r>
          </w:p>
          <w:p w:rsidR="00DD0A80" w:rsidRPr="000452C9" w:rsidRDefault="00DD0A80" w:rsidP="000452C9">
            <w:pPr>
              <w:autoSpaceDE w:val="0"/>
              <w:autoSpaceDN w:val="0"/>
              <w:adjustRightInd w:val="0"/>
              <w:ind w:left="397"/>
              <w:jc w:val="both"/>
              <w:rPr>
                <w:rFonts w:eastAsiaTheme="minorHAnsi"/>
                <w:bCs/>
                <w:noProof w:val="0"/>
                <w:lang w:eastAsia="en-US"/>
              </w:rPr>
            </w:pP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Организация развивающей</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среды, наличие в режиме дня</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времени и форм для самостоя-тельной активности детей</w:t>
            </w:r>
          </w:p>
          <w:p w:rsidR="00DD0A80" w:rsidRPr="000452C9" w:rsidRDefault="00DD0A80" w:rsidP="000452C9">
            <w:pPr>
              <w:autoSpaceDE w:val="0"/>
              <w:autoSpaceDN w:val="0"/>
              <w:adjustRightInd w:val="0"/>
              <w:ind w:left="397"/>
              <w:jc w:val="both"/>
              <w:rPr>
                <w:rFonts w:eastAsiaTheme="minorHAnsi"/>
                <w:bCs/>
                <w:noProof w:val="0"/>
                <w:lang w:eastAsia="en-US"/>
              </w:rPr>
            </w:pP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Планирование времени в</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потреб-ностями в процессе самостоя-тельной активности</w:t>
            </w:r>
          </w:p>
        </w:tc>
      </w:tr>
      <w:tr w:rsidR="00DD0A80" w:rsidRPr="000452C9" w:rsidTr="002B2D01">
        <w:tc>
          <w:tcPr>
            <w:tcW w:w="534" w:type="dxa"/>
          </w:tcPr>
          <w:p w:rsidR="00DD0A80" w:rsidRPr="000452C9" w:rsidRDefault="00DD0A80" w:rsidP="000452C9">
            <w:pPr>
              <w:autoSpaceDE w:val="0"/>
              <w:autoSpaceDN w:val="0"/>
              <w:adjustRightInd w:val="0"/>
              <w:ind w:left="397"/>
              <w:jc w:val="both"/>
              <w:rPr>
                <w:rFonts w:eastAsiaTheme="minorHAnsi"/>
                <w:bCs/>
                <w:noProof w:val="0"/>
                <w:lang w:eastAsia="en-US"/>
              </w:rPr>
            </w:pPr>
            <w:r w:rsidRPr="000452C9">
              <w:rPr>
                <w:rFonts w:eastAsiaTheme="minorHAnsi"/>
                <w:bCs/>
                <w:noProof w:val="0"/>
                <w:lang w:eastAsia="en-US"/>
              </w:rPr>
              <w:t>3</w:t>
            </w: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Активное включение в</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образовательный  процесс всех его участников</w:t>
            </w:r>
          </w:p>
          <w:p w:rsidR="00DD0A80" w:rsidRPr="000452C9" w:rsidRDefault="00DD0A80" w:rsidP="000452C9">
            <w:pPr>
              <w:autoSpaceDE w:val="0"/>
              <w:autoSpaceDN w:val="0"/>
              <w:adjustRightInd w:val="0"/>
              <w:ind w:left="397"/>
              <w:jc w:val="both"/>
              <w:rPr>
                <w:rFonts w:eastAsiaTheme="minorHAnsi"/>
                <w:bCs/>
                <w:noProof w:val="0"/>
                <w:lang w:eastAsia="en-US"/>
              </w:rPr>
            </w:pP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Наличие психолого-медико-</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педагогического консилиума</w:t>
            </w:r>
          </w:p>
          <w:p w:rsidR="00DD0A80" w:rsidRPr="000452C9" w:rsidRDefault="00DD0A80" w:rsidP="000452C9">
            <w:pPr>
              <w:autoSpaceDE w:val="0"/>
              <w:autoSpaceDN w:val="0"/>
              <w:adjustRightInd w:val="0"/>
              <w:ind w:left="397"/>
              <w:jc w:val="both"/>
              <w:rPr>
                <w:rFonts w:eastAsiaTheme="minorHAnsi"/>
                <w:bCs/>
                <w:noProof w:val="0"/>
                <w:lang w:eastAsia="en-US"/>
              </w:rPr>
            </w:pP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Функционирование в ДОУ раз-нообразных форм работы, в том числе взаимодействие взрослых и детей</w:t>
            </w:r>
          </w:p>
        </w:tc>
      </w:tr>
      <w:tr w:rsidR="00DD0A80" w:rsidRPr="000452C9" w:rsidTr="002B2D01">
        <w:tc>
          <w:tcPr>
            <w:tcW w:w="534" w:type="dxa"/>
          </w:tcPr>
          <w:p w:rsidR="00DD0A80" w:rsidRPr="000452C9" w:rsidRDefault="00DD0A80" w:rsidP="000452C9">
            <w:pPr>
              <w:autoSpaceDE w:val="0"/>
              <w:autoSpaceDN w:val="0"/>
              <w:adjustRightInd w:val="0"/>
              <w:ind w:left="397"/>
              <w:jc w:val="both"/>
              <w:rPr>
                <w:rFonts w:eastAsiaTheme="minorHAnsi"/>
                <w:bCs/>
                <w:noProof w:val="0"/>
                <w:lang w:eastAsia="en-US"/>
              </w:rPr>
            </w:pPr>
            <w:r w:rsidRPr="000452C9">
              <w:rPr>
                <w:rFonts w:eastAsiaTheme="minorHAnsi"/>
                <w:bCs/>
                <w:noProof w:val="0"/>
                <w:lang w:eastAsia="en-US"/>
              </w:rPr>
              <w:t>4</w:t>
            </w: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Междисциплинарный</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подход</w:t>
            </w:r>
          </w:p>
          <w:p w:rsidR="00DD0A80" w:rsidRPr="000452C9" w:rsidRDefault="00DD0A80" w:rsidP="000452C9">
            <w:pPr>
              <w:autoSpaceDE w:val="0"/>
              <w:autoSpaceDN w:val="0"/>
              <w:adjustRightInd w:val="0"/>
              <w:ind w:left="397"/>
              <w:jc w:val="both"/>
              <w:rPr>
                <w:rFonts w:eastAsiaTheme="minorHAnsi"/>
                <w:bCs/>
                <w:noProof w:val="0"/>
                <w:lang w:eastAsia="en-US"/>
              </w:rPr>
            </w:pP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Обсуждение специалистами</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ПМПк особых образовательных потребностей детей с ОВЗ, составление и реализация адап-тированной образовательной программы</w:t>
            </w: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Циклограмма проведения</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ПМПк, формы фиксации </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результатов</w:t>
            </w:r>
          </w:p>
          <w:p w:rsidR="00DD0A80" w:rsidRPr="000452C9" w:rsidRDefault="00DD0A80" w:rsidP="000452C9">
            <w:pPr>
              <w:autoSpaceDE w:val="0"/>
              <w:autoSpaceDN w:val="0"/>
              <w:adjustRightInd w:val="0"/>
              <w:ind w:left="397"/>
              <w:jc w:val="both"/>
              <w:rPr>
                <w:rFonts w:eastAsiaTheme="minorHAnsi"/>
                <w:bCs/>
                <w:noProof w:val="0"/>
                <w:lang w:eastAsia="en-US"/>
              </w:rPr>
            </w:pPr>
          </w:p>
        </w:tc>
      </w:tr>
      <w:tr w:rsidR="00DD0A80" w:rsidRPr="000452C9" w:rsidTr="002B2D01">
        <w:tc>
          <w:tcPr>
            <w:tcW w:w="534" w:type="dxa"/>
          </w:tcPr>
          <w:p w:rsidR="00DD0A80" w:rsidRPr="000452C9" w:rsidRDefault="00DD0A80" w:rsidP="000452C9">
            <w:pPr>
              <w:autoSpaceDE w:val="0"/>
              <w:autoSpaceDN w:val="0"/>
              <w:adjustRightInd w:val="0"/>
              <w:ind w:left="397"/>
              <w:jc w:val="both"/>
              <w:rPr>
                <w:rFonts w:eastAsiaTheme="minorHAnsi"/>
                <w:bCs/>
                <w:noProof w:val="0"/>
                <w:lang w:eastAsia="en-US"/>
              </w:rPr>
            </w:pPr>
            <w:r w:rsidRPr="000452C9">
              <w:rPr>
                <w:rFonts w:eastAsiaTheme="minorHAnsi"/>
                <w:bCs/>
                <w:noProof w:val="0"/>
                <w:lang w:eastAsia="en-US"/>
              </w:rPr>
              <w:t>5</w:t>
            </w: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Вариативность в организации процессов обучения и воспитания</w:t>
            </w:r>
          </w:p>
          <w:p w:rsidR="00DD0A80" w:rsidRPr="000452C9" w:rsidRDefault="00DD0A80" w:rsidP="000452C9">
            <w:pPr>
              <w:autoSpaceDE w:val="0"/>
              <w:autoSpaceDN w:val="0"/>
              <w:adjustRightInd w:val="0"/>
              <w:ind w:left="397"/>
              <w:jc w:val="both"/>
              <w:rPr>
                <w:rFonts w:eastAsiaTheme="minorHAnsi"/>
                <w:bCs/>
                <w:noProof w:val="0"/>
                <w:lang w:eastAsia="en-US"/>
              </w:rPr>
            </w:pP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Вариативные образовательные программы, приемы, методы образования, организационные формы, вариативная образова-тельная среда</w:t>
            </w:r>
          </w:p>
          <w:p w:rsidR="00DD0A80" w:rsidRPr="000452C9" w:rsidRDefault="00DD0A80" w:rsidP="000452C9">
            <w:pPr>
              <w:autoSpaceDE w:val="0"/>
              <w:autoSpaceDN w:val="0"/>
              <w:adjustRightInd w:val="0"/>
              <w:ind w:left="397"/>
              <w:jc w:val="both"/>
              <w:rPr>
                <w:rFonts w:eastAsiaTheme="minorHAnsi"/>
                <w:bCs/>
                <w:noProof w:val="0"/>
                <w:lang w:eastAsia="en-US"/>
              </w:rPr>
            </w:pP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Использование специалистами ДОУ разных методов и техно-логий обучения и воспитания, наличие методических материалов, обеспечивающих образовательный процесс</w:t>
            </w:r>
          </w:p>
          <w:p w:rsidR="00DD0A80" w:rsidRPr="000452C9" w:rsidRDefault="00DD0A80" w:rsidP="000452C9">
            <w:pPr>
              <w:autoSpaceDE w:val="0"/>
              <w:autoSpaceDN w:val="0"/>
              <w:adjustRightInd w:val="0"/>
              <w:ind w:left="397"/>
              <w:jc w:val="both"/>
              <w:rPr>
                <w:rFonts w:eastAsiaTheme="minorHAnsi"/>
                <w:noProof w:val="0"/>
                <w:lang w:eastAsia="en-US"/>
              </w:rPr>
            </w:pPr>
          </w:p>
        </w:tc>
      </w:tr>
      <w:tr w:rsidR="00DD0A80" w:rsidRPr="000452C9" w:rsidTr="002B2D01">
        <w:tc>
          <w:tcPr>
            <w:tcW w:w="534" w:type="dxa"/>
          </w:tcPr>
          <w:p w:rsidR="00DD0A80" w:rsidRPr="000452C9" w:rsidRDefault="00DD0A80" w:rsidP="000452C9">
            <w:pPr>
              <w:autoSpaceDE w:val="0"/>
              <w:autoSpaceDN w:val="0"/>
              <w:adjustRightInd w:val="0"/>
              <w:ind w:left="397"/>
              <w:jc w:val="both"/>
              <w:rPr>
                <w:rFonts w:eastAsiaTheme="minorHAnsi"/>
                <w:bCs/>
                <w:noProof w:val="0"/>
                <w:lang w:eastAsia="en-US"/>
              </w:rPr>
            </w:pPr>
            <w:r w:rsidRPr="000452C9">
              <w:rPr>
                <w:rFonts w:eastAsiaTheme="minorHAnsi"/>
                <w:bCs/>
                <w:noProof w:val="0"/>
                <w:lang w:eastAsia="en-US"/>
              </w:rPr>
              <w:t>6</w:t>
            </w: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Партнерское взаимодействие </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с семьей</w:t>
            </w:r>
          </w:p>
          <w:p w:rsidR="00DD0A80" w:rsidRPr="000452C9" w:rsidRDefault="00DD0A80" w:rsidP="000452C9">
            <w:pPr>
              <w:autoSpaceDE w:val="0"/>
              <w:autoSpaceDN w:val="0"/>
              <w:adjustRightInd w:val="0"/>
              <w:ind w:left="397"/>
              <w:jc w:val="both"/>
              <w:rPr>
                <w:rFonts w:eastAsiaTheme="minorHAnsi"/>
                <w:bCs/>
                <w:noProof w:val="0"/>
                <w:lang w:eastAsia="en-US"/>
              </w:rPr>
            </w:pP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Организация партнерских</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форм взаимодействия с семьей, участие родителей в жизни ДОУ, консультации родителей</w:t>
            </w:r>
          </w:p>
          <w:p w:rsidR="00DD0A80" w:rsidRPr="000452C9" w:rsidRDefault="00DD0A80" w:rsidP="000452C9">
            <w:pPr>
              <w:autoSpaceDE w:val="0"/>
              <w:autoSpaceDN w:val="0"/>
              <w:adjustRightInd w:val="0"/>
              <w:ind w:left="397"/>
              <w:jc w:val="both"/>
              <w:rPr>
                <w:rFonts w:eastAsiaTheme="minorHAnsi"/>
                <w:bCs/>
                <w:noProof w:val="0"/>
                <w:lang w:eastAsia="en-US"/>
              </w:rPr>
            </w:pP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Участие родителей в разработ-ке и реализации адаптирован-ной образовательной програм-мы и индивидуального образовательного маршрута</w:t>
            </w:r>
          </w:p>
        </w:tc>
      </w:tr>
      <w:tr w:rsidR="00DD0A80" w:rsidRPr="000452C9" w:rsidTr="002B2D01">
        <w:tc>
          <w:tcPr>
            <w:tcW w:w="534" w:type="dxa"/>
          </w:tcPr>
          <w:p w:rsidR="00DD0A80" w:rsidRPr="000452C9" w:rsidRDefault="00DD0A80" w:rsidP="000452C9">
            <w:pPr>
              <w:autoSpaceDE w:val="0"/>
              <w:autoSpaceDN w:val="0"/>
              <w:adjustRightInd w:val="0"/>
              <w:ind w:left="397"/>
              <w:jc w:val="both"/>
              <w:rPr>
                <w:rFonts w:eastAsiaTheme="minorHAnsi"/>
                <w:bCs/>
                <w:noProof w:val="0"/>
                <w:lang w:eastAsia="en-US"/>
              </w:rPr>
            </w:pPr>
            <w:r w:rsidRPr="000452C9">
              <w:rPr>
                <w:rFonts w:eastAsiaTheme="minorHAnsi"/>
                <w:bCs/>
                <w:noProof w:val="0"/>
                <w:lang w:eastAsia="en-US"/>
              </w:rPr>
              <w:t>7</w:t>
            </w: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Функционирование</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дошкольного образовательного  учреждения</w:t>
            </w:r>
          </w:p>
          <w:p w:rsidR="00DD0A80" w:rsidRPr="000452C9" w:rsidRDefault="00DD0A80" w:rsidP="000452C9">
            <w:pPr>
              <w:autoSpaceDE w:val="0"/>
              <w:autoSpaceDN w:val="0"/>
              <w:adjustRightInd w:val="0"/>
              <w:ind w:left="397"/>
              <w:jc w:val="both"/>
              <w:rPr>
                <w:rFonts w:eastAsiaTheme="minorHAnsi"/>
                <w:bCs/>
                <w:noProof w:val="0"/>
                <w:lang w:eastAsia="en-US"/>
              </w:rPr>
            </w:pP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потребностей</w:t>
            </w:r>
          </w:p>
          <w:p w:rsidR="00DD0A80" w:rsidRPr="000452C9" w:rsidRDefault="00DD0A80" w:rsidP="000452C9">
            <w:pPr>
              <w:autoSpaceDE w:val="0"/>
              <w:autoSpaceDN w:val="0"/>
              <w:adjustRightInd w:val="0"/>
              <w:ind w:left="397"/>
              <w:jc w:val="both"/>
              <w:rPr>
                <w:rFonts w:eastAsiaTheme="minorHAnsi"/>
                <w:bCs/>
                <w:noProof w:val="0"/>
                <w:lang w:eastAsia="en-US"/>
              </w:rPr>
            </w:pPr>
          </w:p>
        </w:tc>
        <w:tc>
          <w:tcPr>
            <w:tcW w:w="3260" w:type="dxa"/>
          </w:tcPr>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Соответствие качественного состава контингента детей, штатного расписания, методи-ческой базы и предметно-раз-вивающей среды.</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Применение новых технологий в соответствии с выявленными потребностями детей</w:t>
            </w:r>
          </w:p>
        </w:tc>
      </w:tr>
    </w:tbl>
    <w:p w:rsidR="00DD0A80" w:rsidRPr="000452C9" w:rsidRDefault="00DD0A80" w:rsidP="000452C9">
      <w:pPr>
        <w:autoSpaceDE w:val="0"/>
        <w:autoSpaceDN w:val="0"/>
        <w:adjustRightInd w:val="0"/>
        <w:ind w:left="397"/>
        <w:jc w:val="both"/>
        <w:rPr>
          <w:rFonts w:eastAsiaTheme="minorHAnsi"/>
          <w:b/>
          <w:bCs/>
          <w:i/>
          <w:noProof w:val="0"/>
          <w:lang w:eastAsia="en-US"/>
        </w:rPr>
      </w:pPr>
    </w:p>
    <w:p w:rsidR="00DD0A80" w:rsidRPr="000452C9" w:rsidRDefault="00DD0A80" w:rsidP="000452C9">
      <w:pPr>
        <w:autoSpaceDE w:val="0"/>
        <w:autoSpaceDN w:val="0"/>
        <w:adjustRightInd w:val="0"/>
        <w:ind w:left="397"/>
        <w:jc w:val="both"/>
        <w:rPr>
          <w:rFonts w:eastAsiaTheme="minorHAnsi"/>
          <w:b/>
          <w:bCs/>
          <w:i/>
          <w:noProof w:val="0"/>
          <w:lang w:eastAsia="en-US"/>
        </w:rPr>
      </w:pPr>
      <w:r w:rsidRPr="000452C9">
        <w:rPr>
          <w:rFonts w:eastAsiaTheme="minorHAnsi"/>
          <w:b/>
          <w:bCs/>
          <w:i/>
          <w:noProof w:val="0"/>
          <w:lang w:eastAsia="en-US"/>
        </w:rPr>
        <w:t>Психолого-медико-педагогическое  обследование  детей с ОВЗ</w:t>
      </w:r>
    </w:p>
    <w:p w:rsidR="00DD0A80" w:rsidRPr="000452C9" w:rsidRDefault="00DD0A80" w:rsidP="000452C9">
      <w:pPr>
        <w:ind w:left="397"/>
        <w:jc w:val="both"/>
        <w:rPr>
          <w:b/>
        </w:rPr>
      </w:pPr>
    </w:p>
    <w:p w:rsidR="00DD0A80" w:rsidRPr="000452C9" w:rsidRDefault="00DD0A80" w:rsidP="000452C9">
      <w:pPr>
        <w:ind w:left="397"/>
        <w:jc w:val="both"/>
      </w:pPr>
      <w:r w:rsidRPr="000452C9">
        <w:rPr>
          <w:b/>
        </w:rPr>
        <w:t xml:space="preserve">     </w:t>
      </w:r>
      <w:r w:rsidRPr="000452C9">
        <w:t xml:space="preserve"> Для успешности воспитания и обучения детей с нарушением речи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DD0A80" w:rsidRPr="000452C9" w:rsidRDefault="00DD0A80" w:rsidP="0024554B">
      <w:pPr>
        <w:numPr>
          <w:ilvl w:val="0"/>
          <w:numId w:val="115"/>
        </w:numPr>
        <w:ind w:left="397"/>
        <w:jc w:val="both"/>
      </w:pPr>
      <w:r w:rsidRPr="000452C9">
        <w:t>своевременно выявить детей с нарушениями речи;</w:t>
      </w:r>
    </w:p>
    <w:p w:rsidR="00DD0A80" w:rsidRPr="000452C9" w:rsidRDefault="00DD0A80" w:rsidP="0024554B">
      <w:pPr>
        <w:numPr>
          <w:ilvl w:val="0"/>
          <w:numId w:val="115"/>
        </w:numPr>
        <w:ind w:left="397"/>
        <w:jc w:val="both"/>
      </w:pPr>
      <w:r w:rsidRPr="000452C9">
        <w:t>выявить индивидуальные психолого-медико-педагогические особенности ребёнка с нарушением речи;</w:t>
      </w:r>
    </w:p>
    <w:p w:rsidR="00DD0A80" w:rsidRPr="000452C9" w:rsidRDefault="00DD0A80" w:rsidP="0024554B">
      <w:pPr>
        <w:numPr>
          <w:ilvl w:val="0"/>
          <w:numId w:val="115"/>
        </w:numPr>
        <w:ind w:left="397"/>
        <w:jc w:val="both"/>
      </w:pPr>
      <w:r w:rsidRPr="000452C9">
        <w:t>определить оптимальный педагогический маршрут;</w:t>
      </w:r>
    </w:p>
    <w:p w:rsidR="00DD0A80" w:rsidRPr="000452C9" w:rsidRDefault="00DD0A80" w:rsidP="0024554B">
      <w:pPr>
        <w:numPr>
          <w:ilvl w:val="0"/>
          <w:numId w:val="115"/>
        </w:numPr>
        <w:ind w:left="397"/>
        <w:jc w:val="both"/>
      </w:pPr>
      <w:r w:rsidRPr="000452C9">
        <w:t>обеспечить индивидуальным сопровождением каждого ребёнка с нарушением речи в дошкольном учреждении;</w:t>
      </w:r>
    </w:p>
    <w:p w:rsidR="00DD0A80" w:rsidRPr="000452C9" w:rsidRDefault="00DD0A80" w:rsidP="0024554B">
      <w:pPr>
        <w:numPr>
          <w:ilvl w:val="0"/>
          <w:numId w:val="115"/>
        </w:numPr>
        <w:ind w:left="397"/>
        <w:jc w:val="both"/>
      </w:pPr>
      <w:r w:rsidRPr="000452C9">
        <w:t>спланировать коррекционные мероприятия, разработать программы коррекционной работы;</w:t>
      </w:r>
    </w:p>
    <w:p w:rsidR="00DD0A80" w:rsidRPr="000452C9" w:rsidRDefault="00DD0A80" w:rsidP="0024554B">
      <w:pPr>
        <w:numPr>
          <w:ilvl w:val="0"/>
          <w:numId w:val="115"/>
        </w:numPr>
        <w:ind w:left="397"/>
        <w:jc w:val="both"/>
      </w:pPr>
      <w:r w:rsidRPr="000452C9">
        <w:t>оценить динамику развития и эффективность коррекционной работы;</w:t>
      </w:r>
    </w:p>
    <w:p w:rsidR="00DD0A80" w:rsidRPr="000452C9" w:rsidRDefault="00DD0A80" w:rsidP="0024554B">
      <w:pPr>
        <w:numPr>
          <w:ilvl w:val="0"/>
          <w:numId w:val="115"/>
        </w:numPr>
        <w:ind w:left="397"/>
        <w:jc w:val="both"/>
      </w:pPr>
      <w:r w:rsidRPr="000452C9">
        <w:t>определить условия воспитания и обучения ребёнка;</w:t>
      </w:r>
    </w:p>
    <w:p w:rsidR="00DD0A80" w:rsidRPr="000452C9" w:rsidRDefault="00DD0A80" w:rsidP="0024554B">
      <w:pPr>
        <w:numPr>
          <w:ilvl w:val="0"/>
          <w:numId w:val="115"/>
        </w:numPr>
        <w:ind w:left="397"/>
        <w:jc w:val="both"/>
      </w:pPr>
      <w:r w:rsidRPr="000452C9">
        <w:t>консультировать родителей ребёнка.</w:t>
      </w:r>
    </w:p>
    <w:p w:rsidR="00DD0A80" w:rsidRPr="000452C9" w:rsidRDefault="00DD0A80" w:rsidP="000452C9">
      <w:pPr>
        <w:ind w:left="397"/>
        <w:jc w:val="both"/>
      </w:pPr>
      <w:r w:rsidRPr="000452C9">
        <w:t xml:space="preserve">     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ребёнка с нарушением речи всеми специалистами и охватывает познавательную деятельность, поведение, эмоции, волю, состояние речи, слуха, зрения, двигательной сферы, соматическое состояние, неврологический статус. Следовательно, изучение ребёнка включает медицинское и психолого-педагогическое обследование.</w:t>
      </w:r>
    </w:p>
    <w:p w:rsidR="00DD0A80" w:rsidRPr="000452C9" w:rsidRDefault="00DD0A80" w:rsidP="000452C9">
      <w:pPr>
        <w:ind w:left="397"/>
        <w:jc w:val="both"/>
      </w:pPr>
      <w:r w:rsidRPr="000452C9">
        <w:t xml:space="preserve">      </w:t>
      </w:r>
      <w:r w:rsidRPr="000452C9">
        <w:rPr>
          <w:i/>
        </w:rPr>
        <w:t>Медицинское обследование</w:t>
      </w:r>
      <w:r w:rsidRPr="000452C9">
        <w:t xml:space="preserve"> начинается с изучения данных анамнеза. Анамнез собирается врачом (медсестрой) и составляется на основании ознакомления с документацией ребёнка и беседы с родителями (или лицами, их заменяющими).</w:t>
      </w:r>
    </w:p>
    <w:p w:rsidR="00DD0A80" w:rsidRPr="000452C9" w:rsidRDefault="00DD0A80" w:rsidP="000452C9">
      <w:pPr>
        <w:ind w:left="397"/>
        <w:jc w:val="both"/>
      </w:pPr>
      <w:r w:rsidRPr="000452C9">
        <w:t xml:space="preserve">     Личный анамнез ребёнка содержит следующие сведения: особенности беременности матери; длительность приёма лекарственных препаратов и влияние вредных факторов на беременность; особенности родов; характер помощи во время родов; наличие у ребёнка врождённых пороков развития, судорог и др.; вес ребёнка при рождении, время начала его кормления, срок пребывания в роддоме. Перечисляются перенесённые ребёнком заболевания, особенности лечения, наличие осложнений. По медицинской карте сделать заключение о соматическом состоянии ребёнка (у каких специалистов состоит на учёте, с каким диагнозом). Указывается, где, как и кем воспитывался ребёнок до момента поступления в дошкольное учреждение. 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ребёнка; занимался ли с логопедом, каковы результаты.</w:t>
      </w:r>
    </w:p>
    <w:p w:rsidR="00DD0A80" w:rsidRPr="000452C9" w:rsidRDefault="00DD0A80" w:rsidP="000452C9">
      <w:pPr>
        <w:ind w:left="397"/>
        <w:jc w:val="both"/>
      </w:pPr>
      <w:r w:rsidRPr="000452C9">
        <w:t xml:space="preserve">     В семейном анамнезе анализируются данные о семье ребёнка и наследственности; описывается состав семьи, возраст и образовательный уровень каждого её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ребёнок, место и характер работы родителей;  даётся оценка взаимоотношений в семье, отношения к ребёнку; фиксируются случаи приверженности одного или обоих родителей к алкоголю или наркотикам.</w:t>
      </w:r>
    </w:p>
    <w:p w:rsidR="00DD0A80" w:rsidRPr="000452C9" w:rsidRDefault="00DD0A80" w:rsidP="000452C9">
      <w:pPr>
        <w:ind w:left="397"/>
        <w:jc w:val="both"/>
      </w:pPr>
      <w:r w:rsidRPr="000452C9">
        <w:t xml:space="preserve">     Педагоги и воспитатели знакомятся с результатами медицинского обследования по документации: изучают историю развития ребёнка, заключения специалистов. Это поможет им сориентироваться в имеющихся у ребёнка проблемах и создать необходимые условия для его развития в дошкольном учреждении.</w:t>
      </w:r>
    </w:p>
    <w:p w:rsidR="00DD0A80" w:rsidRPr="000452C9" w:rsidRDefault="00DD0A80" w:rsidP="000452C9">
      <w:pPr>
        <w:ind w:left="397"/>
        <w:jc w:val="both"/>
      </w:pPr>
      <w:r w:rsidRPr="000452C9">
        <w:t xml:space="preserve">     Основной целью применения педагогической диагностики является определение уровня умственного развития и состояния интеллекта детей с нарушениями в развитии.   </w:t>
      </w:r>
    </w:p>
    <w:p w:rsidR="00DD0A80" w:rsidRPr="000452C9" w:rsidRDefault="00DD0A80" w:rsidP="000452C9">
      <w:pPr>
        <w:ind w:left="397"/>
        <w:jc w:val="both"/>
      </w:pPr>
      <w:r w:rsidRPr="000452C9">
        <w:t xml:space="preserve">     </w:t>
      </w:r>
      <w:r w:rsidRPr="000452C9">
        <w:rPr>
          <w:i/>
        </w:rPr>
        <w:t xml:space="preserve"> Логопедическое обследование </w:t>
      </w:r>
      <w:r w:rsidRPr="000452C9">
        <w:t>включает исследование слующих функций и показателей:</w:t>
      </w:r>
    </w:p>
    <w:p w:rsidR="00DD0A80" w:rsidRPr="000452C9" w:rsidRDefault="00DD0A80" w:rsidP="0024554B">
      <w:pPr>
        <w:pStyle w:val="a4"/>
        <w:numPr>
          <w:ilvl w:val="0"/>
          <w:numId w:val="117"/>
        </w:numPr>
        <w:ind w:left="397"/>
        <w:jc w:val="both"/>
      </w:pPr>
      <w:r w:rsidRPr="000452C9">
        <w:t>слуховое восприятие;</w:t>
      </w:r>
    </w:p>
    <w:p w:rsidR="00DD0A80" w:rsidRPr="000452C9" w:rsidRDefault="00DD0A80" w:rsidP="0024554B">
      <w:pPr>
        <w:pStyle w:val="a4"/>
        <w:numPr>
          <w:ilvl w:val="0"/>
          <w:numId w:val="117"/>
        </w:numPr>
        <w:ind w:left="397"/>
        <w:jc w:val="both"/>
        <w:rPr>
          <w:b/>
        </w:rPr>
      </w:pPr>
      <w:r w:rsidRPr="000452C9">
        <w:t>зрительное восприятие;</w:t>
      </w:r>
    </w:p>
    <w:p w:rsidR="00DD0A80" w:rsidRPr="000452C9" w:rsidRDefault="00DD0A80" w:rsidP="0024554B">
      <w:pPr>
        <w:pStyle w:val="a4"/>
        <w:numPr>
          <w:ilvl w:val="0"/>
          <w:numId w:val="117"/>
        </w:numPr>
        <w:ind w:left="397"/>
        <w:jc w:val="both"/>
      </w:pPr>
      <w:r w:rsidRPr="000452C9">
        <w:t xml:space="preserve">восприятие пространственных представлений;      </w:t>
      </w:r>
    </w:p>
    <w:p w:rsidR="00DD0A80" w:rsidRPr="000452C9" w:rsidRDefault="00DD0A80" w:rsidP="0024554B">
      <w:pPr>
        <w:pStyle w:val="a4"/>
        <w:numPr>
          <w:ilvl w:val="0"/>
          <w:numId w:val="117"/>
        </w:numPr>
        <w:ind w:left="397"/>
        <w:jc w:val="both"/>
      </w:pPr>
      <w:r w:rsidRPr="000452C9">
        <w:t>состояние органов артикуляции;</w:t>
      </w:r>
    </w:p>
    <w:p w:rsidR="00DD0A80" w:rsidRPr="000452C9" w:rsidRDefault="00DD0A80" w:rsidP="0024554B">
      <w:pPr>
        <w:pStyle w:val="a4"/>
        <w:numPr>
          <w:ilvl w:val="0"/>
          <w:numId w:val="117"/>
        </w:numPr>
        <w:ind w:left="397"/>
        <w:jc w:val="both"/>
      </w:pPr>
      <w:r w:rsidRPr="000452C9">
        <w:t>состояние общей моторики;</w:t>
      </w:r>
    </w:p>
    <w:p w:rsidR="00DD0A80" w:rsidRPr="000452C9" w:rsidRDefault="00DD0A80" w:rsidP="0024554B">
      <w:pPr>
        <w:pStyle w:val="a4"/>
        <w:numPr>
          <w:ilvl w:val="0"/>
          <w:numId w:val="117"/>
        </w:numPr>
        <w:ind w:left="397"/>
        <w:jc w:val="both"/>
      </w:pPr>
      <w:r w:rsidRPr="000452C9">
        <w:t>состояние ручной моторики;</w:t>
      </w:r>
    </w:p>
    <w:p w:rsidR="00DD0A80" w:rsidRPr="000452C9" w:rsidRDefault="00DD0A80" w:rsidP="0024554B">
      <w:pPr>
        <w:pStyle w:val="a4"/>
        <w:numPr>
          <w:ilvl w:val="0"/>
          <w:numId w:val="117"/>
        </w:numPr>
        <w:ind w:left="397"/>
        <w:jc w:val="both"/>
      </w:pPr>
      <w:r w:rsidRPr="000452C9">
        <w:t>навыки работы с карандашом;</w:t>
      </w:r>
    </w:p>
    <w:p w:rsidR="00DD0A80" w:rsidRPr="000452C9" w:rsidRDefault="00DD0A80" w:rsidP="0024554B">
      <w:pPr>
        <w:pStyle w:val="a4"/>
        <w:numPr>
          <w:ilvl w:val="0"/>
          <w:numId w:val="117"/>
        </w:numPr>
        <w:ind w:left="397"/>
        <w:jc w:val="both"/>
      </w:pPr>
      <w:r w:rsidRPr="000452C9">
        <w:t>состояние мимической мускулатуры;</w:t>
      </w:r>
    </w:p>
    <w:p w:rsidR="00DD0A80" w:rsidRPr="000452C9" w:rsidRDefault="00DD0A80" w:rsidP="0024554B">
      <w:pPr>
        <w:pStyle w:val="a4"/>
        <w:numPr>
          <w:ilvl w:val="0"/>
          <w:numId w:val="117"/>
        </w:numPr>
        <w:ind w:left="397"/>
        <w:jc w:val="both"/>
      </w:pPr>
      <w:r w:rsidRPr="000452C9">
        <w:t xml:space="preserve"> состояние артикуляционной моторики;</w:t>
      </w:r>
    </w:p>
    <w:p w:rsidR="00DD0A80" w:rsidRPr="000452C9" w:rsidRDefault="00DD0A80" w:rsidP="0024554B">
      <w:pPr>
        <w:pStyle w:val="a4"/>
        <w:numPr>
          <w:ilvl w:val="0"/>
          <w:numId w:val="117"/>
        </w:numPr>
        <w:ind w:left="397"/>
        <w:jc w:val="both"/>
      </w:pPr>
      <w:r w:rsidRPr="000452C9">
        <w:t xml:space="preserve"> состояние импрессивной речи;</w:t>
      </w:r>
    </w:p>
    <w:p w:rsidR="00DD0A80" w:rsidRPr="000452C9" w:rsidRDefault="00DD0A80" w:rsidP="0024554B">
      <w:pPr>
        <w:pStyle w:val="a4"/>
        <w:numPr>
          <w:ilvl w:val="0"/>
          <w:numId w:val="117"/>
        </w:numPr>
        <w:ind w:left="397"/>
        <w:jc w:val="both"/>
      </w:pPr>
      <w:r w:rsidRPr="000452C9">
        <w:t xml:space="preserve"> состояние экспрессивной речи;</w:t>
      </w:r>
    </w:p>
    <w:p w:rsidR="00DD0A80" w:rsidRPr="000452C9" w:rsidRDefault="00DD0A80" w:rsidP="0024554B">
      <w:pPr>
        <w:pStyle w:val="a4"/>
        <w:numPr>
          <w:ilvl w:val="0"/>
          <w:numId w:val="117"/>
        </w:numPr>
        <w:ind w:left="397"/>
        <w:jc w:val="both"/>
      </w:pPr>
      <w:r w:rsidRPr="000452C9">
        <w:t>состояние связной речи;</w:t>
      </w:r>
    </w:p>
    <w:p w:rsidR="00DD0A80" w:rsidRPr="000452C9" w:rsidRDefault="00DD0A80" w:rsidP="0024554B">
      <w:pPr>
        <w:pStyle w:val="a4"/>
        <w:numPr>
          <w:ilvl w:val="0"/>
          <w:numId w:val="117"/>
        </w:numPr>
        <w:ind w:left="397"/>
        <w:jc w:val="both"/>
      </w:pPr>
      <w:r w:rsidRPr="000452C9">
        <w:t>состояние фонетической стороны речи;</w:t>
      </w:r>
    </w:p>
    <w:p w:rsidR="00DD0A80" w:rsidRPr="000452C9" w:rsidRDefault="00DD0A80" w:rsidP="0024554B">
      <w:pPr>
        <w:pStyle w:val="a4"/>
        <w:numPr>
          <w:ilvl w:val="0"/>
          <w:numId w:val="117"/>
        </w:numPr>
        <w:ind w:left="397"/>
        <w:jc w:val="both"/>
      </w:pPr>
      <w:r w:rsidRPr="000452C9">
        <w:t>навыки фонематического восприятия</w:t>
      </w:r>
      <w:r w:rsidRPr="000452C9">
        <w:rPr>
          <w:b/>
        </w:rPr>
        <w:t>;</w:t>
      </w:r>
    </w:p>
    <w:p w:rsidR="00DD0A80" w:rsidRPr="000452C9" w:rsidRDefault="00DD0A80" w:rsidP="0024554B">
      <w:pPr>
        <w:pStyle w:val="a4"/>
        <w:numPr>
          <w:ilvl w:val="0"/>
          <w:numId w:val="117"/>
        </w:numPr>
        <w:ind w:left="397"/>
        <w:jc w:val="both"/>
      </w:pPr>
      <w:r w:rsidRPr="000452C9">
        <w:t>навыки фонематического анализа и синтеза;</w:t>
      </w:r>
    </w:p>
    <w:p w:rsidR="00DD0A80" w:rsidRPr="000452C9" w:rsidRDefault="00DD0A80" w:rsidP="000452C9">
      <w:pPr>
        <w:ind w:left="397"/>
        <w:jc w:val="both"/>
      </w:pPr>
      <w:r w:rsidRPr="000452C9">
        <w:t xml:space="preserve">     В уточнённом </w:t>
      </w:r>
      <w:r w:rsidRPr="000452C9">
        <w:rPr>
          <w:i/>
        </w:rPr>
        <w:t>логопедическом заключении</w:t>
      </w:r>
      <w:r w:rsidRPr="000452C9">
        <w:t xml:space="preserve"> определяется уровень сформированности речи ребёнка в соответствии с психолого-логопедической классификацией (общее недоразвитие речи,  уровень речевого развития; общее недоразвитие речи,  уровень речевого развития; общее недоразвитие речи,  уровень речевого развития; общее недоразвитие речи,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наконец, выписываются выводы из всех разделов речевой карты.</w:t>
      </w:r>
    </w:p>
    <w:p w:rsidR="00DD0A80" w:rsidRPr="000452C9" w:rsidRDefault="00DD0A80" w:rsidP="007F70A3">
      <w:pPr>
        <w:ind w:left="397"/>
        <w:jc w:val="both"/>
      </w:pPr>
      <w:r w:rsidRPr="000452C9">
        <w:t xml:space="preserve">    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важным является педагогическое обследование.</w:t>
      </w:r>
      <w:r w:rsidR="007F70A3">
        <w:t xml:space="preserve"> </w:t>
      </w:r>
    </w:p>
    <w:p w:rsidR="00DD0A80" w:rsidRPr="000452C9" w:rsidRDefault="00DD0A80" w:rsidP="000452C9">
      <w:pPr>
        <w:ind w:left="397"/>
        <w:jc w:val="both"/>
      </w:pPr>
      <w:r w:rsidRPr="000452C9">
        <w:t xml:space="preserve">    </w:t>
      </w:r>
      <w:r w:rsidRPr="000452C9">
        <w:rPr>
          <w:i/>
        </w:rPr>
        <w:t>Педагогическое изучение</w:t>
      </w:r>
      <w:r w:rsidRPr="000452C9">
        <w:t xml:space="preserve"> предусматривает получение сведений о ребёнке, раскрывающих знания, умения, навыки, которыми он должен обладать на определённом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нарушениями речи. Интересующие сведения можно получить при использовании таких методов, как непосредственная беседа с ребёнком и родителями, анализ работ дошкольника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её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ребёнка, в процессе которого отмечается мотивационный аспект деятельности, свидетельствующий о личностной зрелости дошкольника.</w:t>
      </w:r>
    </w:p>
    <w:p w:rsidR="00DD0A80" w:rsidRPr="000452C9" w:rsidRDefault="00DD0A80" w:rsidP="000452C9">
      <w:pPr>
        <w:ind w:left="397"/>
        <w:jc w:val="both"/>
      </w:pPr>
      <w:r w:rsidRPr="000452C9">
        <w:t xml:space="preserve">     В ходе педагогического наблюдения ребёнку предлагается:</w:t>
      </w:r>
    </w:p>
    <w:p w:rsidR="00DD0A80" w:rsidRPr="000452C9" w:rsidRDefault="00DD0A80" w:rsidP="0024554B">
      <w:pPr>
        <w:numPr>
          <w:ilvl w:val="0"/>
          <w:numId w:val="116"/>
        </w:numPr>
        <w:ind w:left="397"/>
        <w:jc w:val="both"/>
      </w:pPr>
      <w:r w:rsidRPr="000452C9">
        <w:t>назвать своё полное имя, фамилию, возраст, домашний адрес;</w:t>
      </w:r>
    </w:p>
    <w:p w:rsidR="00DD0A80" w:rsidRPr="000452C9" w:rsidRDefault="00DD0A80" w:rsidP="0024554B">
      <w:pPr>
        <w:numPr>
          <w:ilvl w:val="0"/>
          <w:numId w:val="116"/>
        </w:numPr>
        <w:ind w:left="397"/>
        <w:jc w:val="both"/>
      </w:pPr>
      <w:r w:rsidRPr="000452C9">
        <w:t>рассказать о семье, назвать имя и отчество мамы, папы; место работы родителей;</w:t>
      </w:r>
    </w:p>
    <w:p w:rsidR="00DD0A80" w:rsidRPr="000452C9" w:rsidRDefault="00DD0A80" w:rsidP="0024554B">
      <w:pPr>
        <w:numPr>
          <w:ilvl w:val="0"/>
          <w:numId w:val="116"/>
        </w:numPr>
        <w:ind w:left="397"/>
        <w:jc w:val="both"/>
      </w:pPr>
      <w:r w:rsidRPr="000452C9">
        <w:t>назвать имена и отчества близких взрослых, имена сверстников;</w:t>
      </w:r>
    </w:p>
    <w:p w:rsidR="00DD0A80" w:rsidRPr="000452C9" w:rsidRDefault="00DD0A80" w:rsidP="0024554B">
      <w:pPr>
        <w:numPr>
          <w:ilvl w:val="0"/>
          <w:numId w:val="116"/>
        </w:numPr>
        <w:ind w:left="397"/>
        <w:jc w:val="both"/>
      </w:pPr>
      <w:r w:rsidRPr="000452C9">
        <w:t>рассказать об основных правилах поведения на улице, в общественных местах; о любимом занятии дома и др.</w:t>
      </w:r>
    </w:p>
    <w:p w:rsidR="00DD0A80" w:rsidRPr="000452C9" w:rsidRDefault="00DD0A80" w:rsidP="000452C9">
      <w:pPr>
        <w:ind w:left="397"/>
        <w:jc w:val="both"/>
      </w:pPr>
      <w:r w:rsidRPr="000452C9">
        <w:t>Полученные сведения позволяют в дальнейшем целенаправленно вносить коррективы в организацию процесса воспитания и обучения детей с нарушениями речи.</w:t>
      </w:r>
    </w:p>
    <w:p w:rsidR="00DD0A80" w:rsidRPr="000452C9" w:rsidRDefault="00DD0A80" w:rsidP="000452C9">
      <w:pPr>
        <w:ind w:left="397" w:firstLine="708"/>
        <w:jc w:val="both"/>
      </w:pPr>
      <w:r w:rsidRPr="000452C9">
        <w:rPr>
          <w:rFonts w:eastAsiaTheme="minorHAnsi"/>
          <w:b/>
          <w:bCs/>
          <w:i/>
          <w:noProof w:val="0"/>
          <w:lang w:eastAsia="en-US"/>
        </w:rPr>
        <w:t xml:space="preserve">  </w:t>
      </w:r>
      <w:r w:rsidRPr="000452C9">
        <w:rPr>
          <w:i/>
        </w:rPr>
        <w:t>Планируемые результаты</w:t>
      </w:r>
      <w:r w:rsidRPr="000452C9">
        <w:t xml:space="preserve"> – достижение каждым ребёнком уровня речевого развития, соответствующего возрастным нормам,  предупреждение возможных трудностей в усвоении школьных знаний, обусловленных речевым недоразвитием,  и обеспечивающим его социальную адаптацию и интеграцию в обществе.</w:t>
      </w:r>
    </w:p>
    <w:p w:rsidR="00DD0A80" w:rsidRPr="000452C9" w:rsidRDefault="00DD0A80" w:rsidP="000452C9">
      <w:pPr>
        <w:ind w:left="397"/>
        <w:jc w:val="both"/>
      </w:pPr>
      <w:r w:rsidRPr="000452C9">
        <w:rPr>
          <w:b/>
          <w:i/>
        </w:rPr>
        <w:t xml:space="preserve">      </w:t>
      </w:r>
      <w:r w:rsidRPr="000452C9">
        <w:rPr>
          <w:i/>
        </w:rPr>
        <w:t xml:space="preserve">Результативность </w:t>
      </w:r>
      <w:r w:rsidRPr="000452C9">
        <w:t xml:space="preserve">логопедической работы отслеживается через мониторинговые (диагностические) исследования  два раза в год (1-я половина сентября и июнь) с внесением последующих корректив в содержание всего коррекционно-образовательного процесса и в индивидуальные маршруты коррекции. </w:t>
      </w:r>
    </w:p>
    <w:p w:rsidR="00DD0A80" w:rsidRPr="000452C9" w:rsidRDefault="00DD0A80" w:rsidP="000452C9">
      <w:pPr>
        <w:ind w:left="397"/>
        <w:jc w:val="both"/>
      </w:pPr>
      <w:r w:rsidRPr="000452C9">
        <w:t xml:space="preserve">     В сентябре на ПМП(к) обсуждаются результаты входной диагностики и утверждается план работы на первый период и заверяется заведующим.</w:t>
      </w:r>
    </w:p>
    <w:p w:rsidR="00DD0A80" w:rsidRPr="000452C9" w:rsidRDefault="00DD0A80" w:rsidP="000452C9">
      <w:pPr>
        <w:ind w:left="397"/>
        <w:jc w:val="both"/>
      </w:pPr>
      <w:r w:rsidRPr="000452C9">
        <w:t xml:space="preserve"> С 15 сентября начинается непосредственно организованная совместная деятельность взрослых с детьми.</w:t>
      </w:r>
    </w:p>
    <w:p w:rsidR="00DD0A80" w:rsidRPr="000452C9" w:rsidRDefault="00DD0A80" w:rsidP="000452C9">
      <w:pPr>
        <w:ind w:left="397"/>
        <w:jc w:val="both"/>
      </w:pPr>
      <w:r w:rsidRPr="000452C9">
        <w:t xml:space="preserve">     Так же проходят рабочие совещания по истечению периодов работы.</w:t>
      </w:r>
    </w:p>
    <w:p w:rsidR="00DD0A80" w:rsidRPr="000452C9" w:rsidRDefault="00DD0A80" w:rsidP="000452C9">
      <w:pPr>
        <w:ind w:left="397"/>
        <w:jc w:val="both"/>
      </w:pPr>
      <w:r w:rsidRPr="000452C9">
        <w:t>В конце учебного года проводится итоговая диагностика, которая позволяет выявить уровень сформированности умений у детей и  эффективность работы всех специалистов (для диагностики используем методики логопедического обследования Н.В.Нищевой).</w:t>
      </w:r>
      <w:r w:rsidRPr="000452C9">
        <w:rPr>
          <w:b/>
        </w:rPr>
        <w:t xml:space="preserve"> </w:t>
      </w:r>
    </w:p>
    <w:p w:rsidR="00DD0A80" w:rsidRPr="000452C9" w:rsidRDefault="00DD0A80" w:rsidP="000452C9">
      <w:pPr>
        <w:ind w:left="397"/>
        <w:jc w:val="both"/>
      </w:pPr>
      <w:r w:rsidRPr="000452C9">
        <w:t xml:space="preserve">    Результаты итоговой диагностики также заслушиваются на ПМП(к), формулируются рекомендации каждого специалиста.</w:t>
      </w:r>
    </w:p>
    <w:p w:rsidR="00DD0A80" w:rsidRPr="000452C9" w:rsidRDefault="00DD0A80" w:rsidP="000452C9">
      <w:pPr>
        <w:ind w:left="397"/>
        <w:jc w:val="both"/>
      </w:pPr>
      <w:r w:rsidRPr="000452C9">
        <w:t xml:space="preserve">    Результаты мониторинга находят отражение в «ЗВУКОВОМ ПРОФИЛЕ»,  где отмечается динамика коррекции звукопроизношения каждого ребенка, таблице «Итоговое обследование речевого развития детей группы», ежегодном отчете и речевых картах детей.</w:t>
      </w:r>
    </w:p>
    <w:p w:rsidR="00DD0A80" w:rsidRPr="000452C9" w:rsidRDefault="00DD0A80" w:rsidP="000452C9">
      <w:pPr>
        <w:autoSpaceDE w:val="0"/>
        <w:autoSpaceDN w:val="0"/>
        <w:adjustRightInd w:val="0"/>
        <w:ind w:left="397"/>
        <w:jc w:val="both"/>
        <w:rPr>
          <w:rFonts w:eastAsiaTheme="minorHAnsi"/>
          <w:b/>
          <w:noProof w:val="0"/>
          <w:lang w:eastAsia="en-US"/>
        </w:rPr>
      </w:pPr>
    </w:p>
    <w:p w:rsidR="00DD0A80" w:rsidRPr="000452C9" w:rsidRDefault="00DD0A80" w:rsidP="000452C9">
      <w:pPr>
        <w:ind w:left="397"/>
        <w:jc w:val="both"/>
        <w:rPr>
          <w:b/>
          <w:i/>
        </w:rPr>
      </w:pPr>
      <w:r w:rsidRPr="000452C9">
        <w:rPr>
          <w:b/>
          <w:i/>
        </w:rPr>
        <w:t xml:space="preserve">Взаимодействие логопеда и воспитателя в коррекции речевых нарушений </w:t>
      </w:r>
    </w:p>
    <w:p w:rsidR="00DD0A80" w:rsidRPr="000452C9" w:rsidRDefault="00DD0A80" w:rsidP="000452C9">
      <w:pPr>
        <w:ind w:left="397"/>
        <w:jc w:val="both"/>
      </w:pPr>
      <w:r w:rsidRPr="000452C9">
        <w:t xml:space="preserve">     Успех коррекционно-воспитательной работы определяется продуманной системой, частью которой является логопедизация всего учебно-воспитательного процесса. Новые формы и методы работы с детьми, имеющими речевые нарушения, требуют планирования и организации четкой, скоординированной работы логопеда и воспитателей в условиях группы компенсирующей направленности.  </w:t>
      </w:r>
    </w:p>
    <w:p w:rsidR="00DD0A80" w:rsidRPr="000452C9" w:rsidRDefault="00DD0A80" w:rsidP="000452C9">
      <w:pPr>
        <w:ind w:left="397"/>
        <w:jc w:val="both"/>
      </w:pPr>
      <w:r w:rsidRPr="000452C9">
        <w:t xml:space="preserve">     Взаимодействие с воспитателями логопед осуществляет в разных формах:</w:t>
      </w:r>
    </w:p>
    <w:p w:rsidR="00DD0A80" w:rsidRPr="000452C9" w:rsidRDefault="00DD0A80" w:rsidP="0024554B">
      <w:pPr>
        <w:numPr>
          <w:ilvl w:val="0"/>
          <w:numId w:val="113"/>
        </w:numPr>
        <w:ind w:left="397"/>
        <w:jc w:val="both"/>
      </w:pPr>
      <w:r w:rsidRPr="000452C9">
        <w:t>составление перспективного планирования работы на текущий период по всем направлениям;</w:t>
      </w:r>
    </w:p>
    <w:p w:rsidR="00DD0A80" w:rsidRPr="000452C9" w:rsidRDefault="00DD0A80" w:rsidP="0024554B">
      <w:pPr>
        <w:numPr>
          <w:ilvl w:val="0"/>
          <w:numId w:val="113"/>
        </w:numPr>
        <w:ind w:left="397"/>
        <w:jc w:val="both"/>
      </w:pPr>
      <w:r w:rsidRPr="000452C9">
        <w:t>обсуждение и выбор форм, методов и приёмов коррекционно-развивающей работы;</w:t>
      </w:r>
    </w:p>
    <w:p w:rsidR="00DD0A80" w:rsidRPr="000452C9" w:rsidRDefault="00DD0A80" w:rsidP="0024554B">
      <w:pPr>
        <w:numPr>
          <w:ilvl w:val="0"/>
          <w:numId w:val="113"/>
        </w:numPr>
        <w:ind w:left="397"/>
        <w:jc w:val="both"/>
      </w:pPr>
      <w:r w:rsidRPr="000452C9">
        <w:t>оснащение развивающего предметного пространства в групповом помещении;</w:t>
      </w:r>
    </w:p>
    <w:p w:rsidR="00DD0A80" w:rsidRPr="000452C9" w:rsidRDefault="00DD0A80" w:rsidP="0024554B">
      <w:pPr>
        <w:numPr>
          <w:ilvl w:val="0"/>
          <w:numId w:val="113"/>
        </w:numPr>
        <w:ind w:left="397"/>
        <w:jc w:val="both"/>
      </w:pPr>
      <w:r w:rsidRPr="000452C9">
        <w:t>взаимопосещение занятий и совместное проведение интегрированных комплексных занятий;</w:t>
      </w:r>
    </w:p>
    <w:p w:rsidR="00DD0A80" w:rsidRPr="000452C9" w:rsidRDefault="00DD0A80" w:rsidP="0024554B">
      <w:pPr>
        <w:numPr>
          <w:ilvl w:val="0"/>
          <w:numId w:val="113"/>
        </w:numPr>
        <w:ind w:left="397"/>
        <w:jc w:val="both"/>
      </w:pPr>
      <w:r w:rsidRPr="000452C9">
        <w:t>еженедельные задания.</w:t>
      </w:r>
    </w:p>
    <w:p w:rsidR="00DD0A80" w:rsidRPr="000452C9" w:rsidRDefault="00DD0A80" w:rsidP="000452C9">
      <w:pPr>
        <w:ind w:left="397"/>
        <w:jc w:val="both"/>
      </w:pPr>
      <w:r w:rsidRPr="000452C9">
        <w:t xml:space="preserve">     Воспитатель совместно с логопедом участвует в исправлении у детей речевых нарушений, а также связанных с ними внеречевых психических процессов. Кроме того, он должен не только знать характер этих нарушений, но и владеть основными приемами коррекционного воздействия для исправления некоторых из них. </w:t>
      </w:r>
    </w:p>
    <w:p w:rsidR="00DD0A80" w:rsidRPr="000452C9" w:rsidRDefault="00DD0A80" w:rsidP="000452C9">
      <w:pPr>
        <w:ind w:left="397"/>
        <w:jc w:val="both"/>
      </w:pPr>
      <w:r w:rsidRPr="000452C9">
        <w:t xml:space="preserve">     Совместная коррекционная работа предусматривает решение следующих задач: </w:t>
      </w:r>
    </w:p>
    <w:p w:rsidR="00DD0A80" w:rsidRPr="000452C9" w:rsidRDefault="00DD0A80" w:rsidP="0024554B">
      <w:pPr>
        <w:numPr>
          <w:ilvl w:val="0"/>
          <w:numId w:val="111"/>
        </w:numPr>
        <w:ind w:left="397"/>
        <w:jc w:val="both"/>
      </w:pPr>
      <w:r w:rsidRPr="000452C9">
        <w:t xml:space="preserve">логопед формирует первичные речевые навыки у детей; </w:t>
      </w:r>
    </w:p>
    <w:p w:rsidR="00DD0A80" w:rsidRPr="000452C9" w:rsidRDefault="00DD0A80" w:rsidP="0024554B">
      <w:pPr>
        <w:numPr>
          <w:ilvl w:val="0"/>
          <w:numId w:val="111"/>
        </w:numPr>
        <w:ind w:left="397"/>
        <w:jc w:val="both"/>
      </w:pPr>
      <w:r w:rsidRPr="000452C9">
        <w:t xml:space="preserve">воспитатель закрепляет сформированные речевые навыки. </w:t>
      </w:r>
    </w:p>
    <w:p w:rsidR="00DD0A80" w:rsidRPr="000452C9" w:rsidRDefault="00DD0A80" w:rsidP="000452C9">
      <w:pPr>
        <w:ind w:left="397"/>
        <w:jc w:val="both"/>
      </w:pPr>
      <w:r w:rsidRPr="000452C9">
        <w:t xml:space="preserve">В соответствии с этими задачами следует разделить функции логопеда и воспитателя. </w:t>
      </w:r>
    </w:p>
    <w:p w:rsidR="00DD0A80" w:rsidRPr="000452C9" w:rsidRDefault="00DD0A80" w:rsidP="000452C9">
      <w:pPr>
        <w:ind w:left="397"/>
        <w:jc w:val="both"/>
        <w:rPr>
          <w:u w:val="single"/>
        </w:rPr>
      </w:pPr>
      <w:r w:rsidRPr="000452C9">
        <w:rPr>
          <w:u w:val="single"/>
        </w:rPr>
        <w:t xml:space="preserve">Функции логопеда: </w:t>
      </w:r>
    </w:p>
    <w:p w:rsidR="00DD0A80" w:rsidRPr="000452C9" w:rsidRDefault="00DD0A80" w:rsidP="0024554B">
      <w:pPr>
        <w:numPr>
          <w:ilvl w:val="0"/>
          <w:numId w:val="109"/>
        </w:numPr>
        <w:ind w:left="397"/>
        <w:jc w:val="both"/>
      </w:pPr>
      <w:r w:rsidRPr="000452C9">
        <w:t>изучение уровня речевых, познавательных и индивидуально-личностных особенностей детей, определение основных направлений и содержания работы с каждым ребенком;</w:t>
      </w:r>
    </w:p>
    <w:p w:rsidR="00DD0A80" w:rsidRPr="000452C9" w:rsidRDefault="00DD0A80" w:rsidP="0024554B">
      <w:pPr>
        <w:numPr>
          <w:ilvl w:val="0"/>
          <w:numId w:val="109"/>
        </w:numPr>
        <w:ind w:left="397"/>
        <w:jc w:val="both"/>
      </w:pPr>
      <w:r w:rsidRPr="000452C9">
        <w:t xml:space="preserve">формирование правильного речевого дыхания, чувства ритма и выразительности речи, работа над просодической стороной речи; </w:t>
      </w:r>
    </w:p>
    <w:p w:rsidR="00DD0A80" w:rsidRPr="000452C9" w:rsidRDefault="00DD0A80" w:rsidP="0024554B">
      <w:pPr>
        <w:numPr>
          <w:ilvl w:val="0"/>
          <w:numId w:val="109"/>
        </w:numPr>
        <w:ind w:left="397"/>
        <w:jc w:val="both"/>
      </w:pPr>
      <w:r w:rsidRPr="000452C9">
        <w:t>коррекция звукопроизношения;</w:t>
      </w:r>
    </w:p>
    <w:p w:rsidR="00DD0A80" w:rsidRPr="000452C9" w:rsidRDefault="00DD0A80" w:rsidP="0024554B">
      <w:pPr>
        <w:numPr>
          <w:ilvl w:val="0"/>
          <w:numId w:val="109"/>
        </w:numPr>
        <w:ind w:left="397"/>
        <w:jc w:val="both"/>
      </w:pPr>
      <w:r w:rsidRPr="000452C9">
        <w:t xml:space="preserve">совершенствование фонематического восприятия и навыков звукового анализа и синтеза; </w:t>
      </w:r>
    </w:p>
    <w:p w:rsidR="00DD0A80" w:rsidRPr="000452C9" w:rsidRDefault="00DD0A80" w:rsidP="0024554B">
      <w:pPr>
        <w:numPr>
          <w:ilvl w:val="0"/>
          <w:numId w:val="109"/>
        </w:numPr>
        <w:ind w:left="397"/>
        <w:jc w:val="both"/>
      </w:pPr>
      <w:r w:rsidRPr="000452C9">
        <w:t>устранение недостатков слоговой структуры слова;</w:t>
      </w:r>
    </w:p>
    <w:p w:rsidR="00DD0A80" w:rsidRPr="000452C9" w:rsidRDefault="00DD0A80" w:rsidP="0024554B">
      <w:pPr>
        <w:numPr>
          <w:ilvl w:val="0"/>
          <w:numId w:val="109"/>
        </w:numPr>
        <w:ind w:left="397"/>
        <w:jc w:val="both"/>
      </w:pPr>
      <w:r w:rsidRPr="000452C9">
        <w:t xml:space="preserve">формирование послогового чтения; </w:t>
      </w:r>
    </w:p>
    <w:p w:rsidR="00DD0A80" w:rsidRPr="000452C9" w:rsidRDefault="00DD0A80" w:rsidP="0024554B">
      <w:pPr>
        <w:numPr>
          <w:ilvl w:val="0"/>
          <w:numId w:val="109"/>
        </w:numPr>
        <w:ind w:left="397"/>
        <w:jc w:val="both"/>
      </w:pPr>
      <w:r w:rsidRPr="000452C9">
        <w:t xml:space="preserve">отработка новых лексико-грамматических категорий; </w:t>
      </w:r>
    </w:p>
    <w:p w:rsidR="00DD0A80" w:rsidRPr="000452C9" w:rsidRDefault="00DD0A80" w:rsidP="0024554B">
      <w:pPr>
        <w:numPr>
          <w:ilvl w:val="0"/>
          <w:numId w:val="109"/>
        </w:numPr>
        <w:ind w:left="397"/>
        <w:jc w:val="both"/>
      </w:pPr>
      <w:r w:rsidRPr="000452C9">
        <w:t xml:space="preserve">обучение связной речи; </w:t>
      </w:r>
    </w:p>
    <w:p w:rsidR="00DD0A80" w:rsidRPr="000452C9" w:rsidRDefault="00DD0A80" w:rsidP="0024554B">
      <w:pPr>
        <w:numPr>
          <w:ilvl w:val="0"/>
          <w:numId w:val="109"/>
        </w:numPr>
        <w:ind w:left="397"/>
        <w:jc w:val="both"/>
      </w:pPr>
      <w:r w:rsidRPr="000452C9">
        <w:t xml:space="preserve">предупреждение нарушений письма и чтения; </w:t>
      </w:r>
    </w:p>
    <w:p w:rsidR="00DD0A80" w:rsidRPr="000452C9" w:rsidRDefault="00DD0A80" w:rsidP="0024554B">
      <w:pPr>
        <w:numPr>
          <w:ilvl w:val="0"/>
          <w:numId w:val="109"/>
        </w:numPr>
        <w:ind w:left="397"/>
        <w:jc w:val="both"/>
      </w:pPr>
      <w:r w:rsidRPr="000452C9">
        <w:t xml:space="preserve">развитие психических функций. </w:t>
      </w:r>
    </w:p>
    <w:p w:rsidR="00DD0A80" w:rsidRPr="000452C9" w:rsidRDefault="00DD0A80" w:rsidP="000452C9">
      <w:pPr>
        <w:ind w:left="397"/>
        <w:jc w:val="both"/>
        <w:rPr>
          <w:u w:val="single"/>
        </w:rPr>
      </w:pPr>
      <w:r w:rsidRPr="000452C9">
        <w:rPr>
          <w:u w:val="single"/>
        </w:rPr>
        <w:t xml:space="preserve">Функции воспитателя: </w:t>
      </w:r>
    </w:p>
    <w:p w:rsidR="00DD0A80" w:rsidRPr="000452C9" w:rsidRDefault="00DD0A80" w:rsidP="0024554B">
      <w:pPr>
        <w:numPr>
          <w:ilvl w:val="0"/>
          <w:numId w:val="110"/>
        </w:numPr>
        <w:ind w:left="397"/>
        <w:jc w:val="both"/>
      </w:pPr>
      <w:r w:rsidRPr="000452C9">
        <w:t xml:space="preserve">учет лексической темы при проведении всех занятий в группе в течение недели; </w:t>
      </w:r>
    </w:p>
    <w:p w:rsidR="00DD0A80" w:rsidRPr="000452C9" w:rsidRDefault="00DD0A80" w:rsidP="0024554B">
      <w:pPr>
        <w:numPr>
          <w:ilvl w:val="0"/>
          <w:numId w:val="110"/>
        </w:numPr>
        <w:ind w:left="397"/>
        <w:jc w:val="both"/>
      </w:pPr>
      <w:r w:rsidRPr="000452C9">
        <w:t xml:space="preserve">пополнение, уточнение и активизация словарного запаса детей по текущей лексической теме в процессе всех режимных моментов; </w:t>
      </w:r>
    </w:p>
    <w:p w:rsidR="00DD0A80" w:rsidRPr="000452C9" w:rsidRDefault="00DD0A80" w:rsidP="0024554B">
      <w:pPr>
        <w:numPr>
          <w:ilvl w:val="0"/>
          <w:numId w:val="110"/>
        </w:numPr>
        <w:ind w:left="397"/>
        <w:jc w:val="both"/>
      </w:pPr>
      <w:r w:rsidRPr="000452C9">
        <w:t xml:space="preserve">систематический контроль за поставленными звуками и грамматической правильностью речи детей в процессе всех режимных моментов; </w:t>
      </w:r>
    </w:p>
    <w:p w:rsidR="00DD0A80" w:rsidRPr="000452C9" w:rsidRDefault="00DD0A80" w:rsidP="0024554B">
      <w:pPr>
        <w:numPr>
          <w:ilvl w:val="0"/>
          <w:numId w:val="110"/>
        </w:numPr>
        <w:ind w:left="397"/>
        <w:jc w:val="both"/>
      </w:pPr>
      <w:r w:rsidRPr="000452C9">
        <w:t xml:space="preserve">включение отработанных грамматических конструкций в ситуацию естественного общения у детей; </w:t>
      </w:r>
    </w:p>
    <w:p w:rsidR="00DD0A80" w:rsidRPr="000452C9" w:rsidRDefault="00DD0A80" w:rsidP="0024554B">
      <w:pPr>
        <w:numPr>
          <w:ilvl w:val="0"/>
          <w:numId w:val="110"/>
        </w:numPr>
        <w:ind w:left="397"/>
        <w:jc w:val="both"/>
      </w:pPr>
      <w:r w:rsidRPr="000452C9">
        <w:t xml:space="preserve">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 </w:t>
      </w:r>
    </w:p>
    <w:p w:rsidR="00DD0A80" w:rsidRPr="000452C9" w:rsidRDefault="00DD0A80" w:rsidP="0024554B">
      <w:pPr>
        <w:numPr>
          <w:ilvl w:val="0"/>
          <w:numId w:val="110"/>
        </w:numPr>
        <w:ind w:left="397"/>
        <w:jc w:val="both"/>
      </w:pPr>
      <w:r w:rsidRPr="000452C9">
        <w:t xml:space="preserve">закрепление навыков чтения и письма; </w:t>
      </w:r>
    </w:p>
    <w:p w:rsidR="00DD0A80" w:rsidRPr="000452C9" w:rsidRDefault="00DD0A80" w:rsidP="0024554B">
      <w:pPr>
        <w:numPr>
          <w:ilvl w:val="0"/>
          <w:numId w:val="110"/>
        </w:numPr>
        <w:ind w:left="397"/>
        <w:jc w:val="both"/>
      </w:pPr>
      <w:r w:rsidRPr="000452C9">
        <w:t>закрепление речевых навыков на индивидуальных занятиях по заданию логопеда;</w:t>
      </w:r>
    </w:p>
    <w:p w:rsidR="00DD0A80" w:rsidRPr="000452C9" w:rsidRDefault="00DD0A80" w:rsidP="0024554B">
      <w:pPr>
        <w:numPr>
          <w:ilvl w:val="0"/>
          <w:numId w:val="110"/>
        </w:numPr>
        <w:ind w:left="397"/>
        <w:jc w:val="both"/>
      </w:pPr>
      <w:r w:rsidRPr="000452C9">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rsidR="00DD0A80" w:rsidRPr="000452C9" w:rsidRDefault="00DD0A80" w:rsidP="000452C9">
      <w:pPr>
        <w:ind w:left="397"/>
        <w:jc w:val="both"/>
      </w:pPr>
      <w:r w:rsidRPr="000452C9">
        <w:t xml:space="preserve">     В начале каждого месяца логопед указывает в календарных планах воспитателей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DD0A80" w:rsidRPr="000452C9" w:rsidRDefault="00DD0A80" w:rsidP="000452C9">
      <w:pPr>
        <w:ind w:left="397"/>
        <w:jc w:val="both"/>
      </w:pPr>
      <w:r w:rsidRPr="000452C9">
        <w:t xml:space="preserve">     Совместно с воспитателем логопед оформляет родительский уголок, готовит и проводит педагогический совет и родительские собрания. </w:t>
      </w:r>
    </w:p>
    <w:p w:rsidR="00DD0A80" w:rsidRPr="000452C9" w:rsidRDefault="00DD0A80" w:rsidP="000452C9">
      <w:pPr>
        <w:ind w:left="397"/>
        <w:jc w:val="both"/>
      </w:pPr>
      <w:r w:rsidRPr="000452C9">
        <w:t xml:space="preserve">     Планируя индивидуальную работу воспитателей, логопед рекомендует им занятия с двумя-тремя детьми в день по тем разделам программы, при усвоении которых эти дети испытывают наибольшие затруднения. В течение недели каждый ребёнок должен хотя бы по одному разу позаниматься с воспитателем индивидуально.</w:t>
      </w:r>
    </w:p>
    <w:p w:rsidR="00DD0A80" w:rsidRPr="000452C9" w:rsidRDefault="00DD0A80" w:rsidP="000452C9">
      <w:pPr>
        <w:ind w:left="397"/>
        <w:jc w:val="both"/>
      </w:pPr>
      <w:r w:rsidRPr="000452C9">
        <w:t xml:space="preserve">   Еженедельные задания логопеда воспитателю включают в себя следующие разделы:   </w:t>
      </w:r>
    </w:p>
    <w:p w:rsidR="00DD0A80" w:rsidRPr="000452C9" w:rsidRDefault="00DD0A80" w:rsidP="0024554B">
      <w:pPr>
        <w:numPr>
          <w:ilvl w:val="0"/>
          <w:numId w:val="114"/>
        </w:numPr>
        <w:ind w:left="397"/>
        <w:jc w:val="both"/>
      </w:pPr>
      <w:r w:rsidRPr="000452C9">
        <w:t>логопедические пятиминутки;</w:t>
      </w:r>
    </w:p>
    <w:p w:rsidR="00DD0A80" w:rsidRPr="000452C9" w:rsidRDefault="00DD0A80" w:rsidP="0024554B">
      <w:pPr>
        <w:numPr>
          <w:ilvl w:val="0"/>
          <w:numId w:val="112"/>
        </w:numPr>
        <w:ind w:left="397"/>
        <w:jc w:val="both"/>
      </w:pPr>
      <w:r w:rsidRPr="000452C9">
        <w:t xml:space="preserve">упражнения на развитие артикуляционного аппарата; </w:t>
      </w:r>
    </w:p>
    <w:p w:rsidR="00DD0A80" w:rsidRPr="000452C9" w:rsidRDefault="00DD0A80" w:rsidP="0024554B">
      <w:pPr>
        <w:numPr>
          <w:ilvl w:val="0"/>
          <w:numId w:val="112"/>
        </w:numPr>
        <w:ind w:left="397"/>
        <w:jc w:val="both"/>
      </w:pPr>
      <w:r w:rsidRPr="000452C9">
        <w:t xml:space="preserve">упражнения на развитие мелкой моторики пальцев рук, подвижные игры и пальчиковая гимнастика; </w:t>
      </w:r>
    </w:p>
    <w:p w:rsidR="00DD0A80" w:rsidRPr="000452C9" w:rsidRDefault="00DD0A80" w:rsidP="0024554B">
      <w:pPr>
        <w:numPr>
          <w:ilvl w:val="0"/>
          <w:numId w:val="112"/>
        </w:numPr>
        <w:ind w:left="397"/>
        <w:jc w:val="both"/>
      </w:pPr>
      <w:r w:rsidRPr="000452C9">
        <w:t xml:space="preserve"> над речевым дыханием, над плавностью и длительностью выдоха; </w:t>
      </w:r>
    </w:p>
    <w:p w:rsidR="00DD0A80" w:rsidRPr="000452C9" w:rsidRDefault="00DD0A80" w:rsidP="0024554B">
      <w:pPr>
        <w:numPr>
          <w:ilvl w:val="0"/>
          <w:numId w:val="112"/>
        </w:numPr>
        <w:ind w:left="397"/>
        <w:jc w:val="both"/>
      </w:pPr>
      <w:r w:rsidRPr="000452C9">
        <w:t>лексико-грамматические задания и упражнения на развитие связной речи;</w:t>
      </w:r>
    </w:p>
    <w:p w:rsidR="00DD0A80" w:rsidRPr="000452C9" w:rsidRDefault="00DD0A80" w:rsidP="0024554B">
      <w:pPr>
        <w:numPr>
          <w:ilvl w:val="0"/>
          <w:numId w:val="112"/>
        </w:numPr>
        <w:ind w:left="397"/>
        <w:jc w:val="both"/>
      </w:pPr>
      <w:r w:rsidRPr="000452C9">
        <w:t>рекомендации по подбору художественной литературы и иллюстративного материала.</w:t>
      </w:r>
    </w:p>
    <w:p w:rsidR="00DD0A80" w:rsidRPr="000452C9" w:rsidRDefault="00DD0A80" w:rsidP="000452C9">
      <w:pPr>
        <w:ind w:left="397"/>
        <w:jc w:val="both"/>
      </w:pPr>
      <w:r w:rsidRPr="000452C9">
        <w:t xml:space="preserve">     </w:t>
      </w:r>
      <w:r w:rsidRPr="000452C9">
        <w:rPr>
          <w:i/>
        </w:rPr>
        <w:t xml:space="preserve">Логопедические пятиминутки </w:t>
      </w:r>
      <w:r w:rsidRPr="000452C9">
        <w:t>служат для логопедизации занятий воспитателей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Обычно планируется 2-3 пятиминутки в неделю.</w:t>
      </w:r>
    </w:p>
    <w:p w:rsidR="00DD0A80" w:rsidRPr="000452C9" w:rsidRDefault="00DD0A80" w:rsidP="000452C9">
      <w:pPr>
        <w:ind w:left="397"/>
        <w:jc w:val="both"/>
      </w:pPr>
      <w:r w:rsidRPr="000452C9">
        <w:t xml:space="preserve">     </w:t>
      </w:r>
      <w:r w:rsidRPr="000452C9">
        <w:rPr>
          <w:i/>
        </w:rPr>
        <w:t xml:space="preserve">Подвижные игры, упражнения, пальчиковая гимнастика </w:t>
      </w:r>
      <w:r w:rsidRPr="000452C9">
        <w:t>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используются воспитателями в качестве физкультминуток на занятиях, подвижных игр на прогулке или в свободное время во второй половине дня. Они тоже обязательно выдерживаются в рамках изучаемой лексической темы. Игры и игровые упражнения помогают детям осознать элементы языка, речи и слова, что становится предпосылкой для усвоения программы по русскому языку при дальнейшем обучении в школе.</w:t>
      </w:r>
    </w:p>
    <w:p w:rsidR="00DD0A80" w:rsidRPr="000452C9" w:rsidRDefault="00DD0A80" w:rsidP="000452C9">
      <w:pPr>
        <w:ind w:left="397"/>
        <w:jc w:val="both"/>
      </w:pPr>
      <w:r w:rsidRPr="000452C9">
        <w:t xml:space="preserve">     Логопед составляет примерный </w:t>
      </w:r>
      <w:r w:rsidRPr="000452C9">
        <w:rPr>
          <w:i/>
        </w:rPr>
        <w:t>перечень художественной литературы и иллюстративного материала,</w:t>
      </w:r>
      <w:r w:rsidRPr="000452C9">
        <w:t xml:space="preserve"> рекомендуемых  для каждой недели работы.     </w:t>
      </w:r>
    </w:p>
    <w:p w:rsidR="00DD0A80" w:rsidRPr="000452C9" w:rsidRDefault="00DD0A80" w:rsidP="000452C9">
      <w:pPr>
        <w:ind w:left="397"/>
        <w:jc w:val="both"/>
      </w:pPr>
      <w:r w:rsidRPr="000452C9">
        <w:t xml:space="preserve">     Совместные интегрированные занятия логопеда и воспитателя проводятся как обобщающие, итоговые один раз в месяц. На таких занятиях дети учатся общаться друг с другом, что способствует закреплению навыков пользования инициативной речью, совершенствованию разговорной речи, обогащению словаря.    </w:t>
      </w:r>
    </w:p>
    <w:p w:rsidR="00DD0A80" w:rsidRPr="000452C9" w:rsidRDefault="00DD0A80" w:rsidP="000452C9">
      <w:pPr>
        <w:ind w:left="397"/>
        <w:jc w:val="both"/>
      </w:pPr>
      <w:r w:rsidRPr="000452C9">
        <w:t xml:space="preserve">     Опираясь на данную схему индивидуальной работы, воспитатель может строить свои занятия с учетом речевых проблем каждого ребенка. К каждой лексической теме логопед подбирает речевой материал, определяет коррекционные цели и приемы их реализации. Отработанные логопедом на фронтальных и индивидуальных занятиях речевые навыки закрепляются воспитателем не только во время занятий, но и во всех режимных моментах (умывание, одевание, прием пищи т.д.). Ведь воспитатель находится с детьми в самой разной обстановке: в раздевалке, спальне, игровом уголке и др. Он работает с детьми весь день и имеет возможность многократно повторять наработанный логопедом речевой материал, повторять и закреплять новые слова, без чего нельзя ввести их в самостоятельную жизнь. Утренние и вечерние прогулки укрепляют физическое состояние детей, обеспечивают полноценный сон. </w:t>
      </w:r>
    </w:p>
    <w:p w:rsidR="007F70A3" w:rsidRPr="00BC2416" w:rsidRDefault="00DD0A80" w:rsidP="00BC2416">
      <w:pPr>
        <w:ind w:left="397"/>
        <w:jc w:val="both"/>
      </w:pPr>
      <w:r w:rsidRPr="000452C9">
        <w:t xml:space="preserve">     Совершенствование связного высказывания проходит в формировании полного ответа на фронтальных и индивидуальных занятиях, составления рассказов и описаний по лексической теме, в играх и упражнениях, играх-драматизациях, играх-инсценировках. Продолжительность индивидуального занятия воспитателя — 10-15 минут.</w:t>
      </w:r>
      <w:r w:rsidR="007F70A3">
        <w:t xml:space="preserve"> </w:t>
      </w:r>
    </w:p>
    <w:p w:rsidR="007F70A3" w:rsidRPr="007F70A3" w:rsidRDefault="007F70A3" w:rsidP="00BC2416">
      <w:pPr>
        <w:autoSpaceDE w:val="0"/>
        <w:autoSpaceDN w:val="0"/>
        <w:adjustRightInd w:val="0"/>
        <w:ind w:left="397"/>
        <w:jc w:val="center"/>
        <w:rPr>
          <w:b/>
          <w:i/>
        </w:rPr>
      </w:pPr>
    </w:p>
    <w:p w:rsidR="00DD0A80" w:rsidRPr="007F70A3" w:rsidRDefault="00DD0A80" w:rsidP="00BC2416">
      <w:pPr>
        <w:autoSpaceDE w:val="0"/>
        <w:autoSpaceDN w:val="0"/>
        <w:adjustRightInd w:val="0"/>
        <w:ind w:left="397"/>
        <w:jc w:val="center"/>
        <w:rPr>
          <w:rFonts w:eastAsiaTheme="minorHAnsi"/>
          <w:b/>
          <w:i/>
          <w:noProof w:val="0"/>
          <w:lang w:eastAsia="en-US"/>
        </w:rPr>
      </w:pPr>
      <w:r w:rsidRPr="007F70A3">
        <w:rPr>
          <w:b/>
          <w:i/>
        </w:rPr>
        <w:t>Модель взаимодействия специалистов в рамках сопровождения ребёнк</w:t>
      </w:r>
      <w:r w:rsidR="00BC2416">
        <w:rPr>
          <w:b/>
          <w:i/>
        </w:rPr>
        <w:t xml:space="preserve">а </w:t>
      </w:r>
      <w:r w:rsidRPr="007F70A3">
        <w:rPr>
          <w:b/>
          <w:i/>
        </w:rPr>
        <w:t>с особыми образовательными потребностями</w:t>
      </w:r>
    </w:p>
    <w:p w:rsidR="00DD0A80" w:rsidRPr="000452C9" w:rsidRDefault="00DD0A80" w:rsidP="000452C9">
      <w:pPr>
        <w:autoSpaceDE w:val="0"/>
        <w:autoSpaceDN w:val="0"/>
        <w:adjustRightInd w:val="0"/>
        <w:ind w:left="397"/>
        <w:jc w:val="both"/>
        <w:rPr>
          <w:rFonts w:eastAsiaTheme="minorHAnsi"/>
          <w:b/>
          <w:i/>
          <w:noProof w:val="0"/>
          <w:lang w:eastAsia="en-US"/>
        </w:rPr>
      </w:pPr>
    </w:p>
    <w:p w:rsidR="00DD0A80" w:rsidRPr="000452C9" w:rsidRDefault="00B9583A" w:rsidP="000452C9">
      <w:pPr>
        <w:autoSpaceDE w:val="0"/>
        <w:autoSpaceDN w:val="0"/>
        <w:adjustRightInd w:val="0"/>
        <w:ind w:left="397"/>
        <w:jc w:val="both"/>
        <w:rPr>
          <w:rFonts w:eastAsiaTheme="minorHAnsi"/>
          <w:b/>
          <w:noProof w:val="0"/>
          <w:lang w:eastAsia="en-US"/>
        </w:rPr>
      </w:pPr>
      <w:r>
        <w:rPr>
          <w:rFonts w:eastAsiaTheme="minorHAnsi"/>
          <w:b/>
        </w:rPr>
        <w:pict>
          <v:shape id="_x0000_s1490" type="#_x0000_t32" style="position:absolute;left:0;text-align:left;margin-left:92.55pt;margin-top:6.1pt;width:0;height:227.25pt;flip:y;z-index:252370944" o:connectortype="straight"/>
        </w:pict>
      </w:r>
      <w:r>
        <w:rPr>
          <w:rFonts w:eastAsiaTheme="minorHAnsi"/>
          <w:b/>
        </w:rPr>
        <w:pict>
          <v:shape id="_x0000_s1491" type="#_x0000_t32" style="position:absolute;left:0;text-align:left;margin-left:94.05pt;margin-top:5.35pt;width:53.25pt;height:0;z-index:252371968" o:connectortype="straight"/>
        </w:pict>
      </w:r>
      <w:r>
        <w:rPr>
          <w:rFonts w:eastAsiaTheme="minorHAnsi"/>
          <w:b/>
        </w:rPr>
        <w:pict>
          <v:rect id="Прямоугольник 224" o:spid="_x0000_s1473" style="position:absolute;left:0;text-align:left;margin-left:145.8pt;margin-top:2.3pt;width:215.25pt;height:38.25pt;z-index:25235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5wlQIAADsFAAAOAAAAZHJzL2Uyb0RvYy54bWysVM1u2zAMvg/YOwi6r47TtOmCOkXQosOA&#10;oi3WDj0rspQY098kJXZ2GtDrgD3CHmKXYT99BueNRsmOm3U5DbvYpMiPFMmPOj6ppEBLZl2hVYbT&#10;vR5GTFGdF2qW4be35y+OMHKeqJwIrViGV8zhk/HzZ8elGbG+nmuRM4sgiHKj0mR47r0ZJYmjcyaJ&#10;29OGKTBybSXxoNpZkltSQnQpkn6vd5iU2ubGasqcg9OzxojHMT7njPorzh3zSGQY7ubj18bvNHyT&#10;8TEZzSwx84K21yD/cAtJCgVJu1BnxBO0sMVfoWRBrXaa+z2qZaI5LyiLNUA1ae9JNTdzYlisBZrj&#10;TNcm9//C0svltUVFnuF+f4CRIhKGVH9Zf1x/rn/WD+v7+mv9UP9Yf6p/1d/q7yh4Qc9K40YAvTHX&#10;ttUciKEBFbcy/KE0VMU+r7o+s8ojCof94f7+4fAAIwq2wdHBEGQIkzyijXX+FdMSBSHDFuYY20uW&#10;F843rhsXwIXbNPmj5FeChSsI9YZxqC1kjOjIKnYqLFoS4AOhlCl/2KaO3gHGCyE6YLoLKHzaglrf&#10;AGORbR2wtwv4Z8YOEbNq5TuwLJS2uwLk77rMjf+m+qbmUL6vplUcaJrGroazqc5XMGarG/47Q88L&#10;aOwFcf6aWCA8rAYssb+CDxe6zLBuJYzm2n7YdR78gYdgxaiEBcqwe78glmEkXitg6Mt0MAgbF5XB&#10;wbAPit22TLctaiFPNcwkhefC0CgGfy82Irda3sGuT0JWMBFFIXeGqbcb5dQ3iw2vBWWTSXSDLTPE&#10;X6gbQ0Pw0OlAnNvqjljTsssDLy/1ZtnI6AnJGt+AVHqy8JoXkYGPfW1nABsaOdy+JuEJ2Naj1+Ob&#10;N/4NAAD//wMAUEsDBBQABgAIAAAAIQBr89jz3gAAAAgBAAAPAAAAZHJzL2Rvd25yZXYueG1sTI9B&#10;S8NAEIXvgv9hGcGb3WyQtMZMihQ85BDE1uB1mt0mwexuyG7b+O8dT3p6DO/x3jfFdrGjuJg5DN4h&#10;qFUCwrjW68F1CB+H14cNiBDJaRq9MwjfJsC2vL0pKNf+6t7NZR87wSUu5ITQxzjlUoa2N5bCyk/G&#10;sXfys6XI59xJPdOVy+0o0yTJpKXB8UJPk9n1pv3any1CndV1SlXz2VTNrgprpd/iSSPe3y0vzyCi&#10;WeJfGH7xGR1KZjr6s9NBjAjpk8o4ivDIwv46TRWII8JGKZBlIf8/UP4AAAD//wMAUEsBAi0AFAAG&#10;AAgAAAAhALaDOJL+AAAA4QEAABMAAAAAAAAAAAAAAAAAAAAAAFtDb250ZW50X1R5cGVzXS54bWxQ&#10;SwECLQAUAAYACAAAACEAOP0h/9YAAACUAQAACwAAAAAAAAAAAAAAAAAvAQAAX3JlbHMvLnJlbHNQ&#10;SwECLQAUAAYACAAAACEARGMOcJUCAAA7BQAADgAAAAAAAAAAAAAAAAAuAgAAZHJzL2Uyb0RvYy54&#10;bWxQSwECLQAUAAYACAAAACEAa/PY894AAAAIAQAADwAAAAAAAAAAAAAAAADvBAAAZHJzL2Rvd25y&#10;ZXYueG1sUEsFBgAAAAAEAAQA8wAAAPoFAAAAAA==&#10;" fillcolor="white [3201]" strokecolor="#f79646 [3209]" strokeweight="2pt">
            <v:textbox style="mso-next-textbox:#Прямоугольник 224">
              <w:txbxContent>
                <w:p w:rsidR="00DC400D" w:rsidRPr="00527E17" w:rsidRDefault="00DC400D" w:rsidP="00DD0A80">
                  <w:pPr>
                    <w:jc w:val="center"/>
                    <w:rPr>
                      <w:sz w:val="25"/>
                      <w:szCs w:val="25"/>
                    </w:rPr>
                  </w:pPr>
                  <w:r w:rsidRPr="00527E17">
                    <w:rPr>
                      <w:sz w:val="25"/>
                      <w:szCs w:val="25"/>
                    </w:rPr>
                    <w:t xml:space="preserve"> Зам. зав. по ВМР </w:t>
                  </w:r>
                </w:p>
                <w:p w:rsidR="00DC400D" w:rsidRPr="00527E17" w:rsidRDefault="00DC400D" w:rsidP="00DD0A80">
                  <w:pPr>
                    <w:jc w:val="center"/>
                    <w:rPr>
                      <w:sz w:val="25"/>
                      <w:szCs w:val="25"/>
                    </w:rPr>
                  </w:pPr>
                  <w:r w:rsidRPr="00527E17">
                    <w:rPr>
                      <w:sz w:val="25"/>
                      <w:szCs w:val="25"/>
                    </w:rPr>
                    <w:t>как координатор взаимодействия</w:t>
                  </w:r>
                </w:p>
              </w:txbxContent>
            </v:textbox>
          </v:rect>
        </w:pict>
      </w:r>
      <w:r w:rsidR="00DD0A80" w:rsidRPr="000452C9">
        <w:rPr>
          <w:rFonts w:eastAsiaTheme="minorHAnsi"/>
          <w:b/>
          <w:noProof w:val="0"/>
          <w:lang w:eastAsia="en-US"/>
        </w:rPr>
        <w:tab/>
      </w:r>
      <w:r w:rsidR="00DD0A80" w:rsidRPr="000452C9">
        <w:rPr>
          <w:rFonts w:eastAsiaTheme="minorHAnsi"/>
          <w:b/>
          <w:noProof w:val="0"/>
          <w:lang w:eastAsia="en-US"/>
        </w:rPr>
        <w:tab/>
      </w:r>
      <w:r>
        <w:rPr>
          <w:rFonts w:eastAsiaTheme="minorHAnsi"/>
          <w:b/>
        </w:rPr>
        <w:pict>
          <v:shape id="Прямая со стрелкой 251" o:spid="_x0000_s1486" type="#_x0000_t32" style="position:absolute;left:0;text-align:left;margin-left:485.55pt;margin-top:3.7pt;width:0;height:125.25pt;z-index:25236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cK+gEAAAsEAAAOAAAAZHJzL2Uyb0RvYy54bWysU0uOEzEQ3SNxB8t70p1IGSBKZxYZYIMg&#10;4nMAj9tOW/JPZZNOdgMXmCNwBTYsGNCcoftGlN1JDwKEBGJT3f68V69elZfne6PJTkBQzlZ0Oikp&#10;EZa7WtltRd++efrgESUhMlsz7ayo6EEEer66f2/Z+oWYucbpWgBBEhsWra9oE6NfFEXgjTAsTJwX&#10;Fg+lA8MiLmFb1MBaZDe6mJXlWdE6qD04LkLA3YvhkK4yv5SCx5dSBhGJrihqizlCjpcpFqslW2yB&#10;+Ubxowz2DyoMUxaTjlQXLDLyDtQvVEZxcMHJOOHOFE5KxUWuAauZlj9V87phXuRa0JzgR5vC/6Pl&#10;L3YbIKqu6Gw+pcQyg03qPvZX/XX3rfvUX5P+fXeLof/QX3Wfu6/dTXfbfSHpNnrX+rBAirXdwHEV&#10;/AaSEXsJJn2xRLLPfh9Gv8U+Ej5sctydzh+XZw/nia+4A3oI8ZlwhqSfioYITG2buHbWYlcdTLPf&#10;bPc8xAF4AqSs2qYYmdJPbE3iwWNVDMC1xyTpvEjiB7n5Lx60GLCvhERLUOCQIw+jWGsgO4ZjxDgX&#10;NubyUa62eDvBpNJ6BJZZ3B+Bx/sJKvKg/g14ROTMzsYRbJR18LvscX+SLIf7JweGupMFl64+5EZm&#10;a3DickOOryON9I/rDL97w6vvAAAA//8DAFBLAwQUAAYACAAAACEAdFJgtdwAAAAJAQAADwAAAGRy&#10;cy9kb3ducmV2LnhtbEyPwU7DMBBE70j8g7VI3KiTChoa4lSIiguX0lJx3ibbOCJeR7HbBL6eRRzg&#10;OJrR27fFanKdOtMQWs8G0lkCirjydcuNgf3b8809qBCRa+w8k4FPCrAqLy8KzGs/8pbOu9gogXDI&#10;0YCNsc+1DpUlh2Hme2Lpjn5wGCUOja4HHAXuOj1PkoV22LJcsNjTk6XqY3dyBpbh1cZg32l93KSL&#10;zRc265f9aMz11fT4ACrSFP/G8KMv6lCK08GfuA6qE0aWpjI1kN2Ckv43HwzM77Il6LLQ/z8ovwEA&#10;AP//AwBQSwECLQAUAAYACAAAACEAtoM4kv4AAADhAQAAEwAAAAAAAAAAAAAAAAAAAAAAW0NvbnRl&#10;bnRfVHlwZXNdLnhtbFBLAQItABQABgAIAAAAIQA4/SH/1gAAAJQBAAALAAAAAAAAAAAAAAAAAC8B&#10;AABfcmVscy8ucmVsc1BLAQItABQABgAIAAAAIQDMGpcK+gEAAAsEAAAOAAAAAAAAAAAAAAAAAC4C&#10;AABkcnMvZTJvRG9jLnhtbFBLAQItABQABgAIAAAAIQB0UmC13AAAAAkBAAAPAAAAAAAAAAAAAAAA&#10;AFQEAABkcnMvZG93bnJldi54bWxQSwUGAAAAAAQABADzAAAAXQUAAAAA&#10;" strokecolor="#4579b8 [3044]">
            <v:stroke endarrow="open"/>
          </v:shape>
        </w:pict>
      </w:r>
      <w:r>
        <w:rPr>
          <w:rFonts w:eastAsiaTheme="minorHAnsi"/>
          <w:b/>
        </w:rPr>
        <w:pict>
          <v:line id="Прямая соединительная линия 248" o:spid="_x0000_s1485" style="position:absolute;left:0;text-align:left;z-index:252365824;visibility:visible;mso-position-horizontal-relative:text;mso-position-vertical-relative:text;mso-width-relative:margin;mso-height-relative:margin" from="361.05pt,3.7pt" to="485.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yL5wEAAOkDAAAOAAAAZHJzL2Uyb0RvYy54bWysU82O0zAQviPxDpbvNEnFolXUdA+7gguC&#10;ip8H8Dp2Y8l/sk3T3oAzUh+BV+AA0kq78AzOGzF20yxiV0IgLo7HM983881MFmdbJdGGOS+MbnA1&#10;KzFimppW6HWD3755+ugUIx+Ibok0mjV4xzw+Wz58sOhtzeamM7JlDgGJ9nVvG9yFYOui8LRjiviZ&#10;sUyDkxunSADTrYvWkR7YlSzmZfmk6I1rrTOUeQ+vFwcnXmZ+zhkNLzn3LCDZYKgt5NPl8zKdxXJB&#10;6rUjthN0LIP8QxWKCA1JJ6oLEgh658QdKiWoM97wMKNGFYZzQVnWAGqq8jc1rztiWdYCzfF2apP/&#10;f7T0xWblkGgbPH8Mo9JEwZDi5+H9sI838cuwR8OH+CN+i1/jVfwer4aPcL8ePsE9OeP1+LxHCQ/d&#10;7K2vgfRcr9xoebtyqTVb7lT6gmi0zRPYTRNg24AoPFYnp1V1AoOiR19xC7TOh2fMKJQuDZZCp+aQ&#10;mmye+wDJIPQYAkYq5JA638JOshQs9SvGQXBKltF51di5dGhDYEkIpUyHKkkBvhydYFxIOQHLPwPH&#10;+ARleQ3/BjwhcmajwwRWQht3X/awPZbMD/HHDhx0pxZcmnaXh5JbA/uUFY67nxb2VzvDb//Q5U8A&#10;AAD//wMAUEsDBBQABgAIAAAAIQBFGyiI3QAAAAcBAAAPAAAAZHJzL2Rvd25yZXYueG1sTI5BTsMw&#10;EEX3SNzBGiQ2iDqJWtqGOBUgVV0AQjQ9gBsPSUQ8jmInTTk9AxvYzdP/+vOyzWRbMWLvG0cK4lkE&#10;Aql0pqFKwaHY3q5A+KDJ6NYRKjijh01+eZHp1LgTveO4D5XgEfKpVlCH0KVS+rJGq/3MdUicfbje&#10;6sDYV9L0+sTjtpVJFN1JqxviD7Xu8KnG8nM/WAW77SM+L85DNTeLXXEzFi+vX28rpa6vpod7EAGn&#10;8FeGH31Wh5ydjm4g40WrYJkkMVf5mIPgfL2MmY+/LPNM/vfPvwEAAP//AwBQSwECLQAUAAYACAAA&#10;ACEAtoM4kv4AAADhAQAAEwAAAAAAAAAAAAAAAAAAAAAAW0NvbnRlbnRfVHlwZXNdLnhtbFBLAQIt&#10;ABQABgAIAAAAIQA4/SH/1gAAAJQBAAALAAAAAAAAAAAAAAAAAC8BAABfcmVscy8ucmVsc1BLAQIt&#10;ABQABgAIAAAAIQD15fyL5wEAAOkDAAAOAAAAAAAAAAAAAAAAAC4CAABkcnMvZTJvRG9jLnhtbFBL&#10;AQItABQABgAIAAAAIQBFGyiI3QAAAAcBAAAPAAAAAAAAAAAAAAAAAEEEAABkcnMvZG93bnJldi54&#10;bWxQSwUGAAAAAAQABADzAAAASwUAAAAA&#10;" strokecolor="#4579b8 [3044]"/>
        </w:pict>
      </w:r>
    </w:p>
    <w:p w:rsidR="00DD0A80" w:rsidRPr="000452C9" w:rsidRDefault="00B9583A" w:rsidP="000452C9">
      <w:pPr>
        <w:tabs>
          <w:tab w:val="left" w:pos="426"/>
          <w:tab w:val="left" w:pos="2977"/>
          <w:tab w:val="left" w:pos="7230"/>
        </w:tabs>
        <w:autoSpaceDE w:val="0"/>
        <w:autoSpaceDN w:val="0"/>
        <w:adjustRightInd w:val="0"/>
        <w:ind w:left="397"/>
        <w:jc w:val="both"/>
        <w:rPr>
          <w:rFonts w:eastAsiaTheme="minorHAnsi"/>
          <w:b/>
          <w:noProof w:val="0"/>
          <w:lang w:eastAsia="en-US"/>
        </w:rPr>
      </w:pPr>
      <w:r>
        <w:rPr>
          <w:rFonts w:eastAsiaTheme="minorHAnsi"/>
          <w:b/>
        </w:rPr>
        <w:pict>
          <v:shape id="Прямая со стрелкой 239" o:spid="_x0000_s1478" type="#_x0000_t32" style="position:absolute;left:0;text-align:left;margin-left:251.55pt;margin-top:11.8pt;width:0;height:24.75pt;z-index:25235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9wEAAAoEAAAOAAAAZHJzL2Uyb0RvYy54bWysU0uOEzEQ3SNxB8t70p0EEETpzCIDbBBE&#10;fA7gcdtpS/6pbNLJbuACcwSuwIbFAJozdN+IsjvpQYCQQGyq25/36tWr8vJsbzTZCQjK2YpOJyUl&#10;wnJXK7ut6Ns3T+89oiREZmumnRUVPYhAz1Z37yxbvxAz1zhdCyBIYsOi9RVtYvSLogi8EYaFifPC&#10;4qF0YFjEJWyLGliL7EYXs7J8WLQOag+OixBw93w4pKvML6Xg8aWUQUSiK4raYo6Q40WKxWrJFltg&#10;vlH8KIP9gwrDlMWkI9U5i4y8A/ULlVEcXHAyTrgzhZNScZFrwGqm5U/VvG6YF7kWNCf40abw/2j5&#10;i90GiKorOps/psQyg03qPvaX/VX3rfvUX5H+fXeDof/QX3afu6/dl+6muybpNnrX+rBAirXdwHEV&#10;/AaSEXsJJn2xRLLPfh9Gv8U+Ej5sctydT+/PZw8SXXGL8xDiM+EMST8VDRGY2jZx7azFpjqYZrvZ&#10;7nmIA/AESEm1TTEypZ/YmsSDx6IYgGuPSdJ5kbQPavNfPGgxYF8JiY6gviFHnkWx1kB2DKeIcS5s&#10;nI5MeDvBpNJ6BJZZ3B+Bx/sJKvKc/g14ROTMzsYRbJR18LvscX+SLIf7JweGupMFF64+5D5ma3Dg&#10;ckOOjyNN9I/rDL99wqvvAAAA//8DAFBLAwQUAAYACAAAACEA+isXdtwAAAAJAQAADwAAAGRycy9k&#10;b3ducmV2LnhtbEyPwU7DMAyG70i8Q2QkbiztJgrrmk6IiQuXwZg4e63XVDRO1WRr4ekx4gBH+//0&#10;+3OxnlynzjSE1rOBdJaAIq583XJjYP/2dHMPKkTkGjvPZOCTAqzLy4sC89qP/ErnXWyUlHDI0YCN&#10;sc+1DpUlh2Hme2LJjn5wGGUcGl0POEq56/Q8STLtsGW5YLGnR0vVx+7kDCzDi43BvtPmuE2z7Rc2&#10;m+f9aMz11fSwAhVpin8w/OiLOpTidPAnroPqDNwmi1RQA/NFBkqA38XBwJ0Euiz0/w/KbwAAAP//&#10;AwBQSwECLQAUAAYACAAAACEAtoM4kv4AAADhAQAAEwAAAAAAAAAAAAAAAAAAAAAAW0NvbnRlbnRf&#10;VHlwZXNdLnhtbFBLAQItABQABgAIAAAAIQA4/SH/1gAAAJQBAAALAAAAAAAAAAAAAAAAAC8BAABf&#10;cmVscy8ucmVsc1BLAQItABQABgAIAAAAIQD/eW+v9wEAAAoEAAAOAAAAAAAAAAAAAAAAAC4CAABk&#10;cnMvZTJvRG9jLnhtbFBLAQItABQABgAIAAAAIQD6Kxd23AAAAAkBAAAPAAAAAAAAAAAAAAAAAFEE&#10;AABkcnMvZG93bnJldi54bWxQSwUGAAAAAAQABADzAAAAWgUAAAAA&#10;" strokecolor="#4579b8 [3044]">
            <v:stroke endarrow="open"/>
          </v:shape>
        </w:pict>
      </w:r>
    </w:p>
    <w:p w:rsidR="00DD0A80" w:rsidRPr="000452C9" w:rsidRDefault="00DD0A80" w:rsidP="000452C9">
      <w:pPr>
        <w:tabs>
          <w:tab w:val="left" w:pos="540"/>
        </w:tabs>
        <w:autoSpaceDE w:val="0"/>
        <w:autoSpaceDN w:val="0"/>
        <w:adjustRightInd w:val="0"/>
        <w:ind w:left="397"/>
        <w:jc w:val="both"/>
        <w:rPr>
          <w:rFonts w:eastAsiaTheme="minorHAnsi"/>
          <w:b/>
          <w:noProof w:val="0"/>
          <w:lang w:eastAsia="en-US"/>
        </w:rPr>
      </w:pPr>
      <w:r w:rsidRPr="000452C9">
        <w:rPr>
          <w:rFonts w:eastAsiaTheme="minorHAnsi"/>
          <w:b/>
          <w:noProof w:val="0"/>
          <w:lang w:eastAsia="en-US"/>
        </w:rPr>
        <w:tab/>
      </w:r>
    </w:p>
    <w:p w:rsidR="00DD0A80" w:rsidRPr="000452C9" w:rsidRDefault="00DD0A80" w:rsidP="000452C9">
      <w:pPr>
        <w:tabs>
          <w:tab w:val="center" w:pos="4967"/>
          <w:tab w:val="right" w:pos="9935"/>
        </w:tabs>
        <w:autoSpaceDE w:val="0"/>
        <w:autoSpaceDN w:val="0"/>
        <w:adjustRightInd w:val="0"/>
        <w:ind w:left="397"/>
        <w:jc w:val="both"/>
        <w:rPr>
          <w:rFonts w:eastAsiaTheme="minorHAnsi"/>
          <w:b/>
          <w:noProof w:val="0"/>
          <w:lang w:eastAsia="en-US"/>
        </w:rPr>
      </w:pPr>
      <w:r w:rsidRPr="000452C9">
        <w:rPr>
          <w:rFonts w:eastAsiaTheme="minorHAnsi"/>
          <w:b/>
          <w:noProof w:val="0"/>
          <w:lang w:eastAsia="en-US"/>
        </w:rPr>
        <w:tab/>
      </w:r>
      <w:r w:rsidR="00B9583A">
        <w:rPr>
          <w:rFonts w:eastAsiaTheme="minorHAnsi"/>
          <w:b/>
        </w:rPr>
        <w:pict>
          <v:rect id="Прямоугольник 228" o:spid="_x0000_s1474" style="position:absolute;left:0;text-align:left;margin-left:147.3pt;margin-top:7.8pt;width:213.75pt;height:36.75pt;z-index:25235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uolAIAADsFAAAOAAAAZHJzL2Uyb0RvYy54bWysVM1u2zAMvg/YOwi6r46NNN2COkWQosOA&#10;oi3WDj0rspQY098kJXZ2GrDrgD3CHmKXYT99BueNRsmO23U5DbvYpMiPFMmPOj6ppUBrZl2pVY7T&#10;gwFGTFFdlGqR4zc3Z8+eY+Q8UQURWrEcb5jDJ5OnT44rM2aZXmpRMIsgiHLjyuR46b0ZJ4mjSyaJ&#10;O9CGKTBybSXxoNpFUlhSQXQpkmwwGCWVtoWxmjLn4PS0NeJJjM85o/6Sc8c8EjmGu/n4tfE7D99k&#10;ckzGC0vMsqTdNcg/3EKSUkHSPtQp8QStbPlXKFlSq53m/oBqmWjOS8piDVBNOnhUzfWSGBZrgeY4&#10;07fJ/b+w9GJ9ZVFZ5DjLYFSKSBhS82X7Yfu5+dncbT82X5u75sf2U/Or+dZ8R8ELelYZNwbotbmy&#10;neZADA2ouZXhD6WhOvZ50/eZ1R5ROMyO0uEoO8SIgm04Gh2BDGGSe7Sxzr9kWqIg5NjCHGN7yfrc&#10;+dZ15wK4cJs2f5T8RrBwBaFeMw61hYwRHVnFZsKiNQE+EEqZ8qMudfQOMF4K0QPTfUDh0w7U+QYY&#10;i2zrgYN9wD8z9oiYVSvfg2WptN0XoHjbZ279d9W3NYfyfT2v40DTNJYWzua62MCYrW757ww9K6Gx&#10;58T5K2KB8LAasMT+Ej5c6CrHupMwWmr7ft958AceghWjChYox+7diliGkXilgKEv0uEwbFxUhodH&#10;GSj2oWX+0KJWcqZhJik8F4ZGMfh7sRO51fIWdn0asoKJKAq5c0y93Skz3y42vBaUTafRDbbMEH+u&#10;rg0NwUOnA3Fu6ltiTccuD7y80LtlI+NHJGt9A1Lp6cprXkYG3ve1mwFsaORw95qEJ+ChHr3u37zJ&#10;bwAAAP//AwBQSwMEFAAGAAgAAAAhAH2tL9bfAAAACQEAAA8AAABkcnMvZG93bnJldi54bWxMj8FK&#10;w0AQhu+C77BMwZvdJGjaxmyKFDzkEMRq8DrNbpPQ7GzIbtv49o4nexqG/+Ofb/LtbAdxMZPvHSmI&#10;lxEIQ43TPbUKvj7fHtcgfEDSODgyCn6Mh21xf5djpt2VPsxlH1rBJeQzVNCFMGZS+qYzFv3SjYY4&#10;O7rJYuB1aqWe8MrldpBJFKXSYk98ocPR7DrTnPZnq6BKqyrBsv6uy3pX+lWs38NRK/WwmF9fQAQz&#10;h38Y/vRZHQp2OrgzaS8GBcnmKWWUg2eeDKySJAZxULDexCCLXN5+UPwCAAD//wMAUEsBAi0AFAAG&#10;AAgAAAAhALaDOJL+AAAA4QEAABMAAAAAAAAAAAAAAAAAAAAAAFtDb250ZW50X1R5cGVzXS54bWxQ&#10;SwECLQAUAAYACAAAACEAOP0h/9YAAACUAQAACwAAAAAAAAAAAAAAAAAvAQAAX3JlbHMvLnJlbHNQ&#10;SwECLQAUAAYACAAAACEARTSrqJQCAAA7BQAADgAAAAAAAAAAAAAAAAAuAgAAZHJzL2Uyb0RvYy54&#10;bWxQSwECLQAUAAYACAAAACEAfa0v1t8AAAAJAQAADwAAAAAAAAAAAAAAAADuBAAAZHJzL2Rvd25y&#10;ZXYueG1sUEsFBgAAAAAEAAQA8wAAAPoFAAAAAA==&#10;" fillcolor="white [3201]" strokecolor="#f79646 [3209]" strokeweight="2pt">
            <v:textbox style="mso-next-textbox:#Прямоугольник 228">
              <w:txbxContent>
                <w:p w:rsidR="00DC400D" w:rsidRPr="00527E17" w:rsidRDefault="00DC400D" w:rsidP="00DD0A80">
                  <w:pPr>
                    <w:jc w:val="center"/>
                    <w:rPr>
                      <w:sz w:val="25"/>
                      <w:szCs w:val="25"/>
                    </w:rPr>
                  </w:pPr>
                  <w:r w:rsidRPr="00527E17">
                    <w:rPr>
                      <w:sz w:val="25"/>
                      <w:szCs w:val="25"/>
                    </w:rPr>
                    <w:t>Учитель-логопед</w:t>
                  </w:r>
                </w:p>
              </w:txbxContent>
            </v:textbox>
          </v:rect>
        </w:pict>
      </w:r>
      <w:r w:rsidRPr="000452C9">
        <w:rPr>
          <w:rFonts w:eastAsiaTheme="minorHAnsi"/>
          <w:b/>
          <w:noProof w:val="0"/>
          <w:lang w:eastAsia="en-US"/>
        </w:rPr>
        <w:tab/>
      </w:r>
    </w:p>
    <w:p w:rsidR="00DD0A80" w:rsidRPr="000452C9" w:rsidRDefault="00B9583A" w:rsidP="000452C9">
      <w:pPr>
        <w:tabs>
          <w:tab w:val="left" w:pos="9781"/>
        </w:tabs>
        <w:autoSpaceDE w:val="0"/>
        <w:autoSpaceDN w:val="0"/>
        <w:adjustRightInd w:val="0"/>
        <w:ind w:left="397"/>
        <w:jc w:val="both"/>
        <w:rPr>
          <w:rFonts w:eastAsiaTheme="minorHAnsi"/>
          <w:b/>
          <w:noProof w:val="0"/>
          <w:lang w:eastAsia="en-US"/>
        </w:rPr>
      </w:pPr>
      <w:r>
        <w:rPr>
          <w:rFonts w:eastAsiaTheme="minorHAnsi"/>
          <w:b/>
        </w:rPr>
        <w:pict>
          <v:shape id="Прямая со стрелкой 243" o:spid="_x0000_s1482" type="#_x0000_t34" style="position:absolute;left:0;text-align:left;margin-left:127.8pt;margin-top:34.75pt;width:73.45pt;height:16.5pt;rotation:270;flip:x;z-index:25236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KNCwIAADMEAAAOAAAAZHJzL2Uyb0RvYy54bWysU0uOEzEQ3SNxB8t70kmAMIrSmUUG2CCI&#10;YGDvcdtpS/6pbNLJbuACcwSuwGYWwGjO0H0jyu6kQTASArEp+fde1XtVXpzujCZbAUE5W9LJaEyJ&#10;sNxVym5K+vb82YMTSkJktmLaWVHSvQj0dHn/3qLxczF1tdOVAIIkNswbX9I6Rj8visBrYVgYOS8s&#10;XkoHhkXcwqaogDXIbnQxHY9nReOg8uC4CAFPz/pLusz8UgoeX0kZRCS6pFhbzBFyvEixWC7YfAPM&#10;14ofymD/UIVhymLSgeqMRUbeg/qNyigOLjgZR9yZwkmpuMgaUM1k/IuaNzXzImtBc4IfbAr/j5a/&#10;3K6BqKqk00cPKbHMYJPaT91ld9XetJ+7K9J9aG8xdB+7y/a6/dZ+bW/bLyS9Ru8aH+ZIsbJrOOyC&#10;X0MyYifBEKmVf4djka1BsWSXnd8PzotdJBwPJ9PZ7GT6mBKOd09m2NncmqLnSXweQnwunCFpUdIQ&#10;galNHVfOWmyygz4H274IEStB4BGQwNqmWAtWPbUViXuPIhmAa/r+R6b0HRdIkoBFEtnLyqu416In&#10;fS0kWpfKzwLz0IqVBrJlOG6Mc2HjJKXITPg6waTSegCO/ww8vE9QkQf6b8ADImd2Ng5go6yDu7LH&#10;3bFk2b8/OtDrThZcuGqfG56twcnMCg+/KI3+z/sM//HXl98BAAD//wMAUEsDBBQABgAIAAAAIQAA&#10;uks53QAAAAkBAAAPAAAAZHJzL2Rvd25yZXYueG1sTI/BTsMwDIbvSLxDZCRuLG2HKlqaThMIbjuw&#10;IQa3rDFNReNUTdqVt8ec4Gj/n35/rjaL68WMY+g8KUhXCQikxpuOWgWvh6ebOxAhajK694QKvjHA&#10;pr68qHRp/JlecN7HVnAJhVIrsDEOpZShseh0WPkBibNPPzodeRxbaUZ95nLXyyxJcul0R3zB6gEf&#10;LDZf+8kpOL7b58a+fWzzOTzuusMRd6mflLq+Wrb3ICIu8Q+GX31Wh5qdTn4iE0SvoFjnTCrIsgIE&#10;51mxTkGcGLzljawr+f+D+gcAAP//AwBQSwECLQAUAAYACAAAACEAtoM4kv4AAADhAQAAEwAAAAAA&#10;AAAAAAAAAAAAAAAAW0NvbnRlbnRfVHlwZXNdLnhtbFBLAQItABQABgAIAAAAIQA4/SH/1gAAAJQB&#10;AAALAAAAAAAAAAAAAAAAAC8BAABfcmVscy8ucmVsc1BLAQItABQABgAIAAAAIQD9mNKNCwIAADME&#10;AAAOAAAAAAAAAAAAAAAAAC4CAABkcnMvZTJvRG9jLnhtbFBLAQItABQABgAIAAAAIQAAuks53QAA&#10;AAkBAAAPAAAAAAAAAAAAAAAAAGUEAABkcnMvZG93bnJldi54bWxQSwUGAAAAAAQABADzAAAAbwUA&#10;AAAA&#10;" adj="10793,857062,-67491" strokecolor="#4579b8 [3044]">
            <v:stroke startarrow="open" endarrow="open"/>
          </v:shape>
        </w:pict>
      </w:r>
      <w:r>
        <w:rPr>
          <w:rFonts w:eastAsiaTheme="minorHAnsi"/>
          <w:b/>
        </w:rPr>
        <w:pict>
          <v:shape id="Прямая со стрелкой 242" o:spid="_x0000_s1481" type="#_x0000_t32" style="position:absolute;left:0;text-align:left;margin-left:361.05pt;margin-top:11.45pt;width:86.25pt;height:60pt;z-index:25236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RBgIAACkEAAAOAAAAZHJzL2Uyb0RvYy54bWysU0uOEzEQ3SNxB8t70p3AzECUziwywAbB&#10;iM8BPG47bck/lU062Q1cYI7AFdjMgo/mDN03ouxOehCMhEBsqtuf96req/LidGs02QgIytmKTicl&#10;JcJyVyu7rui7t88ePKYkRGZrpp0VFd2JQE+X9+8tWj8XM9c4XQsgSGLDvPUVbWL086IIvBGGhYnz&#10;wuKhdGBYxCWsixpYi+xGF7OyPC5aB7UHx0UIuHs2HNJl5pdS8PhKyiAi0RXF2mKOkONFisVyweZr&#10;YL5RfF8G+4cqDFMWk45UZywy8h7Ub1RGcXDByTjhzhROSsVF1oBqpuUvat40zIusBc0JfrQp/D9a&#10;/nJzDkTVFZ09mlFimcEmdZ/6y/6q+9597q9I/6G7wdB/7C+76+5b97W76b6QdBu9a32YI8XKnsN+&#10;Ffw5JCO2Ekz6okSyzX7vRr/FNhKOm9PyydHDkyNKOJ6dHGM/c0OKW7SHEJ8LZ0j6qWiIwNS6iStn&#10;LbbWwTSbzjYvQsT8CDwAUmptU2wEq5/amsSdR2kMwLVD1yNT+o4DJEnAIkkbxOS/uNNiIH0tJBqW&#10;ys/J86iKlQayYThkjHNh4zSlyEx4O8Gk0noEln8G7u8nqMhj/DfgEZEzOxtHsFHWwV3Z4/ZQshzu&#10;HxwYdCcLLly9y23O1uA8ZoX7t5MG/ud1ht++8OUPAAAA//8DAFBLAwQUAAYACAAAACEAyNk8HOAA&#10;AAAKAQAADwAAAGRycy9kb3ducmV2LnhtbEyPwU7DMAyG70i8Q2QkbixdGKMrTSdAgkMvg20SV7cJ&#10;bVmTVEm2dm+Pd4Kj7U+/vz9fT6ZnJ+1D56yE+SwBpm3tVGcbCfvd210KLES0CntntYSzDrAurq9y&#10;zJQb7ac+bWPDKMSGDCW0MQ4Z56FutcEwc4O2dPt23mCk0TdceRwp3PRcJMmSG+wsfWhx0K+trg/b&#10;o5HwPt4fypfNUD6c8SNsyrT6+Uq9lLc30/MTsKin+AfDRZ/UoSCnyh2tCqyX8CjEnFAJQqyAEZCu&#10;FktgFZEL2vAi5/8rFL8AAAD//wMAUEsBAi0AFAAGAAgAAAAhALaDOJL+AAAA4QEAABMAAAAAAAAA&#10;AAAAAAAAAAAAAFtDb250ZW50X1R5cGVzXS54bWxQSwECLQAUAAYACAAAACEAOP0h/9YAAACUAQAA&#10;CwAAAAAAAAAAAAAAAAAvAQAAX3JlbHMvLnJlbHNQSwECLQAUAAYACAAAACEAvF0/0QYCAAApBAAA&#10;DgAAAAAAAAAAAAAAAAAuAgAAZHJzL2Uyb0RvYy54bWxQSwECLQAUAAYACAAAACEAyNk8HOAAAAAK&#10;AQAADwAAAAAAAAAAAAAAAABgBAAAZHJzL2Rvd25yZXYueG1sUEsFBgAAAAAEAAQA8wAAAG0FAAAA&#10;AA==&#10;" strokecolor="#4579b8 [3044]">
            <v:stroke startarrow="open" endarrow="open"/>
          </v:shape>
        </w:pict>
      </w:r>
    </w:p>
    <w:p w:rsidR="00DD0A80" w:rsidRPr="000452C9" w:rsidRDefault="00DD0A80" w:rsidP="000452C9">
      <w:pPr>
        <w:autoSpaceDE w:val="0"/>
        <w:autoSpaceDN w:val="0"/>
        <w:adjustRightInd w:val="0"/>
        <w:ind w:left="397"/>
        <w:jc w:val="both"/>
        <w:rPr>
          <w:rFonts w:eastAsiaTheme="minorHAnsi"/>
          <w:b/>
          <w:noProof w:val="0"/>
          <w:lang w:eastAsia="en-US"/>
        </w:rPr>
      </w:pPr>
    </w:p>
    <w:p w:rsidR="00DD0A80" w:rsidRPr="000452C9" w:rsidRDefault="00B9583A" w:rsidP="000452C9">
      <w:pPr>
        <w:autoSpaceDE w:val="0"/>
        <w:autoSpaceDN w:val="0"/>
        <w:adjustRightInd w:val="0"/>
        <w:ind w:left="397"/>
        <w:jc w:val="both"/>
        <w:rPr>
          <w:rFonts w:eastAsiaTheme="minorHAnsi"/>
          <w:b/>
          <w:noProof w:val="0"/>
          <w:lang w:eastAsia="en-US"/>
        </w:rPr>
      </w:pPr>
      <w:r>
        <w:rPr>
          <w:rFonts w:eastAsiaTheme="minorHAnsi"/>
          <w:b/>
        </w:rPr>
        <w:pict>
          <v:shape id="Прямая со стрелкой 240" o:spid="_x0000_s1479" type="#_x0000_t32" style="position:absolute;left:0;text-align:left;margin-left:251.55pt;margin-top:2.2pt;width:0;height:24.75pt;z-index:25235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T39wEAAAoEAAAOAAAAZHJzL2Uyb0RvYy54bWysU0uOEzEQ3SNxB8t70klmQKiVziwywAZB&#10;xOcAHredtuSfyiad7AYuMEfgCmxYMKA5Q/eNKLuTHsSMkEBsqtuf9+rVq/LibGc02QoIytmKziZT&#10;SoTlrlZ2U9H3754/ekpJiMzWTDsrKroXgZ4tHz5YtL4Uc9c4XQsgSGJD2fqKNjH6sigCb4RhYeK8&#10;sHgoHRgWcQmbogbWIrvRxXw6fVK0DmoPjosQcPd8OKTLzC+l4PG1lEFEoiuK2mKOkONFisVywcoN&#10;MN8ofpDB/kGFYcpi0pHqnEVGPoC6Q2UUBxecjBPuTOGkVFzkGrCa2fS3at42zItcC5oT/GhT+H+0&#10;/NV2DUTVFZ2foj+WGWxS97m/7K+6H92X/or0H7sbDP2n/rL72n3vrrub7htJt9G71ocSKVZ2DYdV&#10;8GtIRuwkmPTFEsku+70f/Ra7SPiwyXH3ZHZ6Mn+c6IpbnIcQXwhnSPqpaIjA1KaJK2ctNtXBLNvN&#10;ti9DHIBHQEqqbYqRKf3M1iTuPRbFAFx7SJLOi6R9UJv/4l6LAftGSHQE9Q058iyKlQayZThFjHNh&#10;42xkwtsJJpXWI3Caxf0ReLifoCLP6d+AR0TO7GwcwUZZB/dlj7ujZDncPzow1J0suHD1PvcxW4MD&#10;lxtyeBxpon9dZ/jtE17+BAAA//8DAFBLAwQUAAYACAAAACEA7+aiX9wAAAAIAQAADwAAAGRycy9k&#10;b3ducmV2LnhtbEyPQU/CQBCF7yb+h82YeJNtBYmUbomRePGCIPE8tEO3oTvbdBda/fWO8aC3eXkv&#10;b76Xr0bXqgv1ofFsIJ0koIhLXzVcG9i/v9w9ggoRucLWMxn4pACr4voqx6zyA2/psou1khIOGRqw&#10;MXaZ1qG05DBMfEcs3tH3DqPIvtZVj4OUu1bfJ8lcO2xYPljs6NlSedqdnYFFeLMx2A9aHzfpfPOF&#10;9fp1PxhzezM+LUFFGuNfGH7wBR0KYTr4M1dBtQYekmkqUQOzGSjxf/VBjukCdJHr/wOKbwAAAP//&#10;AwBQSwECLQAUAAYACAAAACEAtoM4kv4AAADhAQAAEwAAAAAAAAAAAAAAAAAAAAAAW0NvbnRlbnRf&#10;VHlwZXNdLnhtbFBLAQItABQABgAIAAAAIQA4/SH/1gAAAJQBAAALAAAAAAAAAAAAAAAAAC8BAABf&#10;cmVscy8ucmVsc1BLAQItABQABgAIAAAAIQBGZHT39wEAAAoEAAAOAAAAAAAAAAAAAAAAAC4CAABk&#10;cnMvZTJvRG9jLnhtbFBLAQItABQABgAIAAAAIQDv5qJf3AAAAAgBAAAPAAAAAAAAAAAAAAAAAFEE&#10;AABkcnMvZG93bnJldi54bWxQSwUGAAAAAAQABADzAAAAWgUAAAAA&#10;" strokecolor="#4579b8 [3044]">
            <v:stroke endarrow="open"/>
          </v:shape>
        </w:pict>
      </w:r>
    </w:p>
    <w:p w:rsidR="00DD0A80" w:rsidRPr="000452C9" w:rsidRDefault="00B9583A" w:rsidP="000452C9">
      <w:pPr>
        <w:autoSpaceDE w:val="0"/>
        <w:autoSpaceDN w:val="0"/>
        <w:adjustRightInd w:val="0"/>
        <w:ind w:left="397"/>
        <w:jc w:val="both"/>
        <w:rPr>
          <w:rFonts w:eastAsiaTheme="minorHAnsi"/>
          <w:b/>
          <w:noProof w:val="0"/>
          <w:lang w:eastAsia="en-US"/>
        </w:rPr>
      </w:pPr>
      <w:r>
        <w:rPr>
          <w:rFonts w:eastAsiaTheme="minorHAnsi"/>
          <w:b/>
        </w:rPr>
        <w:pict>
          <v:oval id="Овал 238" o:spid="_x0000_s1477" style="position:absolute;left:0;text-align:left;margin-left:159.3pt;margin-top:12.55pt;width:177.75pt;height:1in;z-index:252357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GYfgIAACwFAAAOAAAAZHJzL2Uyb0RvYy54bWysVMFu2zAMvQ/YPwi6r469tN2COkXQosOA&#10;og2WDj0rspQYk0RNUmJnH7NvGHbdT+STRsmO2605DbvYpPhIiuSjLi5brchWOF+DKWl+MqJEGA5V&#10;bVYl/fxw8+YdJT4wUzEFRpR0Jzy9nL5+ddHYiShgDaoSjmAQ4yeNLek6BDvJMs/XQjN/AlYYNEpw&#10;mgVU3SqrHGswulZZMRqdZQ24yjrgwns8ve6MdJriSyl4uJfSi0BUSfFuIX1d+i7jN5tesMnKMbuu&#10;eX8N9g+30Kw2mHQIdc0CIxtXvwila+7AgwwnHHQGUtZcpBqwmnz0VzWLNbMi1YLN8XZok/9/Yfnd&#10;du5IXZW0eIujMkzjkPbf9z/3P/a/SDzDDjXWTxC4sHPXax7FWG4rnY5/LIS0qau7oauiDYTjYVGc&#10;no+LU0o42t7n4/EotT178rbOhw8CNIlCSYVStfWxcDZh21sfMCmiDyhU4oW6KyQp7JSIYGU+CYnF&#10;xKTJO9FIXClHtgwJwDgXJpzFkjBeQkc3WSs1OObHHFXIe6ceG91EotfgODrm+GfGwSNlBRMGZ10b&#10;cMcCVF+GzB3+UH1Xcyw/tMs2TTDPzw/TWkK1w7k66AjvLb+psbe3zIc5c8hw3AXc2nCPH6mgKSn0&#10;EiVrcN+OnUc8Eg+tlDS4MSX1XzfMCUrUR4OUTKPFFUvK+PS8wBzuuWX53GI2+gpwJjm+D5YnMeKD&#10;OojSgX7E5Z7FrGhihmPukvLgDspV6DYZnwcuZrMEw7WyLNyaheUxeOx0JM5D+8ic7QkWkJp3cNiu&#10;FyTrsNHTwGwTQNaJgbHXXV/7GeBKJiL1z0fc+ed6Qj09ctPfAAAA//8DAFBLAwQUAAYACAAAACEA&#10;mcUgzOEAAAAKAQAADwAAAGRycy9kb3ducmV2LnhtbEyPwU7DMAyG70i8Q2QkLoil2UYppek0hnYa&#10;EmIDcfUar61okqrJtvL2mBPcbPnT7+8vFqPtxImG0HqnQU0SEOQqb1pXa3jfrW8zECGiM9h5Rxq+&#10;KcCivLwoMDf+7N7otI214BAXctTQxNjnUoaqIYth4ntyfDv4wWLkdailGfDM4baT0yRJpcXW8YcG&#10;e1o1VH1tj1bDx2e9uTGvs9Xyab3LnjcvB4VzqfX11bh8BBFpjH8w/OqzOpTstPdHZ4LoNMxUljKq&#10;YXqnQDCQ3s952DOZPiiQZSH/Vyh/AAAA//8DAFBLAQItABQABgAIAAAAIQC2gziS/gAAAOEBAAAT&#10;AAAAAAAAAAAAAAAAAAAAAABbQ29udGVudF9UeXBlc10ueG1sUEsBAi0AFAAGAAgAAAAhADj9If/W&#10;AAAAlAEAAAsAAAAAAAAAAAAAAAAALwEAAF9yZWxzLy5yZWxzUEsBAi0AFAAGAAgAAAAhAPETsZh+&#10;AgAALAUAAA4AAAAAAAAAAAAAAAAALgIAAGRycy9lMm9Eb2MueG1sUEsBAi0AFAAGAAgAAAAhAJnF&#10;IMzhAAAACgEAAA8AAAAAAAAAAAAAAAAA2AQAAGRycy9kb3ducmV2LnhtbFBLBQYAAAAABAAEAPMA&#10;AADmBQAAAAA=&#10;" fillcolor="white [3201]" strokecolor="#f79646 [3209]" strokeweight="2pt">
            <v:textbox style="mso-next-textbox:#Овал 238">
              <w:txbxContent>
                <w:p w:rsidR="00DC400D" w:rsidRPr="00527E17" w:rsidRDefault="00DC400D" w:rsidP="00DD0A80">
                  <w:pPr>
                    <w:jc w:val="center"/>
                    <w:rPr>
                      <w:sz w:val="25"/>
                      <w:szCs w:val="25"/>
                    </w:rPr>
                  </w:pPr>
                  <w:r w:rsidRPr="00527E17">
                    <w:rPr>
                      <w:sz w:val="25"/>
                      <w:szCs w:val="25"/>
                    </w:rPr>
                    <w:t>Ребёнок с особыми образовательными потребностями</w:t>
                  </w:r>
                </w:p>
              </w:txbxContent>
            </v:textbox>
          </v:oval>
        </w:pict>
      </w:r>
    </w:p>
    <w:p w:rsidR="00DD0A80" w:rsidRPr="000452C9" w:rsidRDefault="00B9583A" w:rsidP="000452C9">
      <w:pPr>
        <w:tabs>
          <w:tab w:val="left" w:pos="810"/>
        </w:tabs>
        <w:autoSpaceDE w:val="0"/>
        <w:autoSpaceDN w:val="0"/>
        <w:adjustRightInd w:val="0"/>
        <w:ind w:left="397"/>
        <w:jc w:val="both"/>
        <w:rPr>
          <w:rFonts w:eastAsiaTheme="minorHAnsi"/>
          <w:b/>
          <w:noProof w:val="0"/>
          <w:lang w:eastAsia="en-US"/>
        </w:rPr>
      </w:pPr>
      <w:r>
        <w:rPr>
          <w:rFonts w:eastAsiaTheme="minorHAnsi"/>
          <w:b/>
        </w:rPr>
        <w:pict>
          <v:rect id="Прямоугольник 236" o:spid="_x0000_s1475" style="position:absolute;left:0;text-align:left;margin-left:373.05pt;margin-top:13.95pt;width:129.75pt;height:36.75pt;z-index:25235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1NmAIAADsFAAAOAAAAZHJzL2Uyb0RvYy54bWysVM1u2zAMvg/YOwi6r46zNG2DOkWQosOA&#10;oi3WDj0rspQY098kJXZ2GtDrgD3CHmKXYT99BueNRsmO23U5DbvIpMmPFMmPOj6ppEArZl2hVYbT&#10;vR5GTFGdF2qe4bc3Zy8OMXKeqJwIrViG18zhk/HzZ8elGbG+XmiRM4sgiHKj0mR44b0ZJYmjCyaJ&#10;29OGKTBybSXxoNp5kltSQnQpkn6vN0xKbXNjNWXOwd/TxojHMT7njPpLzh3zSGQY7ubjaeM5C2cy&#10;PiajuSVmUdD2GuQfbiFJoSBpF+qUeIKWtvgrlCyo1U5zv0e1TDTnBWWxBqgm7T2p5npBDIu1QHOc&#10;6drk/l9YerG6sqjIM9x/OcRIEQlDqr9sPm4+1z/r+81d/bW+r39sPtW/6m/1dxS8oGelcSOAXpsr&#10;22oOxNCAilsZvlAaqmKf112fWeURhZ/pcHBw2N/HiIJtMBwegAxhkge0sc6/YlqiIGTYwhxje8nq&#10;3PnGdesCuHCbJn+U/FqwcAWh3jAOtUHGfkRHVrGpsGhFgA+EUqZ8rAdSR+8A44UQHTDdBRQ+be/b&#10;+gYYi2zrgL1dwD8zdoiYVSvfgWWhtN0VIH/XZW78t9U3NYfyfTWr4kDT9Gg7qpnO1zBmqxv+O0PP&#10;CmjsOXH+ilggPKwGLLG/hIMLXWZYtxJGC20/7Pof/IGHYMWohAXKsHu/JJZhJF4rYOhROhiEjYvK&#10;YP+gD4p9bJk9tqilnGqYSQrPhaFRDP5ebEVutbyFXZ+ErGAiikLuDFNvt8rUN4sNrwVlk0l0gy0z&#10;xJ+ra0ND8NDpQJyb6pZY07LLAy8v9HbZyOgJyRrfgFR6svSaF5GBoddNX9sZwIZGDrevSXgCHuvR&#10;6+HNG/8GAAD//wMAUEsDBBQABgAIAAAAIQDN6rfa4AAAAAsBAAAPAAAAZHJzL2Rvd25yZXYueG1s&#10;TI/BboMwDIbvk/YOkSfttiagDlZKqKZKO3BA07qhXV2SAhpxEElb9vYLp/Vmy59+f3++m83ALnpy&#10;vSUJ0UoA09RY1VMr4evz7ekFmPNICgdLWsKvdrAr7u9yzJS90oe+HHzLQgi5DCV03o8Z567ptEG3&#10;sqOmcDvZyaAP69RyNeE1hJuBx0Ik3GBP4UOHo953uvk5nI2EKqmqGMv6uy7rfenSSL37k5Ly8WF+&#10;3QLzevb/MCz6QR2K4HS0Z1KODRLSdRIFVEKcboAtgBDPCbDjMkVr4EXObzsUfwAAAP//AwBQSwEC&#10;LQAUAAYACAAAACEAtoM4kv4AAADhAQAAEwAAAAAAAAAAAAAAAAAAAAAAW0NvbnRlbnRfVHlwZXNd&#10;LnhtbFBLAQItABQABgAIAAAAIQA4/SH/1gAAAJQBAAALAAAAAAAAAAAAAAAAAC8BAABfcmVscy8u&#10;cmVsc1BLAQItABQABgAIAAAAIQBhd31NmAIAADsFAAAOAAAAAAAAAAAAAAAAAC4CAABkcnMvZTJv&#10;RG9jLnhtbFBLAQItABQABgAIAAAAIQDN6rfa4AAAAAsBAAAPAAAAAAAAAAAAAAAAAPIEAABkcnMv&#10;ZG93bnJldi54bWxQSwUGAAAAAAQABADzAAAA/wUAAAAA&#10;" fillcolor="white [3201]" strokecolor="#f79646 [3209]" strokeweight="2pt">
            <v:textbox style="mso-next-textbox:#Прямоугольник 236">
              <w:txbxContent>
                <w:p w:rsidR="00DC400D" w:rsidRPr="00527E17" w:rsidRDefault="00DC400D" w:rsidP="00DD0A80">
                  <w:pPr>
                    <w:jc w:val="center"/>
                    <w:rPr>
                      <w:sz w:val="25"/>
                      <w:szCs w:val="25"/>
                    </w:rPr>
                  </w:pPr>
                  <w:r w:rsidRPr="00527E17">
                    <w:rPr>
                      <w:sz w:val="25"/>
                      <w:szCs w:val="25"/>
                    </w:rPr>
                    <w:t>Воспитатель</w:t>
                  </w:r>
                </w:p>
              </w:txbxContent>
            </v:textbox>
          </v:rect>
        </w:pict>
      </w:r>
      <w:r w:rsidR="00DD0A80" w:rsidRPr="000452C9">
        <w:rPr>
          <w:rFonts w:eastAsiaTheme="minorHAnsi"/>
          <w:b/>
          <w:noProof w:val="0"/>
          <w:lang w:eastAsia="en-US"/>
        </w:rPr>
        <w:tab/>
      </w:r>
    </w:p>
    <w:p w:rsidR="00DD0A80" w:rsidRPr="000452C9" w:rsidRDefault="00DD0A80" w:rsidP="000452C9">
      <w:pPr>
        <w:tabs>
          <w:tab w:val="left" w:pos="8130"/>
        </w:tabs>
        <w:autoSpaceDE w:val="0"/>
        <w:autoSpaceDN w:val="0"/>
        <w:adjustRightInd w:val="0"/>
        <w:ind w:left="397"/>
        <w:jc w:val="both"/>
        <w:rPr>
          <w:rFonts w:eastAsiaTheme="minorHAnsi"/>
          <w:b/>
          <w:noProof w:val="0"/>
          <w:lang w:eastAsia="en-US"/>
        </w:rPr>
      </w:pPr>
      <w:r w:rsidRPr="000452C9">
        <w:rPr>
          <w:rFonts w:eastAsiaTheme="minorHAnsi"/>
          <w:b/>
          <w:noProof w:val="0"/>
          <w:lang w:eastAsia="en-US"/>
        </w:rPr>
        <w:tab/>
      </w:r>
    </w:p>
    <w:p w:rsidR="00DD0A80" w:rsidRPr="000452C9" w:rsidRDefault="00B9583A" w:rsidP="000452C9">
      <w:pPr>
        <w:tabs>
          <w:tab w:val="left" w:pos="2715"/>
          <w:tab w:val="left" w:pos="7125"/>
        </w:tabs>
        <w:autoSpaceDE w:val="0"/>
        <w:autoSpaceDN w:val="0"/>
        <w:adjustRightInd w:val="0"/>
        <w:ind w:left="397"/>
        <w:jc w:val="both"/>
        <w:rPr>
          <w:rFonts w:eastAsiaTheme="minorHAnsi"/>
          <w:b/>
          <w:noProof w:val="0"/>
          <w:lang w:eastAsia="en-US"/>
        </w:rPr>
      </w:pPr>
      <w:r>
        <w:rPr>
          <w:rFonts w:eastAsiaTheme="minorHAnsi"/>
          <w:b/>
        </w:rPr>
        <w:pict>
          <v:shape id="Прямая со стрелкой 244" o:spid="_x0000_s1483" type="#_x0000_t32" style="position:absolute;left:0;text-align:left;margin-left:337.05pt;margin-top:1.7pt;width:36pt;height:0;flip:x;z-index:25236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udAAIAABQEAAAOAAAAZHJzL2Uyb0RvYy54bWysU0uOEzEQ3SNxB8t70p0ofCZKZxYZPgsE&#10;EZ8DeNx22pJ/Kpt0shu4wByBK7BhwUdzhu4bUXYnDQKEBGJT8qfeq3rP5eX53miyExCUsxWdTkpK&#10;hOWuVnZb0devHt15QEmIzNZMOysqehCBnq9u31q2fiFmrnG6FkCQxIZF6yvaxOgXRRF4IwwLE+eF&#10;xUvpwLCIW9gWNbAW2Y0uZmV5r2gd1B4cFyHg6cVwSVeZX0rB43Mpg4hEVxR7izlCjpcpFqslW2yB&#10;+UbxYxvsH7owTFksOlJdsMjIG1C/UBnFwQUn44Q7UzgpFRdZA6qZlj+pedkwL7IWNCf40abw/2j5&#10;s90GiKorOpvPKbHM4CN17/ur/rr72n3or0n/trvB0L/rr7qP3Zfuc3fTfSIpG71rfVggxdpu4LgL&#10;fgPJiL0EQ6RW/gmORbYGxZJ9dv4wOi/2kXA8nN+9Pz07o4SfroqBITF5CPGxcIakRUVDBKa2TVw7&#10;a/F5HQzsbPc0ROwBgSdAAmubYmRKP7Q1iQeP8hiAa1P3mJvui6Ri6Duv4kGLAftCSPQG+xtq5KkU&#10;aw1kx3CeGOfCxunIhNkJJpXWI7DM0v8IPOYnqMgT+zfgEZErOxtHsFHWwe+qx/2pZTnknxwYdCcL&#10;Ll19yC+arcHRy14dv0ma7R/3Gf79M6++AQAA//8DAFBLAwQUAAYACAAAACEArY/6ptkAAAAHAQAA&#10;DwAAAGRycy9kb3ducmV2LnhtbEyOwU7DMBBE70j8g7VI3KhTiJIqxKlCBQiJE4EPcOMliWqvo9ht&#10;0r9n4UKPTzOaeeV2cVaccAqDJwXrVQICqfVmoE7B1+fL3QZEiJqMtp5QwRkDbKvrq1IXxs/0gacm&#10;doJHKBRaQR/jWEgZ2h6dDis/InH27SenI+PUSTPpmcedlfdJkkmnB+KHXo+467E9NEenoN7Idzqc&#10;d3lo3trM2Hl5fq2flLq9WepHEBGX+F+GX31Wh4qd9v5IJgirIMvTNVcVPKQgOM/TjHn/x7Iq5aV/&#10;9QMAAP//AwBQSwECLQAUAAYACAAAACEAtoM4kv4AAADhAQAAEwAAAAAAAAAAAAAAAAAAAAAAW0Nv&#10;bnRlbnRfVHlwZXNdLnhtbFBLAQItABQABgAIAAAAIQA4/SH/1gAAAJQBAAALAAAAAAAAAAAAAAAA&#10;AC8BAABfcmVscy8ucmVsc1BLAQItABQABgAIAAAAIQBWHYudAAIAABQEAAAOAAAAAAAAAAAAAAAA&#10;AC4CAABkcnMvZTJvRG9jLnhtbFBLAQItABQABgAIAAAAIQCtj/qm2QAAAAcBAAAPAAAAAAAAAAAA&#10;AAAAAFoEAABkcnMvZG93bnJldi54bWxQSwUGAAAAAAQABADzAAAAYAUAAAAA&#10;" strokecolor="#4579b8 [3044]">
            <v:stroke endarrow="open"/>
          </v:shape>
        </w:pict>
      </w:r>
      <w:r w:rsidR="00DD0A80" w:rsidRPr="000452C9">
        <w:rPr>
          <w:rFonts w:eastAsiaTheme="minorHAnsi"/>
          <w:b/>
          <w:noProof w:val="0"/>
          <w:lang w:eastAsia="en-US"/>
        </w:rPr>
        <w:tab/>
      </w:r>
      <w:r w:rsidR="00DD0A80" w:rsidRPr="000452C9">
        <w:rPr>
          <w:rFonts w:eastAsiaTheme="minorHAnsi"/>
          <w:b/>
          <w:noProof w:val="0"/>
          <w:lang w:eastAsia="en-US"/>
        </w:rPr>
        <w:tab/>
      </w:r>
    </w:p>
    <w:p w:rsidR="00DD0A80" w:rsidRPr="000452C9" w:rsidRDefault="00B9583A" w:rsidP="000452C9">
      <w:pPr>
        <w:tabs>
          <w:tab w:val="left" w:pos="426"/>
        </w:tabs>
        <w:autoSpaceDE w:val="0"/>
        <w:autoSpaceDN w:val="0"/>
        <w:adjustRightInd w:val="0"/>
        <w:ind w:left="397"/>
        <w:jc w:val="both"/>
        <w:rPr>
          <w:rFonts w:eastAsiaTheme="minorHAnsi"/>
          <w:b/>
          <w:noProof w:val="0"/>
          <w:lang w:eastAsia="en-US"/>
        </w:rPr>
      </w:pPr>
      <w:r>
        <w:rPr>
          <w:rFonts w:eastAsiaTheme="minorHAnsi"/>
          <w:b/>
        </w:rPr>
        <w:pict>
          <v:line id="Прямая соединительная линия 72" o:spid="_x0000_s1487" style="position:absolute;left:0;text-align:left;z-index:252367872;visibility:visible;mso-width-relative:margin;mso-height-relative:margin" from="485.55pt,7.55pt" to="485.5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Y04wEAAOYDAAAOAAAAZHJzL2Uyb0RvYy54bWysU82O0zAQviPxDpbvNGkF7BI13cOu4IKg&#10;4ucBvI7dWPKfbNO0N+CM1EfgFTiw0koLPIPzRoydNIsACYG4ODPj+b6Z+TxZnu2URFvmvDC6xvNZ&#10;iRHT1DRCb2r8+tXje6cY+UB0Q6TRrMZ75vHZ6u6dZWcrtjCtkQ1zCEi0rzpb4zYEWxWFpy1TxM+M&#10;ZRouuXGKBHDdpmgc6YBdyWJRlg+LzrjGOkOZ9xC9GC7xKvNzzmh4zrlnAckaQ28hny6fl+ksVktS&#10;bRyxraBjG+QfulBEaCg6UV2QQNAbJ36hUoI64w0PM2pUYTgXlOUZYJp5+dM0L1tiWZ4FxPF2ksn/&#10;P1r6bLt2SDQ1PllgpImCN4of+7f9IX6Jn/oD6t/Fb/Eqfo7X8Wu87t+DfdN/ADtdxpsxfEAABy07&#10;6yugPNdrN3rerl0SZsedSl8YGe2y/vtJf7YLiA5BCtFH5f3TkweJrrjFWefDE2YUSkaNpdBJGVKR&#10;7VMfhtRjCuBSH0PlbIW9ZClZ6heMw7RQa57Rec/YuXRoS2BDCKVMh/lYOmcnGBdSTsDyz8AxP0FZ&#10;3sG/AU+IXNnoMIGV0Mb9rnrYHVvmQ/5RgWHuJMGlafb5TbI0sExZ3HHx07b+6Gf47e+5+g4AAP//&#10;AwBQSwMEFAAGAAgAAAAhAFuZJbTfAAAACgEAAA8AAABkcnMvZG93bnJldi54bWxMj81OwzAQhO9I&#10;vIO1SFwQdYJIf0KcCpCqHgAhmj6AGy9JRLyOYidNeXq24gCn1c6MZr/N1pNtxYi9bxwpiGcRCKTS&#10;mYYqBftic7sE4YMmo1tHqOCEHtb55UWmU+OO9IHjLlSCS8inWkEdQpdK6csarfYz1yGx9+l6qwOv&#10;fSVNr49cblt5F0VzaXVDfKHWHT7XWH7tBqtgu3nCl+Q0VPcm2RY3Y/H69v2+VOr6anp8ABFwCn9h&#10;OOMzOuTMdHADGS9aBatFHHOUjYQnB36Fw1lYzEHmmfz/Qv4DAAD//wMAUEsBAi0AFAAGAAgAAAAh&#10;ALaDOJL+AAAA4QEAABMAAAAAAAAAAAAAAAAAAAAAAFtDb250ZW50X1R5cGVzXS54bWxQSwECLQAU&#10;AAYACAAAACEAOP0h/9YAAACUAQAACwAAAAAAAAAAAAAAAAAvAQAAX3JlbHMvLnJlbHNQSwECLQAU&#10;AAYACAAAACEA1gnmNOMBAADmAwAADgAAAAAAAAAAAAAAAAAuAgAAZHJzL2Uyb0RvYy54bWxQSwEC&#10;LQAUAAYACAAAACEAW5kltN8AAAAKAQAADwAAAAAAAAAAAAAAAAA9BAAAZHJzL2Rvd25yZXYueG1s&#10;UEsFBgAAAAAEAAQA8wAAAEkFAAAAAA==&#10;" strokecolor="#4579b8 [3044]"/>
        </w:pict>
      </w:r>
      <w:r>
        <w:rPr>
          <w:rFonts w:eastAsiaTheme="minorHAnsi"/>
          <w:b/>
        </w:rPr>
        <w:pict>
          <v:shape id="Прямая со стрелкой 245" o:spid="_x0000_s1484" type="#_x0000_t32" style="position:absolute;left:0;text-align:left;margin-left:305.55pt;margin-top:7.55pt;width:141.75pt;height:53.25pt;flip:y;z-index:25236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C6DAIAADMEAAAOAAAAZHJzL2Uyb0RvYy54bWysU0uOEzEQ3SNxB8t70p3WkBlF6cwiA2wQ&#10;RHxm73HbaUtu2yqbdLIbuMAcgSuwYcFHc4buG03ZnTQIRkIgNiX/3qt6r8qL812jyVaAV9aUdDrJ&#10;KRGG20qZTUnfvnn66IwSH5ipmLZGlHQvPD1fPnywaN1cFLa2uhJAkMT4eetKWofg5lnmeS0a5ifW&#10;CYOX0kLDAm5hk1XAWmRvdFbk+SxrLVQOLBfe4+nFcEmXiV9KwcNLKb0IRJcUawspQopXMWbLBZtv&#10;gLla8UMZ7B+qaJgymHSkumCBkXegfqNqFAfrrQwTbpvMSqm4SBpQzTT/Rc3rmjmRtKA53o02+f9H&#10;y19s10BUVdLi5DElhjXYpO5jf93fdN+7T/0N6d93txj6D/1197n71n3tbrsvJL5G71rn50ixMms4&#10;7LxbQzRiJ6EhUit3iWORrEGxZJec34/Oi10gHA+nZ3leFFgAx7vZ6aw4PYn02cAT+Rz48EzYhsRF&#10;SX0ApjZ1WFljsMkWhhxs+9yHAXgERLA2MdaCVU9MRcLeoUgGYNuh/4Epfc8FZo/ALIocZKVV2Gsx&#10;kL4SEq2L5SeBaWjFSgPZMhw3xrkwYXrQoQ2+jjCptB6B+Z+Bh/cRKtJA/w14RKTM1oQR3Chj4b7s&#10;YXcsWQ7vjw4MuqMFV7bap4Yna3AyU6cOvyiO/s/7BP/x15d3AAAA//8DAFBLAwQUAAYACAAAACEA&#10;P0Ud7d4AAAAKAQAADwAAAGRycy9kb3ducmV2LnhtbEyPQU/DMAyF70j8h8hI3FiaCaJRmk4TCG47&#10;sCEGt6w1TUXjVE3alX+PObGTZb+n5+8V69l3YsIhtoEMqEUGAqkKdUuNgbf9880KREyWatsFQgM/&#10;GGFdXl4UNq/DiV5x2qVGcAjF3BpwKfW5lLFy6G1chB6Jta8weJt4HRpZD/bE4b6TyyzT0tuW+IOz&#10;PT46rL53ozdw+HAvlXv/3OgpPm3b/QG3KozGXF/NmwcQCef0b4Y/fEaHkpmOYaQ6is6AVkqxlYU7&#10;nmxY3d9qEEc+LJUGWRbyvEL5CwAA//8DAFBLAQItABQABgAIAAAAIQC2gziS/gAAAOEBAAATAAAA&#10;AAAAAAAAAAAAAAAAAABbQ29udGVudF9UeXBlc10ueG1sUEsBAi0AFAAGAAgAAAAhADj9If/WAAAA&#10;lAEAAAsAAAAAAAAAAAAAAAAALwEAAF9yZWxzLy5yZWxzUEsBAi0AFAAGAAgAAAAhAAAqcLoMAgAA&#10;MwQAAA4AAAAAAAAAAAAAAAAALgIAAGRycy9lMm9Eb2MueG1sUEsBAi0AFAAGAAgAAAAhAD9FHe3e&#10;AAAACgEAAA8AAAAAAAAAAAAAAAAAZgQAAGRycy9kb3ducmV2LnhtbFBLBQYAAAAABAAEAPMAAABx&#10;BQAAAAA=&#10;" strokecolor="#4579b8 [3044]">
            <v:stroke startarrow="open" endarrow="open"/>
          </v:shape>
        </w:pict>
      </w:r>
    </w:p>
    <w:p w:rsidR="00DD0A80" w:rsidRPr="000452C9" w:rsidRDefault="00DD0A80" w:rsidP="000452C9">
      <w:pPr>
        <w:tabs>
          <w:tab w:val="left" w:pos="465"/>
          <w:tab w:val="center" w:pos="4967"/>
        </w:tabs>
        <w:autoSpaceDE w:val="0"/>
        <w:autoSpaceDN w:val="0"/>
        <w:adjustRightInd w:val="0"/>
        <w:ind w:left="397"/>
        <w:jc w:val="both"/>
        <w:rPr>
          <w:rFonts w:eastAsiaTheme="minorHAnsi"/>
          <w:b/>
          <w:noProof w:val="0"/>
          <w:lang w:eastAsia="en-US"/>
        </w:rPr>
      </w:pPr>
      <w:r w:rsidRPr="000452C9">
        <w:rPr>
          <w:rFonts w:eastAsiaTheme="minorHAnsi"/>
          <w:b/>
          <w:noProof w:val="0"/>
          <w:lang w:eastAsia="en-US"/>
        </w:rPr>
        <w:tab/>
      </w:r>
      <w:r w:rsidRPr="000452C9">
        <w:rPr>
          <w:rFonts w:eastAsiaTheme="minorHAnsi"/>
          <w:b/>
          <w:noProof w:val="0"/>
          <w:lang w:eastAsia="en-US"/>
        </w:rPr>
        <w:tab/>
      </w:r>
      <w:r w:rsidR="00B9583A">
        <w:rPr>
          <w:rFonts w:eastAsiaTheme="minorHAnsi"/>
          <w:b/>
        </w:rPr>
        <w:pict>
          <v:shape id="Прямая со стрелкой 241" o:spid="_x0000_s1480" type="#_x0000_t32" style="position:absolute;left:0;text-align:left;margin-left:251.55pt;margin-top:12.7pt;width:0;height:33.75pt;flip:y;z-index:252360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5j/wEAABQEAAAOAAAAZHJzL2Uyb0RvYy54bWysU0uOEzEQ3SNxB8t70p1oGI2idGaRATYI&#10;In57j9tOW/JPZZNOdgMXmCNwBTYsGNCcoftGlN1JM2IQEohNyb/3qt6r8uJ8ZzTZCgjK2YpOJyUl&#10;wnJXK7up6Ns3Tx+dURIiszXTzoqK7kWg58uHDxatn4uZa5yuBRAksWHe+oo2Mfp5UQTeCMPCxHlh&#10;8VI6MCziFjZFDaxFdqOLWVmeFq2D2oPjIgQ8vRgu6TLzSyl4fCllEJHoimJtMUfI8TLFYrlg8w0w&#10;3yh+KIP9QxWGKYtJR6oLFhl5D+oelVEcXHAyTrgzhZNScZE1oJpp+Yua1w3zImtBc4IfbQr/j5a/&#10;2K6BqLqis5MpJZYZbFL3qb/qr7vv3ef+mvQfulsM/cf+qvvSfetuutvuK0mv0bvWhzlSrOwaDrvg&#10;15CM2EkwRGrl3+FYZGtQLNll5/ej82IXCR8OOZ6ezM5OZ48TcTEwJCYPIT4TzpC0qGiIwNSmiStn&#10;LbbXwcDOts9DHIBHQAJrm2JkSj+xNYl7j/IYgGsPSdJ9kVQMdedV3GsxYF8Jid5gfUOOPJVipYFs&#10;Gc4T41zYmH3AcrXF1wkmldYjsMzS/wg8vE9QkSf2b8AjImd2No5go6yD32WPu2PJcnh/dGDQnSy4&#10;dPU+dzRbg6OXG3L4Jmm27+4z/OdnXv4AAAD//wMAUEsDBBQABgAIAAAAIQA67Pc33QAAAAkBAAAP&#10;AAAAZHJzL2Rvd25yZXYueG1sTI/BTsMwDIbvSLxDZCRuLF1hYyt1pzIBQuJE2QNkjddWS5yqydbu&#10;7QniAEfbn35/f76ZrBFnGnznGGE+S0AQ10533CDsvl7vViB8UKyVcUwIF/KwKa6vcpVpN/InnavQ&#10;iBjCPlMIbQh9JqWvW7LKz1xPHG8HN1gV4jg0Ug9qjOHWyDRJltKqjuOHVvW0bak+VieLUK7kBx8v&#10;20dfvddLbcbp5a18Rry9mconEIGm8AfDj35UhyI67d2JtRcGYZHczyOKkC4eQETgd7FHWKdrkEUu&#10;/zcovgEAAP//AwBQSwECLQAUAAYACAAAACEAtoM4kv4AAADhAQAAEwAAAAAAAAAAAAAAAAAAAAAA&#10;W0NvbnRlbnRfVHlwZXNdLnhtbFBLAQItABQABgAIAAAAIQA4/SH/1gAAAJQBAAALAAAAAAAAAAAA&#10;AAAAAC8BAABfcmVscy8ucmVsc1BLAQItABQABgAIAAAAIQD6bS5j/wEAABQEAAAOAAAAAAAAAAAA&#10;AAAAAC4CAABkcnMvZTJvRG9jLnhtbFBLAQItABQABgAIAAAAIQA67Pc33QAAAAkBAAAPAAAAAAAA&#10;AAAAAAAAAFkEAABkcnMvZG93bnJldi54bWxQSwUGAAAAAAQABADzAAAAYwUAAAAA&#10;" strokecolor="#4579b8 [3044]">
            <v:stroke endarrow="open"/>
          </v:shape>
        </w:pict>
      </w:r>
    </w:p>
    <w:p w:rsidR="00DD0A80" w:rsidRPr="000452C9" w:rsidRDefault="00DD0A80" w:rsidP="000452C9">
      <w:pPr>
        <w:tabs>
          <w:tab w:val="left" w:pos="1740"/>
          <w:tab w:val="right" w:pos="9935"/>
        </w:tabs>
        <w:autoSpaceDE w:val="0"/>
        <w:autoSpaceDN w:val="0"/>
        <w:adjustRightInd w:val="0"/>
        <w:ind w:left="397"/>
        <w:jc w:val="both"/>
        <w:rPr>
          <w:rFonts w:eastAsiaTheme="minorHAnsi"/>
          <w:b/>
          <w:noProof w:val="0"/>
          <w:lang w:eastAsia="en-US"/>
        </w:rPr>
      </w:pPr>
      <w:r w:rsidRPr="000452C9">
        <w:rPr>
          <w:rFonts w:eastAsiaTheme="minorHAnsi"/>
          <w:b/>
          <w:noProof w:val="0"/>
          <w:lang w:eastAsia="en-US"/>
        </w:rPr>
        <w:tab/>
      </w:r>
      <w:r w:rsidRPr="000452C9">
        <w:rPr>
          <w:rFonts w:eastAsiaTheme="minorHAnsi"/>
          <w:b/>
          <w:noProof w:val="0"/>
          <w:lang w:eastAsia="en-US"/>
        </w:rPr>
        <w:tab/>
      </w:r>
    </w:p>
    <w:p w:rsidR="00DD0A80" w:rsidRPr="000452C9" w:rsidRDefault="00DD0A80" w:rsidP="000452C9">
      <w:pPr>
        <w:tabs>
          <w:tab w:val="left" w:pos="7875"/>
        </w:tabs>
        <w:autoSpaceDE w:val="0"/>
        <w:autoSpaceDN w:val="0"/>
        <w:adjustRightInd w:val="0"/>
        <w:ind w:left="397"/>
        <w:jc w:val="both"/>
        <w:rPr>
          <w:rFonts w:eastAsiaTheme="minorHAnsi"/>
          <w:b/>
          <w:noProof w:val="0"/>
          <w:lang w:eastAsia="en-US"/>
        </w:rPr>
      </w:pPr>
      <w:r w:rsidRPr="000452C9">
        <w:rPr>
          <w:rFonts w:eastAsiaTheme="minorHAnsi"/>
          <w:b/>
          <w:noProof w:val="0"/>
          <w:lang w:eastAsia="en-US"/>
        </w:rPr>
        <w:tab/>
      </w:r>
    </w:p>
    <w:p w:rsidR="00DD0A80" w:rsidRPr="000452C9" w:rsidRDefault="00B9583A" w:rsidP="000452C9">
      <w:pPr>
        <w:tabs>
          <w:tab w:val="left" w:pos="4410"/>
        </w:tabs>
        <w:autoSpaceDE w:val="0"/>
        <w:autoSpaceDN w:val="0"/>
        <w:adjustRightInd w:val="0"/>
        <w:ind w:left="397"/>
        <w:jc w:val="both"/>
        <w:rPr>
          <w:rFonts w:eastAsiaTheme="minorHAnsi"/>
          <w:b/>
          <w:noProof w:val="0"/>
          <w:lang w:eastAsia="en-US"/>
        </w:rPr>
      </w:pPr>
      <w:r>
        <w:rPr>
          <w:rFonts w:eastAsiaTheme="minorHAnsi"/>
          <w:b/>
        </w:rPr>
        <w:pict>
          <v:rect id="Прямоугольник 237" o:spid="_x0000_s1476" style="position:absolute;left:0;text-align:left;margin-left:146.55pt;margin-top:3.3pt;width:213.75pt;height:36.75pt;z-index:25235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VKkwIAADsFAAAOAAAAZHJzL2Uyb0RvYy54bWysVM1uEzEQviPxDpbvdLMhTSDqpopaFSFV&#10;bUWLena8drLCf9hOdsMJqVckHoGH4IL46TNs3oixd7MNJSfEZXfsmW9+v/HRcSUFWjHrCq0ynB70&#10;MGKK6rxQ8wy/vTl79gIj54nKidCKZXjNHD6ePH1yVJox6+uFFjmzCJwoNy5Nhhfem3GSOLpgkrgD&#10;bZgCJddWEg9HO09yS0rwLkXS7/WGSaltbqymzDm4PW2UeBL9c86ov+TcMY9EhiE3H782fmfhm0yO&#10;yHhuiVkUtE2D/EMWkhQKgnauToknaGmLv1zJglrtNPcHVMtEc15QFmuAatLeo2quF8SwWAs0x5mu&#10;Te7/uaUXqyuLijzD/ecjjBSRMKT6y+bj5nP9s77f3NVf6/v6x+ZT/av+Vn9HwQp6Vho3Bui1ubLt&#10;yYEYGlBxK8MfSkNV7PO66zOrPKJw2R+lg2H/ECMKusFwOAIZ3CQPaGOdf8W0REHIsIU5xvaS1bnz&#10;jenWBHAhmyZ+lPxasJCCUG8Yh9pCxIiOrGInwqIVAT4QSpnywzZ0tA4wXgjRAdN9QOHTFtTaBhiL&#10;bOuAvX3APyN2iBhVK9+BZaG03ecgf9dFbuy31Tc1h/J9NaviQNN+pHe4m+l8DWO2uuG/M/SsgMae&#10;E+eviAXCw2rAEvtL+HChywzrVsJooe2HfffBHngIWoxKWKAMu/dLYhlG4rUChr5MB4OwcfEwOBxB&#10;Nsjuama7GrWUJxpmksJzYWgUg70XW5FbLW9h16chKqiIohA7w9Tb7eHEN4sNrwVl02k0gy0zxJ+r&#10;a0OD89DpQJyb6pZY07LLAy8v9HbZyPgRyRrbgFR6uvSaF5GBD31tZwAbGjncvibhCdg9R6uHN2/y&#10;GwAA//8DAFBLAwQUAAYACAAAACEAiurKx94AAAAIAQAADwAAAGRycy9kb3ducmV2LnhtbEyPwU7D&#10;MBBE70j8g7VI3KidIKUlZFOhShxyiBAtEddt7CYR8TqK3Tb8PeYEt1nNaOZtsV3sKC5m9oNjhGSl&#10;QBhunR64Q/g4vD5sQPhArGl0bBC+jYdteXtTUK7dld/NZR86EUvY54TQhzDlUvq2N5b8yk2Go3dy&#10;s6UQz7mTeqZrLLejTJXKpKWB40JPk9n1pv3any1CndV1SlXz2VTNrvLrRL+Fk0a8v1tenkEEs4S/&#10;MPziR3QoI9PRnVl7MSKkT49JjCJkGYjor1MVxRFhoxKQZSH/P1D+AAAA//8DAFBLAQItABQABgAI&#10;AAAAIQC2gziS/gAAAOEBAAATAAAAAAAAAAAAAAAAAAAAAABbQ29udGVudF9UeXBlc10ueG1sUEsB&#10;Ai0AFAAGAAgAAAAhADj9If/WAAAAlAEAAAsAAAAAAAAAAAAAAAAALwEAAF9yZWxzLy5yZWxzUEsB&#10;Ai0AFAAGAAgAAAAhAARW5UqTAgAAOwUAAA4AAAAAAAAAAAAAAAAALgIAAGRycy9lMm9Eb2MueG1s&#10;UEsBAi0AFAAGAAgAAAAhAIrqysfeAAAACAEAAA8AAAAAAAAAAAAAAAAA7QQAAGRycy9kb3ducmV2&#10;LnhtbFBLBQYAAAAABAAEAPMAAAD4BQAAAAA=&#10;" fillcolor="white [3201]" strokecolor="#f79646 [3209]" strokeweight="2pt">
            <v:textbox style="mso-next-textbox:#Прямоугольник 237">
              <w:txbxContent>
                <w:p w:rsidR="00DC400D" w:rsidRPr="00527E17" w:rsidRDefault="00DC400D" w:rsidP="00DD0A80">
                  <w:pPr>
                    <w:jc w:val="center"/>
                    <w:rPr>
                      <w:sz w:val="25"/>
                      <w:szCs w:val="25"/>
                    </w:rPr>
                  </w:pPr>
                  <w:r w:rsidRPr="00527E17">
                    <w:rPr>
                      <w:sz w:val="25"/>
                      <w:szCs w:val="25"/>
                    </w:rPr>
                    <w:t>Музыкальный руководитель</w:t>
                  </w:r>
                </w:p>
              </w:txbxContent>
            </v:textbox>
          </v:rect>
        </w:pict>
      </w:r>
      <w:r w:rsidR="00DD0A80" w:rsidRPr="000452C9">
        <w:rPr>
          <w:rFonts w:eastAsiaTheme="minorHAnsi"/>
          <w:b/>
          <w:noProof w:val="0"/>
          <w:lang w:eastAsia="en-US"/>
        </w:rPr>
        <w:tab/>
      </w:r>
    </w:p>
    <w:p w:rsidR="00DD0A80" w:rsidRPr="000452C9" w:rsidRDefault="00B9583A" w:rsidP="000452C9">
      <w:pPr>
        <w:autoSpaceDE w:val="0"/>
        <w:autoSpaceDN w:val="0"/>
        <w:adjustRightInd w:val="0"/>
        <w:ind w:left="397"/>
        <w:jc w:val="both"/>
        <w:rPr>
          <w:rFonts w:eastAsiaTheme="minorHAnsi"/>
          <w:b/>
          <w:noProof w:val="0"/>
          <w:lang w:eastAsia="en-US"/>
        </w:rPr>
      </w:pPr>
      <w:r>
        <w:rPr>
          <w:rFonts w:eastAsiaTheme="minorHAnsi"/>
          <w:b/>
        </w:rPr>
        <w:pict>
          <v:shape id="_x0000_s1489" type="#_x0000_t32" style="position:absolute;left:0;text-align:left;margin-left:88.05pt;margin-top:6.95pt;width:57.75pt;height:.95pt;flip:x;z-index:252369920" o:connectortype="straight">
            <v:stroke endarrow="block"/>
          </v:shape>
        </w:pict>
      </w:r>
      <w:r>
        <w:rPr>
          <w:rFonts w:eastAsiaTheme="minorHAnsi"/>
          <w:b/>
        </w:rPr>
        <w:pict>
          <v:shape id="Прямая со стрелкой 256" o:spid="_x0000_s1488" type="#_x0000_t32" style="position:absolute;left:0;text-align:left;margin-left:360.3pt;margin-top:6.95pt;width:122.95pt;height:0;flip:x;z-index:25236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Pu/wEAABUEAAAOAAAAZHJzL2Uyb0RvYy54bWysU0uOEzEU3CNxB8t70p2IiVCUziwyfBYI&#10;Ij4H8LjttCX/9GzSyW7gAnMErsCGBR/NGbpvxLM76RkBEgKxeWrbr8pV5dfL873RZCcgKGcrOp2U&#10;lAjLXa3stqJv3zx58IiSEJmtmXZWVPQgAj1f3b+3bP1CzFzjdC2AIIkNi9ZXtInRL4oi8EYYFibO&#10;C4uH0oFhEZewLWpgLbIbXczKcl60DmoPjosQcPdiOKSrzC+l4PGllEFEoiuK2mKukOtlqsVqyRZb&#10;YL5R/CiD/YMKw5TFS0eqCxYZeQfqFyqjOLjgZJxwZwonpeIie0A30/InN68b5kX2guEEP8YU/h8t&#10;f7HbAFF1RWdnc0osM/hI3cf+qr/uvnef+mvSv+9usPQf+qvuc/et+9rddF9I6sbsWh8WSLG2Gziu&#10;gt9ACmIvwRCplX+GY5GjQbNkn5M/jMmLfSQcN6dn8+nDOQrgp7NioEhUHkJ8Kpwh6aOiIQJT2yau&#10;nbX4vg4GerZ7HiKKQOAJkMDaphqZ0o9tTeLBoz8G4NokH3vTeZFsDMLzVzxoMWBfCYnhJIHZQh5L&#10;sdZAdgwHinEubJyOTNidYFJpPQLLPwOP/Qkq8sj+DXhE5JudjSPYKOvgd7fH/UmyHPpPCQy+UwSX&#10;rj7kJ83R4OzlrI7/SRruu+sMv/2bVz8AAAD//wMAUEsDBBQABgAIAAAAIQBCSw2p3AAAAAkBAAAP&#10;AAAAZHJzL2Rvd25yZXYueG1sTI/BTsMwDIbvSLxDZCRuLGWIbCtNpzIBQuJE4QGyxrTVEqdqsrV7&#10;e4w4wNH+P/3+XGxn78QJx9gH0nC7yEAgNcH21Gr4/Hi+WYOIyZA1LhBqOGOEbXl5UZjchone8VSn&#10;VnAJxdxo6FIacilj06E3cREGJM6+wuhN4nFspR3NxOXeyWWWKelNT3yhMwPuOmwO9dFrqNbyjQ7n&#10;3SrWr42ybpqfXqpHra+v5uoBRMI5/cHwo8/qULLTPhzJRuE0rJaZYpSDuw0IBjZK3YPY/y5kWcj/&#10;H5TfAAAA//8DAFBLAQItABQABgAIAAAAIQC2gziS/gAAAOEBAAATAAAAAAAAAAAAAAAAAAAAAABb&#10;Q29udGVudF9UeXBlc10ueG1sUEsBAi0AFAAGAAgAAAAhADj9If/WAAAAlAEAAAsAAAAAAAAAAAAA&#10;AAAALwEAAF9yZWxzLy5yZWxzUEsBAi0AFAAGAAgAAAAhAB8YQ+7/AQAAFQQAAA4AAAAAAAAAAAAA&#10;AAAALgIAAGRycy9lMm9Eb2MueG1sUEsBAi0AFAAGAAgAAAAhAEJLDancAAAACQEAAA8AAAAAAAAA&#10;AAAAAAAAWQQAAGRycy9kb3ducmV2LnhtbFBLBQYAAAAABAAEAPMAAABiBQAAAAA=&#10;" strokecolor="#4579b8 [3044]">
            <v:stroke endarrow="open"/>
          </v:shape>
        </w:pict>
      </w:r>
      <w:r w:rsidR="00DD0A80" w:rsidRPr="000452C9">
        <w:rPr>
          <w:rFonts w:eastAsiaTheme="minorHAnsi"/>
          <w:b/>
          <w:noProof w:val="0"/>
          <w:lang w:eastAsia="en-US"/>
        </w:rPr>
        <w:tab/>
      </w:r>
    </w:p>
    <w:p w:rsidR="00DD0A80" w:rsidRPr="000452C9" w:rsidRDefault="00DD0A80" w:rsidP="000452C9">
      <w:pPr>
        <w:autoSpaceDE w:val="0"/>
        <w:autoSpaceDN w:val="0"/>
        <w:adjustRightInd w:val="0"/>
        <w:ind w:left="397"/>
        <w:jc w:val="both"/>
        <w:rPr>
          <w:rFonts w:eastAsiaTheme="minorHAnsi"/>
          <w:i/>
          <w:noProof w:val="0"/>
          <w:lang w:eastAsia="en-US"/>
        </w:rPr>
      </w:pPr>
    </w:p>
    <w:p w:rsidR="00DD0A80" w:rsidRPr="007F70A3" w:rsidRDefault="00BC2416" w:rsidP="00BC2416">
      <w:pPr>
        <w:autoSpaceDE w:val="0"/>
        <w:autoSpaceDN w:val="0"/>
        <w:adjustRightInd w:val="0"/>
        <w:jc w:val="both"/>
        <w:rPr>
          <w:rFonts w:eastAsiaTheme="minorHAnsi"/>
          <w:b/>
          <w:noProof w:val="0"/>
          <w:lang w:eastAsia="en-US"/>
        </w:rPr>
      </w:pPr>
      <w:r>
        <w:rPr>
          <w:rFonts w:eastAsiaTheme="minorHAnsi"/>
          <w:i/>
          <w:noProof w:val="0"/>
          <w:lang w:eastAsia="en-US"/>
        </w:rPr>
        <w:t xml:space="preserve">                       </w:t>
      </w:r>
      <w:r w:rsidR="00DD0A80" w:rsidRPr="000452C9">
        <w:rPr>
          <w:rFonts w:eastAsiaTheme="minorHAnsi"/>
          <w:i/>
          <w:noProof w:val="0"/>
          <w:lang w:eastAsia="en-US"/>
        </w:rPr>
        <w:t>Рис. 13</w:t>
      </w:r>
      <w:r w:rsidR="00DD0A80" w:rsidRPr="000452C9">
        <w:rPr>
          <w:rFonts w:eastAsiaTheme="minorHAnsi"/>
          <w:noProof w:val="0"/>
          <w:lang w:eastAsia="en-US"/>
        </w:rPr>
        <w:t xml:space="preserve">  Модель взаимодействия специалистов в </w:t>
      </w:r>
      <w:r w:rsidR="007F70A3">
        <w:rPr>
          <w:rFonts w:eastAsiaTheme="minorHAnsi"/>
          <w:noProof w:val="0"/>
          <w:lang w:eastAsia="en-US"/>
        </w:rPr>
        <w:t>рамках сопровождения детей с ОВ</w:t>
      </w:r>
    </w:p>
    <w:p w:rsidR="00DD0A80" w:rsidRPr="000452C9" w:rsidRDefault="00DD0A80" w:rsidP="000452C9">
      <w:pPr>
        <w:ind w:left="397"/>
        <w:jc w:val="both"/>
        <w:rPr>
          <w:b/>
          <w:i/>
        </w:rPr>
      </w:pPr>
    </w:p>
    <w:p w:rsidR="00DD0A80" w:rsidRPr="000452C9" w:rsidRDefault="00DD0A80" w:rsidP="000452C9">
      <w:pPr>
        <w:ind w:left="397"/>
        <w:jc w:val="both"/>
        <w:rPr>
          <w:b/>
          <w:i/>
        </w:rPr>
      </w:pPr>
      <w:r w:rsidRPr="000452C9">
        <w:rPr>
          <w:b/>
          <w:i/>
        </w:rPr>
        <w:t>Взаимодействие учителя-логопеда и родителей в коррекции речевых нарушений</w:t>
      </w:r>
    </w:p>
    <w:p w:rsidR="00DD0A80" w:rsidRPr="000452C9" w:rsidRDefault="00DD0A80" w:rsidP="000452C9">
      <w:pPr>
        <w:ind w:left="397"/>
        <w:jc w:val="both"/>
      </w:pPr>
      <w:r w:rsidRPr="000452C9">
        <w:rPr>
          <w:b/>
          <w:i/>
        </w:rPr>
        <w:t xml:space="preserve"> у детей </w:t>
      </w:r>
    </w:p>
    <w:p w:rsidR="00DD0A80" w:rsidRPr="000452C9" w:rsidRDefault="00DD0A80" w:rsidP="000452C9">
      <w:pPr>
        <w:ind w:left="397"/>
        <w:jc w:val="both"/>
      </w:pPr>
      <w:r w:rsidRPr="000452C9">
        <w:t xml:space="preserve">     </w:t>
      </w:r>
    </w:p>
    <w:p w:rsidR="00DD0A80" w:rsidRPr="000452C9" w:rsidRDefault="00DD0A80" w:rsidP="000452C9">
      <w:pPr>
        <w:ind w:left="397"/>
        <w:jc w:val="both"/>
      </w:pPr>
      <w:r w:rsidRPr="000452C9">
        <w:t xml:space="preserve">     Обследование семьи проводится комплексно: учителем-логопедом, воспитателями. У каждого специалиста определён круг изучаемых вопросов, которые в общей сложности дают достаточно цельное представление о каждой семье и дают возможность спланировать работу с ней.  В работе с разными  семьями нельзя пользоваться одними и теми же методами, их необходимо варьировать в зависимости от состава родителей по культурному, образовательному уровню, по стилю семейного воспитания, по типу взаимоотношений в семье, по наличию заинтересованности и пониманию проблем своего ребёнка и т.д., то есть необходимо постоянно искать новые пути и способы приобщения родителей к сотрудничеству с педагогами. От того, как протекают первые встречи учителя-логопеда с родителями, будет зависеть, наладится ли в дальнейшем их сотрудничество. Очень хорошо, если на беседу или консультацию приходят отец и мать. Существует необходимость информирования родителей об основах медицинской коррекции недоразвития речи. Беседа с родителями каждого ребёнка должна быть индивидуальной. В беседе с родителями надо стремиться раскрыть структуру дефекта, наметить пути наиболее быстрого его устранения. Многим рекомендуется консультация  невропатолога.</w:t>
      </w:r>
    </w:p>
    <w:p w:rsidR="00DD0A80" w:rsidRPr="000452C9" w:rsidRDefault="00DD0A80" w:rsidP="000452C9">
      <w:pPr>
        <w:ind w:left="397"/>
        <w:jc w:val="both"/>
      </w:pPr>
      <w:r w:rsidRPr="000452C9">
        <w:t xml:space="preserve">      Воспитателями и учителем-логопедом проводятся для родителей открытые и совместные занятия, привлекают их к коррекционно-развивающей работе через </w:t>
      </w:r>
      <w:r w:rsidRPr="000452C9">
        <w:rPr>
          <w:i/>
        </w:rPr>
        <w:t xml:space="preserve">систему методических рекомендаций. </w:t>
      </w:r>
      <w:r w:rsidRPr="000452C9">
        <w:t xml:space="preserve">Эти рекомендации родители получают в устной форме на вечерних приёмах и еженедельно по пятницам в письменной форме на карточках или в специальных тетрадях. Рекомендации родителям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w:t>
      </w:r>
    </w:p>
    <w:p w:rsidR="00DD0A80" w:rsidRPr="000452C9" w:rsidRDefault="00DD0A80" w:rsidP="000452C9">
      <w:pPr>
        <w:ind w:left="397"/>
        <w:jc w:val="both"/>
      </w:pPr>
      <w:r w:rsidRPr="000452C9">
        <w:t xml:space="preserve">     Домашние тетради из серии «Занимаемся вместе» позволяют объединить усилия педагогов и родителей в воспитании гармонично развитой личности. Выполняя с ребёнком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ребёнка в школе.</w:t>
      </w:r>
    </w:p>
    <w:p w:rsidR="00DD0A80" w:rsidRPr="000452C9" w:rsidRDefault="00DD0A80" w:rsidP="000452C9">
      <w:pPr>
        <w:ind w:left="397"/>
        <w:jc w:val="both"/>
      </w:pPr>
      <w:r w:rsidRPr="000452C9">
        <w:t xml:space="preserve">     Тетрадь заполняется логопедом два-три раза в неделю, для того, чтобы занятия в семье проводились систематично и не в ущерб здоровью ребёнка.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 на развитие внимания и памяти. Если задание большое, то лучше давать его по частям, чтобы не вызвать негативной реакции ребёнка по отношению к процессу обучения.</w:t>
      </w:r>
    </w:p>
    <w:p w:rsidR="00DD0A80" w:rsidRPr="000452C9" w:rsidRDefault="00DD0A80" w:rsidP="000452C9">
      <w:pPr>
        <w:ind w:left="397"/>
        <w:jc w:val="both"/>
      </w:pPr>
      <w:r w:rsidRPr="000452C9">
        <w:t xml:space="preserve">        Задания пособий подобраны в соответствии с изучаемыми в группе лексическими темами и требованиями Программы. Для каждой возрастной группы учтены особенности развития детей данного возраста. Дети четырёхлетнего возраста начинают проявлять стремление к интеллектуальному общению со взрослыми, задают много проблемных вопросов. Речевую активность таких детей родители должны поддерживать. Для детей старшего дошкольного возраста родители должны стремиться создавать творческие игровые ситуации, стимулировать их познавательную активность. </w:t>
      </w:r>
    </w:p>
    <w:p w:rsidR="00DD0A80" w:rsidRPr="000452C9" w:rsidRDefault="00DD0A80" w:rsidP="000452C9">
      <w:pPr>
        <w:autoSpaceDE w:val="0"/>
        <w:autoSpaceDN w:val="0"/>
        <w:adjustRightInd w:val="0"/>
        <w:ind w:left="397"/>
        <w:jc w:val="both"/>
        <w:rPr>
          <w:rFonts w:eastAsiaTheme="minorHAnsi"/>
          <w:noProof w:val="0"/>
          <w:lang w:eastAsia="en-US"/>
        </w:rPr>
      </w:pPr>
      <w:r w:rsidRPr="000452C9">
        <w:rPr>
          <w:rFonts w:eastAsiaTheme="minorHAnsi"/>
          <w:b/>
          <w:bCs/>
          <w:noProof w:val="0"/>
          <w:color w:val="FF0000"/>
          <w:lang w:eastAsia="en-US"/>
        </w:rPr>
        <w:t xml:space="preserve">     </w:t>
      </w:r>
      <w:r w:rsidRPr="000452C9">
        <w:t>В реализации образовательных областей «Познавательное развитие» и «Речевое развитие» участвуют воспитатели, учитель-логопед. Воспитатели организуют работу по ознакомлению дошкольников с окружающим, художественной литературой, по развитию временных, пространственных и элементарных математических представлений, осуществляют руководство работой по образовательной области «Художественно-эстетическое развитие». В этой работе участвует также музыкальный руководитель, осуществляющий музыкальное воспитание детей, и вместе с учителем-логопедом проводящий занятия логоритмикой.</w:t>
      </w:r>
    </w:p>
    <w:p w:rsidR="00DD0A80" w:rsidRPr="00F53074" w:rsidRDefault="00DD0A80" w:rsidP="000452C9">
      <w:pPr>
        <w:ind w:left="397"/>
        <w:jc w:val="both"/>
        <w:rPr>
          <w:i/>
        </w:rPr>
      </w:pPr>
      <w:r w:rsidRPr="000452C9">
        <w:t xml:space="preserve">     Воспитатели руководят работой по нравственному и трудовому воспитанию, а все остальные специалисты содействуют им. Работу по разделу «Физическое развитие» осуществляют </w:t>
      </w:r>
      <w:r w:rsidRPr="00F53074">
        <w:t xml:space="preserve">воспитатели и медицинский работник в зависимости от состояния здоровья и уровня физического развития детей. </w:t>
      </w:r>
      <w:r w:rsidRPr="00F53074">
        <w:rPr>
          <w:i/>
        </w:rPr>
        <w:t>Таким образом, целостность Программы обеспечивается установлением связей между разными сферами деятельности ребёнка, взаимосвязью между специалистами, участвующими в педагогическом процессе, и родителями дошкольников.</w:t>
      </w:r>
    </w:p>
    <w:p w:rsidR="00DD0A80" w:rsidRPr="00F53074" w:rsidRDefault="00DD0A80" w:rsidP="000452C9">
      <w:pPr>
        <w:ind w:left="397" w:firstLine="708"/>
        <w:jc w:val="both"/>
      </w:pPr>
      <w:r w:rsidRPr="00F53074">
        <w:t>Все педагоги следят за речью детей и закрепляют речевые навыки, сформированные логопедом. Кроме того, все специалисты под руководством логопеда занимаются коррекционной работой, участвуют в исправлении речевого нарушения и связанных с ним процессов. Все специалисты в своей работе учитывают возрастные и личностные особенности детей, состояние их двигательной сферы, характер и степень нарушения речевых и неречевых процессов: пространственного гнозиса и праксиса, слухового и зрительного восприятия, внимания, памяти и т.д. Воспитатель, музыкальный руководитель осуществляют общеобразовательные мероприятия, предусмотренные программой  массового детского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w:t>
      </w:r>
    </w:p>
    <w:p w:rsidR="00DD0A80" w:rsidRPr="000452C9" w:rsidRDefault="00DD0A80" w:rsidP="000452C9">
      <w:pPr>
        <w:ind w:left="397"/>
        <w:jc w:val="both"/>
      </w:pPr>
      <w:r w:rsidRPr="00F53074">
        <w:t xml:space="preserve">     Комплексные интегрированные коррекционные занятия рекомендуется проводить как обобщающие, итоговые, один раз в месяц, с привлечением различных специалистов. В них могут участвовать учитель-логопед и музыкальный руководитель или учитель-логопед</w:t>
      </w:r>
      <w:r w:rsidRPr="000452C9">
        <w:t xml:space="preserve"> и воспитатель и т.д. Такие комплексные занятия носят коррекционно-развивающий характер, оказывают специфическое воздействие на становление речи. На таких занятиях дети учатся общаться друг с другом, что способствует закреплению навыков инициативной речи, совершенствованию разговорной речи, обогащению словарного запаса. Для устранения речевых нарушений на этих занятиях используются различные виды доступной дошкольникам деятельности: изобразительная и конструктивная деятельность, хороводные игры с пением и подвижные игры. (Для составления  конспектов комплексных коррекционных занятий используются методические пособия «Разноцветные сказки», и «Развивающие сказки»).</w:t>
      </w:r>
    </w:p>
    <w:p w:rsidR="00DD0A80" w:rsidRPr="000452C9" w:rsidRDefault="00DD0A80" w:rsidP="000452C9">
      <w:pPr>
        <w:ind w:left="397"/>
        <w:jc w:val="both"/>
        <w:rPr>
          <w:color w:val="000000" w:themeColor="text1"/>
        </w:rPr>
      </w:pPr>
      <w:r w:rsidRPr="000452C9">
        <w:t xml:space="preserve">     Основой перспективного и календарного планирования коррекционной работы в соответствии с требованиями Программы является </w:t>
      </w:r>
      <w:r w:rsidRPr="000452C9">
        <w:rPr>
          <w:b/>
          <w:i/>
        </w:rPr>
        <w:t>тематический подход,</w:t>
      </w:r>
      <w:r w:rsidRPr="000452C9">
        <w:t xml:space="preserve"> обеспечивающий концентрированное изучение материала: ежедневное многократное повторение, -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учётом этапа коррекционного обучения, индивидуальных, речевых и психических возможностей детей, при этом принимаются во внимание зоны ближайшего </w:t>
      </w:r>
      <w:r w:rsidRPr="000452C9">
        <w:rPr>
          <w:color w:val="000000" w:themeColor="text1"/>
        </w:rPr>
        <w:t>развития ребёнка, что обеспечивает развитие его мыслительной деятельности и умственной активности.</w:t>
      </w:r>
    </w:p>
    <w:p w:rsidR="00DD0A80" w:rsidRPr="00F53074" w:rsidRDefault="00DD0A80" w:rsidP="00F53074">
      <w:pPr>
        <w:ind w:left="397"/>
        <w:jc w:val="both"/>
        <w:rPr>
          <w:color w:val="000000" w:themeColor="text1"/>
        </w:rPr>
      </w:pPr>
      <w:r w:rsidRPr="000452C9">
        <w:rPr>
          <w:color w:val="000000" w:themeColor="text1"/>
        </w:rPr>
        <w:t xml:space="preserve">      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w:t>
      </w:r>
      <w:r w:rsidR="00F53074">
        <w:rPr>
          <w:color w:val="000000" w:themeColor="text1"/>
        </w:rPr>
        <w:t xml:space="preserve">    </w:t>
      </w:r>
    </w:p>
    <w:p w:rsidR="00DD0A80" w:rsidRPr="000452C9" w:rsidRDefault="00DD0A80" w:rsidP="000452C9">
      <w:pPr>
        <w:ind w:left="397"/>
        <w:jc w:val="both"/>
        <w:rPr>
          <w:i/>
          <w:color w:val="000000" w:themeColor="text1"/>
        </w:rPr>
      </w:pPr>
      <w:r w:rsidRPr="000452C9">
        <w:rPr>
          <w:i/>
          <w:color w:val="000000" w:themeColor="text1"/>
        </w:rPr>
        <w:t xml:space="preserve">     Характеристика содержания основных образовательных областей пресдставлена в Примерной общеобразовательной программе дошкольного образования «От рождения до школы» под ред. Н.Е. Вераксы, Т.С. Комаровой, М.А. Васильевой: Раздел «Коррекционная и инклюзивная педагогика», с.244-262).</w:t>
      </w:r>
    </w:p>
    <w:p w:rsidR="00DD0A80" w:rsidRPr="000452C9" w:rsidRDefault="00DD0A80" w:rsidP="000452C9">
      <w:pPr>
        <w:ind w:left="397"/>
        <w:jc w:val="both"/>
        <w:rPr>
          <w:b/>
          <w:i/>
        </w:rPr>
      </w:pPr>
    </w:p>
    <w:p w:rsidR="00DD0A80" w:rsidRPr="000452C9" w:rsidRDefault="00DD0A80" w:rsidP="00F53074">
      <w:pPr>
        <w:ind w:left="397"/>
        <w:jc w:val="center"/>
        <w:rPr>
          <w:color w:val="FF0000"/>
        </w:rPr>
      </w:pPr>
      <w:r w:rsidRPr="000452C9">
        <w:rPr>
          <w:b/>
          <w:i/>
          <w:lang w:val="en-US"/>
        </w:rPr>
        <w:t>III</w:t>
      </w:r>
      <w:r w:rsidRPr="000452C9">
        <w:rPr>
          <w:b/>
          <w:i/>
        </w:rPr>
        <w:t xml:space="preserve">. </w:t>
      </w:r>
      <w:r w:rsidRPr="000452C9">
        <w:rPr>
          <w:b/>
          <w:bCs/>
          <w:i/>
        </w:rPr>
        <w:t>ОРГАНИЗАЦИОННЫЙ РАЗДЕЛ</w:t>
      </w:r>
    </w:p>
    <w:p w:rsidR="00DD0A80" w:rsidRPr="000452C9" w:rsidRDefault="00DD0A80" w:rsidP="000452C9">
      <w:pPr>
        <w:ind w:left="397"/>
        <w:jc w:val="both"/>
        <w:rPr>
          <w:b/>
          <w:i/>
        </w:rPr>
      </w:pPr>
    </w:p>
    <w:p w:rsidR="00DD0A80" w:rsidRPr="000452C9" w:rsidRDefault="00DD0A80" w:rsidP="000452C9">
      <w:pPr>
        <w:ind w:left="397"/>
        <w:jc w:val="both"/>
      </w:pPr>
      <w:r w:rsidRPr="000452C9">
        <w:t xml:space="preserve">     Организационный раздел в соответствии с ФГОС ДО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организации развивающей предметно-пространственной среды. </w:t>
      </w:r>
    </w:p>
    <w:p w:rsidR="00DD0A80" w:rsidRPr="000452C9" w:rsidRDefault="00DD0A80" w:rsidP="000452C9">
      <w:pPr>
        <w:ind w:left="397"/>
        <w:jc w:val="both"/>
        <w:rPr>
          <w:u w:val="single"/>
        </w:rPr>
      </w:pPr>
      <w:r w:rsidRPr="000452C9">
        <w:rPr>
          <w:u w:val="single"/>
        </w:rPr>
        <w:t>Организационный раздел состоит из семи подразделов:</w:t>
      </w:r>
    </w:p>
    <w:p w:rsidR="00DD0A80" w:rsidRPr="000452C9" w:rsidRDefault="00DD0A80" w:rsidP="000452C9">
      <w:pPr>
        <w:ind w:left="397"/>
        <w:jc w:val="both"/>
        <w:rPr>
          <w:u w:val="single"/>
        </w:rPr>
      </w:pPr>
    </w:p>
    <w:p w:rsidR="00DD0A80" w:rsidRPr="000452C9" w:rsidRDefault="00DD0A80" w:rsidP="0024554B">
      <w:pPr>
        <w:pStyle w:val="a4"/>
        <w:numPr>
          <w:ilvl w:val="0"/>
          <w:numId w:val="33"/>
        </w:numPr>
        <w:ind w:left="397"/>
        <w:jc w:val="both"/>
      </w:pPr>
      <w:r w:rsidRPr="000452C9">
        <w:t>Организация образовательного процесса и организационно-педагогические условия</w:t>
      </w:r>
    </w:p>
    <w:p w:rsidR="00DD0A80" w:rsidRPr="000452C9" w:rsidRDefault="00DD0A80" w:rsidP="0024554B">
      <w:pPr>
        <w:pStyle w:val="a4"/>
        <w:numPr>
          <w:ilvl w:val="0"/>
          <w:numId w:val="33"/>
        </w:numPr>
        <w:ind w:left="397"/>
        <w:jc w:val="both"/>
      </w:pPr>
      <w:r w:rsidRPr="000452C9">
        <w:t>Материально-техническое обеспечение Программы</w:t>
      </w:r>
    </w:p>
    <w:p w:rsidR="00DD0A80" w:rsidRPr="000452C9" w:rsidRDefault="00DD0A80" w:rsidP="0024554B">
      <w:pPr>
        <w:pStyle w:val="a4"/>
        <w:numPr>
          <w:ilvl w:val="0"/>
          <w:numId w:val="33"/>
        </w:numPr>
        <w:ind w:left="397"/>
        <w:jc w:val="both"/>
      </w:pPr>
      <w:r w:rsidRPr="000452C9">
        <w:t>Обеспеченность методическими материалами и средствами обучения</w:t>
      </w:r>
    </w:p>
    <w:p w:rsidR="00DD0A80" w:rsidRPr="000452C9" w:rsidRDefault="00DD0A80" w:rsidP="0024554B">
      <w:pPr>
        <w:pStyle w:val="a4"/>
        <w:numPr>
          <w:ilvl w:val="0"/>
          <w:numId w:val="33"/>
        </w:numPr>
        <w:ind w:left="397"/>
        <w:jc w:val="both"/>
      </w:pPr>
      <w:r w:rsidRPr="000452C9">
        <w:t>Описание психолого-педагогических условий</w:t>
      </w:r>
    </w:p>
    <w:p w:rsidR="00DD0A80" w:rsidRPr="000452C9" w:rsidRDefault="00DD0A80" w:rsidP="0024554B">
      <w:pPr>
        <w:pStyle w:val="a4"/>
        <w:numPr>
          <w:ilvl w:val="0"/>
          <w:numId w:val="33"/>
        </w:numPr>
        <w:ind w:left="397"/>
        <w:jc w:val="both"/>
      </w:pPr>
      <w:r w:rsidRPr="000452C9">
        <w:t>Описание развивающей предметно-пространственной и информационно-образовательной среды</w:t>
      </w:r>
    </w:p>
    <w:p w:rsidR="00DD0A80" w:rsidRPr="000452C9" w:rsidRDefault="00DD0A80" w:rsidP="0024554B">
      <w:pPr>
        <w:pStyle w:val="a4"/>
        <w:numPr>
          <w:ilvl w:val="0"/>
          <w:numId w:val="33"/>
        </w:numPr>
        <w:ind w:left="397"/>
        <w:jc w:val="both"/>
      </w:pPr>
      <w:r w:rsidRPr="000452C9">
        <w:t xml:space="preserve">Финансовые условия реализации Программы </w:t>
      </w:r>
    </w:p>
    <w:p w:rsidR="00DD0A80" w:rsidRPr="000452C9" w:rsidRDefault="00DD0A80" w:rsidP="000452C9">
      <w:pPr>
        <w:pStyle w:val="a4"/>
        <w:ind w:left="397"/>
        <w:jc w:val="both"/>
      </w:pPr>
    </w:p>
    <w:p w:rsidR="00DD0A80" w:rsidRPr="00F53074" w:rsidRDefault="00DD0A80" w:rsidP="00F53074">
      <w:pPr>
        <w:ind w:left="397"/>
        <w:jc w:val="center"/>
        <w:rPr>
          <w:b/>
          <w:sz w:val="26"/>
          <w:szCs w:val="26"/>
        </w:rPr>
      </w:pPr>
      <w:r w:rsidRPr="00F53074">
        <w:rPr>
          <w:b/>
          <w:sz w:val="26"/>
          <w:szCs w:val="26"/>
        </w:rPr>
        <w:t>3.1. Организация образовательного процесса  и организационно-педагогические условия</w:t>
      </w:r>
    </w:p>
    <w:p w:rsidR="00DD0A80" w:rsidRPr="00F53074" w:rsidRDefault="00DD0A80" w:rsidP="00F53074">
      <w:pPr>
        <w:ind w:left="397"/>
        <w:jc w:val="center"/>
        <w:rPr>
          <w:sz w:val="26"/>
          <w:szCs w:val="26"/>
        </w:rPr>
      </w:pPr>
    </w:p>
    <w:p w:rsidR="00DD0A80" w:rsidRPr="000452C9" w:rsidRDefault="00DD0A80" w:rsidP="000452C9">
      <w:pPr>
        <w:ind w:left="397"/>
        <w:jc w:val="both"/>
      </w:pPr>
      <w:r w:rsidRPr="000452C9">
        <w:t xml:space="preserve">     Программа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w:t>
      </w:r>
      <w:r w:rsidRPr="000452C9">
        <w:rPr>
          <w:b/>
          <w:i/>
        </w:rPr>
        <w:t>физическому, социально-личностному, познавательному, речевому и художественно-эстетическому.</w:t>
      </w:r>
    </w:p>
    <w:p w:rsidR="00DD0A80" w:rsidRPr="000452C9" w:rsidRDefault="00DD0A80" w:rsidP="000452C9">
      <w:pPr>
        <w:pStyle w:val="a4"/>
        <w:ind w:left="397"/>
        <w:jc w:val="both"/>
      </w:pPr>
    </w:p>
    <w:p w:rsidR="00DD0A80" w:rsidRPr="00F53074" w:rsidRDefault="00DD0A80" w:rsidP="00F53074">
      <w:pPr>
        <w:ind w:left="397"/>
        <w:jc w:val="center"/>
        <w:rPr>
          <w:b/>
          <w:sz w:val="26"/>
          <w:szCs w:val="26"/>
        </w:rPr>
      </w:pPr>
      <w:r w:rsidRPr="00F53074">
        <w:rPr>
          <w:b/>
          <w:sz w:val="26"/>
          <w:szCs w:val="26"/>
        </w:rPr>
        <w:t>3.1.1. Организация режима пребывания детей в образовательном учреждении</w:t>
      </w:r>
    </w:p>
    <w:p w:rsidR="00DD0A80" w:rsidRPr="000452C9" w:rsidRDefault="00DD0A80" w:rsidP="000452C9">
      <w:pPr>
        <w:ind w:left="397"/>
        <w:jc w:val="both"/>
        <w:rPr>
          <w:i/>
        </w:rPr>
      </w:pPr>
    </w:p>
    <w:p w:rsidR="00DD0A80" w:rsidRPr="000452C9" w:rsidRDefault="00DD0A80" w:rsidP="000452C9">
      <w:pPr>
        <w:ind w:left="397"/>
        <w:jc w:val="both"/>
      </w:pPr>
      <w:r w:rsidRPr="000452C9">
        <w:rPr>
          <w:i/>
        </w:rPr>
        <w:t xml:space="preserve">Ежедневная организации жизни и деятельности детей </w:t>
      </w:r>
      <w:r w:rsidRPr="000452C9">
        <w:t>осуществляется с учетом:</w:t>
      </w:r>
    </w:p>
    <w:p w:rsidR="00DD0A80" w:rsidRPr="000452C9" w:rsidRDefault="00DD0A80" w:rsidP="0024554B">
      <w:pPr>
        <w:pStyle w:val="a4"/>
        <w:numPr>
          <w:ilvl w:val="0"/>
          <w:numId w:val="35"/>
        </w:numPr>
        <w:ind w:left="397"/>
        <w:jc w:val="both"/>
      </w:pPr>
      <w:r w:rsidRPr="000452C9">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D0A80" w:rsidRPr="000452C9" w:rsidRDefault="00DD0A80" w:rsidP="0024554B">
      <w:pPr>
        <w:pStyle w:val="a4"/>
        <w:numPr>
          <w:ilvl w:val="0"/>
          <w:numId w:val="35"/>
        </w:numPr>
        <w:ind w:left="397"/>
        <w:jc w:val="both"/>
      </w:pPr>
      <w:r w:rsidRPr="000452C9">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0452C9">
        <w:rPr>
          <w:i/>
        </w:rPr>
        <w:t xml:space="preserve">        </w:t>
      </w:r>
    </w:p>
    <w:p w:rsidR="00DD0A80" w:rsidRPr="000452C9" w:rsidRDefault="00DD0A80" w:rsidP="000452C9">
      <w:pPr>
        <w:ind w:left="397"/>
        <w:jc w:val="both"/>
      </w:pPr>
      <w:r w:rsidRPr="000452C9">
        <w:rPr>
          <w:i/>
        </w:rPr>
        <w:t xml:space="preserve">                                                          </w:t>
      </w:r>
      <w:r w:rsidRPr="000452C9">
        <w:rPr>
          <w:i/>
          <w:u w:val="single"/>
        </w:rPr>
        <w:t>Организация  режима  дня</w:t>
      </w:r>
      <w:r w:rsidRPr="000452C9">
        <w:rPr>
          <w:i/>
        </w:rPr>
        <w:t>.</w:t>
      </w:r>
    </w:p>
    <w:p w:rsidR="00DD0A80" w:rsidRPr="000452C9" w:rsidRDefault="00DD0A80" w:rsidP="000452C9">
      <w:pPr>
        <w:ind w:left="397"/>
        <w:jc w:val="both"/>
      </w:pPr>
      <w:r w:rsidRPr="000452C9">
        <w:t xml:space="preserve">При проведении режимных процессов МБДОУ придерживается следующих </w:t>
      </w:r>
      <w:r w:rsidRPr="000452C9">
        <w:rPr>
          <w:b/>
          <w:i/>
        </w:rPr>
        <w:t>правил</w:t>
      </w:r>
      <w:r w:rsidRPr="000452C9">
        <w:t>:</w:t>
      </w:r>
    </w:p>
    <w:p w:rsidR="00DD0A80" w:rsidRPr="000452C9" w:rsidRDefault="00DD0A80" w:rsidP="0024554B">
      <w:pPr>
        <w:pStyle w:val="a4"/>
        <w:numPr>
          <w:ilvl w:val="0"/>
          <w:numId w:val="36"/>
        </w:numPr>
        <w:ind w:left="397"/>
        <w:jc w:val="both"/>
      </w:pPr>
      <w:r w:rsidRPr="000452C9">
        <w:t>полное и своевременное удовлетворение всех органических потребностей детей (в сне, питании);</w:t>
      </w:r>
    </w:p>
    <w:p w:rsidR="00DD0A80" w:rsidRPr="000452C9" w:rsidRDefault="00DD0A80" w:rsidP="0024554B">
      <w:pPr>
        <w:pStyle w:val="a4"/>
        <w:numPr>
          <w:ilvl w:val="0"/>
          <w:numId w:val="36"/>
        </w:numPr>
        <w:ind w:left="397"/>
        <w:jc w:val="both"/>
      </w:pPr>
      <w:r w:rsidRPr="000452C9">
        <w:t>тщательный гигиенический уход, обеспечение чистоты тела, одежды, постели.</w:t>
      </w:r>
    </w:p>
    <w:p w:rsidR="00DD0A80" w:rsidRPr="000452C9" w:rsidRDefault="00DD0A80" w:rsidP="0024554B">
      <w:pPr>
        <w:pStyle w:val="a4"/>
        <w:numPr>
          <w:ilvl w:val="0"/>
          <w:numId w:val="36"/>
        </w:numPr>
        <w:ind w:left="397"/>
        <w:jc w:val="both"/>
      </w:pPr>
      <w:r w:rsidRPr="000452C9">
        <w:t>привлечение детей к посильному участию в режимных процессах; поощрение самостоятельности и активности;</w:t>
      </w:r>
    </w:p>
    <w:p w:rsidR="00DD0A80" w:rsidRPr="000452C9" w:rsidRDefault="00DD0A80" w:rsidP="0024554B">
      <w:pPr>
        <w:pStyle w:val="a4"/>
        <w:numPr>
          <w:ilvl w:val="0"/>
          <w:numId w:val="37"/>
        </w:numPr>
        <w:ind w:left="397"/>
        <w:jc w:val="both"/>
      </w:pPr>
      <w:r w:rsidRPr="000452C9">
        <w:t>формирование культурно-гигиенических навыков;</w:t>
      </w:r>
    </w:p>
    <w:p w:rsidR="00DD0A80" w:rsidRPr="000452C9" w:rsidRDefault="00DD0A80" w:rsidP="0024554B">
      <w:pPr>
        <w:pStyle w:val="a4"/>
        <w:numPr>
          <w:ilvl w:val="0"/>
          <w:numId w:val="37"/>
        </w:numPr>
        <w:ind w:left="397"/>
        <w:jc w:val="both"/>
      </w:pPr>
      <w:r w:rsidRPr="000452C9">
        <w:t>эмоциональное общение в ходе выполнения режимных процессов;</w:t>
      </w:r>
    </w:p>
    <w:p w:rsidR="00DD0A80" w:rsidRPr="000452C9" w:rsidRDefault="00DD0A80" w:rsidP="0024554B">
      <w:pPr>
        <w:pStyle w:val="a4"/>
        <w:numPr>
          <w:ilvl w:val="0"/>
          <w:numId w:val="37"/>
        </w:numPr>
        <w:ind w:left="397"/>
        <w:jc w:val="both"/>
      </w:pPr>
      <w:r w:rsidRPr="000452C9">
        <w:t>учет потребностей детей, индивидуальных особенностей каждого ребенка;</w:t>
      </w:r>
    </w:p>
    <w:p w:rsidR="00DD0A80" w:rsidRPr="000452C9" w:rsidRDefault="00DD0A80" w:rsidP="0024554B">
      <w:pPr>
        <w:pStyle w:val="a4"/>
        <w:numPr>
          <w:ilvl w:val="0"/>
          <w:numId w:val="37"/>
        </w:numPr>
        <w:ind w:left="397"/>
        <w:jc w:val="both"/>
      </w:pPr>
      <w:r w:rsidRPr="000452C9">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DD0A80" w:rsidRPr="000452C9" w:rsidRDefault="00DD0A80" w:rsidP="000452C9">
      <w:pPr>
        <w:ind w:left="397"/>
        <w:jc w:val="both"/>
      </w:pPr>
    </w:p>
    <w:p w:rsidR="00DD0A80" w:rsidRPr="000452C9" w:rsidRDefault="00DD0A80" w:rsidP="000452C9">
      <w:pPr>
        <w:ind w:left="397"/>
        <w:jc w:val="both"/>
      </w:pPr>
      <w:r w:rsidRPr="000452C9">
        <w:t xml:space="preserve">                                 Основные  </w:t>
      </w:r>
      <w:r w:rsidRPr="000452C9">
        <w:rPr>
          <w:b/>
          <w:i/>
        </w:rPr>
        <w:t>принципы</w:t>
      </w:r>
      <w:r w:rsidRPr="000452C9">
        <w:t xml:space="preserve">  построения  режима  дня:</w:t>
      </w:r>
    </w:p>
    <w:p w:rsidR="00DD0A80" w:rsidRPr="000452C9" w:rsidRDefault="00DD0A80" w:rsidP="0024554B">
      <w:pPr>
        <w:pStyle w:val="a4"/>
        <w:numPr>
          <w:ilvl w:val="0"/>
          <w:numId w:val="38"/>
        </w:numPr>
        <w:ind w:left="397"/>
        <w:jc w:val="both"/>
      </w:pPr>
      <w:r w:rsidRPr="000452C9">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D0A80" w:rsidRPr="000452C9" w:rsidRDefault="00DD0A80" w:rsidP="0024554B">
      <w:pPr>
        <w:pStyle w:val="a4"/>
        <w:numPr>
          <w:ilvl w:val="0"/>
          <w:numId w:val="38"/>
        </w:numPr>
        <w:ind w:left="397"/>
        <w:jc w:val="both"/>
      </w:pPr>
      <w:r w:rsidRPr="000452C9">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DD0A80" w:rsidRPr="000452C9" w:rsidRDefault="00DD0A80" w:rsidP="0024554B">
      <w:pPr>
        <w:pStyle w:val="a4"/>
        <w:numPr>
          <w:ilvl w:val="0"/>
          <w:numId w:val="38"/>
        </w:numPr>
        <w:ind w:left="397"/>
        <w:jc w:val="both"/>
      </w:pPr>
      <w:r w:rsidRPr="000452C9">
        <w:t xml:space="preserve">Организация  режима  дня  проводится  с  учетом  теплого  и  холодного  периода  года. </w:t>
      </w:r>
    </w:p>
    <w:p w:rsidR="00DD0A80" w:rsidRPr="000452C9" w:rsidRDefault="00DD0A80" w:rsidP="000452C9">
      <w:pPr>
        <w:ind w:left="397"/>
        <w:jc w:val="both"/>
        <w:rPr>
          <w:b/>
        </w:rPr>
      </w:pPr>
    </w:p>
    <w:p w:rsidR="00DD0A80" w:rsidRPr="000452C9" w:rsidRDefault="00DD0A80" w:rsidP="000452C9">
      <w:pPr>
        <w:ind w:left="397"/>
        <w:jc w:val="both"/>
        <w:rPr>
          <w:b/>
        </w:rPr>
      </w:pPr>
      <w:r w:rsidRPr="000452C9">
        <w:rPr>
          <w:b/>
        </w:rPr>
        <w:t xml:space="preserve">               </w:t>
      </w:r>
    </w:p>
    <w:p w:rsidR="00DD0A80" w:rsidRPr="000452C9" w:rsidRDefault="00DD0A80" w:rsidP="000452C9">
      <w:pPr>
        <w:ind w:left="397"/>
        <w:jc w:val="both"/>
        <w:rPr>
          <w:b/>
        </w:rPr>
      </w:pPr>
      <w:r w:rsidRPr="000452C9">
        <w:rPr>
          <w:b/>
        </w:rPr>
        <w:t>Режим дня на холодный период года</w:t>
      </w:r>
    </w:p>
    <w:p w:rsidR="00DD0A80" w:rsidRPr="000452C9" w:rsidRDefault="00DD0A80" w:rsidP="000452C9">
      <w:pPr>
        <w:ind w:left="397"/>
        <w:jc w:val="both"/>
        <w:rPr>
          <w:color w:val="FF0000"/>
        </w:rPr>
      </w:pPr>
      <w:r w:rsidRPr="000452C9">
        <w:rPr>
          <w:color w:val="FF0000"/>
        </w:rPr>
        <w:t xml:space="preserve">                                                                                              </w:t>
      </w:r>
    </w:p>
    <w:p w:rsidR="00DD0A80" w:rsidRPr="000452C9" w:rsidRDefault="00DD0A80" w:rsidP="000452C9">
      <w:pPr>
        <w:ind w:left="397"/>
        <w:jc w:val="both"/>
      </w:pPr>
      <w:r w:rsidRPr="000452C9">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035"/>
        <w:gridCol w:w="2035"/>
        <w:gridCol w:w="2035"/>
        <w:gridCol w:w="2035"/>
      </w:tblGrid>
      <w:tr w:rsidR="00F53074" w:rsidRPr="00F53074" w:rsidTr="00F53074">
        <w:trPr>
          <w:trHeight w:val="450"/>
        </w:trPr>
        <w:tc>
          <w:tcPr>
            <w:tcW w:w="2031" w:type="dxa"/>
          </w:tcPr>
          <w:p w:rsidR="00DD0A80" w:rsidRPr="00F53074" w:rsidRDefault="00DD0A80" w:rsidP="000452C9">
            <w:pPr>
              <w:ind w:left="397"/>
              <w:contextualSpacing/>
              <w:jc w:val="both"/>
            </w:pPr>
            <w:r w:rsidRPr="00F53074">
              <w:t>Режимные моменты</w:t>
            </w:r>
          </w:p>
        </w:tc>
        <w:tc>
          <w:tcPr>
            <w:tcW w:w="1957" w:type="dxa"/>
          </w:tcPr>
          <w:p w:rsidR="00DD0A80" w:rsidRPr="00F53074" w:rsidRDefault="00DD0A80" w:rsidP="000452C9">
            <w:pPr>
              <w:ind w:left="397"/>
              <w:contextualSpacing/>
              <w:jc w:val="both"/>
            </w:pPr>
            <w:r w:rsidRPr="00F53074">
              <w:t xml:space="preserve">Разновозрастная группа </w:t>
            </w:r>
          </w:p>
          <w:p w:rsidR="00DD0A80" w:rsidRPr="00F53074" w:rsidRDefault="00DD0A80" w:rsidP="000452C9">
            <w:pPr>
              <w:ind w:left="397"/>
              <w:contextualSpacing/>
              <w:jc w:val="both"/>
            </w:pPr>
            <w:r w:rsidRPr="00F53074">
              <w:t>(1,6-3 года)</w:t>
            </w:r>
          </w:p>
        </w:tc>
        <w:tc>
          <w:tcPr>
            <w:tcW w:w="1958" w:type="dxa"/>
          </w:tcPr>
          <w:p w:rsidR="00DD0A80" w:rsidRPr="00F53074" w:rsidRDefault="00DD0A80" w:rsidP="000452C9">
            <w:pPr>
              <w:ind w:left="397"/>
              <w:contextualSpacing/>
              <w:jc w:val="both"/>
            </w:pPr>
            <w:r w:rsidRPr="00F53074">
              <w:t xml:space="preserve">Разновозрастная </w:t>
            </w:r>
          </w:p>
          <w:p w:rsidR="001D31C6" w:rsidRDefault="001D31C6" w:rsidP="000452C9">
            <w:pPr>
              <w:ind w:left="397"/>
              <w:contextualSpacing/>
              <w:jc w:val="both"/>
            </w:pPr>
            <w:r w:rsidRPr="00F53074">
              <w:t>Г</w:t>
            </w:r>
            <w:r w:rsidR="00DD0A80" w:rsidRPr="00F53074">
              <w:t>руппа</w:t>
            </w:r>
          </w:p>
          <w:p w:rsidR="00DD0A80" w:rsidRPr="00F53074" w:rsidRDefault="00DD0A80" w:rsidP="000452C9">
            <w:pPr>
              <w:ind w:left="397"/>
              <w:contextualSpacing/>
              <w:jc w:val="both"/>
            </w:pPr>
            <w:r w:rsidRPr="00F53074">
              <w:t>(2-4 лет)</w:t>
            </w:r>
          </w:p>
        </w:tc>
        <w:tc>
          <w:tcPr>
            <w:tcW w:w="1958" w:type="dxa"/>
          </w:tcPr>
          <w:p w:rsidR="00DD0A80" w:rsidRPr="00F53074" w:rsidRDefault="00DD0A80" w:rsidP="000452C9">
            <w:pPr>
              <w:ind w:left="397"/>
              <w:contextualSpacing/>
              <w:jc w:val="both"/>
            </w:pPr>
            <w:r w:rsidRPr="00F53074">
              <w:t>Разновозрастная</w:t>
            </w:r>
          </w:p>
          <w:p w:rsidR="00DD0A80" w:rsidRPr="00F53074" w:rsidRDefault="00DD0A80" w:rsidP="000452C9">
            <w:pPr>
              <w:ind w:left="397"/>
              <w:contextualSpacing/>
              <w:jc w:val="both"/>
            </w:pPr>
            <w:r w:rsidRPr="00F53074">
              <w:t>группа</w:t>
            </w:r>
          </w:p>
          <w:p w:rsidR="00DD0A80" w:rsidRPr="00F53074" w:rsidRDefault="00DD0A80" w:rsidP="000452C9">
            <w:pPr>
              <w:ind w:left="397"/>
              <w:contextualSpacing/>
              <w:jc w:val="both"/>
            </w:pPr>
            <w:r w:rsidRPr="00F53074">
              <w:t>(4-5 лет)</w:t>
            </w:r>
          </w:p>
        </w:tc>
        <w:tc>
          <w:tcPr>
            <w:tcW w:w="2302" w:type="dxa"/>
          </w:tcPr>
          <w:p w:rsidR="001D31C6" w:rsidRDefault="00DD0A80" w:rsidP="000452C9">
            <w:pPr>
              <w:ind w:left="397"/>
              <w:contextualSpacing/>
              <w:jc w:val="both"/>
            </w:pPr>
            <w:r w:rsidRPr="00F53074">
              <w:t>Разновозрастная группа</w:t>
            </w:r>
          </w:p>
          <w:p w:rsidR="00DD0A80" w:rsidRPr="00F53074" w:rsidRDefault="00DD0A80" w:rsidP="000452C9">
            <w:pPr>
              <w:ind w:left="397"/>
              <w:contextualSpacing/>
              <w:jc w:val="both"/>
            </w:pPr>
            <w:r w:rsidRPr="00F53074">
              <w:t>(5-7 лет)</w:t>
            </w:r>
          </w:p>
        </w:tc>
      </w:tr>
      <w:tr w:rsidR="00F53074" w:rsidRPr="00F53074" w:rsidTr="00F53074">
        <w:trPr>
          <w:trHeight w:val="435"/>
        </w:trPr>
        <w:tc>
          <w:tcPr>
            <w:tcW w:w="2031" w:type="dxa"/>
          </w:tcPr>
          <w:p w:rsidR="00DD0A80" w:rsidRPr="00F53074" w:rsidRDefault="00DD0A80" w:rsidP="000452C9">
            <w:pPr>
              <w:ind w:left="397"/>
              <w:contextualSpacing/>
              <w:jc w:val="both"/>
            </w:pPr>
            <w:r w:rsidRPr="00F53074">
              <w:t>1. Прием детей, самостоятельная деятельность, утренняя гимнастика</w:t>
            </w:r>
          </w:p>
        </w:tc>
        <w:tc>
          <w:tcPr>
            <w:tcW w:w="1957" w:type="dxa"/>
          </w:tcPr>
          <w:p w:rsidR="00DD0A80" w:rsidRPr="00F53074" w:rsidRDefault="00DD0A80" w:rsidP="000452C9">
            <w:pPr>
              <w:ind w:left="397"/>
              <w:contextualSpacing/>
              <w:jc w:val="both"/>
            </w:pPr>
            <w:r w:rsidRPr="00F53074">
              <w:t>7.30-8.10</w:t>
            </w:r>
          </w:p>
        </w:tc>
        <w:tc>
          <w:tcPr>
            <w:tcW w:w="1958" w:type="dxa"/>
          </w:tcPr>
          <w:p w:rsidR="00DD0A80" w:rsidRPr="00F53074" w:rsidRDefault="00DD0A80" w:rsidP="000452C9">
            <w:pPr>
              <w:ind w:left="397"/>
              <w:contextualSpacing/>
              <w:jc w:val="both"/>
            </w:pPr>
            <w:r w:rsidRPr="00F53074">
              <w:t>7.30-8.20</w:t>
            </w:r>
          </w:p>
        </w:tc>
        <w:tc>
          <w:tcPr>
            <w:tcW w:w="1958" w:type="dxa"/>
          </w:tcPr>
          <w:p w:rsidR="00DD0A80" w:rsidRPr="00F53074" w:rsidRDefault="00DD0A80" w:rsidP="000452C9">
            <w:pPr>
              <w:ind w:left="397"/>
              <w:contextualSpacing/>
              <w:jc w:val="both"/>
            </w:pPr>
            <w:r w:rsidRPr="00F53074">
              <w:t>7.30-8.25</w:t>
            </w:r>
          </w:p>
        </w:tc>
        <w:tc>
          <w:tcPr>
            <w:tcW w:w="2302" w:type="dxa"/>
          </w:tcPr>
          <w:p w:rsidR="00DD0A80" w:rsidRPr="00F53074" w:rsidRDefault="00DD0A80" w:rsidP="000452C9">
            <w:pPr>
              <w:ind w:left="397"/>
              <w:contextualSpacing/>
              <w:jc w:val="both"/>
            </w:pPr>
            <w:r w:rsidRPr="00F53074">
              <w:t>7.30-8.30</w:t>
            </w:r>
          </w:p>
        </w:tc>
      </w:tr>
      <w:tr w:rsidR="00F53074" w:rsidRPr="00F53074" w:rsidTr="00F53074">
        <w:trPr>
          <w:trHeight w:val="435"/>
        </w:trPr>
        <w:tc>
          <w:tcPr>
            <w:tcW w:w="2031" w:type="dxa"/>
          </w:tcPr>
          <w:p w:rsidR="00DD0A80" w:rsidRPr="00F53074" w:rsidRDefault="00DD0A80" w:rsidP="000452C9">
            <w:pPr>
              <w:ind w:left="397"/>
              <w:contextualSpacing/>
              <w:jc w:val="both"/>
            </w:pPr>
            <w:r w:rsidRPr="00F53074">
              <w:t>2. Подготовка к завтраку, (дежурство), завтрак</w:t>
            </w:r>
          </w:p>
        </w:tc>
        <w:tc>
          <w:tcPr>
            <w:tcW w:w="1957" w:type="dxa"/>
          </w:tcPr>
          <w:p w:rsidR="00DD0A80" w:rsidRPr="00F53074" w:rsidRDefault="00DD0A80" w:rsidP="000452C9">
            <w:pPr>
              <w:ind w:left="397"/>
              <w:contextualSpacing/>
              <w:jc w:val="both"/>
            </w:pPr>
            <w:r w:rsidRPr="00F53074">
              <w:t>8.10-8.45</w:t>
            </w:r>
          </w:p>
        </w:tc>
        <w:tc>
          <w:tcPr>
            <w:tcW w:w="1958" w:type="dxa"/>
          </w:tcPr>
          <w:p w:rsidR="00DD0A80" w:rsidRPr="00F53074" w:rsidRDefault="00DD0A80" w:rsidP="000452C9">
            <w:pPr>
              <w:ind w:left="397"/>
              <w:contextualSpacing/>
              <w:jc w:val="both"/>
            </w:pPr>
            <w:r w:rsidRPr="00F53074">
              <w:t>8.20-8.45</w:t>
            </w:r>
          </w:p>
        </w:tc>
        <w:tc>
          <w:tcPr>
            <w:tcW w:w="1958" w:type="dxa"/>
          </w:tcPr>
          <w:p w:rsidR="00DD0A80" w:rsidRPr="00F53074" w:rsidRDefault="00DD0A80" w:rsidP="000452C9">
            <w:pPr>
              <w:ind w:left="397"/>
              <w:contextualSpacing/>
              <w:jc w:val="both"/>
            </w:pPr>
            <w:r w:rsidRPr="00F53074">
              <w:t>8.25-8.45</w:t>
            </w:r>
          </w:p>
        </w:tc>
        <w:tc>
          <w:tcPr>
            <w:tcW w:w="2302" w:type="dxa"/>
          </w:tcPr>
          <w:p w:rsidR="00DD0A80" w:rsidRPr="00F53074" w:rsidRDefault="00DD0A80" w:rsidP="000452C9">
            <w:pPr>
              <w:ind w:left="397"/>
              <w:contextualSpacing/>
              <w:jc w:val="both"/>
            </w:pPr>
            <w:r w:rsidRPr="00F53074">
              <w:t>8.30-8.50</w:t>
            </w:r>
          </w:p>
        </w:tc>
      </w:tr>
      <w:tr w:rsidR="00F53074" w:rsidRPr="00F53074" w:rsidTr="00F53074">
        <w:trPr>
          <w:trHeight w:val="272"/>
        </w:trPr>
        <w:tc>
          <w:tcPr>
            <w:tcW w:w="2031" w:type="dxa"/>
          </w:tcPr>
          <w:p w:rsidR="00DD0A80" w:rsidRPr="00F53074" w:rsidRDefault="00DD0A80" w:rsidP="000452C9">
            <w:pPr>
              <w:ind w:left="397"/>
              <w:contextualSpacing/>
              <w:jc w:val="both"/>
            </w:pPr>
            <w:r w:rsidRPr="00F53074">
              <w:t xml:space="preserve">3. Игры, </w:t>
            </w:r>
          </w:p>
          <w:p w:rsidR="00DD0A80" w:rsidRPr="00F53074" w:rsidRDefault="00DD0A80" w:rsidP="000452C9">
            <w:pPr>
              <w:ind w:left="397"/>
              <w:contextualSpacing/>
              <w:jc w:val="both"/>
            </w:pPr>
            <w:r w:rsidRPr="00F53074">
              <w:t>самостоятельная деятельность детей</w:t>
            </w:r>
          </w:p>
        </w:tc>
        <w:tc>
          <w:tcPr>
            <w:tcW w:w="1957" w:type="dxa"/>
          </w:tcPr>
          <w:p w:rsidR="00DD0A80" w:rsidRPr="00F53074" w:rsidRDefault="00DD0A80" w:rsidP="000452C9">
            <w:pPr>
              <w:ind w:left="397"/>
              <w:contextualSpacing/>
              <w:jc w:val="both"/>
            </w:pPr>
            <w:r w:rsidRPr="00F53074">
              <w:t>8.45- 9.00</w:t>
            </w:r>
          </w:p>
        </w:tc>
        <w:tc>
          <w:tcPr>
            <w:tcW w:w="1958" w:type="dxa"/>
          </w:tcPr>
          <w:p w:rsidR="00DD0A80" w:rsidRPr="00F53074" w:rsidRDefault="00DD0A80" w:rsidP="000452C9">
            <w:pPr>
              <w:ind w:left="397"/>
              <w:contextualSpacing/>
              <w:jc w:val="both"/>
            </w:pPr>
            <w:r w:rsidRPr="00F53074">
              <w:t>8.45-9.05</w:t>
            </w:r>
          </w:p>
        </w:tc>
        <w:tc>
          <w:tcPr>
            <w:tcW w:w="1958" w:type="dxa"/>
          </w:tcPr>
          <w:p w:rsidR="00DD0A80" w:rsidRPr="00F53074" w:rsidRDefault="00DD0A80" w:rsidP="000452C9">
            <w:pPr>
              <w:ind w:left="397"/>
              <w:contextualSpacing/>
              <w:jc w:val="both"/>
            </w:pPr>
            <w:r w:rsidRPr="00F53074">
              <w:t>8.45-9.00</w:t>
            </w:r>
          </w:p>
        </w:tc>
        <w:tc>
          <w:tcPr>
            <w:tcW w:w="2302" w:type="dxa"/>
          </w:tcPr>
          <w:p w:rsidR="00DD0A80" w:rsidRPr="00F53074" w:rsidRDefault="00DD0A80" w:rsidP="000452C9">
            <w:pPr>
              <w:ind w:left="397"/>
              <w:contextualSpacing/>
              <w:jc w:val="both"/>
            </w:pPr>
            <w:r w:rsidRPr="00F53074">
              <w:t>8.50-9.00</w:t>
            </w:r>
          </w:p>
        </w:tc>
      </w:tr>
      <w:tr w:rsidR="00F53074" w:rsidRPr="00F53074" w:rsidTr="00F53074">
        <w:trPr>
          <w:trHeight w:val="184"/>
        </w:trPr>
        <w:tc>
          <w:tcPr>
            <w:tcW w:w="2031" w:type="dxa"/>
          </w:tcPr>
          <w:p w:rsidR="00DD0A80" w:rsidRPr="00F53074" w:rsidRDefault="001D31C6" w:rsidP="000452C9">
            <w:pPr>
              <w:ind w:left="397"/>
              <w:contextualSpacing/>
              <w:jc w:val="both"/>
            </w:pPr>
            <w:r>
              <w:t>4.</w:t>
            </w:r>
            <w:r w:rsidR="00DD0A80" w:rsidRPr="00F53074">
              <w:t>Организованная деятельность, занятия со специалистами</w:t>
            </w:r>
          </w:p>
        </w:tc>
        <w:tc>
          <w:tcPr>
            <w:tcW w:w="1957" w:type="dxa"/>
          </w:tcPr>
          <w:p w:rsidR="00DD0A80" w:rsidRPr="00F53074" w:rsidRDefault="00DD0A80" w:rsidP="000452C9">
            <w:pPr>
              <w:ind w:left="397"/>
              <w:contextualSpacing/>
              <w:jc w:val="both"/>
            </w:pPr>
            <w:r w:rsidRPr="00F53074">
              <w:t>9.00-9.10</w:t>
            </w:r>
          </w:p>
          <w:p w:rsidR="00DD0A80" w:rsidRPr="00F53074" w:rsidRDefault="00DD0A80" w:rsidP="000452C9">
            <w:pPr>
              <w:ind w:left="397"/>
              <w:contextualSpacing/>
              <w:jc w:val="both"/>
            </w:pPr>
            <w:r w:rsidRPr="00F53074">
              <w:t>9.20-9.30 ( по подгруппам)</w:t>
            </w:r>
          </w:p>
        </w:tc>
        <w:tc>
          <w:tcPr>
            <w:tcW w:w="1958" w:type="dxa"/>
          </w:tcPr>
          <w:p w:rsidR="00DD0A80" w:rsidRPr="00F53074" w:rsidRDefault="00DD0A80" w:rsidP="000452C9">
            <w:pPr>
              <w:ind w:left="397"/>
              <w:contextualSpacing/>
              <w:jc w:val="both"/>
            </w:pPr>
            <w:r w:rsidRPr="00F53074">
              <w:t>9.05-09.20</w:t>
            </w:r>
          </w:p>
          <w:p w:rsidR="00DD0A80" w:rsidRPr="00F53074" w:rsidRDefault="00DD0A80" w:rsidP="000452C9">
            <w:pPr>
              <w:ind w:left="397"/>
              <w:contextualSpacing/>
              <w:jc w:val="both"/>
            </w:pPr>
            <w:r w:rsidRPr="00F53074">
              <w:t>9.30-09.45</w:t>
            </w:r>
          </w:p>
        </w:tc>
        <w:tc>
          <w:tcPr>
            <w:tcW w:w="1958" w:type="dxa"/>
          </w:tcPr>
          <w:p w:rsidR="00DD0A80" w:rsidRPr="00F53074" w:rsidRDefault="00DD0A80" w:rsidP="000452C9">
            <w:pPr>
              <w:ind w:left="397"/>
              <w:contextualSpacing/>
              <w:jc w:val="both"/>
            </w:pPr>
            <w:r w:rsidRPr="00F53074">
              <w:t>9.00-9.20</w:t>
            </w:r>
          </w:p>
          <w:p w:rsidR="00DD0A80" w:rsidRPr="00F53074" w:rsidRDefault="00DD0A80" w:rsidP="000452C9">
            <w:pPr>
              <w:ind w:left="397"/>
              <w:contextualSpacing/>
              <w:jc w:val="both"/>
            </w:pPr>
            <w:r w:rsidRPr="00F53074">
              <w:t>9.35-9.55</w:t>
            </w:r>
          </w:p>
        </w:tc>
        <w:tc>
          <w:tcPr>
            <w:tcW w:w="2302" w:type="dxa"/>
          </w:tcPr>
          <w:p w:rsidR="00DD0A80" w:rsidRPr="00F53074" w:rsidRDefault="00DD0A80" w:rsidP="000452C9">
            <w:pPr>
              <w:ind w:left="397"/>
              <w:contextualSpacing/>
              <w:jc w:val="both"/>
            </w:pPr>
            <w:r w:rsidRPr="00F53074">
              <w:t>9.00-9.25</w:t>
            </w:r>
          </w:p>
          <w:p w:rsidR="00DD0A80" w:rsidRPr="00F53074" w:rsidRDefault="00DD0A80" w:rsidP="000452C9">
            <w:pPr>
              <w:ind w:left="397"/>
              <w:contextualSpacing/>
              <w:jc w:val="both"/>
            </w:pPr>
            <w:r w:rsidRPr="00F53074">
              <w:t>9.35-10.00</w:t>
            </w:r>
          </w:p>
          <w:p w:rsidR="00DD0A80" w:rsidRPr="00F53074" w:rsidRDefault="00DD0A80" w:rsidP="000452C9">
            <w:pPr>
              <w:ind w:left="397"/>
              <w:contextualSpacing/>
              <w:jc w:val="both"/>
            </w:pPr>
            <w:r w:rsidRPr="00F53074">
              <w:t>10.15-10.40</w:t>
            </w:r>
          </w:p>
        </w:tc>
      </w:tr>
      <w:tr w:rsidR="00F53074" w:rsidRPr="00F53074" w:rsidTr="00F53074">
        <w:trPr>
          <w:trHeight w:val="271"/>
        </w:trPr>
        <w:tc>
          <w:tcPr>
            <w:tcW w:w="2031" w:type="dxa"/>
          </w:tcPr>
          <w:p w:rsidR="00DD0A80" w:rsidRPr="00F53074" w:rsidRDefault="00DD0A80" w:rsidP="000452C9">
            <w:pPr>
              <w:ind w:left="397"/>
              <w:contextualSpacing/>
              <w:jc w:val="both"/>
            </w:pPr>
            <w:r w:rsidRPr="00F53074">
              <w:t>5.Самостоятельная деятельность детей</w:t>
            </w:r>
          </w:p>
        </w:tc>
        <w:tc>
          <w:tcPr>
            <w:tcW w:w="1957" w:type="dxa"/>
          </w:tcPr>
          <w:p w:rsidR="00DD0A80" w:rsidRPr="00F53074" w:rsidRDefault="00DD0A80" w:rsidP="000452C9">
            <w:pPr>
              <w:ind w:left="397"/>
              <w:contextualSpacing/>
              <w:jc w:val="both"/>
            </w:pPr>
            <w:r w:rsidRPr="00F53074">
              <w:t>9.30-10.10</w:t>
            </w:r>
          </w:p>
        </w:tc>
        <w:tc>
          <w:tcPr>
            <w:tcW w:w="1958" w:type="dxa"/>
          </w:tcPr>
          <w:p w:rsidR="00DD0A80" w:rsidRPr="00F53074" w:rsidRDefault="00DD0A80" w:rsidP="000452C9">
            <w:pPr>
              <w:ind w:left="397"/>
              <w:contextualSpacing/>
              <w:jc w:val="both"/>
            </w:pPr>
            <w:r w:rsidRPr="00F53074">
              <w:t>9.45-10.10</w:t>
            </w:r>
          </w:p>
        </w:tc>
        <w:tc>
          <w:tcPr>
            <w:tcW w:w="1958" w:type="dxa"/>
          </w:tcPr>
          <w:p w:rsidR="00DD0A80" w:rsidRPr="00F53074" w:rsidRDefault="00DD0A80" w:rsidP="000452C9">
            <w:pPr>
              <w:ind w:left="397"/>
              <w:contextualSpacing/>
              <w:jc w:val="both"/>
            </w:pPr>
            <w:r w:rsidRPr="00F53074">
              <w:t>9.55-10.05</w:t>
            </w:r>
          </w:p>
        </w:tc>
        <w:tc>
          <w:tcPr>
            <w:tcW w:w="2302" w:type="dxa"/>
          </w:tcPr>
          <w:p w:rsidR="00DD0A80" w:rsidRPr="00F53074" w:rsidRDefault="001D31C6" w:rsidP="001D31C6">
            <w:pPr>
              <w:ind w:left="397"/>
              <w:contextualSpacing/>
            </w:pPr>
            <w:r>
              <w:t xml:space="preserve">      10.40-</w:t>
            </w:r>
            <w:r w:rsidR="00DD0A80" w:rsidRPr="00F53074">
              <w:t>10.55</w:t>
            </w:r>
          </w:p>
        </w:tc>
      </w:tr>
      <w:tr w:rsidR="00F53074" w:rsidRPr="00F53074" w:rsidTr="00F53074">
        <w:trPr>
          <w:trHeight w:val="271"/>
        </w:trPr>
        <w:tc>
          <w:tcPr>
            <w:tcW w:w="2031" w:type="dxa"/>
          </w:tcPr>
          <w:p w:rsidR="00DD0A80" w:rsidRPr="00F53074" w:rsidRDefault="00DD0A80" w:rsidP="000452C9">
            <w:pPr>
              <w:ind w:left="397"/>
              <w:contextualSpacing/>
              <w:jc w:val="both"/>
            </w:pPr>
            <w:r w:rsidRPr="00F53074">
              <w:t>6. Второй завтрак</w:t>
            </w:r>
          </w:p>
        </w:tc>
        <w:tc>
          <w:tcPr>
            <w:tcW w:w="1957" w:type="dxa"/>
          </w:tcPr>
          <w:p w:rsidR="00DD0A80" w:rsidRPr="00F53074" w:rsidRDefault="00DD0A80" w:rsidP="000452C9">
            <w:pPr>
              <w:ind w:left="397"/>
              <w:contextualSpacing/>
              <w:jc w:val="both"/>
            </w:pPr>
            <w:r w:rsidRPr="00F53074">
              <w:t>9.30-9.40</w:t>
            </w:r>
          </w:p>
        </w:tc>
        <w:tc>
          <w:tcPr>
            <w:tcW w:w="1958" w:type="dxa"/>
          </w:tcPr>
          <w:p w:rsidR="00DD0A80" w:rsidRPr="00F53074" w:rsidRDefault="00DD0A80" w:rsidP="000452C9">
            <w:pPr>
              <w:ind w:left="397"/>
              <w:contextualSpacing/>
              <w:jc w:val="both"/>
            </w:pPr>
            <w:r w:rsidRPr="00F53074">
              <w:t>10.00-10.10</w:t>
            </w:r>
          </w:p>
        </w:tc>
        <w:tc>
          <w:tcPr>
            <w:tcW w:w="1958" w:type="dxa"/>
          </w:tcPr>
          <w:p w:rsidR="00DD0A80" w:rsidRPr="00F53074" w:rsidRDefault="00DD0A80" w:rsidP="000452C9">
            <w:pPr>
              <w:ind w:left="397"/>
              <w:contextualSpacing/>
              <w:jc w:val="both"/>
            </w:pPr>
            <w:r w:rsidRPr="00F53074">
              <w:t>10.05-10.10</w:t>
            </w:r>
          </w:p>
        </w:tc>
        <w:tc>
          <w:tcPr>
            <w:tcW w:w="2302" w:type="dxa"/>
          </w:tcPr>
          <w:p w:rsidR="00DD0A80" w:rsidRPr="00F53074" w:rsidRDefault="00DD0A80" w:rsidP="001D31C6">
            <w:pPr>
              <w:ind w:left="397"/>
              <w:contextualSpacing/>
            </w:pPr>
            <w:r w:rsidRPr="00F53074">
              <w:t>10.55-11.05</w:t>
            </w:r>
          </w:p>
        </w:tc>
      </w:tr>
      <w:tr w:rsidR="00F53074" w:rsidRPr="00F53074" w:rsidTr="00F53074">
        <w:trPr>
          <w:trHeight w:val="271"/>
        </w:trPr>
        <w:tc>
          <w:tcPr>
            <w:tcW w:w="2031" w:type="dxa"/>
          </w:tcPr>
          <w:p w:rsidR="00DD0A80" w:rsidRPr="00F53074" w:rsidRDefault="00DD0A80" w:rsidP="000452C9">
            <w:pPr>
              <w:ind w:left="397"/>
              <w:contextualSpacing/>
              <w:jc w:val="both"/>
            </w:pPr>
            <w:r w:rsidRPr="00F53074">
              <w:t>7. Подготовка к прогулке, прогулка</w:t>
            </w:r>
          </w:p>
        </w:tc>
        <w:tc>
          <w:tcPr>
            <w:tcW w:w="1957" w:type="dxa"/>
          </w:tcPr>
          <w:p w:rsidR="00DD0A80" w:rsidRPr="00F53074" w:rsidRDefault="00DD0A80" w:rsidP="000452C9">
            <w:pPr>
              <w:ind w:left="397"/>
              <w:contextualSpacing/>
              <w:jc w:val="both"/>
            </w:pPr>
            <w:r w:rsidRPr="00F53074">
              <w:t>10.10-11.30</w:t>
            </w:r>
          </w:p>
        </w:tc>
        <w:tc>
          <w:tcPr>
            <w:tcW w:w="1958" w:type="dxa"/>
          </w:tcPr>
          <w:p w:rsidR="00DD0A80" w:rsidRPr="00F53074" w:rsidRDefault="00DD0A80" w:rsidP="000452C9">
            <w:pPr>
              <w:ind w:left="397"/>
              <w:contextualSpacing/>
              <w:jc w:val="both"/>
            </w:pPr>
            <w:r w:rsidRPr="00F53074">
              <w:t>10.10-12.05</w:t>
            </w:r>
          </w:p>
        </w:tc>
        <w:tc>
          <w:tcPr>
            <w:tcW w:w="1958" w:type="dxa"/>
          </w:tcPr>
          <w:p w:rsidR="00DD0A80" w:rsidRPr="00F53074" w:rsidRDefault="00DD0A80" w:rsidP="000452C9">
            <w:pPr>
              <w:ind w:left="397"/>
              <w:contextualSpacing/>
              <w:jc w:val="both"/>
            </w:pPr>
            <w:r w:rsidRPr="00F53074">
              <w:t>10.10-12.15</w:t>
            </w:r>
          </w:p>
        </w:tc>
        <w:tc>
          <w:tcPr>
            <w:tcW w:w="2302" w:type="dxa"/>
          </w:tcPr>
          <w:p w:rsidR="00DD0A80" w:rsidRPr="00F53074" w:rsidRDefault="00DD0A80" w:rsidP="001D31C6">
            <w:pPr>
              <w:ind w:left="397"/>
              <w:contextualSpacing/>
            </w:pPr>
            <w:r w:rsidRPr="00F53074">
              <w:t>11.05-12.40</w:t>
            </w:r>
          </w:p>
        </w:tc>
      </w:tr>
      <w:tr w:rsidR="00F53074" w:rsidRPr="00F53074" w:rsidTr="00F53074">
        <w:trPr>
          <w:trHeight w:val="181"/>
        </w:trPr>
        <w:tc>
          <w:tcPr>
            <w:tcW w:w="2031" w:type="dxa"/>
          </w:tcPr>
          <w:p w:rsidR="00DD0A80" w:rsidRPr="00F53074" w:rsidRDefault="00DD0A80" w:rsidP="000452C9">
            <w:pPr>
              <w:ind w:left="397"/>
              <w:contextualSpacing/>
              <w:jc w:val="both"/>
            </w:pPr>
            <w:r w:rsidRPr="00F53074">
              <w:t>8. Возвращение с прогулки, самостоятельная деятельность</w:t>
            </w:r>
          </w:p>
        </w:tc>
        <w:tc>
          <w:tcPr>
            <w:tcW w:w="1957" w:type="dxa"/>
          </w:tcPr>
          <w:p w:rsidR="00DD0A80" w:rsidRPr="00F53074" w:rsidRDefault="00DD0A80" w:rsidP="000452C9">
            <w:pPr>
              <w:ind w:left="397"/>
              <w:contextualSpacing/>
              <w:jc w:val="both"/>
            </w:pPr>
            <w:r w:rsidRPr="00F53074">
              <w:t>11.30-11.55</w:t>
            </w:r>
          </w:p>
        </w:tc>
        <w:tc>
          <w:tcPr>
            <w:tcW w:w="1958" w:type="dxa"/>
          </w:tcPr>
          <w:p w:rsidR="00DD0A80" w:rsidRPr="00F53074" w:rsidRDefault="00DD0A80" w:rsidP="000452C9">
            <w:pPr>
              <w:ind w:left="397"/>
              <w:contextualSpacing/>
              <w:jc w:val="both"/>
            </w:pPr>
            <w:r w:rsidRPr="00F53074">
              <w:t>12.05-12.20</w:t>
            </w:r>
          </w:p>
        </w:tc>
        <w:tc>
          <w:tcPr>
            <w:tcW w:w="1958" w:type="dxa"/>
          </w:tcPr>
          <w:p w:rsidR="00DD0A80" w:rsidRPr="00F53074" w:rsidRDefault="00DD0A80" w:rsidP="000452C9">
            <w:pPr>
              <w:ind w:left="397"/>
              <w:contextualSpacing/>
              <w:jc w:val="both"/>
            </w:pPr>
            <w:r w:rsidRPr="00F53074">
              <w:t>12.15-12.30</w:t>
            </w:r>
          </w:p>
        </w:tc>
        <w:tc>
          <w:tcPr>
            <w:tcW w:w="2302" w:type="dxa"/>
          </w:tcPr>
          <w:p w:rsidR="00DD0A80" w:rsidRPr="00F53074" w:rsidRDefault="00DD0A80" w:rsidP="001D31C6">
            <w:pPr>
              <w:ind w:left="397"/>
              <w:contextualSpacing/>
            </w:pPr>
            <w:r w:rsidRPr="00F53074">
              <w:t>12.40-12.50</w:t>
            </w:r>
          </w:p>
        </w:tc>
      </w:tr>
      <w:tr w:rsidR="00F53074" w:rsidRPr="00F53074" w:rsidTr="00F53074">
        <w:trPr>
          <w:trHeight w:val="145"/>
        </w:trPr>
        <w:tc>
          <w:tcPr>
            <w:tcW w:w="2031" w:type="dxa"/>
          </w:tcPr>
          <w:p w:rsidR="00DD0A80" w:rsidRPr="00F53074" w:rsidRDefault="00DD0A80" w:rsidP="000452C9">
            <w:pPr>
              <w:ind w:left="397"/>
              <w:contextualSpacing/>
              <w:jc w:val="both"/>
            </w:pPr>
            <w:r w:rsidRPr="00F53074">
              <w:t>9. Подготовка к обеду, обед</w:t>
            </w:r>
          </w:p>
        </w:tc>
        <w:tc>
          <w:tcPr>
            <w:tcW w:w="1957" w:type="dxa"/>
          </w:tcPr>
          <w:p w:rsidR="00DD0A80" w:rsidRPr="00F53074" w:rsidRDefault="00DD0A80" w:rsidP="000452C9">
            <w:pPr>
              <w:ind w:left="397"/>
              <w:contextualSpacing/>
              <w:jc w:val="both"/>
            </w:pPr>
            <w:r w:rsidRPr="00F53074">
              <w:t>11.55-12.30</w:t>
            </w:r>
          </w:p>
        </w:tc>
        <w:tc>
          <w:tcPr>
            <w:tcW w:w="1958" w:type="dxa"/>
          </w:tcPr>
          <w:p w:rsidR="00DD0A80" w:rsidRPr="00F53074" w:rsidRDefault="00DD0A80" w:rsidP="000452C9">
            <w:pPr>
              <w:ind w:left="397"/>
              <w:contextualSpacing/>
              <w:jc w:val="both"/>
            </w:pPr>
            <w:r w:rsidRPr="00F53074">
              <w:t>12.20-12.50</w:t>
            </w:r>
          </w:p>
        </w:tc>
        <w:tc>
          <w:tcPr>
            <w:tcW w:w="1958" w:type="dxa"/>
          </w:tcPr>
          <w:p w:rsidR="00DD0A80" w:rsidRPr="00F53074" w:rsidRDefault="00DD0A80" w:rsidP="000452C9">
            <w:pPr>
              <w:ind w:left="397"/>
              <w:contextualSpacing/>
              <w:jc w:val="both"/>
            </w:pPr>
            <w:r w:rsidRPr="00F53074">
              <w:t>12.30-13.00</w:t>
            </w:r>
          </w:p>
        </w:tc>
        <w:tc>
          <w:tcPr>
            <w:tcW w:w="2302" w:type="dxa"/>
          </w:tcPr>
          <w:p w:rsidR="00DD0A80" w:rsidRPr="00F53074" w:rsidRDefault="00DD0A80" w:rsidP="000452C9">
            <w:pPr>
              <w:ind w:left="397"/>
              <w:contextualSpacing/>
              <w:jc w:val="both"/>
            </w:pPr>
            <w:r w:rsidRPr="00F53074">
              <w:t>12.50-13.15</w:t>
            </w:r>
          </w:p>
        </w:tc>
      </w:tr>
      <w:tr w:rsidR="00F53074" w:rsidRPr="00F53074" w:rsidTr="00F53074">
        <w:trPr>
          <w:trHeight w:val="253"/>
        </w:trPr>
        <w:tc>
          <w:tcPr>
            <w:tcW w:w="2031" w:type="dxa"/>
          </w:tcPr>
          <w:p w:rsidR="00DD0A80" w:rsidRPr="00F53074" w:rsidRDefault="00DD0A80" w:rsidP="000452C9">
            <w:pPr>
              <w:ind w:left="397"/>
              <w:contextualSpacing/>
              <w:jc w:val="both"/>
            </w:pPr>
            <w:r w:rsidRPr="00F53074">
              <w:t>10. Подготовка ко сну, дневной сон</w:t>
            </w:r>
          </w:p>
        </w:tc>
        <w:tc>
          <w:tcPr>
            <w:tcW w:w="1957" w:type="dxa"/>
          </w:tcPr>
          <w:p w:rsidR="00DD0A80" w:rsidRPr="00F53074" w:rsidRDefault="00DD0A80" w:rsidP="000452C9">
            <w:pPr>
              <w:ind w:left="397"/>
              <w:contextualSpacing/>
              <w:jc w:val="both"/>
            </w:pPr>
            <w:r w:rsidRPr="00F53074">
              <w:t>12.30-15.00</w:t>
            </w:r>
          </w:p>
        </w:tc>
        <w:tc>
          <w:tcPr>
            <w:tcW w:w="1958" w:type="dxa"/>
          </w:tcPr>
          <w:p w:rsidR="00DD0A80" w:rsidRPr="00F53074" w:rsidRDefault="00DD0A80" w:rsidP="000452C9">
            <w:pPr>
              <w:ind w:left="397"/>
              <w:contextualSpacing/>
              <w:jc w:val="both"/>
            </w:pPr>
            <w:r w:rsidRPr="00F53074">
              <w:t>12.50.-15.00</w:t>
            </w:r>
          </w:p>
        </w:tc>
        <w:tc>
          <w:tcPr>
            <w:tcW w:w="1958" w:type="dxa"/>
          </w:tcPr>
          <w:p w:rsidR="00DD0A80" w:rsidRPr="00F53074" w:rsidRDefault="00DD0A80" w:rsidP="000452C9">
            <w:pPr>
              <w:ind w:left="397"/>
              <w:contextualSpacing/>
              <w:jc w:val="both"/>
            </w:pPr>
            <w:r w:rsidRPr="00F53074">
              <w:t>13.00.-15.00</w:t>
            </w:r>
          </w:p>
        </w:tc>
        <w:tc>
          <w:tcPr>
            <w:tcW w:w="2302" w:type="dxa"/>
          </w:tcPr>
          <w:p w:rsidR="00DD0A80" w:rsidRPr="00F53074" w:rsidRDefault="00DD0A80" w:rsidP="000452C9">
            <w:pPr>
              <w:ind w:left="397"/>
              <w:contextualSpacing/>
              <w:jc w:val="both"/>
            </w:pPr>
            <w:r w:rsidRPr="00F53074">
              <w:t>13.15-15.00</w:t>
            </w:r>
          </w:p>
        </w:tc>
      </w:tr>
      <w:tr w:rsidR="00F53074" w:rsidRPr="00F53074" w:rsidTr="00F53074">
        <w:trPr>
          <w:trHeight w:val="181"/>
        </w:trPr>
        <w:tc>
          <w:tcPr>
            <w:tcW w:w="2031" w:type="dxa"/>
          </w:tcPr>
          <w:p w:rsidR="00DD0A80" w:rsidRPr="00F53074" w:rsidRDefault="001D31C6" w:rsidP="000452C9">
            <w:pPr>
              <w:ind w:left="397"/>
              <w:contextualSpacing/>
              <w:jc w:val="both"/>
            </w:pPr>
            <w:r>
              <w:t>11.</w:t>
            </w:r>
            <w:r w:rsidR="00DD0A80" w:rsidRPr="00F53074">
              <w:t>Постепенный подъем (гимнастика после сна, закаливающие процедуры), самостоятельная деятельность</w:t>
            </w:r>
          </w:p>
        </w:tc>
        <w:tc>
          <w:tcPr>
            <w:tcW w:w="1957" w:type="dxa"/>
          </w:tcPr>
          <w:p w:rsidR="00DD0A80" w:rsidRPr="00F53074" w:rsidRDefault="00DD0A80" w:rsidP="000452C9">
            <w:pPr>
              <w:ind w:left="397"/>
              <w:contextualSpacing/>
              <w:jc w:val="both"/>
            </w:pPr>
            <w:r w:rsidRPr="00F53074">
              <w:t>15.00-15.15</w:t>
            </w:r>
          </w:p>
        </w:tc>
        <w:tc>
          <w:tcPr>
            <w:tcW w:w="1958" w:type="dxa"/>
          </w:tcPr>
          <w:p w:rsidR="00DD0A80" w:rsidRPr="00F53074" w:rsidRDefault="00DD0A80" w:rsidP="000452C9">
            <w:pPr>
              <w:ind w:left="397"/>
              <w:contextualSpacing/>
              <w:jc w:val="both"/>
            </w:pPr>
            <w:r w:rsidRPr="00F53074">
              <w:t>15.00-15.25</w:t>
            </w:r>
          </w:p>
        </w:tc>
        <w:tc>
          <w:tcPr>
            <w:tcW w:w="1958" w:type="dxa"/>
          </w:tcPr>
          <w:p w:rsidR="00DD0A80" w:rsidRPr="00F53074" w:rsidRDefault="00DD0A80" w:rsidP="000452C9">
            <w:pPr>
              <w:ind w:left="397"/>
              <w:contextualSpacing/>
              <w:jc w:val="both"/>
            </w:pPr>
            <w:r w:rsidRPr="00F53074">
              <w:t>15.00-15.25</w:t>
            </w:r>
          </w:p>
        </w:tc>
        <w:tc>
          <w:tcPr>
            <w:tcW w:w="2302" w:type="dxa"/>
          </w:tcPr>
          <w:p w:rsidR="00DD0A80" w:rsidRPr="00F53074" w:rsidRDefault="00DD0A80" w:rsidP="000452C9">
            <w:pPr>
              <w:ind w:left="397"/>
              <w:contextualSpacing/>
              <w:jc w:val="both"/>
            </w:pPr>
            <w:r w:rsidRPr="00F53074">
              <w:t>15.00-15.25</w:t>
            </w:r>
          </w:p>
        </w:tc>
      </w:tr>
      <w:tr w:rsidR="00F53074" w:rsidRPr="00F53074" w:rsidTr="00F53074">
        <w:trPr>
          <w:trHeight w:val="271"/>
        </w:trPr>
        <w:tc>
          <w:tcPr>
            <w:tcW w:w="2031" w:type="dxa"/>
          </w:tcPr>
          <w:p w:rsidR="00DD0A80" w:rsidRPr="00F53074" w:rsidRDefault="00DD0A80" w:rsidP="000452C9">
            <w:pPr>
              <w:ind w:left="397"/>
              <w:contextualSpacing/>
              <w:jc w:val="both"/>
            </w:pPr>
            <w:r w:rsidRPr="00F53074">
              <w:t>11. Полдник</w:t>
            </w:r>
          </w:p>
        </w:tc>
        <w:tc>
          <w:tcPr>
            <w:tcW w:w="1957" w:type="dxa"/>
          </w:tcPr>
          <w:p w:rsidR="00DD0A80" w:rsidRPr="00F53074" w:rsidRDefault="00DD0A80" w:rsidP="000452C9">
            <w:pPr>
              <w:ind w:left="397"/>
              <w:contextualSpacing/>
              <w:jc w:val="both"/>
            </w:pPr>
            <w:r w:rsidRPr="00F53074">
              <w:t>15.15-15.35</w:t>
            </w:r>
          </w:p>
        </w:tc>
        <w:tc>
          <w:tcPr>
            <w:tcW w:w="1958" w:type="dxa"/>
          </w:tcPr>
          <w:p w:rsidR="00DD0A80" w:rsidRPr="00F53074" w:rsidRDefault="00DD0A80" w:rsidP="000452C9">
            <w:pPr>
              <w:ind w:left="397"/>
              <w:contextualSpacing/>
              <w:jc w:val="both"/>
            </w:pPr>
            <w:r w:rsidRPr="00F53074">
              <w:t>15.25-15.50</w:t>
            </w:r>
          </w:p>
        </w:tc>
        <w:tc>
          <w:tcPr>
            <w:tcW w:w="1958" w:type="dxa"/>
          </w:tcPr>
          <w:p w:rsidR="00DD0A80" w:rsidRPr="00F53074" w:rsidRDefault="00DD0A80" w:rsidP="000452C9">
            <w:pPr>
              <w:ind w:left="397"/>
              <w:contextualSpacing/>
              <w:jc w:val="both"/>
            </w:pPr>
            <w:r w:rsidRPr="00F53074">
              <w:t>15.25-15.50</w:t>
            </w:r>
          </w:p>
        </w:tc>
        <w:tc>
          <w:tcPr>
            <w:tcW w:w="2302" w:type="dxa"/>
          </w:tcPr>
          <w:p w:rsidR="00DD0A80" w:rsidRPr="00F53074" w:rsidRDefault="00DD0A80" w:rsidP="000452C9">
            <w:pPr>
              <w:ind w:left="397"/>
              <w:contextualSpacing/>
              <w:jc w:val="both"/>
            </w:pPr>
            <w:r w:rsidRPr="00F53074">
              <w:t>15.25-15.40</w:t>
            </w:r>
          </w:p>
        </w:tc>
      </w:tr>
      <w:tr w:rsidR="00F53074" w:rsidRPr="00F53074" w:rsidTr="00F53074">
        <w:trPr>
          <w:trHeight w:val="181"/>
        </w:trPr>
        <w:tc>
          <w:tcPr>
            <w:tcW w:w="2031" w:type="dxa"/>
          </w:tcPr>
          <w:p w:rsidR="00DD0A80" w:rsidRPr="00F53074" w:rsidRDefault="001D31C6" w:rsidP="000452C9">
            <w:pPr>
              <w:ind w:left="397"/>
              <w:contextualSpacing/>
              <w:jc w:val="both"/>
            </w:pPr>
            <w:r>
              <w:t>12.</w:t>
            </w:r>
            <w:r w:rsidR="00DD0A80" w:rsidRPr="00F53074">
              <w:t>Игры, самостоятельная деятельность и организованная (кружковая) деятельность</w:t>
            </w:r>
          </w:p>
        </w:tc>
        <w:tc>
          <w:tcPr>
            <w:tcW w:w="1957" w:type="dxa"/>
          </w:tcPr>
          <w:p w:rsidR="00DD0A80" w:rsidRPr="00F53074" w:rsidRDefault="00DD0A80" w:rsidP="000452C9">
            <w:pPr>
              <w:ind w:left="397"/>
              <w:contextualSpacing/>
              <w:jc w:val="both"/>
            </w:pPr>
            <w:r w:rsidRPr="00F53074">
              <w:t>15.35-16.30</w:t>
            </w:r>
          </w:p>
        </w:tc>
        <w:tc>
          <w:tcPr>
            <w:tcW w:w="1958" w:type="dxa"/>
          </w:tcPr>
          <w:p w:rsidR="00DD0A80" w:rsidRPr="00F53074" w:rsidRDefault="00DD0A80" w:rsidP="000452C9">
            <w:pPr>
              <w:ind w:left="397"/>
              <w:contextualSpacing/>
              <w:jc w:val="both"/>
            </w:pPr>
            <w:r w:rsidRPr="00F53074">
              <w:t>15.50-16.30</w:t>
            </w:r>
          </w:p>
        </w:tc>
        <w:tc>
          <w:tcPr>
            <w:tcW w:w="1958" w:type="dxa"/>
          </w:tcPr>
          <w:p w:rsidR="00DD0A80" w:rsidRPr="00F53074" w:rsidRDefault="00DD0A80" w:rsidP="000452C9">
            <w:pPr>
              <w:ind w:left="397"/>
              <w:contextualSpacing/>
              <w:jc w:val="both"/>
            </w:pPr>
            <w:r w:rsidRPr="00F53074">
              <w:t>15.50-16.30</w:t>
            </w:r>
          </w:p>
        </w:tc>
        <w:tc>
          <w:tcPr>
            <w:tcW w:w="2302" w:type="dxa"/>
          </w:tcPr>
          <w:p w:rsidR="00DD0A80" w:rsidRPr="00F53074" w:rsidRDefault="00DD0A80" w:rsidP="000452C9">
            <w:pPr>
              <w:ind w:left="397"/>
              <w:contextualSpacing/>
              <w:jc w:val="both"/>
            </w:pPr>
            <w:r w:rsidRPr="00F53074">
              <w:t>15.40-16.30</w:t>
            </w:r>
          </w:p>
        </w:tc>
      </w:tr>
      <w:tr w:rsidR="00F53074" w:rsidRPr="00F53074" w:rsidTr="00F53074">
        <w:trPr>
          <w:trHeight w:val="140"/>
        </w:trPr>
        <w:tc>
          <w:tcPr>
            <w:tcW w:w="2031" w:type="dxa"/>
          </w:tcPr>
          <w:p w:rsidR="00DD0A80" w:rsidRPr="00F53074" w:rsidRDefault="00DD0A80" w:rsidP="000452C9">
            <w:pPr>
              <w:ind w:left="397"/>
              <w:contextualSpacing/>
              <w:jc w:val="both"/>
            </w:pPr>
            <w:r w:rsidRPr="00F53074">
              <w:t>13. Подготовка к прогулке, прогулка</w:t>
            </w:r>
          </w:p>
        </w:tc>
        <w:tc>
          <w:tcPr>
            <w:tcW w:w="1957" w:type="dxa"/>
          </w:tcPr>
          <w:p w:rsidR="00DD0A80" w:rsidRPr="00F53074" w:rsidRDefault="00DD0A80" w:rsidP="000452C9">
            <w:pPr>
              <w:ind w:left="397"/>
              <w:contextualSpacing/>
              <w:jc w:val="both"/>
            </w:pPr>
            <w:r w:rsidRPr="00F53074">
              <w:t>16.30-17.30</w:t>
            </w:r>
          </w:p>
        </w:tc>
        <w:tc>
          <w:tcPr>
            <w:tcW w:w="1958" w:type="dxa"/>
          </w:tcPr>
          <w:p w:rsidR="00DD0A80" w:rsidRPr="00F53074" w:rsidRDefault="00DD0A80" w:rsidP="000452C9">
            <w:pPr>
              <w:ind w:left="397"/>
              <w:contextualSpacing/>
              <w:jc w:val="both"/>
            </w:pPr>
            <w:r w:rsidRPr="00F53074">
              <w:t>16.30-17.30</w:t>
            </w:r>
          </w:p>
        </w:tc>
        <w:tc>
          <w:tcPr>
            <w:tcW w:w="1958" w:type="dxa"/>
          </w:tcPr>
          <w:p w:rsidR="00DD0A80" w:rsidRPr="00F53074" w:rsidRDefault="00DD0A80" w:rsidP="000452C9">
            <w:pPr>
              <w:ind w:left="397"/>
              <w:contextualSpacing/>
              <w:jc w:val="both"/>
            </w:pPr>
            <w:r w:rsidRPr="00F53074">
              <w:t>16.30-17.30</w:t>
            </w:r>
          </w:p>
        </w:tc>
        <w:tc>
          <w:tcPr>
            <w:tcW w:w="2302" w:type="dxa"/>
          </w:tcPr>
          <w:p w:rsidR="00DD0A80" w:rsidRPr="00F53074" w:rsidRDefault="00DD0A80" w:rsidP="000452C9">
            <w:pPr>
              <w:ind w:left="397"/>
              <w:contextualSpacing/>
              <w:jc w:val="both"/>
            </w:pPr>
            <w:r w:rsidRPr="00F53074">
              <w:t>16.30-17.30</w:t>
            </w:r>
          </w:p>
        </w:tc>
      </w:tr>
      <w:tr w:rsidR="00F53074" w:rsidRPr="00F53074" w:rsidTr="00F53074">
        <w:trPr>
          <w:trHeight w:val="181"/>
        </w:trPr>
        <w:tc>
          <w:tcPr>
            <w:tcW w:w="2031" w:type="dxa"/>
          </w:tcPr>
          <w:p w:rsidR="00DD0A80" w:rsidRPr="00F53074" w:rsidRDefault="00DD0A80" w:rsidP="000452C9">
            <w:pPr>
              <w:ind w:left="397"/>
              <w:contextualSpacing/>
              <w:jc w:val="both"/>
            </w:pPr>
            <w:r w:rsidRPr="00F53074">
              <w:t>18 Уход домой</w:t>
            </w:r>
          </w:p>
        </w:tc>
        <w:tc>
          <w:tcPr>
            <w:tcW w:w="1957" w:type="dxa"/>
          </w:tcPr>
          <w:p w:rsidR="00DD0A80" w:rsidRPr="00F53074" w:rsidRDefault="00DD0A80" w:rsidP="000452C9">
            <w:pPr>
              <w:ind w:left="397"/>
              <w:contextualSpacing/>
              <w:jc w:val="both"/>
            </w:pPr>
            <w:r w:rsidRPr="00F53074">
              <w:t>17.30</w:t>
            </w:r>
          </w:p>
        </w:tc>
        <w:tc>
          <w:tcPr>
            <w:tcW w:w="1958" w:type="dxa"/>
          </w:tcPr>
          <w:p w:rsidR="00DD0A80" w:rsidRPr="00F53074" w:rsidRDefault="00DD0A80" w:rsidP="000452C9">
            <w:pPr>
              <w:ind w:left="397"/>
              <w:contextualSpacing/>
              <w:jc w:val="both"/>
            </w:pPr>
            <w:r w:rsidRPr="00F53074">
              <w:t>17.30</w:t>
            </w:r>
          </w:p>
        </w:tc>
        <w:tc>
          <w:tcPr>
            <w:tcW w:w="1958" w:type="dxa"/>
          </w:tcPr>
          <w:p w:rsidR="00DD0A80" w:rsidRPr="00F53074" w:rsidRDefault="00DD0A80" w:rsidP="000452C9">
            <w:pPr>
              <w:ind w:left="397"/>
              <w:contextualSpacing/>
              <w:jc w:val="both"/>
            </w:pPr>
            <w:r w:rsidRPr="00F53074">
              <w:t>17.30</w:t>
            </w:r>
          </w:p>
        </w:tc>
        <w:tc>
          <w:tcPr>
            <w:tcW w:w="2302" w:type="dxa"/>
          </w:tcPr>
          <w:p w:rsidR="00DD0A80" w:rsidRPr="00F53074" w:rsidRDefault="00DD0A80" w:rsidP="000452C9">
            <w:pPr>
              <w:ind w:left="397"/>
              <w:contextualSpacing/>
              <w:jc w:val="both"/>
            </w:pPr>
            <w:r w:rsidRPr="00F53074">
              <w:t>17.30</w:t>
            </w:r>
          </w:p>
        </w:tc>
      </w:tr>
    </w:tbl>
    <w:p w:rsidR="00DD0A80" w:rsidRPr="000452C9" w:rsidRDefault="00DD0A80" w:rsidP="000452C9">
      <w:pPr>
        <w:ind w:left="397"/>
        <w:jc w:val="both"/>
      </w:pPr>
    </w:p>
    <w:p w:rsidR="00DD0A80" w:rsidRPr="000452C9" w:rsidRDefault="00DD0A80" w:rsidP="00F53074">
      <w:pPr>
        <w:ind w:left="397" w:firstLine="311"/>
        <w:jc w:val="both"/>
        <w:rPr>
          <w:b/>
        </w:rPr>
      </w:pPr>
      <w:r w:rsidRPr="000452C9">
        <w:t>В летний период года режим дня в детском саду меняется: вся жизнь детей организуется преимущественно на воздухе, где проводятся разные виды деятельности</w:t>
      </w:r>
    </w:p>
    <w:p w:rsidR="00DD0A80" w:rsidRPr="000452C9" w:rsidRDefault="00DD0A80" w:rsidP="000452C9">
      <w:pPr>
        <w:ind w:left="397"/>
        <w:jc w:val="both"/>
        <w:rPr>
          <w:b/>
        </w:rPr>
      </w:pPr>
      <w:r w:rsidRPr="000452C9">
        <w:rPr>
          <w:b/>
        </w:rPr>
        <w:t xml:space="preserve">       </w:t>
      </w:r>
    </w:p>
    <w:p w:rsidR="00DD0A80" w:rsidRPr="000452C9" w:rsidRDefault="00DD0A80" w:rsidP="000452C9">
      <w:pPr>
        <w:ind w:left="397"/>
        <w:jc w:val="both"/>
        <w:rPr>
          <w:b/>
        </w:rPr>
      </w:pPr>
      <w:r w:rsidRPr="000452C9">
        <w:rPr>
          <w:b/>
        </w:rPr>
        <w:t>Режим дня на тёплый период года</w:t>
      </w:r>
    </w:p>
    <w:p w:rsidR="00DD0A80" w:rsidRPr="000452C9" w:rsidRDefault="00DD0A80" w:rsidP="000452C9">
      <w:pPr>
        <w:ind w:left="397"/>
        <w:jc w:val="both"/>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126"/>
        <w:gridCol w:w="2126"/>
        <w:gridCol w:w="2268"/>
        <w:gridCol w:w="2126"/>
      </w:tblGrid>
      <w:tr w:rsidR="00DD0A80" w:rsidRPr="000452C9" w:rsidTr="00F53074">
        <w:trPr>
          <w:trHeight w:val="445"/>
        </w:trPr>
        <w:tc>
          <w:tcPr>
            <w:tcW w:w="2269" w:type="dxa"/>
          </w:tcPr>
          <w:p w:rsidR="00DD0A80" w:rsidRPr="000452C9" w:rsidRDefault="00DD0A80" w:rsidP="000452C9">
            <w:pPr>
              <w:ind w:left="397"/>
              <w:contextualSpacing/>
              <w:jc w:val="both"/>
            </w:pPr>
            <w:r w:rsidRPr="000452C9">
              <w:t>Режимные моменты</w:t>
            </w:r>
          </w:p>
        </w:tc>
        <w:tc>
          <w:tcPr>
            <w:tcW w:w="2126" w:type="dxa"/>
          </w:tcPr>
          <w:p w:rsidR="00DD0A80" w:rsidRPr="000452C9" w:rsidRDefault="00DD0A80" w:rsidP="000452C9">
            <w:pPr>
              <w:ind w:left="397"/>
              <w:contextualSpacing/>
              <w:jc w:val="both"/>
            </w:pPr>
            <w:r w:rsidRPr="000452C9">
              <w:t xml:space="preserve">Разновозрастная группа </w:t>
            </w:r>
          </w:p>
          <w:p w:rsidR="00DD0A80" w:rsidRPr="000452C9" w:rsidRDefault="00DD0A80" w:rsidP="000452C9">
            <w:pPr>
              <w:ind w:left="397"/>
              <w:contextualSpacing/>
              <w:jc w:val="both"/>
            </w:pPr>
            <w:r w:rsidRPr="000452C9">
              <w:t>(1,6 -3 года)</w:t>
            </w:r>
          </w:p>
        </w:tc>
        <w:tc>
          <w:tcPr>
            <w:tcW w:w="2126" w:type="dxa"/>
          </w:tcPr>
          <w:p w:rsidR="00DD0A80" w:rsidRPr="000452C9" w:rsidRDefault="00DD0A80" w:rsidP="000452C9">
            <w:pPr>
              <w:ind w:left="397"/>
              <w:contextualSpacing/>
              <w:jc w:val="both"/>
            </w:pPr>
            <w:r w:rsidRPr="000452C9">
              <w:t>Разновозрастная группа</w:t>
            </w:r>
          </w:p>
          <w:p w:rsidR="00DD0A80" w:rsidRPr="000452C9" w:rsidRDefault="00DD0A80" w:rsidP="000452C9">
            <w:pPr>
              <w:ind w:left="397"/>
              <w:contextualSpacing/>
              <w:jc w:val="both"/>
            </w:pPr>
            <w:r w:rsidRPr="000452C9">
              <w:t>(2-4 лет)</w:t>
            </w:r>
          </w:p>
        </w:tc>
        <w:tc>
          <w:tcPr>
            <w:tcW w:w="2268" w:type="dxa"/>
          </w:tcPr>
          <w:p w:rsidR="00DD0A80" w:rsidRPr="000452C9" w:rsidRDefault="00DD0A80" w:rsidP="000452C9">
            <w:pPr>
              <w:ind w:left="397"/>
              <w:contextualSpacing/>
              <w:jc w:val="both"/>
            </w:pPr>
            <w:r w:rsidRPr="000452C9">
              <w:t>Разновозрастная  группа</w:t>
            </w:r>
          </w:p>
          <w:p w:rsidR="00DD0A80" w:rsidRPr="000452C9" w:rsidRDefault="00DD0A80" w:rsidP="000452C9">
            <w:pPr>
              <w:ind w:left="397"/>
              <w:contextualSpacing/>
              <w:jc w:val="both"/>
            </w:pPr>
            <w:r w:rsidRPr="000452C9">
              <w:t>(4-5 лет)</w:t>
            </w:r>
          </w:p>
        </w:tc>
        <w:tc>
          <w:tcPr>
            <w:tcW w:w="2126" w:type="dxa"/>
          </w:tcPr>
          <w:p w:rsidR="00DD0A80" w:rsidRPr="000452C9" w:rsidRDefault="00DD0A80" w:rsidP="000452C9">
            <w:pPr>
              <w:ind w:left="397"/>
              <w:contextualSpacing/>
              <w:jc w:val="both"/>
            </w:pPr>
            <w:r w:rsidRPr="000452C9">
              <w:t>Разновозрастная группа</w:t>
            </w:r>
          </w:p>
          <w:p w:rsidR="00DD0A80" w:rsidRPr="000452C9" w:rsidRDefault="00DD0A80" w:rsidP="000452C9">
            <w:pPr>
              <w:ind w:left="397"/>
              <w:contextualSpacing/>
              <w:jc w:val="both"/>
            </w:pPr>
            <w:r w:rsidRPr="000452C9">
              <w:t>(5-7 лет)</w:t>
            </w:r>
          </w:p>
        </w:tc>
      </w:tr>
      <w:tr w:rsidR="00DD0A80" w:rsidRPr="000452C9" w:rsidTr="00F53074">
        <w:trPr>
          <w:trHeight w:val="445"/>
        </w:trPr>
        <w:tc>
          <w:tcPr>
            <w:tcW w:w="2269" w:type="dxa"/>
          </w:tcPr>
          <w:p w:rsidR="00DD0A80" w:rsidRPr="000452C9" w:rsidRDefault="00DD0A80" w:rsidP="000452C9">
            <w:pPr>
              <w:ind w:left="397"/>
              <w:contextualSpacing/>
              <w:jc w:val="both"/>
            </w:pPr>
            <w:r w:rsidRPr="000452C9">
              <w:t>1. Прием детей на воздухе, самостоятельная деятельность, корригирующая гимнастика</w:t>
            </w:r>
          </w:p>
        </w:tc>
        <w:tc>
          <w:tcPr>
            <w:tcW w:w="2126" w:type="dxa"/>
          </w:tcPr>
          <w:p w:rsidR="00DD0A80" w:rsidRPr="000452C9" w:rsidRDefault="00DD0A80" w:rsidP="000452C9">
            <w:pPr>
              <w:ind w:left="397"/>
              <w:contextualSpacing/>
              <w:jc w:val="both"/>
            </w:pPr>
            <w:r w:rsidRPr="000452C9">
              <w:t>7.30-8.05</w:t>
            </w:r>
          </w:p>
        </w:tc>
        <w:tc>
          <w:tcPr>
            <w:tcW w:w="2126" w:type="dxa"/>
          </w:tcPr>
          <w:p w:rsidR="00DD0A80" w:rsidRPr="000452C9" w:rsidRDefault="00DD0A80" w:rsidP="000452C9">
            <w:pPr>
              <w:ind w:left="397"/>
              <w:contextualSpacing/>
              <w:jc w:val="both"/>
            </w:pPr>
            <w:r w:rsidRPr="000452C9">
              <w:t>7.30-8.15</w:t>
            </w:r>
          </w:p>
        </w:tc>
        <w:tc>
          <w:tcPr>
            <w:tcW w:w="2268" w:type="dxa"/>
          </w:tcPr>
          <w:p w:rsidR="00DD0A80" w:rsidRPr="000452C9" w:rsidRDefault="00DD0A80" w:rsidP="000452C9">
            <w:pPr>
              <w:ind w:left="397"/>
              <w:contextualSpacing/>
              <w:jc w:val="both"/>
            </w:pPr>
            <w:r w:rsidRPr="000452C9">
              <w:t>7.30-8.15</w:t>
            </w:r>
          </w:p>
        </w:tc>
        <w:tc>
          <w:tcPr>
            <w:tcW w:w="2126" w:type="dxa"/>
          </w:tcPr>
          <w:p w:rsidR="00DD0A80" w:rsidRPr="000452C9" w:rsidRDefault="00DD0A80" w:rsidP="000452C9">
            <w:pPr>
              <w:ind w:left="397"/>
              <w:contextualSpacing/>
              <w:jc w:val="both"/>
            </w:pPr>
            <w:r w:rsidRPr="000452C9">
              <w:t>7.30-8.25</w:t>
            </w:r>
          </w:p>
        </w:tc>
      </w:tr>
      <w:tr w:rsidR="00DD0A80" w:rsidRPr="000452C9" w:rsidTr="00F53074">
        <w:trPr>
          <w:trHeight w:val="460"/>
        </w:trPr>
        <w:tc>
          <w:tcPr>
            <w:tcW w:w="2269" w:type="dxa"/>
          </w:tcPr>
          <w:p w:rsidR="00DD0A80" w:rsidRPr="000452C9" w:rsidRDefault="00DD0A80" w:rsidP="000452C9">
            <w:pPr>
              <w:ind w:left="397"/>
              <w:contextualSpacing/>
              <w:jc w:val="both"/>
            </w:pPr>
            <w:r w:rsidRPr="000452C9">
              <w:t>2. Подготовка к завтраку, (дежурство), завтрак</w:t>
            </w:r>
          </w:p>
        </w:tc>
        <w:tc>
          <w:tcPr>
            <w:tcW w:w="2126" w:type="dxa"/>
          </w:tcPr>
          <w:p w:rsidR="00DD0A80" w:rsidRPr="000452C9" w:rsidRDefault="00DD0A80" w:rsidP="000452C9">
            <w:pPr>
              <w:ind w:left="397"/>
              <w:contextualSpacing/>
              <w:jc w:val="both"/>
            </w:pPr>
            <w:r w:rsidRPr="000452C9">
              <w:t>8.05-8.30</w:t>
            </w:r>
          </w:p>
        </w:tc>
        <w:tc>
          <w:tcPr>
            <w:tcW w:w="2126" w:type="dxa"/>
          </w:tcPr>
          <w:p w:rsidR="00DD0A80" w:rsidRPr="000452C9" w:rsidRDefault="00DD0A80" w:rsidP="000452C9">
            <w:pPr>
              <w:ind w:left="397"/>
              <w:contextualSpacing/>
              <w:jc w:val="both"/>
            </w:pPr>
            <w:r w:rsidRPr="000452C9">
              <w:t>8.20-8.40</w:t>
            </w:r>
          </w:p>
        </w:tc>
        <w:tc>
          <w:tcPr>
            <w:tcW w:w="2268" w:type="dxa"/>
          </w:tcPr>
          <w:p w:rsidR="00DD0A80" w:rsidRPr="000452C9" w:rsidRDefault="00DD0A80" w:rsidP="000452C9">
            <w:pPr>
              <w:ind w:left="397"/>
              <w:contextualSpacing/>
              <w:jc w:val="both"/>
            </w:pPr>
            <w:r w:rsidRPr="000452C9">
              <w:t>8.25-8.50</w:t>
            </w:r>
          </w:p>
        </w:tc>
        <w:tc>
          <w:tcPr>
            <w:tcW w:w="2126" w:type="dxa"/>
          </w:tcPr>
          <w:p w:rsidR="00DD0A80" w:rsidRPr="000452C9" w:rsidRDefault="00DD0A80" w:rsidP="000452C9">
            <w:pPr>
              <w:ind w:left="397"/>
              <w:contextualSpacing/>
              <w:jc w:val="both"/>
            </w:pPr>
            <w:r w:rsidRPr="000452C9">
              <w:t>8.35-8.50</w:t>
            </w:r>
          </w:p>
        </w:tc>
      </w:tr>
      <w:tr w:rsidR="00DD0A80" w:rsidRPr="000452C9" w:rsidTr="00F53074">
        <w:trPr>
          <w:trHeight w:val="277"/>
        </w:trPr>
        <w:tc>
          <w:tcPr>
            <w:tcW w:w="2269" w:type="dxa"/>
          </w:tcPr>
          <w:p w:rsidR="00DD0A80" w:rsidRPr="000452C9" w:rsidRDefault="00DD0A80" w:rsidP="000452C9">
            <w:pPr>
              <w:ind w:left="397"/>
              <w:contextualSpacing/>
              <w:jc w:val="both"/>
            </w:pPr>
            <w:r w:rsidRPr="000452C9">
              <w:t>3. Игры, самостоятельная деятельность</w:t>
            </w:r>
          </w:p>
        </w:tc>
        <w:tc>
          <w:tcPr>
            <w:tcW w:w="2126" w:type="dxa"/>
          </w:tcPr>
          <w:p w:rsidR="00DD0A80" w:rsidRPr="000452C9" w:rsidRDefault="00DD0A80" w:rsidP="000452C9">
            <w:pPr>
              <w:ind w:left="397"/>
              <w:contextualSpacing/>
              <w:jc w:val="both"/>
            </w:pPr>
            <w:r w:rsidRPr="000452C9">
              <w:t>8.30-9.20</w:t>
            </w:r>
          </w:p>
        </w:tc>
        <w:tc>
          <w:tcPr>
            <w:tcW w:w="2126" w:type="dxa"/>
          </w:tcPr>
          <w:p w:rsidR="00DD0A80" w:rsidRPr="000452C9" w:rsidRDefault="00DD0A80" w:rsidP="000452C9">
            <w:pPr>
              <w:ind w:left="397"/>
              <w:contextualSpacing/>
              <w:jc w:val="both"/>
            </w:pPr>
            <w:r w:rsidRPr="000452C9">
              <w:t>8.40-9.20</w:t>
            </w:r>
          </w:p>
        </w:tc>
        <w:tc>
          <w:tcPr>
            <w:tcW w:w="2268" w:type="dxa"/>
          </w:tcPr>
          <w:p w:rsidR="00DD0A80" w:rsidRPr="000452C9" w:rsidRDefault="00DD0A80" w:rsidP="000452C9">
            <w:pPr>
              <w:ind w:left="397"/>
              <w:contextualSpacing/>
              <w:jc w:val="both"/>
            </w:pPr>
            <w:r w:rsidRPr="000452C9">
              <w:t>8.50-9.30</w:t>
            </w:r>
          </w:p>
        </w:tc>
        <w:tc>
          <w:tcPr>
            <w:tcW w:w="2126" w:type="dxa"/>
          </w:tcPr>
          <w:p w:rsidR="00DD0A80" w:rsidRPr="000452C9" w:rsidRDefault="00DD0A80" w:rsidP="000452C9">
            <w:pPr>
              <w:ind w:left="397"/>
              <w:contextualSpacing/>
              <w:jc w:val="both"/>
            </w:pPr>
            <w:r w:rsidRPr="000452C9">
              <w:t>8.50-9.20</w:t>
            </w:r>
          </w:p>
        </w:tc>
      </w:tr>
      <w:tr w:rsidR="00DD0A80" w:rsidRPr="000452C9" w:rsidTr="00F53074">
        <w:trPr>
          <w:trHeight w:val="276"/>
        </w:trPr>
        <w:tc>
          <w:tcPr>
            <w:tcW w:w="2269" w:type="dxa"/>
          </w:tcPr>
          <w:p w:rsidR="00DD0A80" w:rsidRPr="000452C9" w:rsidRDefault="00DD0A80" w:rsidP="000452C9">
            <w:pPr>
              <w:ind w:left="397"/>
              <w:contextualSpacing/>
              <w:jc w:val="both"/>
            </w:pPr>
            <w:r w:rsidRPr="000452C9">
              <w:t xml:space="preserve">4. </w:t>
            </w:r>
          </w:p>
          <w:p w:rsidR="00DD0A80" w:rsidRPr="000452C9" w:rsidRDefault="00DD0A80" w:rsidP="000452C9">
            <w:pPr>
              <w:ind w:left="397"/>
              <w:contextualSpacing/>
              <w:jc w:val="both"/>
            </w:pPr>
            <w:r w:rsidRPr="000452C9">
              <w:t xml:space="preserve">-Подготовка к прогулке, прогулка ( игры, наблюдение, труд, экспериментирование, общение по интересам) </w:t>
            </w:r>
          </w:p>
          <w:p w:rsidR="00DD0A80" w:rsidRPr="000452C9" w:rsidRDefault="00DD0A80" w:rsidP="000452C9">
            <w:pPr>
              <w:ind w:left="397"/>
              <w:contextualSpacing/>
              <w:jc w:val="both"/>
            </w:pPr>
            <w:r w:rsidRPr="000452C9">
              <w:t>- воздушные, солнечные процедуры</w:t>
            </w:r>
          </w:p>
          <w:p w:rsidR="00DD0A80" w:rsidRPr="000452C9" w:rsidRDefault="00DD0A80" w:rsidP="000452C9">
            <w:pPr>
              <w:ind w:left="397"/>
              <w:contextualSpacing/>
              <w:jc w:val="both"/>
              <w:rPr>
                <w:shd w:val="clear" w:color="auto" w:fill="FFFFFF"/>
              </w:rPr>
            </w:pPr>
            <w:r w:rsidRPr="000452C9">
              <w:t xml:space="preserve">- организованная </w:t>
            </w:r>
            <w:r w:rsidRPr="000452C9">
              <w:rPr>
                <w:shd w:val="clear" w:color="auto" w:fill="FFFFFF"/>
              </w:rPr>
              <w:t>образовательная деятельность,</w:t>
            </w:r>
          </w:p>
          <w:p w:rsidR="00DD0A80" w:rsidRPr="000452C9" w:rsidRDefault="00DD0A80" w:rsidP="000452C9">
            <w:pPr>
              <w:ind w:left="397"/>
              <w:contextualSpacing/>
              <w:jc w:val="both"/>
            </w:pPr>
            <w:r w:rsidRPr="000452C9">
              <w:rPr>
                <w:shd w:val="clear" w:color="auto" w:fill="FFFFFF"/>
              </w:rPr>
              <w:t xml:space="preserve"> -развивающие образовательные ситуации на игровой основе</w:t>
            </w:r>
          </w:p>
        </w:tc>
        <w:tc>
          <w:tcPr>
            <w:tcW w:w="2126" w:type="dxa"/>
          </w:tcPr>
          <w:p w:rsidR="00DD0A80" w:rsidRPr="000452C9" w:rsidRDefault="00DD0A80" w:rsidP="000452C9">
            <w:pPr>
              <w:ind w:left="397"/>
              <w:contextualSpacing/>
              <w:jc w:val="both"/>
            </w:pPr>
            <w:r w:rsidRPr="000452C9">
              <w:t>9.20-11.30</w:t>
            </w:r>
          </w:p>
        </w:tc>
        <w:tc>
          <w:tcPr>
            <w:tcW w:w="2126" w:type="dxa"/>
          </w:tcPr>
          <w:p w:rsidR="00DD0A80" w:rsidRPr="000452C9" w:rsidRDefault="00DD0A80" w:rsidP="000452C9">
            <w:pPr>
              <w:ind w:left="397"/>
              <w:contextualSpacing/>
              <w:jc w:val="both"/>
            </w:pPr>
            <w:r w:rsidRPr="000452C9">
              <w:t>9.20-11.40</w:t>
            </w:r>
          </w:p>
        </w:tc>
        <w:tc>
          <w:tcPr>
            <w:tcW w:w="2268" w:type="dxa"/>
          </w:tcPr>
          <w:p w:rsidR="00DD0A80" w:rsidRPr="000452C9" w:rsidRDefault="00DD0A80" w:rsidP="000452C9">
            <w:pPr>
              <w:ind w:left="397"/>
              <w:contextualSpacing/>
              <w:jc w:val="both"/>
            </w:pPr>
            <w:r w:rsidRPr="000452C9">
              <w:t>9.30-11.50</w:t>
            </w:r>
          </w:p>
        </w:tc>
        <w:tc>
          <w:tcPr>
            <w:tcW w:w="2126" w:type="dxa"/>
          </w:tcPr>
          <w:p w:rsidR="00DD0A80" w:rsidRPr="000452C9" w:rsidRDefault="00DD0A80" w:rsidP="000452C9">
            <w:pPr>
              <w:ind w:left="397"/>
              <w:contextualSpacing/>
              <w:jc w:val="both"/>
            </w:pPr>
            <w:r w:rsidRPr="000452C9">
              <w:t>9.30-12.15</w:t>
            </w:r>
          </w:p>
        </w:tc>
      </w:tr>
      <w:tr w:rsidR="00DD0A80" w:rsidRPr="000452C9" w:rsidTr="00F53074">
        <w:trPr>
          <w:trHeight w:val="276"/>
        </w:trPr>
        <w:tc>
          <w:tcPr>
            <w:tcW w:w="2269" w:type="dxa"/>
          </w:tcPr>
          <w:p w:rsidR="00DD0A80" w:rsidRPr="000452C9" w:rsidRDefault="00DD0A80" w:rsidP="000452C9">
            <w:pPr>
              <w:ind w:left="397"/>
              <w:contextualSpacing/>
              <w:jc w:val="both"/>
            </w:pPr>
            <w:r w:rsidRPr="000452C9">
              <w:t>5. Второй завтрак</w:t>
            </w:r>
          </w:p>
        </w:tc>
        <w:tc>
          <w:tcPr>
            <w:tcW w:w="2126" w:type="dxa"/>
          </w:tcPr>
          <w:p w:rsidR="00DD0A80" w:rsidRPr="000452C9" w:rsidRDefault="00DD0A80" w:rsidP="000452C9">
            <w:pPr>
              <w:ind w:left="397"/>
              <w:contextualSpacing/>
              <w:jc w:val="both"/>
            </w:pPr>
            <w:r w:rsidRPr="000452C9">
              <w:t>9.50-10.00</w:t>
            </w:r>
          </w:p>
        </w:tc>
        <w:tc>
          <w:tcPr>
            <w:tcW w:w="2126" w:type="dxa"/>
          </w:tcPr>
          <w:p w:rsidR="00DD0A80" w:rsidRPr="000452C9" w:rsidRDefault="00DD0A80" w:rsidP="000452C9">
            <w:pPr>
              <w:ind w:left="397"/>
              <w:contextualSpacing/>
              <w:jc w:val="both"/>
            </w:pPr>
            <w:r w:rsidRPr="000452C9">
              <w:t>10.00-10.10</w:t>
            </w:r>
          </w:p>
        </w:tc>
        <w:tc>
          <w:tcPr>
            <w:tcW w:w="2268" w:type="dxa"/>
          </w:tcPr>
          <w:p w:rsidR="00DD0A80" w:rsidRPr="000452C9" w:rsidRDefault="00DD0A80" w:rsidP="000452C9">
            <w:pPr>
              <w:ind w:left="397"/>
              <w:contextualSpacing/>
              <w:jc w:val="both"/>
            </w:pPr>
            <w:r w:rsidRPr="000452C9">
              <w:t>10.00-10.10</w:t>
            </w:r>
          </w:p>
        </w:tc>
        <w:tc>
          <w:tcPr>
            <w:tcW w:w="2126" w:type="dxa"/>
          </w:tcPr>
          <w:p w:rsidR="00DD0A80" w:rsidRPr="000452C9" w:rsidRDefault="00DD0A80" w:rsidP="000452C9">
            <w:pPr>
              <w:ind w:left="397"/>
              <w:jc w:val="both"/>
            </w:pPr>
            <w:r w:rsidRPr="000452C9">
              <w:t>10.00-10.10</w:t>
            </w:r>
          </w:p>
        </w:tc>
      </w:tr>
      <w:tr w:rsidR="00DD0A80" w:rsidRPr="000452C9" w:rsidTr="00F53074">
        <w:trPr>
          <w:trHeight w:val="276"/>
        </w:trPr>
        <w:tc>
          <w:tcPr>
            <w:tcW w:w="2269" w:type="dxa"/>
          </w:tcPr>
          <w:p w:rsidR="00DD0A80" w:rsidRPr="000452C9" w:rsidRDefault="00DD0A80" w:rsidP="000452C9">
            <w:pPr>
              <w:ind w:left="397"/>
              <w:contextualSpacing/>
              <w:jc w:val="both"/>
            </w:pPr>
            <w:r w:rsidRPr="000452C9">
              <w:t>6.Возвращение с прогулки, гигиенические процедуры</w:t>
            </w:r>
          </w:p>
        </w:tc>
        <w:tc>
          <w:tcPr>
            <w:tcW w:w="2126" w:type="dxa"/>
          </w:tcPr>
          <w:p w:rsidR="00DD0A80" w:rsidRPr="000452C9" w:rsidRDefault="00DD0A80" w:rsidP="000452C9">
            <w:pPr>
              <w:ind w:left="397"/>
              <w:contextualSpacing/>
              <w:jc w:val="both"/>
            </w:pPr>
            <w:r w:rsidRPr="000452C9">
              <w:t>11.30-11.45</w:t>
            </w:r>
          </w:p>
        </w:tc>
        <w:tc>
          <w:tcPr>
            <w:tcW w:w="2126" w:type="dxa"/>
          </w:tcPr>
          <w:p w:rsidR="00DD0A80" w:rsidRPr="000452C9" w:rsidRDefault="00DD0A80" w:rsidP="000452C9">
            <w:pPr>
              <w:ind w:left="397"/>
              <w:contextualSpacing/>
              <w:jc w:val="both"/>
            </w:pPr>
            <w:r w:rsidRPr="000452C9">
              <w:t>11.40-12.15</w:t>
            </w:r>
          </w:p>
        </w:tc>
        <w:tc>
          <w:tcPr>
            <w:tcW w:w="2268" w:type="dxa"/>
          </w:tcPr>
          <w:p w:rsidR="00DD0A80" w:rsidRPr="000452C9" w:rsidRDefault="00DD0A80" w:rsidP="000452C9">
            <w:pPr>
              <w:ind w:left="397"/>
              <w:contextualSpacing/>
              <w:jc w:val="both"/>
            </w:pPr>
            <w:r w:rsidRPr="000452C9">
              <w:t>11.50-12.20</w:t>
            </w:r>
          </w:p>
        </w:tc>
        <w:tc>
          <w:tcPr>
            <w:tcW w:w="2126" w:type="dxa"/>
          </w:tcPr>
          <w:p w:rsidR="00DD0A80" w:rsidRPr="000452C9" w:rsidRDefault="00DD0A80" w:rsidP="000452C9">
            <w:pPr>
              <w:ind w:left="397"/>
              <w:contextualSpacing/>
              <w:jc w:val="both"/>
            </w:pPr>
            <w:r w:rsidRPr="000452C9">
              <w:t>12.15- 12.35</w:t>
            </w:r>
          </w:p>
        </w:tc>
      </w:tr>
      <w:tr w:rsidR="00DD0A80" w:rsidRPr="000452C9" w:rsidTr="00F53074">
        <w:trPr>
          <w:trHeight w:val="276"/>
        </w:trPr>
        <w:tc>
          <w:tcPr>
            <w:tcW w:w="2269" w:type="dxa"/>
          </w:tcPr>
          <w:p w:rsidR="00DD0A80" w:rsidRPr="000452C9" w:rsidRDefault="00DD0A80" w:rsidP="000452C9">
            <w:pPr>
              <w:ind w:left="397"/>
              <w:contextualSpacing/>
              <w:jc w:val="both"/>
            </w:pPr>
            <w:r w:rsidRPr="000452C9">
              <w:t>7. Подготовка к обеду, обед</w:t>
            </w:r>
          </w:p>
        </w:tc>
        <w:tc>
          <w:tcPr>
            <w:tcW w:w="2126" w:type="dxa"/>
          </w:tcPr>
          <w:p w:rsidR="00DD0A80" w:rsidRPr="000452C9" w:rsidRDefault="00DD0A80" w:rsidP="000452C9">
            <w:pPr>
              <w:ind w:left="397"/>
              <w:contextualSpacing/>
              <w:jc w:val="both"/>
            </w:pPr>
            <w:r w:rsidRPr="000452C9">
              <w:t>11.45-12.20</w:t>
            </w:r>
          </w:p>
        </w:tc>
        <w:tc>
          <w:tcPr>
            <w:tcW w:w="2126" w:type="dxa"/>
          </w:tcPr>
          <w:p w:rsidR="00DD0A80" w:rsidRPr="000452C9" w:rsidRDefault="00DD0A80" w:rsidP="000452C9">
            <w:pPr>
              <w:ind w:left="397"/>
              <w:contextualSpacing/>
              <w:jc w:val="both"/>
            </w:pPr>
            <w:r w:rsidRPr="000452C9">
              <w:t>12.15-12.45</w:t>
            </w:r>
          </w:p>
        </w:tc>
        <w:tc>
          <w:tcPr>
            <w:tcW w:w="2268" w:type="dxa"/>
          </w:tcPr>
          <w:p w:rsidR="00DD0A80" w:rsidRPr="000452C9" w:rsidRDefault="00DD0A80" w:rsidP="000452C9">
            <w:pPr>
              <w:ind w:left="397"/>
              <w:contextualSpacing/>
              <w:jc w:val="both"/>
            </w:pPr>
            <w:r w:rsidRPr="000452C9">
              <w:t>12.20-12.45</w:t>
            </w:r>
          </w:p>
        </w:tc>
        <w:tc>
          <w:tcPr>
            <w:tcW w:w="2126" w:type="dxa"/>
          </w:tcPr>
          <w:p w:rsidR="00DD0A80" w:rsidRPr="000452C9" w:rsidRDefault="00DD0A80" w:rsidP="000452C9">
            <w:pPr>
              <w:ind w:left="397"/>
              <w:contextualSpacing/>
              <w:jc w:val="both"/>
            </w:pPr>
            <w:r w:rsidRPr="000452C9">
              <w:t>12.35-13.00</w:t>
            </w:r>
          </w:p>
        </w:tc>
      </w:tr>
      <w:tr w:rsidR="00DD0A80" w:rsidRPr="000452C9" w:rsidTr="00F53074">
        <w:trPr>
          <w:trHeight w:val="183"/>
        </w:trPr>
        <w:tc>
          <w:tcPr>
            <w:tcW w:w="2269" w:type="dxa"/>
          </w:tcPr>
          <w:p w:rsidR="00DD0A80" w:rsidRPr="000452C9" w:rsidRDefault="00DD0A80" w:rsidP="000452C9">
            <w:pPr>
              <w:ind w:left="397"/>
              <w:contextualSpacing/>
              <w:jc w:val="both"/>
            </w:pPr>
            <w:r w:rsidRPr="000452C9">
              <w:t>8. Подготовка ко сну, дневной сон</w:t>
            </w:r>
          </w:p>
        </w:tc>
        <w:tc>
          <w:tcPr>
            <w:tcW w:w="2126" w:type="dxa"/>
          </w:tcPr>
          <w:p w:rsidR="00DD0A80" w:rsidRPr="000452C9" w:rsidRDefault="00DD0A80" w:rsidP="000452C9">
            <w:pPr>
              <w:ind w:left="397"/>
              <w:contextualSpacing/>
              <w:jc w:val="both"/>
            </w:pPr>
            <w:r w:rsidRPr="000452C9">
              <w:t>12.20-15.00</w:t>
            </w:r>
          </w:p>
        </w:tc>
        <w:tc>
          <w:tcPr>
            <w:tcW w:w="2126" w:type="dxa"/>
          </w:tcPr>
          <w:p w:rsidR="00DD0A80" w:rsidRPr="000452C9" w:rsidRDefault="00DD0A80" w:rsidP="000452C9">
            <w:pPr>
              <w:ind w:left="397"/>
              <w:contextualSpacing/>
              <w:jc w:val="both"/>
            </w:pPr>
            <w:r w:rsidRPr="000452C9">
              <w:t>12.45-15.10</w:t>
            </w:r>
          </w:p>
        </w:tc>
        <w:tc>
          <w:tcPr>
            <w:tcW w:w="2268" w:type="dxa"/>
          </w:tcPr>
          <w:p w:rsidR="00DD0A80" w:rsidRPr="000452C9" w:rsidRDefault="00DD0A80" w:rsidP="000452C9">
            <w:pPr>
              <w:ind w:left="397"/>
              <w:contextualSpacing/>
              <w:jc w:val="both"/>
            </w:pPr>
            <w:r w:rsidRPr="000452C9">
              <w:t>12.45-15.10</w:t>
            </w:r>
          </w:p>
        </w:tc>
        <w:tc>
          <w:tcPr>
            <w:tcW w:w="2126" w:type="dxa"/>
          </w:tcPr>
          <w:p w:rsidR="00DD0A80" w:rsidRPr="000452C9" w:rsidRDefault="00DD0A80" w:rsidP="000452C9">
            <w:pPr>
              <w:ind w:left="397"/>
              <w:contextualSpacing/>
              <w:jc w:val="both"/>
            </w:pPr>
            <w:r w:rsidRPr="000452C9">
              <w:t>13.00-15.10</w:t>
            </w:r>
          </w:p>
        </w:tc>
      </w:tr>
      <w:tr w:rsidR="00DD0A80" w:rsidRPr="000452C9" w:rsidTr="00F53074">
        <w:trPr>
          <w:trHeight w:val="147"/>
        </w:trPr>
        <w:tc>
          <w:tcPr>
            <w:tcW w:w="2269" w:type="dxa"/>
          </w:tcPr>
          <w:p w:rsidR="00DD0A80" w:rsidRPr="000452C9" w:rsidRDefault="00DD0A80" w:rsidP="000452C9">
            <w:pPr>
              <w:ind w:left="397"/>
              <w:contextualSpacing/>
              <w:jc w:val="both"/>
            </w:pPr>
            <w:r w:rsidRPr="000452C9">
              <w:t>9. Постепенный подъем воздушные, водные , закаливающие процедуры)</w:t>
            </w:r>
          </w:p>
        </w:tc>
        <w:tc>
          <w:tcPr>
            <w:tcW w:w="2126" w:type="dxa"/>
          </w:tcPr>
          <w:p w:rsidR="00DD0A80" w:rsidRPr="000452C9" w:rsidRDefault="00DD0A80" w:rsidP="000452C9">
            <w:pPr>
              <w:ind w:left="397"/>
              <w:contextualSpacing/>
              <w:jc w:val="both"/>
            </w:pPr>
            <w:r w:rsidRPr="000452C9">
              <w:t>15.00-15.20</w:t>
            </w:r>
          </w:p>
        </w:tc>
        <w:tc>
          <w:tcPr>
            <w:tcW w:w="2126" w:type="dxa"/>
          </w:tcPr>
          <w:p w:rsidR="00DD0A80" w:rsidRPr="000452C9" w:rsidRDefault="00DD0A80" w:rsidP="000452C9">
            <w:pPr>
              <w:ind w:left="397"/>
              <w:contextualSpacing/>
              <w:jc w:val="both"/>
            </w:pPr>
            <w:r w:rsidRPr="000452C9">
              <w:t>15.10-15.30</w:t>
            </w:r>
          </w:p>
        </w:tc>
        <w:tc>
          <w:tcPr>
            <w:tcW w:w="2268" w:type="dxa"/>
          </w:tcPr>
          <w:p w:rsidR="00DD0A80" w:rsidRPr="000452C9" w:rsidRDefault="00DD0A80" w:rsidP="000452C9">
            <w:pPr>
              <w:ind w:left="397"/>
              <w:contextualSpacing/>
              <w:jc w:val="both"/>
              <w:rPr>
                <w:color w:val="C00000"/>
              </w:rPr>
            </w:pPr>
            <w:r w:rsidRPr="000452C9">
              <w:t>15.10-15.30</w:t>
            </w:r>
          </w:p>
        </w:tc>
        <w:tc>
          <w:tcPr>
            <w:tcW w:w="2126" w:type="dxa"/>
          </w:tcPr>
          <w:p w:rsidR="00DD0A80" w:rsidRPr="000452C9" w:rsidRDefault="00DD0A80" w:rsidP="000452C9">
            <w:pPr>
              <w:ind w:left="397"/>
              <w:contextualSpacing/>
              <w:jc w:val="both"/>
              <w:rPr>
                <w:color w:val="C00000"/>
              </w:rPr>
            </w:pPr>
            <w:r w:rsidRPr="000452C9">
              <w:t>15.10-15.25</w:t>
            </w:r>
          </w:p>
        </w:tc>
      </w:tr>
      <w:tr w:rsidR="00DD0A80" w:rsidRPr="000452C9" w:rsidTr="00F53074">
        <w:trPr>
          <w:trHeight w:val="147"/>
        </w:trPr>
        <w:tc>
          <w:tcPr>
            <w:tcW w:w="2269" w:type="dxa"/>
          </w:tcPr>
          <w:p w:rsidR="00DD0A80" w:rsidRPr="000452C9" w:rsidRDefault="00DD0A80" w:rsidP="000452C9">
            <w:pPr>
              <w:ind w:left="397"/>
              <w:contextualSpacing/>
              <w:jc w:val="both"/>
            </w:pPr>
            <w:r w:rsidRPr="000452C9">
              <w:t>10</w:t>
            </w:r>
            <w:r w:rsidRPr="000452C9">
              <w:rPr>
                <w:shd w:val="clear" w:color="auto" w:fill="FFFFFF"/>
              </w:rPr>
              <w:t>Самостоятельная деятельность, игры</w:t>
            </w:r>
          </w:p>
        </w:tc>
        <w:tc>
          <w:tcPr>
            <w:tcW w:w="2126" w:type="dxa"/>
          </w:tcPr>
          <w:p w:rsidR="00DD0A80" w:rsidRPr="000452C9" w:rsidRDefault="00DD0A80" w:rsidP="000452C9">
            <w:pPr>
              <w:ind w:left="397"/>
              <w:contextualSpacing/>
              <w:jc w:val="both"/>
            </w:pPr>
            <w:r w:rsidRPr="000452C9">
              <w:t>15.20-15.40</w:t>
            </w:r>
          </w:p>
        </w:tc>
        <w:tc>
          <w:tcPr>
            <w:tcW w:w="2126" w:type="dxa"/>
          </w:tcPr>
          <w:p w:rsidR="00DD0A80" w:rsidRPr="000452C9" w:rsidRDefault="00DD0A80" w:rsidP="000452C9">
            <w:pPr>
              <w:ind w:left="397"/>
              <w:contextualSpacing/>
              <w:jc w:val="both"/>
            </w:pPr>
            <w:r w:rsidRPr="000452C9">
              <w:t>15.30-15.50</w:t>
            </w:r>
          </w:p>
        </w:tc>
        <w:tc>
          <w:tcPr>
            <w:tcW w:w="2268" w:type="dxa"/>
          </w:tcPr>
          <w:p w:rsidR="00DD0A80" w:rsidRPr="000452C9" w:rsidRDefault="00DD0A80" w:rsidP="000452C9">
            <w:pPr>
              <w:ind w:left="397"/>
              <w:contextualSpacing/>
              <w:jc w:val="both"/>
            </w:pPr>
            <w:r w:rsidRPr="000452C9">
              <w:t>15.30-15.50</w:t>
            </w:r>
          </w:p>
        </w:tc>
        <w:tc>
          <w:tcPr>
            <w:tcW w:w="2126" w:type="dxa"/>
          </w:tcPr>
          <w:p w:rsidR="00DD0A80" w:rsidRPr="000452C9" w:rsidRDefault="00DD0A80" w:rsidP="000452C9">
            <w:pPr>
              <w:ind w:left="397"/>
              <w:contextualSpacing/>
              <w:jc w:val="both"/>
            </w:pPr>
            <w:r w:rsidRPr="000452C9">
              <w:t>15.25-15.50</w:t>
            </w:r>
          </w:p>
        </w:tc>
      </w:tr>
      <w:tr w:rsidR="00DD0A80" w:rsidRPr="000452C9" w:rsidTr="00F53074">
        <w:trPr>
          <w:trHeight w:val="258"/>
        </w:trPr>
        <w:tc>
          <w:tcPr>
            <w:tcW w:w="2269" w:type="dxa"/>
          </w:tcPr>
          <w:p w:rsidR="00DD0A80" w:rsidRPr="000452C9" w:rsidRDefault="00DD0A80" w:rsidP="000452C9">
            <w:pPr>
              <w:ind w:left="397"/>
              <w:contextualSpacing/>
              <w:jc w:val="both"/>
            </w:pPr>
            <w:r w:rsidRPr="000452C9">
              <w:t>10. Полдник</w:t>
            </w:r>
          </w:p>
        </w:tc>
        <w:tc>
          <w:tcPr>
            <w:tcW w:w="2126" w:type="dxa"/>
          </w:tcPr>
          <w:p w:rsidR="00DD0A80" w:rsidRPr="000452C9" w:rsidRDefault="00DD0A80" w:rsidP="000452C9">
            <w:pPr>
              <w:ind w:left="397"/>
              <w:contextualSpacing/>
              <w:jc w:val="both"/>
            </w:pPr>
            <w:r w:rsidRPr="000452C9">
              <w:t>15.40-15.55</w:t>
            </w:r>
          </w:p>
        </w:tc>
        <w:tc>
          <w:tcPr>
            <w:tcW w:w="2126" w:type="dxa"/>
          </w:tcPr>
          <w:p w:rsidR="00DD0A80" w:rsidRPr="000452C9" w:rsidRDefault="00DD0A80" w:rsidP="000452C9">
            <w:pPr>
              <w:ind w:left="397"/>
              <w:contextualSpacing/>
              <w:jc w:val="both"/>
            </w:pPr>
            <w:r w:rsidRPr="000452C9">
              <w:t>15.50-16.00</w:t>
            </w:r>
          </w:p>
        </w:tc>
        <w:tc>
          <w:tcPr>
            <w:tcW w:w="2268" w:type="dxa"/>
          </w:tcPr>
          <w:p w:rsidR="00DD0A80" w:rsidRPr="000452C9" w:rsidRDefault="00DD0A80" w:rsidP="000452C9">
            <w:pPr>
              <w:ind w:left="397"/>
              <w:contextualSpacing/>
              <w:jc w:val="both"/>
            </w:pPr>
            <w:r w:rsidRPr="000452C9">
              <w:t>15.50-16.00</w:t>
            </w:r>
          </w:p>
        </w:tc>
        <w:tc>
          <w:tcPr>
            <w:tcW w:w="2126" w:type="dxa"/>
          </w:tcPr>
          <w:p w:rsidR="00DD0A80" w:rsidRPr="000452C9" w:rsidRDefault="00DD0A80" w:rsidP="000452C9">
            <w:pPr>
              <w:ind w:left="397"/>
              <w:contextualSpacing/>
              <w:jc w:val="both"/>
            </w:pPr>
            <w:r w:rsidRPr="000452C9">
              <w:t>15.50-16.00</w:t>
            </w:r>
          </w:p>
        </w:tc>
      </w:tr>
      <w:tr w:rsidR="00DD0A80" w:rsidRPr="000452C9" w:rsidTr="00F53074">
        <w:trPr>
          <w:trHeight w:val="183"/>
        </w:trPr>
        <w:tc>
          <w:tcPr>
            <w:tcW w:w="2269" w:type="dxa"/>
          </w:tcPr>
          <w:p w:rsidR="00DD0A80" w:rsidRPr="000452C9" w:rsidRDefault="00DD0A80" w:rsidP="000452C9">
            <w:pPr>
              <w:shd w:val="clear" w:color="auto" w:fill="FFFFFF"/>
              <w:ind w:left="397"/>
              <w:jc w:val="both"/>
            </w:pPr>
            <w:r w:rsidRPr="000452C9">
              <w:t>11. Подготовка к прогулке, прогулка (наблюдения, труд, экспериментирование,</w:t>
            </w:r>
          </w:p>
          <w:p w:rsidR="00DD0A80" w:rsidRPr="000452C9" w:rsidRDefault="00DD0A80" w:rsidP="000452C9">
            <w:pPr>
              <w:ind w:left="397"/>
              <w:contextualSpacing/>
              <w:jc w:val="both"/>
            </w:pPr>
            <w:r w:rsidRPr="000452C9">
              <w:rPr>
                <w:shd w:val="clear" w:color="auto" w:fill="FFFFFF"/>
              </w:rPr>
              <w:t>игры, общение и деятельность по интересам, театрализация, сюжетно-ролевые игры)</w:t>
            </w:r>
          </w:p>
        </w:tc>
        <w:tc>
          <w:tcPr>
            <w:tcW w:w="2126" w:type="dxa"/>
          </w:tcPr>
          <w:p w:rsidR="00DD0A80" w:rsidRPr="000452C9" w:rsidRDefault="00DD0A80" w:rsidP="000452C9">
            <w:pPr>
              <w:ind w:left="397"/>
              <w:contextualSpacing/>
              <w:jc w:val="both"/>
            </w:pPr>
            <w:r w:rsidRPr="000452C9">
              <w:t>15.55-17.30</w:t>
            </w:r>
          </w:p>
        </w:tc>
        <w:tc>
          <w:tcPr>
            <w:tcW w:w="2126" w:type="dxa"/>
          </w:tcPr>
          <w:p w:rsidR="00DD0A80" w:rsidRPr="000452C9" w:rsidRDefault="00DD0A80" w:rsidP="000452C9">
            <w:pPr>
              <w:ind w:left="397"/>
              <w:contextualSpacing/>
              <w:jc w:val="both"/>
            </w:pPr>
            <w:r w:rsidRPr="000452C9">
              <w:t>16.00-17.30</w:t>
            </w:r>
          </w:p>
        </w:tc>
        <w:tc>
          <w:tcPr>
            <w:tcW w:w="2268" w:type="dxa"/>
          </w:tcPr>
          <w:p w:rsidR="00DD0A80" w:rsidRPr="000452C9" w:rsidRDefault="00DD0A80" w:rsidP="000452C9">
            <w:pPr>
              <w:ind w:left="397"/>
              <w:contextualSpacing/>
              <w:jc w:val="both"/>
            </w:pPr>
            <w:r w:rsidRPr="000452C9">
              <w:t>16.00-17.30</w:t>
            </w:r>
          </w:p>
        </w:tc>
        <w:tc>
          <w:tcPr>
            <w:tcW w:w="2126" w:type="dxa"/>
          </w:tcPr>
          <w:p w:rsidR="00DD0A80" w:rsidRPr="000452C9" w:rsidRDefault="00DD0A80" w:rsidP="000452C9">
            <w:pPr>
              <w:ind w:left="397"/>
              <w:contextualSpacing/>
              <w:jc w:val="both"/>
            </w:pPr>
            <w:r w:rsidRPr="000452C9">
              <w:t>16.00-17.30</w:t>
            </w:r>
          </w:p>
        </w:tc>
      </w:tr>
      <w:tr w:rsidR="00DD0A80" w:rsidRPr="000452C9" w:rsidTr="00F53074">
        <w:trPr>
          <w:trHeight w:val="17"/>
        </w:trPr>
        <w:tc>
          <w:tcPr>
            <w:tcW w:w="2269" w:type="dxa"/>
          </w:tcPr>
          <w:p w:rsidR="00DD0A80" w:rsidRPr="000452C9" w:rsidRDefault="00DD0A80" w:rsidP="000452C9">
            <w:pPr>
              <w:ind w:left="397"/>
              <w:contextualSpacing/>
              <w:jc w:val="both"/>
            </w:pPr>
            <w:r w:rsidRPr="000452C9">
              <w:t>12. Уход домой</w:t>
            </w:r>
          </w:p>
        </w:tc>
        <w:tc>
          <w:tcPr>
            <w:tcW w:w="2126" w:type="dxa"/>
          </w:tcPr>
          <w:p w:rsidR="00DD0A80" w:rsidRPr="000452C9" w:rsidRDefault="00DD0A80" w:rsidP="000452C9">
            <w:pPr>
              <w:ind w:left="397"/>
              <w:contextualSpacing/>
              <w:jc w:val="both"/>
            </w:pPr>
            <w:r w:rsidRPr="000452C9">
              <w:t>17.30</w:t>
            </w:r>
          </w:p>
        </w:tc>
        <w:tc>
          <w:tcPr>
            <w:tcW w:w="2126" w:type="dxa"/>
          </w:tcPr>
          <w:p w:rsidR="00DD0A80" w:rsidRPr="000452C9" w:rsidRDefault="00DD0A80" w:rsidP="000452C9">
            <w:pPr>
              <w:ind w:left="397"/>
              <w:contextualSpacing/>
              <w:jc w:val="both"/>
            </w:pPr>
            <w:r w:rsidRPr="000452C9">
              <w:t>17.30.</w:t>
            </w:r>
          </w:p>
        </w:tc>
        <w:tc>
          <w:tcPr>
            <w:tcW w:w="2268" w:type="dxa"/>
          </w:tcPr>
          <w:p w:rsidR="00DD0A80" w:rsidRPr="000452C9" w:rsidRDefault="00DD0A80" w:rsidP="000452C9">
            <w:pPr>
              <w:ind w:left="397"/>
              <w:contextualSpacing/>
              <w:jc w:val="both"/>
            </w:pPr>
            <w:r w:rsidRPr="000452C9">
              <w:t>17.30.</w:t>
            </w:r>
          </w:p>
        </w:tc>
        <w:tc>
          <w:tcPr>
            <w:tcW w:w="2126" w:type="dxa"/>
          </w:tcPr>
          <w:p w:rsidR="00DD0A80" w:rsidRPr="000452C9" w:rsidRDefault="00DD0A80" w:rsidP="000452C9">
            <w:pPr>
              <w:ind w:left="397"/>
              <w:contextualSpacing/>
              <w:jc w:val="both"/>
            </w:pPr>
            <w:r w:rsidRPr="000452C9">
              <w:t>17.30.</w:t>
            </w:r>
          </w:p>
        </w:tc>
      </w:tr>
    </w:tbl>
    <w:p w:rsidR="00DD0A80" w:rsidRPr="000452C9" w:rsidRDefault="00DD0A80" w:rsidP="000452C9">
      <w:pPr>
        <w:ind w:left="397"/>
        <w:jc w:val="both"/>
      </w:pPr>
    </w:p>
    <w:p w:rsidR="00E0294E" w:rsidRDefault="00E0294E" w:rsidP="000452C9">
      <w:pPr>
        <w:pStyle w:val="af0"/>
        <w:spacing w:before="0" w:beforeAutospacing="0" w:after="0" w:afterAutospacing="0"/>
        <w:ind w:left="397"/>
        <w:jc w:val="both"/>
        <w:rPr>
          <w:b/>
          <w:color w:val="000000" w:themeColor="text1"/>
        </w:rPr>
      </w:pPr>
    </w:p>
    <w:p w:rsidR="00F53074" w:rsidRPr="000452C9" w:rsidRDefault="00F53074" w:rsidP="000452C9">
      <w:pPr>
        <w:pStyle w:val="af0"/>
        <w:spacing w:before="0" w:beforeAutospacing="0" w:after="0" w:afterAutospacing="0"/>
        <w:ind w:left="397"/>
        <w:jc w:val="both"/>
        <w:rPr>
          <w:b/>
          <w:color w:val="000000" w:themeColor="text1"/>
        </w:rPr>
      </w:pPr>
    </w:p>
    <w:p w:rsidR="00F53074" w:rsidRPr="00F53074" w:rsidRDefault="00F53074" w:rsidP="00F53074">
      <w:pPr>
        <w:ind w:left="397"/>
        <w:jc w:val="center"/>
      </w:pPr>
      <w:r w:rsidRPr="000452C9">
        <w:rPr>
          <w:b/>
        </w:rPr>
        <w:t xml:space="preserve">3.1.2. </w:t>
      </w:r>
      <w:r w:rsidRPr="00F53074">
        <w:rPr>
          <w:b/>
          <w:sz w:val="26"/>
          <w:szCs w:val="26"/>
        </w:rPr>
        <w:t>Особенности организации предметно-пространственной и информационно-образовательной среды</w:t>
      </w:r>
    </w:p>
    <w:p w:rsidR="00E0294E" w:rsidRPr="000452C9" w:rsidRDefault="00E0294E" w:rsidP="00F53074">
      <w:pPr>
        <w:pStyle w:val="af0"/>
        <w:spacing w:before="0" w:beforeAutospacing="0" w:after="0" w:afterAutospacing="0"/>
        <w:ind w:left="397"/>
        <w:jc w:val="center"/>
        <w:rPr>
          <w:b/>
          <w:color w:val="000000" w:themeColor="text1"/>
        </w:rPr>
      </w:pPr>
    </w:p>
    <w:p w:rsidR="00EF5788" w:rsidRPr="000452C9" w:rsidRDefault="00EF5788" w:rsidP="000452C9">
      <w:pPr>
        <w:ind w:left="397" w:firstLine="567"/>
        <w:jc w:val="both"/>
        <w:rPr>
          <w:color w:val="000000" w:themeColor="text1"/>
        </w:rPr>
      </w:pPr>
      <w:r w:rsidRPr="000452C9">
        <w:rPr>
          <w:color w:val="000000" w:themeColor="text1"/>
        </w:rPr>
        <w:t>Одним из условий обеспечения воспитательно-образовательного процесса является создание развивающей среды.</w:t>
      </w:r>
    </w:p>
    <w:p w:rsidR="00EF5788" w:rsidRPr="000452C9" w:rsidRDefault="00EF5788" w:rsidP="000452C9">
      <w:pPr>
        <w:ind w:left="397"/>
        <w:jc w:val="both"/>
        <w:rPr>
          <w:color w:val="000000" w:themeColor="text1"/>
        </w:rPr>
      </w:pPr>
      <w:r w:rsidRPr="000452C9">
        <w:rPr>
          <w:color w:val="000000" w:themeColor="text1"/>
        </w:rPr>
        <w:t>Педагогами, обслуживающим персоналом в Учреждении  создана развивающая среда, обеспечивающая полноценное физическое, эстетическое, познавательное и социальное развитие детей. Каждому ребенку предоставляется возможность реализовать свои способности и потребности в общении, игре, действиях с предметами. Игровое  пространство   организовано так, чтобы дети имели возможность одновременно заниматься разными видами деятельности, при этом, не мешая друг другу. Это стало возможным  при создании уголков специально оборудованных и приспособленных для полноценных детских занятий. В первую очередь таких как: уголок сюжетно-ролевой игры, строительных, математических и конструктивных игр, театра, изобразительной и музыкальной деятельности, формирования сенсорных эталонов, развития мелкой моторики, спортивный уголок и др. Игровая среда построена с учетом половых и возрастных различий детей, что представляет возможность как мальчикам, так и девочкам проявлять свои склонности в соответствии с половым поведением, принятым в обществе. Предусмотрено игровое «зонирование», которое в то же время не разобщает играющие группировки, а способствует их взаимодействию</w:t>
      </w:r>
    </w:p>
    <w:p w:rsidR="00EF5788" w:rsidRPr="000452C9" w:rsidRDefault="00EF5788" w:rsidP="000452C9">
      <w:pPr>
        <w:ind w:left="397" w:firstLine="567"/>
        <w:jc w:val="both"/>
        <w:rPr>
          <w:color w:val="000000" w:themeColor="text1"/>
        </w:rPr>
      </w:pPr>
      <w:r w:rsidRPr="000452C9">
        <w:rPr>
          <w:color w:val="000000" w:themeColor="text1"/>
        </w:rPr>
        <w:t>Мебель соответствует росту и возрасту детей, игрушки группы - обеспечивают максимальный для данного возраста развивающий эффект. В группах имеются гибкие модули, ширмы , которые помогают дошкольникам трансформировать имеющееся  предметно- игровое пространство для новой игры.</w:t>
      </w:r>
    </w:p>
    <w:p w:rsidR="00EF5788" w:rsidRPr="000452C9" w:rsidRDefault="00EF5788" w:rsidP="000452C9">
      <w:pPr>
        <w:ind w:left="397" w:firstLine="567"/>
        <w:jc w:val="both"/>
        <w:rPr>
          <w:color w:val="000000" w:themeColor="text1"/>
        </w:rPr>
      </w:pPr>
      <w:r w:rsidRPr="000452C9">
        <w:rPr>
          <w:color w:val="000000" w:themeColor="text1"/>
        </w:rPr>
        <w:t>В группах имеется достаточное количество дидактических игр и пособий, настольно – печатных игр, направленных на социальное, эмоциональное и нравственное воспитание дошкольников. Все предлагаемые детям игры педагогически целесообразны и соответствуют возрасту детей. В зонах театрализованной деятельности, сюжетно –ролевых и творческих игр имеется игровое оборудование, многофункциональные атрибуты. Природная зона и уголок экспериментально – исследовательской деятельности соответствуют требованиям их содержания</w:t>
      </w:r>
    </w:p>
    <w:p w:rsidR="00EF5788" w:rsidRPr="000452C9" w:rsidRDefault="00EF5788" w:rsidP="000452C9">
      <w:pPr>
        <w:ind w:left="397"/>
        <w:jc w:val="both"/>
        <w:rPr>
          <w:color w:val="000000" w:themeColor="text1"/>
        </w:rPr>
      </w:pPr>
      <w:r w:rsidRPr="000452C9">
        <w:rPr>
          <w:color w:val="000000" w:themeColor="text1"/>
        </w:rPr>
        <w:t xml:space="preserve"> </w:t>
      </w:r>
      <w:r w:rsidRPr="000452C9">
        <w:rPr>
          <w:color w:val="000000" w:themeColor="text1"/>
        </w:rPr>
        <w:tab/>
        <w:t>Развивающая предметно-пространственная среда  обеспечивает дошкольникам  доступ к объектам природного характера; побуждает к наблюдениям на участке детского сада за ростом растений, участию в элементарном труде, проведению опытов и экспериментов с природным материалом Изготовление и использование оборудования направлено на удовлетворение потребностей, интересов ребенка при соблюдении требований:</w:t>
      </w:r>
    </w:p>
    <w:p w:rsidR="00EF5788" w:rsidRPr="000452C9" w:rsidRDefault="00EF5788" w:rsidP="000452C9">
      <w:pPr>
        <w:ind w:left="397"/>
        <w:jc w:val="both"/>
        <w:rPr>
          <w:color w:val="000000" w:themeColor="text1"/>
        </w:rPr>
      </w:pPr>
      <w:r w:rsidRPr="000452C9">
        <w:rPr>
          <w:color w:val="000000" w:themeColor="text1"/>
        </w:rPr>
        <w:t>- доступности и удобства использования оборудования;</w:t>
      </w:r>
    </w:p>
    <w:p w:rsidR="00EF5788" w:rsidRPr="000452C9" w:rsidRDefault="00EF5788" w:rsidP="000452C9">
      <w:pPr>
        <w:ind w:left="397"/>
        <w:jc w:val="both"/>
        <w:rPr>
          <w:color w:val="000000" w:themeColor="text1"/>
        </w:rPr>
      </w:pPr>
      <w:r w:rsidRPr="000452C9">
        <w:rPr>
          <w:color w:val="000000" w:themeColor="text1"/>
        </w:rPr>
        <w:t>- возрастной адресованности;</w:t>
      </w:r>
    </w:p>
    <w:p w:rsidR="00EF5788" w:rsidRPr="000452C9" w:rsidRDefault="00EF5788" w:rsidP="000452C9">
      <w:pPr>
        <w:ind w:left="397"/>
        <w:jc w:val="both"/>
        <w:rPr>
          <w:color w:val="000000" w:themeColor="text1"/>
        </w:rPr>
      </w:pPr>
      <w:r w:rsidRPr="000452C9">
        <w:rPr>
          <w:color w:val="000000" w:themeColor="text1"/>
        </w:rPr>
        <w:t>- адекватности творческому характеру деятельности ребенка, гигиеничности и эстетики оформления.</w:t>
      </w:r>
    </w:p>
    <w:p w:rsidR="00EF5788" w:rsidRPr="000452C9" w:rsidRDefault="00EF5788" w:rsidP="000452C9">
      <w:pPr>
        <w:ind w:left="397"/>
        <w:jc w:val="both"/>
        <w:rPr>
          <w:color w:val="000000" w:themeColor="text1"/>
        </w:rPr>
      </w:pPr>
      <w:r w:rsidRPr="000452C9">
        <w:rPr>
          <w:color w:val="000000" w:themeColor="text1"/>
        </w:rPr>
        <w:t>Развивающая среда создана с учетом основных параметров:</w:t>
      </w:r>
    </w:p>
    <w:p w:rsidR="00EF5788" w:rsidRPr="000452C9" w:rsidRDefault="00EF5788" w:rsidP="000452C9">
      <w:pPr>
        <w:ind w:left="397"/>
        <w:jc w:val="both"/>
        <w:rPr>
          <w:color w:val="000000" w:themeColor="text1"/>
        </w:rPr>
      </w:pPr>
      <w:r w:rsidRPr="000452C9">
        <w:rPr>
          <w:color w:val="000000" w:themeColor="text1"/>
        </w:rPr>
        <w:t>- проблемной насыщенности;</w:t>
      </w:r>
    </w:p>
    <w:p w:rsidR="00EF5788" w:rsidRPr="000452C9" w:rsidRDefault="00EF5788" w:rsidP="000452C9">
      <w:pPr>
        <w:ind w:left="397"/>
        <w:jc w:val="both"/>
        <w:rPr>
          <w:color w:val="000000" w:themeColor="text1"/>
        </w:rPr>
      </w:pPr>
      <w:r w:rsidRPr="000452C9">
        <w:rPr>
          <w:color w:val="000000" w:themeColor="text1"/>
        </w:rPr>
        <w:t>- открытости к изменению, своеобразия незавершенности;</w:t>
      </w:r>
    </w:p>
    <w:p w:rsidR="00EF5788" w:rsidRPr="000452C9" w:rsidRDefault="00EF5788" w:rsidP="000452C9">
      <w:pPr>
        <w:ind w:left="397"/>
        <w:jc w:val="both"/>
        <w:rPr>
          <w:color w:val="000000" w:themeColor="text1"/>
        </w:rPr>
      </w:pPr>
      <w:r w:rsidRPr="000452C9">
        <w:rPr>
          <w:color w:val="000000" w:themeColor="text1"/>
        </w:rPr>
        <w:t>- приглашения ребенка к активному достраиванию среды, диалогического режима функционирования;</w:t>
      </w:r>
    </w:p>
    <w:p w:rsidR="00EF5788" w:rsidRPr="000452C9" w:rsidRDefault="00EF5788" w:rsidP="000452C9">
      <w:pPr>
        <w:ind w:left="397"/>
        <w:jc w:val="both"/>
        <w:rPr>
          <w:color w:val="000000" w:themeColor="text1"/>
        </w:rPr>
      </w:pPr>
      <w:r w:rsidRPr="000452C9">
        <w:rPr>
          <w:color w:val="000000" w:themeColor="text1"/>
        </w:rPr>
        <w:t>- необыденности;</w:t>
      </w:r>
    </w:p>
    <w:p w:rsidR="00EF5788" w:rsidRPr="000452C9" w:rsidRDefault="00EF5788" w:rsidP="000452C9">
      <w:pPr>
        <w:ind w:left="397"/>
        <w:jc w:val="both"/>
        <w:rPr>
          <w:color w:val="000000" w:themeColor="text1"/>
        </w:rPr>
      </w:pPr>
      <w:r w:rsidRPr="000452C9">
        <w:rPr>
          <w:color w:val="000000" w:themeColor="text1"/>
        </w:rPr>
        <w:t>- четкой оформленности в среде предметных источников развития;</w:t>
      </w:r>
    </w:p>
    <w:p w:rsidR="00EF5788" w:rsidRPr="000452C9" w:rsidRDefault="00EF5788" w:rsidP="000452C9">
      <w:pPr>
        <w:ind w:left="397"/>
        <w:jc w:val="both"/>
        <w:rPr>
          <w:color w:val="000000" w:themeColor="text1"/>
        </w:rPr>
      </w:pPr>
      <w:r w:rsidRPr="000452C9">
        <w:rPr>
          <w:color w:val="000000" w:themeColor="text1"/>
        </w:rPr>
        <w:t>- многофункциональности;</w:t>
      </w:r>
    </w:p>
    <w:p w:rsidR="00EF5788" w:rsidRPr="000452C9" w:rsidRDefault="00EF5788" w:rsidP="000452C9">
      <w:pPr>
        <w:ind w:left="397"/>
        <w:jc w:val="both"/>
        <w:rPr>
          <w:color w:val="000000" w:themeColor="text1"/>
        </w:rPr>
      </w:pPr>
      <w:r w:rsidRPr="000452C9">
        <w:rPr>
          <w:color w:val="000000" w:themeColor="text1"/>
        </w:rPr>
        <w:t>- приспособленности к совместной деятельности детей и взрослых.</w:t>
      </w:r>
    </w:p>
    <w:p w:rsidR="00C36C02" w:rsidRPr="00F53074" w:rsidRDefault="00EF5788" w:rsidP="00F53074">
      <w:pPr>
        <w:ind w:left="397"/>
        <w:jc w:val="both"/>
        <w:rPr>
          <w:b/>
          <w:i/>
          <w:color w:val="000000" w:themeColor="text1"/>
        </w:rPr>
      </w:pPr>
      <w:r w:rsidRPr="000452C9">
        <w:rPr>
          <w:color w:val="000000" w:themeColor="text1"/>
        </w:rPr>
        <w:t>Все элементы среды связаны между собой по содержанию, масштабу и художественному решению.</w:t>
      </w:r>
      <w:r w:rsidR="00F53074">
        <w:rPr>
          <w:b/>
          <w:i/>
          <w:color w:val="000000" w:themeColor="text1"/>
        </w:rPr>
        <w:t xml:space="preserve"> </w:t>
      </w:r>
    </w:p>
    <w:p w:rsidR="00762C3F" w:rsidRPr="000452C9" w:rsidRDefault="00762C3F" w:rsidP="000452C9">
      <w:pPr>
        <w:ind w:left="397"/>
        <w:jc w:val="both"/>
      </w:pPr>
      <w:r w:rsidRPr="000452C9">
        <w:t xml:space="preserve">     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2C3F" w:rsidRPr="000452C9" w:rsidRDefault="00762C3F" w:rsidP="000452C9">
      <w:pPr>
        <w:ind w:left="397"/>
        <w:jc w:val="both"/>
      </w:pPr>
      <w:r w:rsidRPr="000452C9">
        <w:t xml:space="preserve">         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62C3F" w:rsidRPr="000452C9" w:rsidRDefault="00762C3F" w:rsidP="000452C9">
      <w:pPr>
        <w:ind w:left="397"/>
        <w:jc w:val="both"/>
        <w:rPr>
          <w:b/>
          <w:i/>
        </w:rPr>
      </w:pPr>
    </w:p>
    <w:p w:rsidR="00762C3F" w:rsidRPr="000452C9" w:rsidRDefault="00762C3F" w:rsidP="000452C9">
      <w:pPr>
        <w:ind w:left="397"/>
        <w:jc w:val="both"/>
        <w:rPr>
          <w:b/>
          <w:i/>
        </w:rPr>
      </w:pPr>
      <w:r w:rsidRPr="000452C9">
        <w:rPr>
          <w:b/>
          <w:i/>
        </w:rPr>
        <w:t xml:space="preserve"> Качественные характеристика предметно-пространственной среды</w:t>
      </w:r>
    </w:p>
    <w:p w:rsidR="00762C3F" w:rsidRPr="000452C9" w:rsidRDefault="00762C3F"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rPr>
          <w:b/>
          <w:i/>
        </w:rPr>
        <w:t xml:space="preserve">     </w:t>
      </w:r>
      <w:r w:rsidRPr="000452C9">
        <w:t xml:space="preserve"> Развивающая предметно-пространственная среда дошкольной организации, в ДОУ</w:t>
      </w:r>
    </w:p>
    <w:p w:rsidR="00762C3F" w:rsidRPr="000452C9" w:rsidRDefault="00762C3F"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содержательно-насыщенная, развивающая;</w:t>
      </w:r>
    </w:p>
    <w:p w:rsidR="00762C3F" w:rsidRPr="000452C9" w:rsidRDefault="00762C3F"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трансформируемая;</w:t>
      </w:r>
    </w:p>
    <w:p w:rsidR="00762C3F" w:rsidRPr="000452C9" w:rsidRDefault="00762C3F"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полифункциональная;</w:t>
      </w:r>
    </w:p>
    <w:p w:rsidR="00762C3F" w:rsidRPr="000452C9" w:rsidRDefault="00762C3F"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вариативная;</w:t>
      </w:r>
    </w:p>
    <w:p w:rsidR="00762C3F" w:rsidRPr="000452C9" w:rsidRDefault="00762C3F"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доступная;</w:t>
      </w:r>
    </w:p>
    <w:p w:rsidR="00762C3F" w:rsidRPr="000452C9" w:rsidRDefault="00762C3F"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безопасная;</w:t>
      </w:r>
    </w:p>
    <w:p w:rsidR="00762C3F" w:rsidRPr="000452C9" w:rsidRDefault="00762C3F"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здоровьесберегающая;</w:t>
      </w:r>
    </w:p>
    <w:p w:rsidR="00762C3F" w:rsidRPr="000452C9" w:rsidRDefault="00762C3F" w:rsidP="000452C9">
      <w:pPr>
        <w:widowControl w:val="0"/>
        <w:tabs>
          <w:tab w:val="left" w:pos="3460"/>
          <w:tab w:val="left" w:pos="4420"/>
          <w:tab w:val="left" w:pos="5140"/>
          <w:tab w:val="left" w:pos="6500"/>
          <w:tab w:val="left" w:pos="8320"/>
          <w:tab w:val="left" w:pos="9580"/>
        </w:tabs>
        <w:autoSpaceDE w:val="0"/>
        <w:autoSpaceDN w:val="0"/>
        <w:adjustRightInd w:val="0"/>
        <w:ind w:left="397"/>
        <w:jc w:val="both"/>
      </w:pPr>
      <w:r w:rsidRPr="000452C9">
        <w:t>• эстетически-привлекательная.</w:t>
      </w:r>
    </w:p>
    <w:p w:rsidR="00762C3F" w:rsidRPr="000452C9" w:rsidRDefault="00762C3F" w:rsidP="000452C9">
      <w:pPr>
        <w:tabs>
          <w:tab w:val="left" w:pos="993"/>
        </w:tabs>
        <w:ind w:left="397"/>
        <w:jc w:val="both"/>
        <w:rPr>
          <w:i/>
        </w:rPr>
      </w:pPr>
      <w:r w:rsidRPr="000452C9">
        <w:t xml:space="preserve">    </w:t>
      </w:r>
      <w:r w:rsidRPr="000452C9">
        <w:rPr>
          <w:i/>
        </w:rPr>
        <w:t xml:space="preserve">     </w:t>
      </w:r>
    </w:p>
    <w:p w:rsidR="00762C3F" w:rsidRPr="000452C9" w:rsidRDefault="00762C3F" w:rsidP="000452C9">
      <w:pPr>
        <w:tabs>
          <w:tab w:val="left" w:pos="993"/>
        </w:tabs>
        <w:ind w:left="397"/>
        <w:jc w:val="both"/>
      </w:pPr>
      <w:r w:rsidRPr="000452C9">
        <w:rPr>
          <w:i/>
        </w:rPr>
        <w:t xml:space="preserve">     Насыщенность</w:t>
      </w:r>
      <w:r w:rsidRPr="000452C9">
        <w:t xml:space="preserve"> среды соответствует возрастным возможностям детей и содержанию Программы.</w:t>
      </w:r>
    </w:p>
    <w:p w:rsidR="00762C3F" w:rsidRPr="000452C9" w:rsidRDefault="00762C3F" w:rsidP="000452C9">
      <w:pPr>
        <w:ind w:left="397"/>
        <w:jc w:val="both"/>
      </w:pPr>
      <w:r w:rsidRPr="000452C9">
        <w:t xml:space="preserve">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762C3F" w:rsidRPr="000452C9" w:rsidRDefault="00762C3F" w:rsidP="0024554B">
      <w:pPr>
        <w:pStyle w:val="a4"/>
        <w:numPr>
          <w:ilvl w:val="0"/>
          <w:numId w:val="34"/>
        </w:numPr>
        <w:ind w:left="397"/>
        <w:jc w:val="both"/>
      </w:pPr>
      <w:r w:rsidRPr="000452C9">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2C3F" w:rsidRPr="000452C9" w:rsidRDefault="00762C3F" w:rsidP="0024554B">
      <w:pPr>
        <w:pStyle w:val="a4"/>
        <w:numPr>
          <w:ilvl w:val="0"/>
          <w:numId w:val="34"/>
        </w:numPr>
        <w:ind w:left="397"/>
        <w:jc w:val="both"/>
      </w:pPr>
      <w:r w:rsidRPr="000452C9">
        <w:t>двигательную активность, в том числе развитие крупной и мелкой моторики, участие в подвижных играх и соревнованиях;</w:t>
      </w:r>
    </w:p>
    <w:p w:rsidR="00762C3F" w:rsidRPr="000452C9" w:rsidRDefault="00762C3F" w:rsidP="0024554B">
      <w:pPr>
        <w:pStyle w:val="a4"/>
        <w:numPr>
          <w:ilvl w:val="0"/>
          <w:numId w:val="34"/>
        </w:numPr>
        <w:ind w:left="397"/>
        <w:jc w:val="both"/>
      </w:pPr>
      <w:r w:rsidRPr="000452C9">
        <w:t>эмоциональное благополучие детей во взаимодействии с предметно-пространственным окружением;</w:t>
      </w:r>
    </w:p>
    <w:p w:rsidR="00762C3F" w:rsidRPr="000452C9" w:rsidRDefault="00762C3F" w:rsidP="0024554B">
      <w:pPr>
        <w:pStyle w:val="a4"/>
        <w:numPr>
          <w:ilvl w:val="0"/>
          <w:numId w:val="34"/>
        </w:numPr>
        <w:ind w:left="397"/>
        <w:jc w:val="both"/>
      </w:pPr>
      <w:r w:rsidRPr="000452C9">
        <w:t>возможность самовыражения детей.</w:t>
      </w:r>
    </w:p>
    <w:p w:rsidR="00762C3F" w:rsidRPr="000452C9" w:rsidRDefault="00762C3F" w:rsidP="000452C9">
      <w:pPr>
        <w:ind w:left="397"/>
        <w:jc w:val="both"/>
      </w:pPr>
      <w:r w:rsidRPr="000452C9">
        <w:t xml:space="preserve">     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62C3F" w:rsidRPr="000452C9" w:rsidRDefault="00762C3F" w:rsidP="000452C9">
      <w:pPr>
        <w:ind w:left="397"/>
        <w:jc w:val="both"/>
      </w:pPr>
      <w:r w:rsidRPr="000452C9">
        <w:t xml:space="preserve">       </w:t>
      </w:r>
    </w:p>
    <w:p w:rsidR="00762C3F" w:rsidRPr="000452C9" w:rsidRDefault="00762C3F"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Развивающая предметно-пространственная среда выступает как динамичное пространство, подвижное и легко изменяемое.</w:t>
      </w:r>
    </w:p>
    <w:tbl>
      <w:tblPr>
        <w:tblStyle w:val="a3"/>
        <w:tblpPr w:leftFromText="180" w:rightFromText="180" w:vertAnchor="text" w:horzAnchor="margin" w:tblpY="221"/>
        <w:tblW w:w="10598" w:type="dxa"/>
        <w:tblLayout w:type="fixed"/>
        <w:tblLook w:val="04A0" w:firstRow="1" w:lastRow="0" w:firstColumn="1" w:lastColumn="0" w:noHBand="0" w:noVBand="1"/>
      </w:tblPr>
      <w:tblGrid>
        <w:gridCol w:w="2093"/>
        <w:gridCol w:w="3402"/>
        <w:gridCol w:w="5103"/>
      </w:tblGrid>
      <w:tr w:rsidR="00762C3F" w:rsidRPr="000452C9" w:rsidTr="002B2D01">
        <w:tc>
          <w:tcPr>
            <w:tcW w:w="2093" w:type="dxa"/>
          </w:tcPr>
          <w:p w:rsidR="00762C3F" w:rsidRPr="000452C9" w:rsidRDefault="00762C3F" w:rsidP="000452C9">
            <w:pPr>
              <w:autoSpaceDE w:val="0"/>
              <w:autoSpaceDN w:val="0"/>
              <w:adjustRightInd w:val="0"/>
              <w:ind w:left="397"/>
              <w:jc w:val="both"/>
              <w:rPr>
                <w:b/>
                <w:bCs/>
                <w:color w:val="000000"/>
              </w:rPr>
            </w:pPr>
            <w:r w:rsidRPr="000452C9">
              <w:rPr>
                <w:b/>
              </w:rPr>
              <w:t>Микроцентры</w:t>
            </w:r>
          </w:p>
        </w:tc>
        <w:tc>
          <w:tcPr>
            <w:tcW w:w="3402" w:type="dxa"/>
          </w:tcPr>
          <w:p w:rsidR="00762C3F" w:rsidRPr="000452C9" w:rsidRDefault="00762C3F" w:rsidP="000452C9">
            <w:pPr>
              <w:autoSpaceDE w:val="0"/>
              <w:autoSpaceDN w:val="0"/>
              <w:adjustRightInd w:val="0"/>
              <w:ind w:left="397"/>
              <w:jc w:val="both"/>
              <w:rPr>
                <w:b/>
                <w:bCs/>
                <w:color w:val="000000"/>
              </w:rPr>
            </w:pPr>
            <w:r w:rsidRPr="000452C9">
              <w:rPr>
                <w:b/>
                <w:bCs/>
                <w:color w:val="000000"/>
              </w:rPr>
              <w:t xml:space="preserve">Основное  предназначение </w:t>
            </w:r>
          </w:p>
        </w:tc>
        <w:tc>
          <w:tcPr>
            <w:tcW w:w="5103" w:type="dxa"/>
          </w:tcPr>
          <w:p w:rsidR="00762C3F" w:rsidRPr="000452C9" w:rsidRDefault="00762C3F" w:rsidP="000452C9">
            <w:pPr>
              <w:autoSpaceDE w:val="0"/>
              <w:autoSpaceDN w:val="0"/>
              <w:adjustRightInd w:val="0"/>
              <w:ind w:left="397"/>
              <w:jc w:val="both"/>
              <w:rPr>
                <w:b/>
                <w:bCs/>
                <w:color w:val="000000"/>
              </w:rPr>
            </w:pPr>
            <w:r w:rsidRPr="000452C9">
              <w:rPr>
                <w:b/>
                <w:bCs/>
                <w:color w:val="000000"/>
              </w:rPr>
              <w:t xml:space="preserve">Оснащение </w:t>
            </w:r>
          </w:p>
        </w:tc>
      </w:tr>
      <w:tr w:rsidR="00762C3F" w:rsidRPr="000452C9" w:rsidTr="002B2D01">
        <w:tc>
          <w:tcPr>
            <w:tcW w:w="2093" w:type="dxa"/>
          </w:tcPr>
          <w:p w:rsidR="00762C3F" w:rsidRPr="000452C9" w:rsidRDefault="00762C3F" w:rsidP="000452C9">
            <w:pPr>
              <w:ind w:left="397"/>
              <w:jc w:val="both"/>
            </w:pPr>
            <w:r w:rsidRPr="000452C9">
              <w:t xml:space="preserve">Микроцентр </w:t>
            </w:r>
            <w:r w:rsidRPr="000452C9">
              <w:rPr>
                <w:i/>
              </w:rPr>
              <w:t>«Физкультурный  уголок»</w:t>
            </w:r>
          </w:p>
        </w:tc>
        <w:tc>
          <w:tcPr>
            <w:tcW w:w="3402" w:type="dxa"/>
          </w:tcPr>
          <w:p w:rsidR="00762C3F" w:rsidRPr="000452C9" w:rsidRDefault="00762C3F" w:rsidP="000452C9">
            <w:pPr>
              <w:ind w:left="397"/>
              <w:jc w:val="both"/>
            </w:pPr>
            <w:r w:rsidRPr="000452C9">
              <w:t xml:space="preserve">Расширение  индивидуального  двигательного опыта  в  само-стоятельной  деятельности </w:t>
            </w:r>
          </w:p>
        </w:tc>
        <w:tc>
          <w:tcPr>
            <w:tcW w:w="5103" w:type="dxa"/>
          </w:tcPr>
          <w:p w:rsidR="00762C3F" w:rsidRPr="000452C9" w:rsidRDefault="00762C3F" w:rsidP="000452C9">
            <w:pPr>
              <w:ind w:left="397"/>
              <w:jc w:val="both"/>
            </w:pPr>
            <w:r w:rsidRPr="000452C9">
              <w:t xml:space="preserve">- оборудование для: ходьбы, бега, равновесия, прыжков, катания, бросания, ловли,  ползания,  лазания </w:t>
            </w:r>
          </w:p>
          <w:p w:rsidR="00762C3F" w:rsidRPr="000452C9" w:rsidRDefault="00762C3F" w:rsidP="000452C9">
            <w:pPr>
              <w:ind w:left="397"/>
              <w:jc w:val="both"/>
            </w:pPr>
            <w:r w:rsidRPr="000452C9">
              <w:t>- атрибуты  к  подвижным  и спортивным  играм</w:t>
            </w:r>
          </w:p>
          <w:p w:rsidR="00762C3F" w:rsidRPr="000452C9" w:rsidRDefault="00762C3F" w:rsidP="000452C9">
            <w:pPr>
              <w:ind w:left="397"/>
              <w:jc w:val="both"/>
            </w:pPr>
            <w:r w:rsidRPr="000452C9">
              <w:t>- нетрадиционное физкультурное оборудование</w:t>
            </w:r>
          </w:p>
        </w:tc>
      </w:tr>
      <w:tr w:rsidR="00762C3F" w:rsidRPr="000452C9" w:rsidTr="002B2D01">
        <w:tc>
          <w:tcPr>
            <w:tcW w:w="2093" w:type="dxa"/>
          </w:tcPr>
          <w:p w:rsidR="00762C3F" w:rsidRPr="000452C9" w:rsidRDefault="00762C3F" w:rsidP="000452C9">
            <w:pPr>
              <w:ind w:left="397"/>
              <w:jc w:val="both"/>
            </w:pPr>
            <w:r w:rsidRPr="000452C9">
              <w:t>Микроцентр</w:t>
            </w:r>
          </w:p>
          <w:p w:rsidR="00762C3F" w:rsidRPr="000452C9" w:rsidRDefault="00762C3F" w:rsidP="000452C9">
            <w:pPr>
              <w:ind w:left="397"/>
              <w:jc w:val="both"/>
              <w:rPr>
                <w:i/>
              </w:rPr>
            </w:pPr>
            <w:r w:rsidRPr="000452C9">
              <w:rPr>
                <w:i/>
              </w:rPr>
              <w:t>«Уголок  природы»</w:t>
            </w:r>
          </w:p>
        </w:tc>
        <w:tc>
          <w:tcPr>
            <w:tcW w:w="3402" w:type="dxa"/>
          </w:tcPr>
          <w:p w:rsidR="00762C3F" w:rsidRPr="000452C9" w:rsidRDefault="00762C3F" w:rsidP="000452C9">
            <w:pPr>
              <w:shd w:val="clear" w:color="auto" w:fill="FFFFFF"/>
              <w:autoSpaceDE w:val="0"/>
              <w:autoSpaceDN w:val="0"/>
              <w:adjustRightInd w:val="0"/>
              <w:ind w:left="397"/>
              <w:jc w:val="both"/>
              <w:rPr>
                <w:color w:val="000000"/>
              </w:rPr>
            </w:pPr>
            <w:r w:rsidRPr="000452C9">
              <w:rPr>
                <w:color w:val="000000"/>
              </w:rPr>
              <w:t>Расширение познавательного  опыта, его использование в трудовой деятельности</w:t>
            </w:r>
          </w:p>
          <w:p w:rsidR="00762C3F" w:rsidRPr="000452C9" w:rsidRDefault="00762C3F" w:rsidP="000452C9">
            <w:pPr>
              <w:shd w:val="clear" w:color="auto" w:fill="FFFFFF"/>
              <w:autoSpaceDE w:val="0"/>
              <w:autoSpaceDN w:val="0"/>
              <w:adjustRightInd w:val="0"/>
              <w:ind w:left="397" w:hanging="283"/>
              <w:jc w:val="both"/>
              <w:rPr>
                <w:color w:val="000000"/>
              </w:rPr>
            </w:pPr>
          </w:p>
        </w:tc>
        <w:tc>
          <w:tcPr>
            <w:tcW w:w="5103" w:type="dxa"/>
          </w:tcPr>
          <w:p w:rsidR="00762C3F" w:rsidRPr="000452C9" w:rsidRDefault="00762C3F" w:rsidP="000452C9">
            <w:pPr>
              <w:shd w:val="clear" w:color="auto" w:fill="FFFFFF"/>
              <w:autoSpaceDE w:val="0"/>
              <w:autoSpaceDN w:val="0"/>
              <w:adjustRightInd w:val="0"/>
              <w:ind w:left="397"/>
              <w:jc w:val="both"/>
              <w:rPr>
                <w:color w:val="000000"/>
              </w:rPr>
            </w:pPr>
            <w:r w:rsidRPr="000452C9">
              <w:rPr>
                <w:color w:val="000000"/>
              </w:rPr>
              <w:t xml:space="preserve">- «Календарь природы» </w:t>
            </w:r>
          </w:p>
          <w:p w:rsidR="00762C3F" w:rsidRPr="000452C9" w:rsidRDefault="00762C3F" w:rsidP="000452C9">
            <w:pPr>
              <w:shd w:val="clear" w:color="auto" w:fill="FFFFFF"/>
              <w:autoSpaceDE w:val="0"/>
              <w:autoSpaceDN w:val="0"/>
              <w:adjustRightInd w:val="0"/>
              <w:ind w:left="397"/>
              <w:jc w:val="both"/>
              <w:rPr>
                <w:color w:val="000000"/>
              </w:rPr>
            </w:pPr>
            <w:r w:rsidRPr="000452C9">
              <w:rPr>
                <w:color w:val="000000"/>
              </w:rPr>
              <w:t>- комнатные растения в соответствии с возрас-тными  рекомендациями</w:t>
            </w:r>
          </w:p>
          <w:p w:rsidR="00762C3F" w:rsidRPr="000452C9" w:rsidRDefault="00762C3F" w:rsidP="000452C9">
            <w:pPr>
              <w:shd w:val="clear" w:color="auto" w:fill="FFFFFF"/>
              <w:autoSpaceDE w:val="0"/>
              <w:autoSpaceDN w:val="0"/>
              <w:adjustRightInd w:val="0"/>
              <w:ind w:left="397"/>
              <w:jc w:val="both"/>
              <w:rPr>
                <w:color w:val="000000"/>
              </w:rPr>
            </w:pPr>
            <w:r w:rsidRPr="000452C9">
              <w:t>- сезонный материал</w:t>
            </w:r>
          </w:p>
          <w:p w:rsidR="00762C3F" w:rsidRPr="000452C9" w:rsidRDefault="00762C3F" w:rsidP="000452C9">
            <w:pPr>
              <w:shd w:val="clear" w:color="auto" w:fill="FFFFFF"/>
              <w:autoSpaceDE w:val="0"/>
              <w:autoSpaceDN w:val="0"/>
              <w:adjustRightInd w:val="0"/>
              <w:ind w:left="397"/>
              <w:jc w:val="both"/>
              <w:rPr>
                <w:color w:val="000000"/>
              </w:rPr>
            </w:pPr>
            <w:r w:rsidRPr="000452C9">
              <w:t xml:space="preserve">- литература   природоведческого  содержания, набор картинок, альбомы  </w:t>
            </w:r>
          </w:p>
          <w:p w:rsidR="00762C3F" w:rsidRPr="000452C9" w:rsidRDefault="00762C3F" w:rsidP="000452C9">
            <w:pPr>
              <w:ind w:left="397"/>
              <w:jc w:val="both"/>
            </w:pPr>
            <w:r w:rsidRPr="000452C9">
              <w:t>- материал для проведения элементарных опытов</w:t>
            </w:r>
          </w:p>
          <w:p w:rsidR="00762C3F" w:rsidRPr="000452C9" w:rsidRDefault="00762C3F" w:rsidP="000452C9">
            <w:pPr>
              <w:ind w:left="397"/>
              <w:jc w:val="both"/>
            </w:pPr>
            <w:r w:rsidRPr="000452C9">
              <w:t>- обучающие и дидактические игры по экологии</w:t>
            </w:r>
          </w:p>
          <w:p w:rsidR="00762C3F" w:rsidRPr="000452C9" w:rsidRDefault="00762C3F" w:rsidP="000452C9">
            <w:pPr>
              <w:ind w:left="397"/>
              <w:jc w:val="both"/>
            </w:pPr>
            <w:r w:rsidRPr="000452C9">
              <w:t>- инвентарь   для  трудовой  деятельности</w:t>
            </w:r>
          </w:p>
          <w:p w:rsidR="00762C3F" w:rsidRPr="000452C9" w:rsidRDefault="00762C3F" w:rsidP="000452C9">
            <w:pPr>
              <w:ind w:left="397"/>
              <w:jc w:val="both"/>
            </w:pPr>
            <w:r w:rsidRPr="000452C9">
              <w:t>- природный   и  бросовый  материал</w:t>
            </w:r>
          </w:p>
        </w:tc>
      </w:tr>
      <w:tr w:rsidR="00762C3F" w:rsidRPr="000452C9" w:rsidTr="002B2D01">
        <w:tc>
          <w:tcPr>
            <w:tcW w:w="2093" w:type="dxa"/>
          </w:tcPr>
          <w:p w:rsidR="00762C3F" w:rsidRPr="000452C9" w:rsidRDefault="00762C3F" w:rsidP="000452C9">
            <w:pPr>
              <w:ind w:left="397"/>
              <w:jc w:val="both"/>
            </w:pPr>
          </w:p>
          <w:p w:rsidR="00762C3F" w:rsidRPr="000452C9" w:rsidRDefault="00762C3F" w:rsidP="000452C9">
            <w:pPr>
              <w:ind w:left="397"/>
              <w:jc w:val="both"/>
            </w:pPr>
            <w:r w:rsidRPr="000452C9">
              <w:t xml:space="preserve">Микроцентр </w:t>
            </w:r>
            <w:r w:rsidRPr="000452C9">
              <w:rPr>
                <w:i/>
              </w:rPr>
              <w:t>«Уголок развивающих  игр»</w:t>
            </w:r>
          </w:p>
        </w:tc>
        <w:tc>
          <w:tcPr>
            <w:tcW w:w="3402" w:type="dxa"/>
          </w:tcPr>
          <w:p w:rsidR="00762C3F" w:rsidRPr="000452C9" w:rsidRDefault="00762C3F" w:rsidP="000452C9">
            <w:pPr>
              <w:ind w:left="397"/>
              <w:jc w:val="both"/>
            </w:pPr>
          </w:p>
          <w:p w:rsidR="00762C3F" w:rsidRPr="000452C9" w:rsidRDefault="00762C3F" w:rsidP="000452C9">
            <w:pPr>
              <w:ind w:left="397"/>
              <w:jc w:val="both"/>
            </w:pPr>
            <w:r w:rsidRPr="000452C9">
              <w:t>Расширение  познавательного  сенсорного  опыта  детей</w:t>
            </w:r>
          </w:p>
        </w:tc>
        <w:tc>
          <w:tcPr>
            <w:tcW w:w="5103" w:type="dxa"/>
          </w:tcPr>
          <w:p w:rsidR="00762C3F" w:rsidRPr="000452C9" w:rsidRDefault="00762C3F" w:rsidP="000452C9">
            <w:pPr>
              <w:ind w:left="397"/>
              <w:jc w:val="both"/>
            </w:pPr>
            <w:r w:rsidRPr="000452C9">
              <w:t>- дидактический материал по сенсорному воспитанию; дидактические  игры</w:t>
            </w:r>
          </w:p>
          <w:p w:rsidR="00762C3F" w:rsidRPr="000452C9" w:rsidRDefault="00762C3F" w:rsidP="000452C9">
            <w:pPr>
              <w:ind w:left="397"/>
              <w:jc w:val="both"/>
            </w:pPr>
            <w:r w:rsidRPr="000452C9">
              <w:t>- настольно-печатные  игры</w:t>
            </w:r>
          </w:p>
          <w:p w:rsidR="00762C3F" w:rsidRPr="000452C9" w:rsidRDefault="00762C3F" w:rsidP="000452C9">
            <w:pPr>
              <w:ind w:left="397"/>
              <w:jc w:val="both"/>
            </w:pPr>
            <w:r w:rsidRPr="000452C9">
              <w:t>- познавательный материал</w:t>
            </w:r>
          </w:p>
          <w:p w:rsidR="00762C3F" w:rsidRPr="000452C9" w:rsidRDefault="00762C3F" w:rsidP="000452C9">
            <w:pPr>
              <w:ind w:left="397"/>
              <w:jc w:val="both"/>
            </w:pPr>
            <w:r w:rsidRPr="000452C9">
              <w:t>- материал для детского экспериментирования</w:t>
            </w:r>
          </w:p>
        </w:tc>
      </w:tr>
      <w:tr w:rsidR="00762C3F" w:rsidRPr="000452C9" w:rsidTr="002B2D01">
        <w:tc>
          <w:tcPr>
            <w:tcW w:w="2093" w:type="dxa"/>
          </w:tcPr>
          <w:p w:rsidR="00762C3F" w:rsidRPr="000452C9" w:rsidRDefault="00762C3F" w:rsidP="000452C9">
            <w:pPr>
              <w:ind w:left="397"/>
              <w:jc w:val="both"/>
            </w:pPr>
          </w:p>
          <w:p w:rsidR="00762C3F" w:rsidRPr="000452C9" w:rsidRDefault="00762C3F" w:rsidP="000452C9">
            <w:pPr>
              <w:ind w:left="397"/>
              <w:jc w:val="both"/>
            </w:pPr>
            <w:r w:rsidRPr="000452C9">
              <w:t xml:space="preserve">Микроцентр </w:t>
            </w:r>
            <w:r w:rsidRPr="000452C9">
              <w:rPr>
                <w:i/>
              </w:rPr>
              <w:t>«Строительная  мастерская»</w:t>
            </w:r>
          </w:p>
        </w:tc>
        <w:tc>
          <w:tcPr>
            <w:tcW w:w="3402" w:type="dxa"/>
          </w:tcPr>
          <w:p w:rsidR="00762C3F" w:rsidRPr="000452C9" w:rsidRDefault="00762C3F" w:rsidP="000452C9">
            <w:pPr>
              <w:ind w:left="397"/>
              <w:jc w:val="both"/>
            </w:pPr>
            <w:r w:rsidRPr="000452C9">
              <w:rPr>
                <w:color w:val="000000"/>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r w:rsidRPr="000452C9">
              <w:t>Развитие зрительного восприятия и внимания. Фор-мирование обследовательских навыков.</w:t>
            </w:r>
          </w:p>
        </w:tc>
        <w:tc>
          <w:tcPr>
            <w:tcW w:w="5103" w:type="dxa"/>
          </w:tcPr>
          <w:p w:rsidR="00762C3F" w:rsidRPr="000452C9" w:rsidRDefault="00762C3F" w:rsidP="000452C9">
            <w:pPr>
              <w:ind w:left="397"/>
              <w:jc w:val="both"/>
            </w:pPr>
            <w:r w:rsidRPr="000452C9">
              <w:t>- напольный  строительный  материал</w:t>
            </w:r>
          </w:p>
          <w:p w:rsidR="00762C3F" w:rsidRPr="000452C9" w:rsidRDefault="00762C3F" w:rsidP="000452C9">
            <w:pPr>
              <w:ind w:left="397"/>
              <w:jc w:val="both"/>
            </w:pPr>
            <w:r w:rsidRPr="000452C9">
              <w:t>- настольный строительный материал</w:t>
            </w:r>
          </w:p>
          <w:p w:rsidR="00762C3F" w:rsidRPr="000452C9" w:rsidRDefault="00762C3F" w:rsidP="000452C9">
            <w:pPr>
              <w:ind w:left="397"/>
              <w:jc w:val="both"/>
            </w:pPr>
            <w:r w:rsidRPr="000452C9">
              <w:t xml:space="preserve">- пластмассовые конструкторы (младший возраст - с крупными деталями) </w:t>
            </w:r>
          </w:p>
          <w:p w:rsidR="00762C3F" w:rsidRPr="000452C9" w:rsidRDefault="00762C3F" w:rsidP="000452C9">
            <w:pPr>
              <w:ind w:left="397"/>
              <w:jc w:val="both"/>
            </w:pPr>
            <w:r w:rsidRPr="000452C9">
              <w:t>- конструкторы с металлическими деталями (старший возраст)</w:t>
            </w:r>
          </w:p>
          <w:p w:rsidR="00762C3F" w:rsidRPr="000452C9" w:rsidRDefault="00762C3F" w:rsidP="000452C9">
            <w:pPr>
              <w:ind w:left="397"/>
              <w:jc w:val="both"/>
            </w:pPr>
            <w:r w:rsidRPr="000452C9">
              <w:t>- схемы и модели для всех видов конструкторов (старший возраст)</w:t>
            </w:r>
          </w:p>
          <w:p w:rsidR="00762C3F" w:rsidRPr="000452C9" w:rsidRDefault="00762C3F" w:rsidP="000452C9">
            <w:pPr>
              <w:ind w:left="397"/>
              <w:jc w:val="both"/>
            </w:pPr>
            <w:r w:rsidRPr="000452C9">
              <w:t xml:space="preserve">- мягкие строительно-игровые модули (младший возраст) </w:t>
            </w:r>
          </w:p>
          <w:p w:rsidR="00762C3F" w:rsidRPr="000452C9" w:rsidRDefault="00762C3F" w:rsidP="000452C9">
            <w:pPr>
              <w:ind w:left="397"/>
              <w:jc w:val="both"/>
            </w:pPr>
            <w:r w:rsidRPr="000452C9">
              <w:t xml:space="preserve">- транспортные  игрушки </w:t>
            </w:r>
          </w:p>
          <w:p w:rsidR="00762C3F" w:rsidRPr="000452C9" w:rsidRDefault="00762C3F" w:rsidP="000452C9">
            <w:pPr>
              <w:ind w:left="397"/>
              <w:jc w:val="both"/>
            </w:pPr>
            <w:r w:rsidRPr="000452C9">
              <w:t xml:space="preserve">- схемы, иллюстрации  отдельных  построек (мосты, дома, корабли, самолёт и  др.). </w:t>
            </w:r>
          </w:p>
        </w:tc>
      </w:tr>
      <w:tr w:rsidR="00762C3F" w:rsidRPr="000452C9" w:rsidTr="002B2D01">
        <w:tc>
          <w:tcPr>
            <w:tcW w:w="2093" w:type="dxa"/>
          </w:tcPr>
          <w:p w:rsidR="00762C3F" w:rsidRPr="000452C9" w:rsidRDefault="00762C3F" w:rsidP="000452C9">
            <w:pPr>
              <w:ind w:left="397"/>
              <w:jc w:val="both"/>
            </w:pPr>
          </w:p>
          <w:p w:rsidR="00762C3F" w:rsidRPr="000452C9" w:rsidRDefault="00762C3F" w:rsidP="000452C9">
            <w:pPr>
              <w:ind w:left="397"/>
              <w:jc w:val="both"/>
            </w:pPr>
            <w:r w:rsidRPr="000452C9">
              <w:t xml:space="preserve">Микроцентр </w:t>
            </w:r>
            <w:r w:rsidRPr="000452C9">
              <w:rPr>
                <w:i/>
              </w:rPr>
              <w:t>«Игровая  зона»</w:t>
            </w:r>
          </w:p>
        </w:tc>
        <w:tc>
          <w:tcPr>
            <w:tcW w:w="3402" w:type="dxa"/>
          </w:tcPr>
          <w:p w:rsidR="00762C3F" w:rsidRPr="000452C9" w:rsidRDefault="00762C3F" w:rsidP="000452C9">
            <w:pPr>
              <w:ind w:left="397"/>
              <w:jc w:val="both"/>
            </w:pPr>
            <w:r w:rsidRPr="000452C9">
              <w:t>Реализация  ребенком  полу-ченных  и  имеющихся знаний  об  окружающем  мире  в игре.  Накопление  жизненного  опыта</w:t>
            </w:r>
          </w:p>
        </w:tc>
        <w:tc>
          <w:tcPr>
            <w:tcW w:w="5103" w:type="dxa"/>
          </w:tcPr>
          <w:p w:rsidR="00762C3F" w:rsidRPr="000452C9" w:rsidRDefault="00762C3F" w:rsidP="000452C9">
            <w:pPr>
              <w:ind w:left="397"/>
              <w:jc w:val="both"/>
            </w:pPr>
            <w:r w:rsidRPr="000452C9">
              <w:t>- атрибутика для сюжетно-ролевых  игр по воз-расту детей («Семья», «Больница», «Магазин», «Школа», «Парикмахерская», «Космонавты», «Почта»,  «Армия», «Библиотека», «Ателье»)</w:t>
            </w:r>
          </w:p>
          <w:p w:rsidR="00762C3F" w:rsidRPr="000452C9" w:rsidRDefault="00762C3F" w:rsidP="000452C9">
            <w:pPr>
              <w:ind w:left="397"/>
              <w:jc w:val="both"/>
            </w:pPr>
            <w:r w:rsidRPr="000452C9">
              <w:t>- предметы-заместители</w:t>
            </w:r>
          </w:p>
        </w:tc>
      </w:tr>
      <w:tr w:rsidR="00762C3F" w:rsidRPr="000452C9" w:rsidTr="002B2D01">
        <w:tc>
          <w:tcPr>
            <w:tcW w:w="2093" w:type="dxa"/>
          </w:tcPr>
          <w:p w:rsidR="00762C3F" w:rsidRPr="000452C9" w:rsidRDefault="00762C3F" w:rsidP="000452C9">
            <w:pPr>
              <w:ind w:left="397"/>
              <w:jc w:val="both"/>
            </w:pPr>
            <w:r w:rsidRPr="000452C9">
              <w:t xml:space="preserve">Микроцентр </w:t>
            </w:r>
            <w:r w:rsidRPr="000452C9">
              <w:rPr>
                <w:i/>
              </w:rPr>
              <w:t>«Уголок  безопасности»</w:t>
            </w:r>
          </w:p>
        </w:tc>
        <w:tc>
          <w:tcPr>
            <w:tcW w:w="3402" w:type="dxa"/>
          </w:tcPr>
          <w:p w:rsidR="00762C3F" w:rsidRPr="000452C9" w:rsidRDefault="00762C3F" w:rsidP="000452C9">
            <w:pPr>
              <w:ind w:left="397"/>
              <w:jc w:val="both"/>
            </w:pPr>
            <w:r w:rsidRPr="000452C9">
              <w:t xml:space="preserve">Расширение  познавательного  опыта,  его  использование  в повседневной  деятельности </w:t>
            </w:r>
          </w:p>
        </w:tc>
        <w:tc>
          <w:tcPr>
            <w:tcW w:w="5103" w:type="dxa"/>
          </w:tcPr>
          <w:p w:rsidR="00762C3F" w:rsidRPr="000452C9" w:rsidRDefault="00762C3F" w:rsidP="000452C9">
            <w:pPr>
              <w:ind w:left="397"/>
              <w:jc w:val="both"/>
            </w:pPr>
            <w:r w:rsidRPr="000452C9">
              <w:t>- дидактические, настольные  игры  по  профи-лактике  ДТП</w:t>
            </w:r>
          </w:p>
          <w:p w:rsidR="00762C3F" w:rsidRPr="000452C9" w:rsidRDefault="00762C3F" w:rsidP="000452C9">
            <w:pPr>
              <w:ind w:left="397"/>
              <w:jc w:val="both"/>
            </w:pPr>
            <w:r w:rsidRPr="000452C9">
              <w:t>- макеты  перекрестков, дорожные  знаки</w:t>
            </w:r>
          </w:p>
          <w:p w:rsidR="00762C3F" w:rsidRPr="000452C9" w:rsidRDefault="00762C3F" w:rsidP="000452C9">
            <w:pPr>
              <w:ind w:left="397"/>
              <w:jc w:val="both"/>
            </w:pPr>
            <w:r w:rsidRPr="000452C9">
              <w:t>- литература  о  правилах  дорожного  движения</w:t>
            </w:r>
          </w:p>
        </w:tc>
      </w:tr>
      <w:tr w:rsidR="00762C3F" w:rsidRPr="000452C9" w:rsidTr="002B2D01">
        <w:tc>
          <w:tcPr>
            <w:tcW w:w="2093" w:type="dxa"/>
          </w:tcPr>
          <w:p w:rsidR="00762C3F" w:rsidRPr="000452C9" w:rsidRDefault="00762C3F" w:rsidP="000452C9">
            <w:pPr>
              <w:ind w:left="397"/>
              <w:jc w:val="both"/>
            </w:pPr>
            <w:r w:rsidRPr="000452C9">
              <w:t xml:space="preserve">Микроцентр </w:t>
            </w:r>
            <w:r w:rsidRPr="000452C9">
              <w:rPr>
                <w:i/>
              </w:rPr>
              <w:t>«Краеведческий уголок»</w:t>
            </w:r>
          </w:p>
        </w:tc>
        <w:tc>
          <w:tcPr>
            <w:tcW w:w="3402" w:type="dxa"/>
          </w:tcPr>
          <w:p w:rsidR="00762C3F" w:rsidRPr="000452C9" w:rsidRDefault="00762C3F" w:rsidP="000452C9">
            <w:pPr>
              <w:ind w:left="397"/>
              <w:jc w:val="both"/>
            </w:pPr>
            <w:r w:rsidRPr="000452C9">
              <w:t>Расширение  краеведческих  представлений  детей,  накопление  познавательного  опыта</w:t>
            </w:r>
          </w:p>
        </w:tc>
        <w:tc>
          <w:tcPr>
            <w:tcW w:w="5103" w:type="dxa"/>
          </w:tcPr>
          <w:p w:rsidR="00762C3F" w:rsidRPr="000452C9" w:rsidRDefault="00762C3F" w:rsidP="000452C9">
            <w:pPr>
              <w:ind w:left="397"/>
              <w:jc w:val="both"/>
            </w:pPr>
            <w:r w:rsidRPr="000452C9">
              <w:t>- государственная символика и символика Комсомольского района,  Хабаровского края</w:t>
            </w:r>
          </w:p>
          <w:p w:rsidR="00762C3F" w:rsidRPr="000452C9" w:rsidRDefault="00762C3F" w:rsidP="000452C9">
            <w:pPr>
              <w:ind w:left="397"/>
              <w:jc w:val="both"/>
            </w:pPr>
            <w:r w:rsidRPr="000452C9">
              <w:t>- наглядный материал: альбомы, картины, фотоиллюстрации и др.</w:t>
            </w:r>
          </w:p>
          <w:p w:rsidR="00762C3F" w:rsidRPr="000452C9" w:rsidRDefault="00762C3F" w:rsidP="000452C9">
            <w:pPr>
              <w:pStyle w:val="20"/>
              <w:spacing w:before="0" w:after="0"/>
              <w:ind w:left="397"/>
              <w:jc w:val="both"/>
              <w:outlineLvl w:val="1"/>
              <w:rPr>
                <w:rFonts w:ascii="Times New Roman" w:hAnsi="Times New Roman" w:cs="Times New Roman"/>
                <w:b w:val="0"/>
                <w:bCs w:val="0"/>
                <w:i w:val="0"/>
                <w:sz w:val="24"/>
                <w:szCs w:val="24"/>
              </w:rPr>
            </w:pPr>
            <w:r w:rsidRPr="000452C9">
              <w:rPr>
                <w:rFonts w:ascii="Times New Roman" w:hAnsi="Times New Roman" w:cs="Times New Roman"/>
                <w:b w:val="0"/>
                <w:bCs w:val="0"/>
                <w:i w:val="0"/>
                <w:sz w:val="24"/>
                <w:szCs w:val="24"/>
              </w:rPr>
              <w:t>- детская художественная литература</w:t>
            </w:r>
          </w:p>
        </w:tc>
      </w:tr>
      <w:tr w:rsidR="00762C3F" w:rsidRPr="000452C9" w:rsidTr="002B2D01">
        <w:tc>
          <w:tcPr>
            <w:tcW w:w="2093" w:type="dxa"/>
          </w:tcPr>
          <w:p w:rsidR="00762C3F" w:rsidRPr="000452C9" w:rsidRDefault="00762C3F" w:rsidP="000452C9">
            <w:pPr>
              <w:autoSpaceDE w:val="0"/>
              <w:autoSpaceDN w:val="0"/>
              <w:adjustRightInd w:val="0"/>
              <w:ind w:left="397"/>
              <w:jc w:val="both"/>
            </w:pPr>
          </w:p>
          <w:p w:rsidR="00762C3F" w:rsidRPr="000452C9" w:rsidRDefault="00762C3F" w:rsidP="000452C9">
            <w:pPr>
              <w:autoSpaceDE w:val="0"/>
              <w:autoSpaceDN w:val="0"/>
              <w:adjustRightInd w:val="0"/>
              <w:ind w:left="397"/>
              <w:jc w:val="both"/>
              <w:rPr>
                <w:bCs/>
                <w:color w:val="000000"/>
              </w:rPr>
            </w:pPr>
            <w:r w:rsidRPr="000452C9">
              <w:t xml:space="preserve">Микроцентр </w:t>
            </w:r>
            <w:r w:rsidRPr="000452C9">
              <w:rPr>
                <w:i/>
              </w:rPr>
              <w:t>«Книжный  уголок»</w:t>
            </w:r>
          </w:p>
        </w:tc>
        <w:tc>
          <w:tcPr>
            <w:tcW w:w="3402" w:type="dxa"/>
          </w:tcPr>
          <w:p w:rsidR="00762C3F" w:rsidRPr="000452C9" w:rsidRDefault="00762C3F" w:rsidP="000452C9">
            <w:pPr>
              <w:shd w:val="clear" w:color="auto" w:fill="FFFFFF"/>
              <w:autoSpaceDE w:val="0"/>
              <w:autoSpaceDN w:val="0"/>
              <w:adjustRightInd w:val="0"/>
              <w:ind w:left="397"/>
              <w:jc w:val="both"/>
              <w:rPr>
                <w:color w:val="000000"/>
              </w:rPr>
            </w:pPr>
            <w:r w:rsidRPr="000452C9">
              <w:rPr>
                <w:color w:val="000000"/>
              </w:rPr>
              <w:t xml:space="preserve">Формирование умения само-стоятельно работать с книгой, «добывать» нужную инфор-мацию. </w:t>
            </w:r>
            <w:r w:rsidRPr="000452C9">
              <w:t>Формирование навыка слушания. Развитие творчест-ва детей на основе литератур-ных произведений.</w:t>
            </w:r>
          </w:p>
        </w:tc>
        <w:tc>
          <w:tcPr>
            <w:tcW w:w="5103" w:type="dxa"/>
          </w:tcPr>
          <w:p w:rsidR="00762C3F" w:rsidRPr="000452C9" w:rsidRDefault="00762C3F" w:rsidP="000452C9">
            <w:pPr>
              <w:autoSpaceDE w:val="0"/>
              <w:autoSpaceDN w:val="0"/>
              <w:adjustRightInd w:val="0"/>
              <w:ind w:left="397"/>
              <w:jc w:val="both"/>
              <w:rPr>
                <w:bCs/>
                <w:color w:val="000000"/>
              </w:rPr>
            </w:pPr>
            <w:r w:rsidRPr="000452C9">
              <w:rPr>
                <w:bCs/>
                <w:color w:val="000000"/>
              </w:rPr>
              <w:t>- детская   художественная  литература в соответствии с возрастом детей</w:t>
            </w:r>
          </w:p>
          <w:p w:rsidR="00762C3F" w:rsidRPr="000452C9" w:rsidRDefault="00762C3F" w:rsidP="000452C9">
            <w:pPr>
              <w:tabs>
                <w:tab w:val="left" w:pos="360"/>
              </w:tabs>
              <w:ind w:left="397"/>
              <w:jc w:val="both"/>
            </w:pPr>
            <w:r w:rsidRPr="000452C9">
              <w:t>- иллюстрации по темам  образовательной деятельности, по ознакомлению с окружающим миром и ознакомлению с художественной литературой</w:t>
            </w:r>
          </w:p>
          <w:p w:rsidR="00762C3F" w:rsidRPr="000452C9" w:rsidRDefault="00762C3F" w:rsidP="000452C9">
            <w:pPr>
              <w:tabs>
                <w:tab w:val="left" w:pos="360"/>
              </w:tabs>
              <w:ind w:left="397"/>
              <w:jc w:val="both"/>
            </w:pPr>
            <w:r w:rsidRPr="000452C9">
              <w:t>- материалы о художниках – иллюстраторах</w:t>
            </w:r>
          </w:p>
          <w:p w:rsidR="00762C3F" w:rsidRPr="000452C9" w:rsidRDefault="00762C3F" w:rsidP="000452C9">
            <w:pPr>
              <w:tabs>
                <w:tab w:val="left" w:pos="360"/>
              </w:tabs>
              <w:ind w:left="397"/>
              <w:jc w:val="both"/>
            </w:pPr>
            <w:r w:rsidRPr="000452C9">
              <w:t>- портреты поэтов, писателей (старший возраст)</w:t>
            </w:r>
          </w:p>
          <w:p w:rsidR="00762C3F" w:rsidRPr="000452C9" w:rsidRDefault="00762C3F" w:rsidP="000452C9">
            <w:pPr>
              <w:tabs>
                <w:tab w:val="left" w:pos="360"/>
              </w:tabs>
              <w:ind w:left="397"/>
              <w:jc w:val="both"/>
            </w:pPr>
            <w:r w:rsidRPr="000452C9">
              <w:t>- тематические выставки</w:t>
            </w:r>
          </w:p>
        </w:tc>
      </w:tr>
      <w:tr w:rsidR="00762C3F" w:rsidRPr="000452C9" w:rsidTr="002B2D01">
        <w:tc>
          <w:tcPr>
            <w:tcW w:w="2093" w:type="dxa"/>
          </w:tcPr>
          <w:p w:rsidR="00762C3F" w:rsidRPr="000452C9" w:rsidRDefault="00762C3F" w:rsidP="000452C9">
            <w:pPr>
              <w:autoSpaceDE w:val="0"/>
              <w:autoSpaceDN w:val="0"/>
              <w:adjustRightInd w:val="0"/>
              <w:ind w:left="397"/>
              <w:jc w:val="both"/>
              <w:rPr>
                <w:i/>
              </w:rPr>
            </w:pPr>
            <w:r w:rsidRPr="000452C9">
              <w:t xml:space="preserve">Микроцентр </w:t>
            </w:r>
            <w:r w:rsidRPr="000452C9">
              <w:rPr>
                <w:i/>
              </w:rPr>
              <w:t>«Театрализован-</w:t>
            </w:r>
          </w:p>
          <w:p w:rsidR="00762C3F" w:rsidRPr="000452C9" w:rsidRDefault="00762C3F" w:rsidP="000452C9">
            <w:pPr>
              <w:autoSpaceDE w:val="0"/>
              <w:autoSpaceDN w:val="0"/>
              <w:adjustRightInd w:val="0"/>
              <w:ind w:left="397"/>
              <w:jc w:val="both"/>
            </w:pPr>
            <w:r w:rsidRPr="000452C9">
              <w:rPr>
                <w:i/>
              </w:rPr>
              <w:t>ный  уголок»</w:t>
            </w:r>
          </w:p>
        </w:tc>
        <w:tc>
          <w:tcPr>
            <w:tcW w:w="3402" w:type="dxa"/>
          </w:tcPr>
          <w:p w:rsidR="00762C3F" w:rsidRPr="000452C9" w:rsidRDefault="00762C3F" w:rsidP="000452C9">
            <w:pPr>
              <w:autoSpaceDE w:val="0"/>
              <w:autoSpaceDN w:val="0"/>
              <w:adjustRightInd w:val="0"/>
              <w:ind w:left="397"/>
              <w:jc w:val="both"/>
              <w:rPr>
                <w:bCs/>
                <w:color w:val="000000"/>
              </w:rPr>
            </w:pPr>
            <w:r w:rsidRPr="000452C9">
              <w:rPr>
                <w:bCs/>
                <w:color w:val="000000"/>
              </w:rPr>
              <w:t xml:space="preserve">Развитие  творческих  способ-ностей  ребенка,  стремление  проявить  себя  в  играх-драматизациях </w:t>
            </w:r>
          </w:p>
        </w:tc>
        <w:tc>
          <w:tcPr>
            <w:tcW w:w="5103" w:type="dxa"/>
          </w:tcPr>
          <w:p w:rsidR="00762C3F" w:rsidRPr="000452C9" w:rsidRDefault="00762C3F" w:rsidP="000452C9">
            <w:pPr>
              <w:ind w:left="397"/>
              <w:jc w:val="both"/>
            </w:pPr>
            <w:r w:rsidRPr="000452C9">
              <w:t xml:space="preserve">- ширмы </w:t>
            </w:r>
          </w:p>
          <w:p w:rsidR="00762C3F" w:rsidRPr="000452C9" w:rsidRDefault="00762C3F" w:rsidP="000452C9">
            <w:pPr>
              <w:ind w:left="397"/>
              <w:jc w:val="both"/>
            </w:pPr>
            <w:r w:rsidRPr="000452C9">
              <w:t>- элементы костюмов</w:t>
            </w:r>
          </w:p>
          <w:p w:rsidR="00762C3F" w:rsidRPr="000452C9" w:rsidRDefault="00762C3F" w:rsidP="000452C9">
            <w:pPr>
              <w:ind w:left="397"/>
              <w:jc w:val="both"/>
            </w:pPr>
            <w:r w:rsidRPr="000452C9">
              <w:t>- различные виды театров (в соответствии с возрастом)</w:t>
            </w:r>
          </w:p>
          <w:p w:rsidR="00762C3F" w:rsidRPr="000452C9" w:rsidRDefault="00762C3F" w:rsidP="000452C9">
            <w:pPr>
              <w:ind w:left="397"/>
              <w:jc w:val="both"/>
            </w:pPr>
            <w:r w:rsidRPr="000452C9">
              <w:t>- предметы декорации</w:t>
            </w:r>
          </w:p>
        </w:tc>
      </w:tr>
      <w:tr w:rsidR="00762C3F" w:rsidRPr="000452C9" w:rsidTr="002B2D01">
        <w:tc>
          <w:tcPr>
            <w:tcW w:w="2093" w:type="dxa"/>
          </w:tcPr>
          <w:p w:rsidR="00762C3F" w:rsidRPr="000452C9" w:rsidRDefault="00762C3F" w:rsidP="000452C9">
            <w:pPr>
              <w:autoSpaceDE w:val="0"/>
              <w:autoSpaceDN w:val="0"/>
              <w:adjustRightInd w:val="0"/>
              <w:ind w:left="397"/>
              <w:jc w:val="both"/>
            </w:pPr>
            <w:r w:rsidRPr="000452C9">
              <w:t xml:space="preserve">Микроцентр </w:t>
            </w:r>
            <w:r w:rsidRPr="000452C9">
              <w:rPr>
                <w:i/>
              </w:rPr>
              <w:t>«Творческая  мастерская»</w:t>
            </w:r>
          </w:p>
        </w:tc>
        <w:tc>
          <w:tcPr>
            <w:tcW w:w="3402" w:type="dxa"/>
          </w:tcPr>
          <w:p w:rsidR="00762C3F" w:rsidRPr="000452C9" w:rsidRDefault="00762C3F" w:rsidP="000452C9">
            <w:pPr>
              <w:shd w:val="clear" w:color="auto" w:fill="FFFFFF"/>
              <w:autoSpaceDE w:val="0"/>
              <w:autoSpaceDN w:val="0"/>
              <w:adjustRightInd w:val="0"/>
              <w:ind w:left="397"/>
              <w:jc w:val="both"/>
              <w:rPr>
                <w:color w:val="000000"/>
              </w:rPr>
            </w:pPr>
            <w:r w:rsidRPr="000452C9">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103" w:type="dxa"/>
          </w:tcPr>
          <w:p w:rsidR="00762C3F" w:rsidRPr="000452C9" w:rsidRDefault="00762C3F" w:rsidP="000452C9">
            <w:pPr>
              <w:ind w:left="397"/>
              <w:jc w:val="both"/>
            </w:pPr>
            <w:r w:rsidRPr="000452C9">
              <w:t>- бумага разного формата, разной формы, разного тона</w:t>
            </w:r>
          </w:p>
          <w:p w:rsidR="00762C3F" w:rsidRPr="000452C9" w:rsidRDefault="00762C3F" w:rsidP="000452C9">
            <w:pPr>
              <w:ind w:left="397"/>
              <w:jc w:val="both"/>
            </w:pPr>
            <w:r w:rsidRPr="000452C9">
              <w:t>- достаточное количество цветных карандашей, красок, кистей, салфеток, пластилина (стеки, доски для лепки)</w:t>
            </w:r>
          </w:p>
          <w:p w:rsidR="00762C3F" w:rsidRPr="000452C9" w:rsidRDefault="00762C3F" w:rsidP="000452C9">
            <w:pPr>
              <w:ind w:left="397"/>
              <w:jc w:val="both"/>
            </w:pPr>
            <w:r w:rsidRPr="000452C9">
              <w:t>- наличие цветной бумаги и картона</w:t>
            </w:r>
          </w:p>
          <w:p w:rsidR="00762C3F" w:rsidRPr="000452C9" w:rsidRDefault="00762C3F" w:rsidP="000452C9">
            <w:pPr>
              <w:ind w:left="397"/>
              <w:jc w:val="both"/>
            </w:pPr>
            <w:r w:rsidRPr="000452C9">
              <w:t>- достаточное количество ножниц с закруглен-ными концами, клея, клеенок, салфеток  для аппликации</w:t>
            </w:r>
          </w:p>
          <w:p w:rsidR="00762C3F" w:rsidRPr="000452C9" w:rsidRDefault="00762C3F" w:rsidP="000452C9">
            <w:pPr>
              <w:ind w:left="397"/>
              <w:jc w:val="both"/>
            </w:pPr>
            <w:r w:rsidRPr="000452C9">
              <w:t>- бросовый материал (фольга, фантики от конфет и др.)</w:t>
            </w:r>
          </w:p>
          <w:p w:rsidR="00762C3F" w:rsidRPr="000452C9" w:rsidRDefault="00762C3F" w:rsidP="000452C9">
            <w:pPr>
              <w:ind w:left="397"/>
              <w:jc w:val="both"/>
            </w:pPr>
            <w:r w:rsidRPr="000452C9">
              <w:t>- место для сменных выставок детских работ, совместных работ детей и родителей</w:t>
            </w:r>
          </w:p>
          <w:p w:rsidR="00762C3F" w:rsidRPr="000452C9" w:rsidRDefault="00762C3F" w:rsidP="000452C9">
            <w:pPr>
              <w:ind w:left="397"/>
              <w:jc w:val="both"/>
            </w:pPr>
            <w:r w:rsidRPr="000452C9">
              <w:t>- место для сменных выставок произведений изоискусства</w:t>
            </w:r>
          </w:p>
          <w:p w:rsidR="00762C3F" w:rsidRPr="000452C9" w:rsidRDefault="00762C3F" w:rsidP="000452C9">
            <w:pPr>
              <w:ind w:left="397"/>
              <w:jc w:val="both"/>
            </w:pPr>
            <w:r w:rsidRPr="000452C9">
              <w:t>- альбомы-раскраски</w:t>
            </w:r>
          </w:p>
          <w:p w:rsidR="00762C3F" w:rsidRPr="000452C9" w:rsidRDefault="00762C3F" w:rsidP="000452C9">
            <w:pPr>
              <w:ind w:left="397"/>
              <w:jc w:val="both"/>
            </w:pPr>
            <w:r w:rsidRPr="000452C9">
              <w:t>- наборы открыток, картинки, книги и альбомы с иллюстрациями, предметные картинки</w:t>
            </w:r>
          </w:p>
          <w:p w:rsidR="00762C3F" w:rsidRPr="000452C9" w:rsidRDefault="00762C3F" w:rsidP="000452C9">
            <w:pPr>
              <w:ind w:left="397"/>
              <w:jc w:val="both"/>
            </w:pPr>
            <w:r w:rsidRPr="000452C9">
              <w:t>- предметы народно–прикладного искусства</w:t>
            </w:r>
          </w:p>
        </w:tc>
      </w:tr>
      <w:tr w:rsidR="00762C3F" w:rsidRPr="000452C9" w:rsidTr="002B2D01">
        <w:tc>
          <w:tcPr>
            <w:tcW w:w="2093" w:type="dxa"/>
          </w:tcPr>
          <w:p w:rsidR="00762C3F" w:rsidRPr="000452C9" w:rsidRDefault="00762C3F" w:rsidP="000452C9">
            <w:pPr>
              <w:autoSpaceDE w:val="0"/>
              <w:autoSpaceDN w:val="0"/>
              <w:adjustRightInd w:val="0"/>
              <w:ind w:left="397"/>
              <w:jc w:val="both"/>
            </w:pPr>
            <w:r w:rsidRPr="000452C9">
              <w:t xml:space="preserve">Микроцентр </w:t>
            </w:r>
            <w:r w:rsidRPr="000452C9">
              <w:rPr>
                <w:i/>
              </w:rPr>
              <w:t>«Музыкальный  уголок»</w:t>
            </w:r>
          </w:p>
        </w:tc>
        <w:tc>
          <w:tcPr>
            <w:tcW w:w="3402" w:type="dxa"/>
          </w:tcPr>
          <w:p w:rsidR="00762C3F" w:rsidRPr="000452C9" w:rsidRDefault="00762C3F" w:rsidP="000452C9">
            <w:pPr>
              <w:autoSpaceDE w:val="0"/>
              <w:autoSpaceDN w:val="0"/>
              <w:adjustRightInd w:val="0"/>
              <w:ind w:left="397"/>
              <w:jc w:val="both"/>
              <w:rPr>
                <w:bCs/>
                <w:color w:val="000000"/>
              </w:rPr>
            </w:pPr>
            <w:r w:rsidRPr="000452C9">
              <w:rPr>
                <w:bCs/>
                <w:color w:val="000000"/>
              </w:rPr>
              <w:t xml:space="preserve">Развитие   творческих  способ-ностей  в  самостоятельно-ритмической  деятельности </w:t>
            </w:r>
          </w:p>
        </w:tc>
        <w:tc>
          <w:tcPr>
            <w:tcW w:w="5103" w:type="dxa"/>
          </w:tcPr>
          <w:p w:rsidR="00762C3F" w:rsidRPr="000452C9" w:rsidRDefault="00762C3F" w:rsidP="000452C9">
            <w:pPr>
              <w:ind w:left="397"/>
              <w:jc w:val="both"/>
            </w:pPr>
            <w:r w:rsidRPr="000452C9">
              <w:t>- детские музыкальные инструменты</w:t>
            </w:r>
          </w:p>
          <w:p w:rsidR="00762C3F" w:rsidRPr="000452C9" w:rsidRDefault="00762C3F" w:rsidP="000452C9">
            <w:pPr>
              <w:ind w:left="397"/>
              <w:jc w:val="both"/>
            </w:pPr>
            <w:r w:rsidRPr="000452C9">
              <w:t>- портреты композиторов (старший возраст)</w:t>
            </w:r>
          </w:p>
          <w:p w:rsidR="00762C3F" w:rsidRPr="000452C9" w:rsidRDefault="00762C3F" w:rsidP="000452C9">
            <w:pPr>
              <w:ind w:left="397"/>
              <w:jc w:val="both"/>
            </w:pPr>
            <w:r w:rsidRPr="000452C9">
              <w:t>- магнитофон</w:t>
            </w:r>
          </w:p>
          <w:p w:rsidR="00762C3F" w:rsidRPr="000452C9" w:rsidRDefault="00762C3F" w:rsidP="000452C9">
            <w:pPr>
              <w:ind w:left="397"/>
              <w:jc w:val="both"/>
            </w:pPr>
            <w:r w:rsidRPr="000452C9">
              <w:t>- набор аудиозаписей</w:t>
            </w:r>
          </w:p>
          <w:p w:rsidR="00762C3F" w:rsidRPr="000452C9" w:rsidRDefault="00762C3F" w:rsidP="000452C9">
            <w:pPr>
              <w:ind w:left="397"/>
              <w:jc w:val="both"/>
            </w:pPr>
            <w:r w:rsidRPr="000452C9">
              <w:t>- музыкальные игрушки (озвученные, неозвучен-ные)</w:t>
            </w:r>
          </w:p>
          <w:p w:rsidR="00762C3F" w:rsidRPr="000452C9" w:rsidRDefault="00762C3F" w:rsidP="000452C9">
            <w:pPr>
              <w:ind w:left="397"/>
              <w:jc w:val="both"/>
            </w:pPr>
            <w:r w:rsidRPr="000452C9">
              <w:t>- игрушки-самоделки</w:t>
            </w:r>
          </w:p>
          <w:p w:rsidR="00762C3F" w:rsidRPr="000452C9" w:rsidRDefault="00762C3F" w:rsidP="000452C9">
            <w:pPr>
              <w:ind w:left="397"/>
              <w:jc w:val="both"/>
            </w:pPr>
            <w:r w:rsidRPr="000452C9">
              <w:t>- музыкально-дидактические игры</w:t>
            </w:r>
          </w:p>
          <w:p w:rsidR="00762C3F" w:rsidRPr="000452C9" w:rsidRDefault="00762C3F" w:rsidP="000452C9">
            <w:pPr>
              <w:autoSpaceDE w:val="0"/>
              <w:autoSpaceDN w:val="0"/>
              <w:adjustRightInd w:val="0"/>
              <w:ind w:left="397"/>
              <w:jc w:val="both"/>
              <w:rPr>
                <w:bCs/>
                <w:color w:val="000000"/>
              </w:rPr>
            </w:pPr>
            <w:r w:rsidRPr="000452C9">
              <w:t>- музыкально-дидактические пособия</w:t>
            </w:r>
          </w:p>
        </w:tc>
      </w:tr>
    </w:tbl>
    <w:p w:rsidR="00762C3F" w:rsidRPr="000452C9" w:rsidRDefault="00762C3F" w:rsidP="000452C9">
      <w:pPr>
        <w:autoSpaceDE w:val="0"/>
        <w:autoSpaceDN w:val="0"/>
        <w:adjustRightInd w:val="0"/>
        <w:ind w:left="397"/>
        <w:jc w:val="both"/>
        <w:rPr>
          <w:rFonts w:eastAsiaTheme="minorHAnsi"/>
          <w:noProof w:val="0"/>
          <w:lang w:eastAsia="en-US"/>
        </w:rPr>
      </w:pPr>
    </w:p>
    <w:p w:rsidR="00762C3F" w:rsidRPr="00F53074" w:rsidRDefault="00762C3F" w:rsidP="00F53074">
      <w:pPr>
        <w:pStyle w:val="ConsPlusNormal"/>
        <w:widowControl/>
        <w:ind w:left="397" w:firstLine="0"/>
        <w:jc w:val="center"/>
        <w:rPr>
          <w:rFonts w:ascii="Times New Roman" w:hAnsi="Times New Roman" w:cs="Times New Roman"/>
          <w:b/>
          <w:sz w:val="24"/>
          <w:szCs w:val="24"/>
        </w:rPr>
      </w:pPr>
      <w:r w:rsidRPr="00F53074">
        <w:rPr>
          <w:rFonts w:ascii="Times New Roman" w:hAnsi="Times New Roman" w:cs="Times New Roman"/>
          <w:b/>
          <w:sz w:val="24"/>
          <w:szCs w:val="24"/>
        </w:rPr>
        <w:t>Предметно-развивающая  среда  в  групповых  помещениях</w:t>
      </w:r>
    </w:p>
    <w:p w:rsidR="00762C3F" w:rsidRPr="00F53074" w:rsidRDefault="00762C3F" w:rsidP="00F53074">
      <w:pPr>
        <w:pStyle w:val="ConsPlusNormal"/>
        <w:widowControl/>
        <w:ind w:left="397" w:firstLine="0"/>
        <w:jc w:val="center"/>
        <w:rPr>
          <w:rFonts w:ascii="Times New Roman" w:hAnsi="Times New Roman" w:cs="Times New Roman"/>
          <w:b/>
          <w:sz w:val="24"/>
          <w:szCs w:val="24"/>
        </w:rPr>
      </w:pPr>
      <w:r w:rsidRPr="00F53074">
        <w:rPr>
          <w:rFonts w:ascii="Times New Roman" w:hAnsi="Times New Roman" w:cs="Times New Roman"/>
          <w:b/>
          <w:sz w:val="24"/>
          <w:szCs w:val="24"/>
        </w:rPr>
        <w:t>МБДОУ с.п. «Поселок Молодежный»</w:t>
      </w:r>
    </w:p>
    <w:p w:rsidR="00762C3F" w:rsidRPr="000452C9" w:rsidRDefault="00762C3F" w:rsidP="000452C9">
      <w:pPr>
        <w:ind w:left="397"/>
        <w:jc w:val="both"/>
        <w:rPr>
          <w:color w:val="FF0000"/>
        </w:rPr>
      </w:pPr>
    </w:p>
    <w:p w:rsidR="00762C3F" w:rsidRPr="000452C9" w:rsidRDefault="00762C3F" w:rsidP="000452C9">
      <w:pPr>
        <w:ind w:left="397"/>
        <w:jc w:val="both"/>
      </w:pPr>
      <w:r w:rsidRPr="000452C9">
        <w:t xml:space="preserve">    Выбор форм организации воспитательно-образовательного процесса в детском саду обусловлен возрастными психологическими и индивидуальными особенностями детей: совместная организованная деятельность педагога с детьми (с учётом принципа интеграции и комплексности), деятельность в ходе режимных моментов и самостоятельная деятельность детей; индивидуальная работа, межгрупповая форма объединения детей, объединение детей и родителей для совместной деятельности, организация детского досуга и развлечений, образовательные маршруты (экскурсии, посещение библиотеки, театрализованных и цирковых представлений, предприятий посёлка и т.д.); формирование групповых традиций; создание детям условий для свободной деятельности, развития, игр.</w:t>
      </w:r>
    </w:p>
    <w:p w:rsidR="00762C3F" w:rsidRPr="000452C9" w:rsidRDefault="00762C3F"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w:t>
      </w:r>
      <w:r w:rsidRPr="000452C9">
        <w:rPr>
          <w:color w:val="FF0000"/>
        </w:rPr>
        <w:t xml:space="preserve">    </w:t>
      </w:r>
      <w:r w:rsidRPr="000452C9">
        <w:t>Для сопровождения воспитательно-образовательного процесса в ДОУ используется современное оборудование:</w:t>
      </w:r>
    </w:p>
    <w:p w:rsidR="00762C3F" w:rsidRPr="000452C9" w:rsidRDefault="00762C3F" w:rsidP="000452C9">
      <w:pPr>
        <w:ind w:left="397"/>
        <w:jc w:val="both"/>
      </w:pPr>
      <w:r w:rsidRPr="000452C9">
        <w:t>- - музыкальный центр с функцией караоке, телевизор (в группах);</w:t>
      </w:r>
    </w:p>
    <w:p w:rsidR="00762C3F" w:rsidRPr="000452C9" w:rsidRDefault="00762C3F" w:rsidP="000452C9">
      <w:pPr>
        <w:ind w:left="397"/>
        <w:jc w:val="both"/>
      </w:pPr>
      <w:r w:rsidRPr="000452C9">
        <w:t>- -мультимедиа проектор.</w:t>
      </w:r>
    </w:p>
    <w:p w:rsidR="00762C3F" w:rsidRPr="000452C9" w:rsidRDefault="00762C3F" w:rsidP="000452C9">
      <w:pPr>
        <w:ind w:left="397"/>
        <w:jc w:val="both"/>
      </w:pPr>
      <w:r w:rsidRPr="000452C9">
        <w:t xml:space="preserve">   </w:t>
      </w:r>
      <w:r w:rsidRPr="000452C9">
        <w:tab/>
        <w:t xml:space="preserve">Решение задач развития детей в пяти образовательных областях: коммуникативно-личностной, познавательной, речевой, художественно-эстетической и области физического развития – направлено на приобретение опыта в следующих видах деятельности: двигательной, игровой, коммуникативной, познавательно-исследовательской, восприятия художественной литературы, элементарной трудовой деятельности, конструирования из различных материалов, изобразительной, музыкальной. </w:t>
      </w:r>
    </w:p>
    <w:p w:rsidR="00762C3F" w:rsidRPr="000452C9" w:rsidRDefault="00762C3F" w:rsidP="000452C9">
      <w:pPr>
        <w:pStyle w:val="ConsPlusNormal"/>
        <w:widowControl/>
        <w:ind w:left="397" w:firstLine="0"/>
        <w:jc w:val="both"/>
        <w:rPr>
          <w:rFonts w:ascii="Times New Roman" w:hAnsi="Times New Roman" w:cs="Times New Roman"/>
          <w:b/>
          <w:i/>
          <w:sz w:val="24"/>
          <w:szCs w:val="24"/>
        </w:rPr>
      </w:pPr>
    </w:p>
    <w:p w:rsidR="00762C3F" w:rsidRPr="00F53074" w:rsidRDefault="00762C3F" w:rsidP="00F53074">
      <w:pPr>
        <w:pStyle w:val="ConsPlusNormal"/>
        <w:widowControl/>
        <w:ind w:left="397" w:firstLine="0"/>
        <w:jc w:val="center"/>
        <w:rPr>
          <w:rFonts w:ascii="Times New Roman" w:hAnsi="Times New Roman" w:cs="Times New Roman"/>
          <w:b/>
          <w:sz w:val="24"/>
          <w:szCs w:val="24"/>
        </w:rPr>
      </w:pPr>
      <w:r w:rsidRPr="00F53074">
        <w:rPr>
          <w:rFonts w:ascii="Times New Roman" w:hAnsi="Times New Roman" w:cs="Times New Roman"/>
          <w:b/>
          <w:sz w:val="24"/>
          <w:szCs w:val="24"/>
        </w:rPr>
        <w:t>Перечень материалов и игрового оборудования для оснащения помещений и обеспечения воспитательно-образовательного процесса (по ФГОС)</w:t>
      </w:r>
    </w:p>
    <w:p w:rsidR="00762C3F" w:rsidRPr="00F53074" w:rsidRDefault="00762C3F" w:rsidP="00F53074">
      <w:pPr>
        <w:ind w:left="397" w:firstLine="708"/>
        <w:jc w:val="center"/>
        <w:rPr>
          <w:b/>
        </w:rPr>
      </w:pPr>
    </w:p>
    <w:p w:rsidR="00762C3F" w:rsidRPr="000452C9" w:rsidRDefault="00762C3F" w:rsidP="000452C9">
      <w:pPr>
        <w:pStyle w:val="ConsPlusNormal"/>
        <w:widowControl/>
        <w:ind w:left="397" w:firstLine="0"/>
        <w:jc w:val="both"/>
        <w:outlineLvl w:val="1"/>
        <w:rPr>
          <w:rFonts w:ascii="Times New Roman" w:hAnsi="Times New Roman" w:cs="Times New Roman"/>
          <w:b/>
          <w:sz w:val="24"/>
          <w:szCs w:val="24"/>
        </w:rPr>
      </w:pPr>
      <w:r w:rsidRPr="000452C9">
        <w:rPr>
          <w:rFonts w:ascii="Times New Roman" w:hAnsi="Times New Roman" w:cs="Times New Roman"/>
          <w:b/>
          <w:sz w:val="24"/>
          <w:szCs w:val="24"/>
        </w:rPr>
        <w:t>Вторая ранняя группа (1,5 - 2 года)</w:t>
      </w:r>
    </w:p>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сюжетной игры</w:t>
      </w:r>
    </w:p>
    <w:p w:rsidR="00762C3F" w:rsidRPr="000452C9" w:rsidRDefault="00762C3F" w:rsidP="000452C9">
      <w:pPr>
        <w:ind w:left="397"/>
        <w:jc w:val="both"/>
      </w:pPr>
    </w:p>
    <w:tbl>
      <w:tblPr>
        <w:tblW w:w="10135" w:type="dxa"/>
        <w:tblLayout w:type="fixed"/>
        <w:tblCellMar>
          <w:left w:w="70" w:type="dxa"/>
          <w:right w:w="70" w:type="dxa"/>
        </w:tblCellMar>
        <w:tblLook w:val="04A0" w:firstRow="1" w:lastRow="0" w:firstColumn="1" w:lastColumn="0" w:noHBand="0" w:noVBand="1"/>
      </w:tblPr>
      <w:tblGrid>
        <w:gridCol w:w="1771"/>
        <w:gridCol w:w="7019"/>
        <w:gridCol w:w="1345"/>
      </w:tblGrid>
      <w:tr w:rsidR="00762C3F" w:rsidRPr="000452C9" w:rsidTr="002B2D01">
        <w:trPr>
          <w:cantSplit/>
          <w:trHeight w:val="360"/>
        </w:trPr>
        <w:tc>
          <w:tcPr>
            <w:tcW w:w="177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240"/>
        </w:trPr>
        <w:tc>
          <w:tcPr>
            <w:tcW w:w="1771" w:type="dxa"/>
            <w:vMerge w:val="restart"/>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Игрушки-персонажи</w:t>
            </w: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Куклы крупные (35 - 50 см)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разные</w:t>
            </w:r>
          </w:p>
        </w:tc>
      </w:tr>
      <w:tr w:rsidR="00762C3F" w:rsidRPr="000452C9" w:rsidTr="002B2D01">
        <w:trPr>
          <w:cantSplit/>
          <w:trHeight w:val="48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Куклы средние (20 - 35 см) разные,   в том числе разных рас и с гендер-ными признаками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7</w:t>
            </w:r>
          </w:p>
        </w:tc>
      </w:tr>
      <w:tr w:rsidR="00762C3F" w:rsidRPr="000452C9" w:rsidTr="002B2D01">
        <w:trPr>
          <w:cantSplit/>
          <w:trHeight w:val="48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Звери и птицы, объемные и  плоскостные на подставках (мягкие,   плас-тиковые, деревянные, 10 - 15 см)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15-20 разные</w:t>
            </w:r>
          </w:p>
        </w:tc>
      </w:tr>
      <w:tr w:rsidR="00762C3F" w:rsidRPr="000452C9" w:rsidTr="002B2D01">
        <w:trPr>
          <w:cantSplit/>
          <w:trHeight w:val="36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наручных и пальчиковых   кукол би-ба-бо:  семья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наручных и пальчиковых кукол   би-ба-бо: сказочные персонажи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Ширма настольная или напольная   для театрализованных игр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плоскостных фигурок (среднего  размера) на подставках: сказочные    персонажи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Матрешка (5фигурок от 4-6 до 12-18см)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масок сказочных животных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360"/>
        </w:trPr>
        <w:tc>
          <w:tcPr>
            <w:tcW w:w="1771" w:type="dxa"/>
            <w:vMerge w:val="restart"/>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Игрушки - предметы</w:t>
            </w:r>
            <w:r w:rsidRPr="000452C9">
              <w:rPr>
                <w:rFonts w:ascii="Times New Roman" w:hAnsi="Times New Roman" w:cs="Times New Roman"/>
                <w:sz w:val="24"/>
                <w:szCs w:val="24"/>
              </w:rPr>
              <w:br/>
              <w:t>оперирования</w:t>
            </w: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столовой посуды (крупной  и  средней)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36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кухонной посуды (крупной  и  средней)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Миски (тазики)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24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Ведерки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Молоток (пластмассовый) или набор инструментов (пластмассовых)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для улицы: ведерко, формочки, совочек, лопатка, грабельки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овощей и фруктов (объемные  - муляжи)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кукольных принадлежностей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Игрушечные утюг и гладильная доска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Игрушечный набор доктора   (фонендоскоп, термометр, шпатель  и  др.)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Грузовик (крупный, деревянный   или пластмассовый, прочный),     позволяющий  детям садиться на   него верхом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Тележка-ящик (крупная)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Автомобили грузовые и легковые  большого и среднего размера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w:t>
            </w:r>
          </w:p>
        </w:tc>
      </w:tr>
      <w:tr w:rsidR="00762C3F" w:rsidRPr="000452C9" w:rsidTr="002B2D01">
        <w:trPr>
          <w:cantSplit/>
          <w:trHeight w:val="60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Автомобили служебные (большого и  среднего размеров, в т.ч. пожар-ная  машина, скорая помощь, мусоровоз,  полицейская машина)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5 - 6</w:t>
            </w:r>
          </w:p>
        </w:tc>
      </w:tr>
      <w:tr w:rsidR="00762C3F" w:rsidRPr="000452C9" w:rsidTr="002B2D01">
        <w:trPr>
          <w:cantSplit/>
          <w:trHeight w:val="172"/>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Паровоз и вагончики с открытым   верхом, средних размеров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Лодка, средних размеров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24"/>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Самолет, средних размеров </w:t>
            </w:r>
          </w:p>
        </w:tc>
        <w:tc>
          <w:tcPr>
            <w:tcW w:w="1345"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172"/>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Руль                                 </w:t>
            </w:r>
          </w:p>
        </w:tc>
        <w:tc>
          <w:tcPr>
            <w:tcW w:w="1345"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3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Автомобили-каталки, соразмерные  росту ребенка, с крышей и дверцами   </w:t>
            </w:r>
          </w:p>
        </w:tc>
        <w:tc>
          <w:tcPr>
            <w:tcW w:w="1345"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72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транспортных средств разного  вида (автомобиль, автобус, самолет, кораблик, паровоз и т.д.) из пластичных, но прочных матери-алов  разных цветов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5 или более в </w:t>
            </w:r>
            <w:r w:rsidRPr="000452C9">
              <w:rPr>
                <w:rFonts w:ascii="Times New Roman" w:hAnsi="Times New Roman" w:cs="Times New Roman"/>
                <w:sz w:val="24"/>
                <w:szCs w:val="24"/>
              </w:rPr>
              <w:br/>
              <w:t>наборе</w:t>
            </w:r>
          </w:p>
        </w:tc>
      </w:tr>
      <w:tr w:rsidR="00762C3F" w:rsidRPr="000452C9" w:rsidTr="002B2D01">
        <w:trPr>
          <w:cantSplit/>
          <w:trHeight w:val="184"/>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Кукольные коляски, соразмерные  куклам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разные</w:t>
            </w:r>
          </w:p>
        </w:tc>
      </w:tr>
      <w:tr w:rsidR="00762C3F" w:rsidRPr="000452C9" w:rsidTr="002B2D01">
        <w:trPr>
          <w:cantSplit/>
          <w:trHeight w:val="16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Конь на колесах/качалка или каталки/качалки в виде других животных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64"/>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Сумки, корзинки, рюкзачки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7 разные</w:t>
            </w:r>
          </w:p>
        </w:tc>
      </w:tr>
      <w:tr w:rsidR="00762C3F" w:rsidRPr="000452C9" w:rsidTr="002B2D01">
        <w:trPr>
          <w:cantSplit/>
          <w:trHeight w:val="98"/>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Телефон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188"/>
        </w:trPr>
        <w:tc>
          <w:tcPr>
            <w:tcW w:w="1771" w:type="dxa"/>
            <w:vMerge w:val="restart"/>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Маркеры игрового  </w:t>
            </w:r>
            <w:r w:rsidRPr="000452C9">
              <w:rPr>
                <w:rFonts w:ascii="Times New Roman" w:hAnsi="Times New Roman" w:cs="Times New Roman"/>
                <w:sz w:val="24"/>
                <w:szCs w:val="24"/>
              </w:rPr>
              <w:br/>
              <w:t>пространства</w:t>
            </w: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Кукольный стол (крупный, для  куклы 35 - 50 см)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5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Кукольный стул (крупный, для   куклы 35 - 50 см)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Кукольная кровать или люлька  (крупная, для куклы 35 - 50 см)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Кукольный диванчик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Шкафчик для кукольного белья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Игровой модуль "Кухня" (соразмерный  ребенку) с плитой и аксессуа-рами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(модуль-основа и  аксессуары) для ролевых игр (например, "Магазин",  "Парикмахерская", "Больница")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42"/>
        </w:trPr>
        <w:tc>
          <w:tcPr>
            <w:tcW w:w="1771" w:type="dxa"/>
            <w:vMerge w:val="restart"/>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Полифункцио-</w:t>
            </w:r>
          </w:p>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нальные </w:t>
            </w:r>
            <w:r w:rsidRPr="000452C9">
              <w:rPr>
                <w:rFonts w:ascii="Times New Roman" w:hAnsi="Times New Roman" w:cs="Times New Roman"/>
                <w:sz w:val="24"/>
                <w:szCs w:val="24"/>
              </w:rPr>
              <w:br/>
              <w:t>материалы</w:t>
            </w: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Ширма-остов домика, или домик-трансформер, или иной домик, соразмерный росту ребенка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Складной остов автобуса (вагончика)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512"/>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Крупный строительный набор из   дерева или из легкого пластика, стилизованного под дерево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22"/>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Объемные модули (набивные или  надувные: кубы, цилиндры, валики,    </w:t>
            </w:r>
            <w:r w:rsidRPr="000452C9">
              <w:rPr>
                <w:rFonts w:ascii="Times New Roman" w:hAnsi="Times New Roman" w:cs="Times New Roman"/>
                <w:sz w:val="24"/>
                <w:szCs w:val="24"/>
              </w:rPr>
              <w:br/>
              <w:t xml:space="preserve">параллелепипеды)                     </w:t>
            </w:r>
          </w:p>
        </w:tc>
        <w:tc>
          <w:tcPr>
            <w:tcW w:w="1345"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8"/>
        </w:trPr>
        <w:tc>
          <w:tcPr>
            <w:tcW w:w="1771" w:type="dxa"/>
            <w:vMerge/>
            <w:tcBorders>
              <w:top w:val="single" w:sz="6" w:space="0" w:color="auto"/>
              <w:left w:val="single" w:sz="6" w:space="0" w:color="auto"/>
              <w:bottom w:val="single" w:sz="4" w:space="0" w:color="auto"/>
              <w:right w:val="single" w:sz="6" w:space="0" w:color="auto"/>
            </w:tcBorders>
            <w:vAlign w:val="center"/>
          </w:tcPr>
          <w:p w:rsidR="00762C3F" w:rsidRPr="000452C9" w:rsidRDefault="00762C3F" w:rsidP="000452C9">
            <w:pPr>
              <w:ind w:left="397"/>
              <w:jc w:val="both"/>
            </w:pPr>
          </w:p>
        </w:tc>
        <w:tc>
          <w:tcPr>
            <w:tcW w:w="7019"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Ящик для мелких предметов-заместителей  </w:t>
            </w:r>
          </w:p>
        </w:tc>
        <w:tc>
          <w:tcPr>
            <w:tcW w:w="1345"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bl>
    <w:p w:rsidR="00762C3F" w:rsidRPr="000452C9" w:rsidRDefault="00762C3F" w:rsidP="000452C9">
      <w:pPr>
        <w:tabs>
          <w:tab w:val="left" w:pos="720"/>
        </w:tabs>
        <w:ind w:left="397"/>
        <w:jc w:val="both"/>
        <w:sectPr w:rsidR="00762C3F" w:rsidRPr="000452C9">
          <w:footerReference w:type="default" r:id="rId25"/>
          <w:pgSz w:w="11920" w:h="16840"/>
          <w:pgMar w:top="620" w:right="1080" w:bottom="280" w:left="660" w:header="720" w:footer="720" w:gutter="0"/>
          <w:cols w:space="720" w:equalWidth="0">
            <w:col w:w="10180"/>
          </w:cols>
          <w:noEndnote/>
        </w:sectPr>
      </w:pPr>
    </w:p>
    <w:p w:rsidR="00762C3F" w:rsidRPr="000452C9" w:rsidRDefault="00762C3F" w:rsidP="00F53074">
      <w:pPr>
        <w:pStyle w:val="ConsPlusNormal"/>
        <w:widowControl/>
        <w:ind w:firstLine="0"/>
        <w:jc w:val="both"/>
        <w:rPr>
          <w:rFonts w:ascii="Times New Roman" w:hAnsi="Times New Roman" w:cs="Times New Roman"/>
          <w:b/>
          <w:i/>
          <w:sz w:val="24"/>
          <w:szCs w:val="24"/>
        </w:rPr>
      </w:pPr>
      <w:r w:rsidRPr="000452C9">
        <w:rPr>
          <w:rFonts w:ascii="Times New Roman" w:hAnsi="Times New Roman" w:cs="Times New Roman"/>
          <w:i/>
          <w:sz w:val="24"/>
          <w:szCs w:val="24"/>
        </w:rPr>
        <w:t>Оборудование для игры с правилами</w:t>
      </w:r>
    </w:p>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p>
    <w:tbl>
      <w:tblPr>
        <w:tblpPr w:leftFromText="180" w:rightFromText="180" w:vertAnchor="text" w:horzAnchor="margin" w:tblpY="41"/>
        <w:tblW w:w="9709" w:type="dxa"/>
        <w:tblLayout w:type="fixed"/>
        <w:tblCellMar>
          <w:left w:w="70" w:type="dxa"/>
          <w:right w:w="70" w:type="dxa"/>
        </w:tblCellMar>
        <w:tblLook w:val="04A0" w:firstRow="1" w:lastRow="0" w:firstColumn="1" w:lastColumn="0" w:noHBand="0" w:noVBand="1"/>
      </w:tblPr>
      <w:tblGrid>
        <w:gridCol w:w="1771"/>
        <w:gridCol w:w="6521"/>
        <w:gridCol w:w="1417"/>
      </w:tblGrid>
      <w:tr w:rsidR="00762C3F" w:rsidRPr="000452C9" w:rsidTr="002B2D01">
        <w:trPr>
          <w:cantSplit/>
          <w:trHeight w:val="360"/>
        </w:trPr>
        <w:tc>
          <w:tcPr>
            <w:tcW w:w="177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240"/>
        </w:trPr>
        <w:tc>
          <w:tcPr>
            <w:tcW w:w="1771" w:type="dxa"/>
            <w:vMerge w:val="restart"/>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игр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ловкость</w:t>
            </w: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Шар и воротца (набор)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Игры на координацию движения "рука- глаз" типа "восьмерка" и "объемная   восьмерка"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включающий в себя желоб для  прокатывания шаров и/или тележек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7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Игра на бросание в цель   стилизованных ("пчелки", "фрукты" и т.д.) легких предметов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90"/>
        </w:trPr>
        <w:tc>
          <w:tcPr>
            <w:tcW w:w="1771" w:type="dxa"/>
            <w:vMerge/>
            <w:tcBorders>
              <w:top w:val="single" w:sz="6" w:space="0" w:color="auto"/>
              <w:left w:val="single" w:sz="6" w:space="0" w:color="auto"/>
              <w:bottom w:val="single" w:sz="4"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Мячи (разного размера)           </w:t>
            </w:r>
          </w:p>
        </w:tc>
        <w:tc>
          <w:tcPr>
            <w:tcW w:w="1417"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7</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изобразительной деятельности</w:t>
      </w:r>
    </w:p>
    <w:tbl>
      <w:tblPr>
        <w:tblW w:w="9709" w:type="dxa"/>
        <w:tblLayout w:type="fixed"/>
        <w:tblCellMar>
          <w:left w:w="70" w:type="dxa"/>
          <w:right w:w="70" w:type="dxa"/>
        </w:tblCellMar>
        <w:tblLook w:val="04A0" w:firstRow="1" w:lastRow="0" w:firstColumn="1" w:lastColumn="0" w:noHBand="0" w:noVBand="1"/>
      </w:tblPr>
      <w:tblGrid>
        <w:gridCol w:w="1771"/>
        <w:gridCol w:w="6521"/>
        <w:gridCol w:w="1417"/>
      </w:tblGrid>
      <w:tr w:rsidR="00762C3F" w:rsidRPr="000452C9" w:rsidTr="002B2D01">
        <w:trPr>
          <w:cantSplit/>
          <w:trHeight w:val="360"/>
        </w:trPr>
        <w:tc>
          <w:tcPr>
            <w:tcW w:w="177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360"/>
        </w:trPr>
        <w:tc>
          <w:tcPr>
            <w:tcW w:w="1771" w:type="dxa"/>
            <w:vMerge w:val="restart"/>
            <w:tcBorders>
              <w:top w:val="single" w:sz="6" w:space="0" w:color="auto"/>
              <w:left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рисования</w:t>
            </w: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карандашей (6 цветов)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620"/>
        </w:trPr>
        <w:tc>
          <w:tcPr>
            <w:tcW w:w="1771" w:type="dxa"/>
            <w:vMerge/>
            <w:tcBorders>
              <w:left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Гуашь. Набор из 6 цветов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ребенка </w:t>
            </w:r>
          </w:p>
        </w:tc>
      </w:tr>
      <w:tr w:rsidR="00762C3F" w:rsidRPr="000452C9" w:rsidTr="002B2D01">
        <w:trPr>
          <w:cantSplit/>
          <w:trHeight w:val="360"/>
        </w:trPr>
        <w:tc>
          <w:tcPr>
            <w:tcW w:w="1771" w:type="dxa"/>
            <w:vMerge/>
            <w:tcBorders>
              <w:left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Краски пальчиковые (4 цвета)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71" w:type="dxa"/>
            <w:vMerge/>
            <w:tcBorders>
              <w:left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Круглые кисти (беличьи, колонковые   N N 10 - 14)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71" w:type="dxa"/>
            <w:vMerge/>
            <w:tcBorders>
              <w:left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Емкости для промывания ворса кисти  от краски (0,5 л)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600"/>
        </w:trPr>
        <w:tc>
          <w:tcPr>
            <w:tcW w:w="1771" w:type="dxa"/>
            <w:vMerge/>
            <w:tcBorders>
              <w:left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Салфетка из ткани, хорошо впитывающей  воду, для осушения   кисти после промывания и при  наклеивании готовых форм (15 x 15)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71" w:type="dxa"/>
            <w:vMerge/>
            <w:tcBorders>
              <w:left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Подставки для кистей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579"/>
        </w:trPr>
        <w:tc>
          <w:tcPr>
            <w:tcW w:w="1771" w:type="dxa"/>
            <w:vMerge/>
            <w:tcBorders>
              <w:left w:val="single" w:sz="6" w:space="0" w:color="auto"/>
              <w:bottom w:val="single" w:sz="4"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Бумага различной плотности, цвета   и размера, которая подбирается  педагогом в зависимости от задач  обучения </w:t>
            </w:r>
          </w:p>
        </w:tc>
        <w:tc>
          <w:tcPr>
            <w:tcW w:w="1417"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конструирования</w:t>
      </w:r>
    </w:p>
    <w:tbl>
      <w:tblPr>
        <w:tblW w:w="9639" w:type="dxa"/>
        <w:tblInd w:w="70" w:type="dxa"/>
        <w:tblLayout w:type="fixed"/>
        <w:tblCellMar>
          <w:left w:w="70" w:type="dxa"/>
          <w:right w:w="70" w:type="dxa"/>
        </w:tblCellMar>
        <w:tblLook w:val="04A0" w:firstRow="1" w:lastRow="0" w:firstColumn="1" w:lastColumn="0" w:noHBand="0" w:noVBand="1"/>
      </w:tblPr>
      <w:tblGrid>
        <w:gridCol w:w="1701"/>
        <w:gridCol w:w="6521"/>
        <w:gridCol w:w="1417"/>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532"/>
        </w:trPr>
        <w:tc>
          <w:tcPr>
            <w:tcW w:w="1701" w:type="dxa"/>
            <w:vMerge w:val="restart"/>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Строительный    </w:t>
            </w:r>
            <w:r w:rsidRPr="000452C9">
              <w:rPr>
                <w:rFonts w:ascii="Times New Roman" w:hAnsi="Times New Roman" w:cs="Times New Roman"/>
                <w:sz w:val="24"/>
                <w:szCs w:val="24"/>
              </w:rPr>
              <w:br/>
              <w:t>материал</w:t>
            </w: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Крупногабаритный напольный конструктор (из дерева или полимер-ных материалов)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набор  на группу</w:t>
            </w:r>
          </w:p>
        </w:tc>
      </w:tr>
      <w:tr w:rsidR="00762C3F" w:rsidRPr="000452C9" w:rsidTr="002B2D01">
        <w:trPr>
          <w:cantSplit/>
          <w:trHeight w:val="285"/>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больших мягких модулей </w:t>
            </w:r>
          </w:p>
        </w:tc>
        <w:tc>
          <w:tcPr>
            <w:tcW w:w="1417"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один набор</w:t>
            </w:r>
          </w:p>
        </w:tc>
      </w:tr>
      <w:tr w:rsidR="00762C3F" w:rsidRPr="000452C9" w:rsidTr="002B2D01">
        <w:trPr>
          <w:cantSplit/>
          <w:trHeight w:val="315"/>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1417"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1200"/>
        </w:trPr>
        <w:tc>
          <w:tcPr>
            <w:tcW w:w="170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Конструкторы</w:t>
            </w: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модульные конструкторы и конструкторы, соединяющие-ся по принципу ЛЕГО или иным образом,  например, шарнирно или за счет  вхождения пластин в пазы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1-2    набора разных видов на группу</w:t>
            </w:r>
          </w:p>
        </w:tc>
      </w:tr>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Плоскостные    </w:t>
            </w:r>
            <w:r w:rsidRPr="000452C9">
              <w:rPr>
                <w:rFonts w:ascii="Times New Roman" w:hAnsi="Times New Roman" w:cs="Times New Roman"/>
                <w:sz w:val="24"/>
                <w:szCs w:val="24"/>
              </w:rPr>
              <w:br/>
              <w:t xml:space="preserve">конструкторы    </w:t>
            </w: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из мягкого пластика для  плоскостного конструирования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5-6 на    группу</w:t>
            </w:r>
          </w:p>
        </w:tc>
      </w:tr>
      <w:tr w:rsidR="00762C3F" w:rsidRPr="000452C9" w:rsidTr="002B2D01">
        <w:trPr>
          <w:cantSplit/>
          <w:trHeight w:val="600"/>
        </w:trPr>
        <w:tc>
          <w:tcPr>
            <w:tcW w:w="1701" w:type="dxa"/>
            <w:vMerge w:val="restart"/>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Мозаики</w:t>
            </w: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Крупная мозаика (элементы основных  цветов и форм 3 см каждый или более  в количестве 60 шт. и более) с   основой для выкладывания фигур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2-3 набора на группу</w:t>
            </w:r>
          </w:p>
        </w:tc>
      </w:tr>
      <w:tr w:rsidR="00762C3F" w:rsidRPr="000452C9" w:rsidTr="002B2D01">
        <w:trPr>
          <w:cantSplit/>
          <w:trHeight w:val="508"/>
        </w:trPr>
        <w:tc>
          <w:tcPr>
            <w:tcW w:w="1701" w:type="dxa"/>
            <w:vMerge/>
            <w:tcBorders>
              <w:top w:val="single" w:sz="6" w:space="0" w:color="auto"/>
              <w:left w:val="single" w:sz="6" w:space="0" w:color="auto"/>
              <w:bottom w:val="single" w:sz="4"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Средние и мелкие мозаики для   индивидуальной работы                </w:t>
            </w:r>
          </w:p>
        </w:tc>
        <w:tc>
          <w:tcPr>
            <w:tcW w:w="1417"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bl>
    <w:p w:rsidR="00762C3F" w:rsidRPr="000452C9" w:rsidRDefault="00762C3F" w:rsidP="000452C9">
      <w:pPr>
        <w:pStyle w:val="ConsPlusNormal"/>
        <w:widowControl/>
        <w:tabs>
          <w:tab w:val="left" w:pos="1701"/>
        </w:tabs>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познавательно-исследовательской деятельности</w:t>
      </w:r>
    </w:p>
    <w:tbl>
      <w:tblPr>
        <w:tblW w:w="9639" w:type="dxa"/>
        <w:tblInd w:w="70" w:type="dxa"/>
        <w:tblLayout w:type="fixed"/>
        <w:tblCellMar>
          <w:left w:w="70" w:type="dxa"/>
          <w:right w:w="70" w:type="dxa"/>
        </w:tblCellMar>
        <w:tblLook w:val="04A0" w:firstRow="1" w:lastRow="0" w:firstColumn="1" w:lastColumn="0" w:noHBand="0" w:noVBand="1"/>
      </w:tblPr>
      <w:tblGrid>
        <w:gridCol w:w="1701"/>
        <w:gridCol w:w="6521"/>
        <w:gridCol w:w="1417"/>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184"/>
        </w:trPr>
        <w:tc>
          <w:tcPr>
            <w:tcW w:w="1701" w:type="dxa"/>
            <w:vMerge w:val="restart"/>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Объекты для    </w:t>
            </w:r>
            <w:r w:rsidRPr="000452C9">
              <w:rPr>
                <w:rFonts w:ascii="Times New Roman" w:hAnsi="Times New Roman" w:cs="Times New Roman"/>
                <w:sz w:val="24"/>
                <w:szCs w:val="24"/>
              </w:rPr>
              <w:br/>
              <w:t>исследования</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в  действии</w:t>
            </w: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Пирамидки (6-10 элементов),  окрашенные в основные цвета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Стержни для нанизывания с цветными кольцами, шарами, катушками,      полусферами (5-7 элементов)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из шнурков (не менее 10-ти) и крупных элементов (не менее 50-ти)  разных форм и цветов для   нанизывания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2 набора на  </w:t>
            </w:r>
            <w:r w:rsidRPr="000452C9">
              <w:rPr>
                <w:rFonts w:ascii="Times New Roman" w:hAnsi="Times New Roman" w:cs="Times New Roman"/>
                <w:sz w:val="24"/>
                <w:szCs w:val="24"/>
              </w:rPr>
              <w:br/>
              <w:t>группу</w:t>
            </w:r>
          </w:p>
        </w:tc>
      </w:tr>
      <w:tr w:rsidR="00762C3F" w:rsidRPr="000452C9" w:rsidTr="002B2D01">
        <w:trPr>
          <w:cantSplit/>
          <w:trHeight w:val="489"/>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Объемные вкладыши из 5-10  элементов (миски, конусы, коробки с крышками разной формы)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шт.</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Матрешки (5-7 элементов)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Доски с вкладышами (с основными  формами, разделенными на 2 - 3 части)</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шт.</w:t>
            </w:r>
          </w:p>
        </w:tc>
      </w:tr>
      <w:tr w:rsidR="00762C3F" w:rsidRPr="000452C9" w:rsidTr="002B2D01">
        <w:trPr>
          <w:cantSplit/>
          <w:trHeight w:val="228"/>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объемных тел (кубы, цилиндры, бруски, шары, диски)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Рамки-вкладыши с цветными (6  цветов) монолитными и составными формами, разными по величине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72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из пластмассовых крупных (4-7см) болтов и гаек четырех   основных цветов 3-х геометр. форм (круг, квадрат, треугольник): 18 и более элементов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68"/>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палочек (по 5-7  каждого цвета)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шт.</w:t>
            </w:r>
          </w:p>
        </w:tc>
      </w:tr>
      <w:tr w:rsidR="00762C3F" w:rsidRPr="000452C9" w:rsidTr="002B2D01">
        <w:trPr>
          <w:cantSplit/>
          <w:trHeight w:val="245"/>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кубиков с цветными гранями (с картинками)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Набор плоскостных геометрических форм</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68"/>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забивания: молоточек  с  втулками  (пластмассовые)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Сортировочный ящик с прорезями  разной формы (дом-сортировщик и аналоги)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521"/>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Емкости с крышками разного размера  и/или цвета (для сортировки мелких  предметов)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176"/>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Рамки с 2-3 видами застежек  (шнуровка, пуговицы, крючки, кнопки)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рамки</w:t>
            </w:r>
          </w:p>
        </w:tc>
      </w:tr>
      <w:tr w:rsidR="00762C3F" w:rsidRPr="000452C9" w:rsidTr="002B2D01">
        <w:trPr>
          <w:cantSplit/>
          <w:trHeight w:val="84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Панно или дидактическое пособие, выполненное в виде мягконабив-ного животного или предмета (черепахи,  крокодила, божьей коровки, машины и т.д.) с разными застежками и  съемными элементами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22"/>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Чудесный мешочек с набором мелких игрушек (5 - 7 элементов)</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Красочное панно (коврик) или   крупная  мягконабивная игрушка из тканей различной фактуры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96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Игрушки-забавы с зависимостью  эффекта от действия: народные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игрушки, механические заводные  (Ванька-Встанька и др.: неваляшки, клюющие курочки,  двигающиеся животные, волчки, прыгающие лягушки)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шт.</w:t>
            </w:r>
          </w:p>
        </w:tc>
      </w:tr>
      <w:tr w:rsidR="00762C3F" w:rsidRPr="000452C9" w:rsidTr="002B2D01">
        <w:trPr>
          <w:cantSplit/>
          <w:trHeight w:val="152"/>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шумовых коробочек (по Монтессори или аналоги)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Разноцветная юла (волчок)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Ветряные вертушки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Музыкальная шкатулка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Звучащие инструменты (колокольчики, барабаны, резиновые пищалки,  молоточки, трещотки, маракасы, тамбурины и др.)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1 шт.</w:t>
            </w:r>
          </w:p>
        </w:tc>
      </w:tr>
      <w:tr w:rsidR="00762C3F" w:rsidRPr="000452C9" w:rsidTr="002B2D01">
        <w:trPr>
          <w:cantSplit/>
          <w:trHeight w:val="84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экспериментирования с водой: универсальный стол с   емкостями для воды и песка, емкости  2-3 размеров и разной формы, предметы-орудия для переливания и вылавливания - черпачки, сачки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84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экспериментирования с песком: универсальный стол с емкостями для воды и песка, формочки разной конфигурации, емкости разного размера, предметы-орудия - совочки, лопатки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200"/>
        </w:trPr>
        <w:tc>
          <w:tcPr>
            <w:tcW w:w="1701" w:type="dxa"/>
            <w:vMerge w:val="restart"/>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Образно-     </w:t>
            </w:r>
            <w:r w:rsidRPr="000452C9">
              <w:rPr>
                <w:rFonts w:ascii="Times New Roman" w:hAnsi="Times New Roman" w:cs="Times New Roman"/>
                <w:sz w:val="24"/>
                <w:szCs w:val="24"/>
              </w:rPr>
              <w:br/>
              <w:t xml:space="preserve">символический   </w:t>
            </w:r>
            <w:r w:rsidRPr="000452C9">
              <w:rPr>
                <w:rFonts w:ascii="Times New Roman" w:hAnsi="Times New Roman" w:cs="Times New Roman"/>
                <w:sz w:val="24"/>
                <w:szCs w:val="24"/>
              </w:rPr>
              <w:br/>
              <w:t>материал</w:t>
            </w: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картинок для группировки, по  4-6 в каждой группе - животные, животные с детенышами, птицы   (реалистические изображения):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 1-му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набору каждой темы</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парных картинок (предметные) для сравнения, той  же тематики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парных картинок типа "лото" (из 3-4 частей), той же тематики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5 - 6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Разрезные (складные) кубики с  предметными картинками,  разделенными на 4 - 6 частей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Разрезные предметные картинки,   разделенные на 2-4 части по  горизонтали и вертикали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разные</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из 3-4 картинок для  установления последовательности действий и событий (сказочные,  социобытовые ситуации)               </w:t>
            </w:r>
          </w:p>
        </w:tc>
        <w:tc>
          <w:tcPr>
            <w:tcW w:w="1417"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разные</w:t>
            </w:r>
          </w:p>
        </w:tc>
      </w:tr>
      <w:tr w:rsidR="00762C3F" w:rsidRPr="000452C9" w:rsidTr="002B2D01">
        <w:trPr>
          <w:cantSplit/>
          <w:trHeight w:val="494"/>
        </w:trPr>
        <w:tc>
          <w:tcPr>
            <w:tcW w:w="1701" w:type="dxa"/>
            <w:vMerge/>
            <w:tcBorders>
              <w:top w:val="single" w:sz="6" w:space="0" w:color="auto"/>
              <w:left w:val="single" w:sz="6" w:space="0" w:color="auto"/>
              <w:bottom w:val="single" w:sz="4" w:space="0" w:color="auto"/>
              <w:right w:val="single" w:sz="6" w:space="0" w:color="auto"/>
            </w:tcBorders>
            <w:vAlign w:val="center"/>
          </w:tcPr>
          <w:p w:rsidR="00762C3F" w:rsidRPr="000452C9" w:rsidRDefault="00762C3F" w:rsidP="000452C9">
            <w:pPr>
              <w:ind w:left="397"/>
              <w:jc w:val="both"/>
            </w:pPr>
          </w:p>
        </w:tc>
        <w:tc>
          <w:tcPr>
            <w:tcW w:w="6521"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из 4 картинок; времена года  (природа и сезонная деятельность   людей) </w:t>
            </w:r>
          </w:p>
        </w:tc>
        <w:tc>
          <w:tcPr>
            <w:tcW w:w="1417"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разные</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Физкультурное оборудование</w:t>
      </w:r>
    </w:p>
    <w:tbl>
      <w:tblPr>
        <w:tblStyle w:val="a3"/>
        <w:tblW w:w="9639" w:type="dxa"/>
        <w:tblInd w:w="108" w:type="dxa"/>
        <w:tblLook w:val="04A0" w:firstRow="1" w:lastRow="0" w:firstColumn="1" w:lastColumn="0" w:noHBand="0" w:noVBand="1"/>
      </w:tblPr>
      <w:tblGrid>
        <w:gridCol w:w="2045"/>
        <w:gridCol w:w="3708"/>
        <w:gridCol w:w="2072"/>
        <w:gridCol w:w="1814"/>
      </w:tblGrid>
      <w:tr w:rsidR="00762C3F" w:rsidRPr="000452C9" w:rsidTr="002B2D01">
        <w:tc>
          <w:tcPr>
            <w:tcW w:w="1701"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Тип оборудования</w:t>
            </w:r>
          </w:p>
        </w:tc>
        <w:tc>
          <w:tcPr>
            <w:tcW w:w="4678"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Размеры, масса</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Количество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группу</w:t>
            </w:r>
          </w:p>
        </w:tc>
      </w:tr>
      <w:tr w:rsidR="00762C3F" w:rsidRPr="000452C9" w:rsidTr="002B2D01">
        <w:tc>
          <w:tcPr>
            <w:tcW w:w="1701" w:type="dxa"/>
            <w:vMerge w:val="restart"/>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ходьбы, бега и равновесия</w:t>
            </w:r>
          </w:p>
        </w:tc>
        <w:tc>
          <w:tcPr>
            <w:tcW w:w="4678"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Валик мягкий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150 см</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диаметр20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Горка детская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Модуль "Змейка"</w:t>
            </w:r>
          </w:p>
        </w:tc>
        <w:tc>
          <w:tcPr>
            <w:tcW w:w="184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длина100 см                                                 высота15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Мягкие "кочки" с массажной  поверхностью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диам.15 – 20см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Коврик, дорожка массажная, со  следочками</w:t>
            </w:r>
          </w:p>
        </w:tc>
        <w:tc>
          <w:tcPr>
            <w:tcW w:w="184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25 x 25 см,                                           180 x  40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Двухсторонняя сборно-разборная  дорожка из ковриков с элементами-вкладышами для обозначения   направления движения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размером</w:t>
            </w:r>
          </w:p>
          <w:p w:rsidR="00762C3F" w:rsidRPr="000452C9" w:rsidRDefault="00762C3F" w:rsidP="000452C9">
            <w:pPr>
              <w:ind w:left="397"/>
              <w:jc w:val="both"/>
            </w:pPr>
            <w:r w:rsidRPr="000452C9">
              <w:t>50x50x1,5см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ковриков</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c>
          <w:tcPr>
            <w:tcW w:w="1701" w:type="dxa"/>
            <w:vMerge w:val="restart"/>
            <w:tcBorders>
              <w:top w:val="nil"/>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nformat"/>
              <w:widowControl/>
              <w:ind w:left="397"/>
              <w:jc w:val="both"/>
              <w:rPr>
                <w:rFonts w:ascii="Times New Roman" w:hAnsi="Times New Roman" w:cs="Times New Roman"/>
                <w:sz w:val="24"/>
                <w:szCs w:val="24"/>
              </w:rPr>
            </w:pPr>
          </w:p>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Кольцо мягкое                        </w:t>
            </w:r>
          </w:p>
        </w:tc>
        <w:tc>
          <w:tcPr>
            <w:tcW w:w="184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диаметр120см                                                          высота 30 см                                                           диам. отверст. 60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trHeight w:val="307"/>
        </w:trPr>
        <w:tc>
          <w:tcPr>
            <w:tcW w:w="1701" w:type="dxa"/>
            <w:vMerge/>
            <w:tcBorders>
              <w:top w:val="nil"/>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Borders>
              <w:bottom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Обруч большой                         </w:t>
            </w:r>
          </w:p>
        </w:tc>
        <w:tc>
          <w:tcPr>
            <w:tcW w:w="1843" w:type="dxa"/>
            <w:tcBorders>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 95-100 см</w:t>
            </w:r>
          </w:p>
        </w:tc>
        <w:tc>
          <w:tcPr>
            <w:tcW w:w="1417"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trHeight w:val="708"/>
        </w:trPr>
        <w:tc>
          <w:tcPr>
            <w:tcW w:w="1701" w:type="dxa"/>
            <w:vMerge/>
            <w:tcBorders>
              <w:top w:val="nil"/>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Borders>
              <w:top w:val="single" w:sz="4" w:space="0" w:color="auto"/>
              <w:bottom w:val="single" w:sz="4" w:space="0" w:color="auto"/>
            </w:tcBorders>
          </w:tcPr>
          <w:p w:rsidR="00762C3F" w:rsidRPr="000452C9" w:rsidRDefault="00762C3F" w:rsidP="000452C9">
            <w:pPr>
              <w:tabs>
                <w:tab w:val="right" w:pos="2383"/>
              </w:tabs>
              <w:ind w:left="397"/>
              <w:jc w:val="both"/>
            </w:pPr>
            <w:r w:rsidRPr="000452C9">
              <w:t>Доска гладкая</w:t>
            </w:r>
            <w:r w:rsidRPr="000452C9">
              <w:tab/>
            </w:r>
          </w:p>
        </w:tc>
        <w:tc>
          <w:tcPr>
            <w:tcW w:w="1843" w:type="dxa"/>
            <w:tcBorders>
              <w:top w:val="single" w:sz="4" w:space="0" w:color="auto"/>
              <w:bottom w:val="single" w:sz="4" w:space="0" w:color="auto"/>
            </w:tcBorders>
          </w:tcPr>
          <w:p w:rsidR="00762C3F" w:rsidRPr="000452C9" w:rsidRDefault="00762C3F" w:rsidP="000452C9">
            <w:pPr>
              <w:ind w:left="397"/>
              <w:jc w:val="both"/>
            </w:pPr>
            <w:r w:rsidRPr="000452C9">
              <w:t xml:space="preserve">длина 150 см </w:t>
            </w:r>
            <w:r w:rsidRPr="000452C9">
              <w:br/>
              <w:t xml:space="preserve">ширина 20 см </w:t>
            </w:r>
            <w:r w:rsidRPr="000452C9">
              <w:br/>
              <w:t>высота 3 см</w:t>
            </w:r>
          </w:p>
        </w:tc>
        <w:tc>
          <w:tcPr>
            <w:tcW w:w="1417" w:type="dxa"/>
            <w:tcBorders>
              <w:top w:val="single" w:sz="4" w:space="0" w:color="auto"/>
              <w:bottom w:val="single" w:sz="4" w:space="0" w:color="auto"/>
              <w:right w:val="single" w:sz="4" w:space="0" w:color="auto"/>
            </w:tcBorders>
          </w:tcPr>
          <w:p w:rsidR="00762C3F" w:rsidRPr="000452C9" w:rsidRDefault="00762C3F" w:rsidP="000452C9">
            <w:pPr>
              <w:ind w:left="397"/>
              <w:jc w:val="both"/>
            </w:pPr>
            <w:r w:rsidRPr="000452C9">
              <w:t>1</w:t>
            </w:r>
          </w:p>
        </w:tc>
      </w:tr>
      <w:tr w:rsidR="00762C3F" w:rsidRPr="000452C9" w:rsidTr="002B2D01">
        <w:trPr>
          <w:trHeight w:val="774"/>
        </w:trPr>
        <w:tc>
          <w:tcPr>
            <w:tcW w:w="1701" w:type="dxa"/>
            <w:vMerge/>
            <w:tcBorders>
              <w:top w:val="nil"/>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Borders>
              <w:top w:val="single" w:sz="4" w:space="0" w:color="auto"/>
              <w:bottom w:val="single" w:sz="4" w:space="0" w:color="auto"/>
            </w:tcBorders>
          </w:tcPr>
          <w:p w:rsidR="00762C3F" w:rsidRPr="000452C9" w:rsidRDefault="00762C3F" w:rsidP="000452C9">
            <w:pPr>
              <w:ind w:left="397"/>
              <w:jc w:val="both"/>
            </w:pPr>
            <w:r w:rsidRPr="000452C9">
              <w:t>Доска с ребристой поверхностью</w:t>
            </w:r>
          </w:p>
        </w:tc>
        <w:tc>
          <w:tcPr>
            <w:tcW w:w="1843" w:type="dxa"/>
            <w:tcBorders>
              <w:top w:val="single" w:sz="4" w:space="0" w:color="auto"/>
              <w:bottom w:val="single" w:sz="4" w:space="0" w:color="auto"/>
            </w:tcBorders>
          </w:tcPr>
          <w:p w:rsidR="00762C3F" w:rsidRPr="000452C9" w:rsidRDefault="00762C3F" w:rsidP="000452C9">
            <w:pPr>
              <w:ind w:left="397"/>
              <w:jc w:val="both"/>
            </w:pPr>
            <w:r w:rsidRPr="000452C9">
              <w:t xml:space="preserve">длина 150 см </w:t>
            </w:r>
            <w:r w:rsidRPr="000452C9">
              <w:br/>
              <w:t xml:space="preserve">ширина 20 см </w:t>
            </w:r>
            <w:r w:rsidRPr="000452C9">
              <w:br/>
              <w:t>высота 3 см</w:t>
            </w:r>
          </w:p>
        </w:tc>
        <w:tc>
          <w:tcPr>
            <w:tcW w:w="1417" w:type="dxa"/>
            <w:tcBorders>
              <w:top w:val="single" w:sz="4" w:space="0" w:color="auto"/>
              <w:bottom w:val="single" w:sz="4" w:space="0" w:color="auto"/>
              <w:right w:val="single" w:sz="4" w:space="0" w:color="auto"/>
            </w:tcBorders>
          </w:tcPr>
          <w:p w:rsidR="00762C3F" w:rsidRPr="000452C9" w:rsidRDefault="00762C3F" w:rsidP="000452C9">
            <w:pPr>
              <w:ind w:left="397"/>
              <w:jc w:val="both"/>
            </w:pPr>
            <w:r w:rsidRPr="000452C9">
              <w:t>1</w:t>
            </w:r>
          </w:p>
        </w:tc>
      </w:tr>
      <w:tr w:rsidR="00762C3F" w:rsidRPr="000452C9" w:rsidTr="002B2D01">
        <w:trPr>
          <w:trHeight w:val="348"/>
        </w:trPr>
        <w:tc>
          <w:tcPr>
            <w:tcW w:w="1701" w:type="dxa"/>
            <w:vMerge/>
            <w:tcBorders>
              <w:top w:val="nil"/>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Borders>
              <w:top w:val="single" w:sz="4" w:space="0" w:color="auto"/>
            </w:tcBorders>
          </w:tcPr>
          <w:p w:rsidR="00762C3F" w:rsidRPr="000452C9" w:rsidRDefault="00762C3F" w:rsidP="000452C9">
            <w:pPr>
              <w:ind w:left="397"/>
              <w:jc w:val="both"/>
            </w:pPr>
            <w:r w:rsidRPr="000452C9">
              <w:t>Шнур длинный</w:t>
            </w:r>
          </w:p>
        </w:tc>
        <w:tc>
          <w:tcPr>
            <w:tcW w:w="1843" w:type="dxa"/>
            <w:tcBorders>
              <w:top w:val="single" w:sz="4" w:space="0" w:color="auto"/>
            </w:tcBorders>
          </w:tcPr>
          <w:p w:rsidR="00762C3F" w:rsidRPr="000452C9" w:rsidRDefault="00762C3F" w:rsidP="000452C9">
            <w:pPr>
              <w:ind w:left="397"/>
              <w:jc w:val="both"/>
            </w:pPr>
            <w:r w:rsidRPr="000452C9">
              <w:t>длина 100–150 см</w:t>
            </w:r>
          </w:p>
        </w:tc>
        <w:tc>
          <w:tcPr>
            <w:tcW w:w="1417" w:type="dxa"/>
            <w:tcBorders>
              <w:top w:val="single" w:sz="4" w:space="0" w:color="auto"/>
              <w:right w:val="single" w:sz="4" w:space="0" w:color="auto"/>
            </w:tcBorders>
          </w:tcPr>
          <w:p w:rsidR="00762C3F" w:rsidRPr="000452C9" w:rsidRDefault="00762C3F" w:rsidP="000452C9">
            <w:pPr>
              <w:ind w:left="397"/>
              <w:jc w:val="both"/>
            </w:pPr>
            <w:r w:rsidRPr="000452C9">
              <w:t>1</w:t>
            </w:r>
          </w:p>
        </w:tc>
      </w:tr>
      <w:tr w:rsidR="00762C3F" w:rsidRPr="000452C9" w:rsidTr="002B2D01">
        <w:tc>
          <w:tcPr>
            <w:tcW w:w="1701" w:type="dxa"/>
            <w:vMerge w:val="restart"/>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прыжков</w:t>
            </w:r>
          </w:p>
        </w:tc>
        <w:tc>
          <w:tcPr>
            <w:tcW w:w="4678"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кубов пластиковых или деревянных разноцветных, вкладывающихся друг в друга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в наборе 5шт, размеры ребер от 10 см до 30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Мяч-попрыгунчик                      </w:t>
            </w:r>
          </w:p>
        </w:tc>
        <w:tc>
          <w:tcPr>
            <w:tcW w:w="184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диам. 40 - 45см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Borders>
              <w:top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Обруч плоский (цветной)              </w:t>
            </w:r>
          </w:p>
        </w:tc>
        <w:tc>
          <w:tcPr>
            <w:tcW w:w="184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диам. 50 - 55см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Шнур короткий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75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trHeight w:val="135"/>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Borders>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Кегли (набор)                 </w:t>
            </w:r>
          </w:p>
        </w:tc>
        <w:tc>
          <w:tcPr>
            <w:tcW w:w="1843" w:type="dxa"/>
            <w:tcBorders>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7"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trHeight w:val="315"/>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Borders>
              <w:top w:val="single" w:sz="4" w:space="0" w:color="auto"/>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Мат  гимнастический   </w:t>
            </w:r>
          </w:p>
        </w:tc>
        <w:tc>
          <w:tcPr>
            <w:tcW w:w="1843" w:type="dxa"/>
            <w:tcBorders>
              <w:top w:val="single" w:sz="4" w:space="0" w:color="auto"/>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eastAsia="Times New Roman" w:hAnsi="Times New Roman" w:cs="Times New Roman"/>
                <w:sz w:val="24"/>
                <w:szCs w:val="24"/>
              </w:rPr>
              <w:t>длина 100 см</w:t>
            </w:r>
          </w:p>
        </w:tc>
        <w:tc>
          <w:tcPr>
            <w:tcW w:w="1417" w:type="dxa"/>
            <w:tcBorders>
              <w:top w:val="single" w:sz="4" w:space="0" w:color="auto"/>
              <w:bottom w:val="single" w:sz="4"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6</w:t>
            </w:r>
          </w:p>
        </w:tc>
      </w:tr>
      <w:tr w:rsidR="00762C3F" w:rsidRPr="000452C9" w:rsidTr="002B2D01">
        <w:trPr>
          <w:trHeight w:val="199"/>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Borders>
              <w:top w:val="single" w:sz="4" w:space="0" w:color="auto"/>
            </w:tcBorders>
          </w:tcPr>
          <w:p w:rsidR="00762C3F" w:rsidRPr="000452C9" w:rsidRDefault="00762C3F" w:rsidP="000452C9">
            <w:pPr>
              <w:ind w:left="397"/>
              <w:jc w:val="both"/>
            </w:pPr>
            <w:r w:rsidRPr="000452C9">
              <w:t>Палка гимнастическая длинная</w:t>
            </w:r>
          </w:p>
        </w:tc>
        <w:tc>
          <w:tcPr>
            <w:tcW w:w="1843" w:type="dxa"/>
            <w:tcBorders>
              <w:top w:val="single" w:sz="4" w:space="0" w:color="auto"/>
            </w:tcBorders>
          </w:tcPr>
          <w:p w:rsidR="00762C3F" w:rsidRPr="000452C9" w:rsidRDefault="00762C3F" w:rsidP="000452C9">
            <w:pPr>
              <w:ind w:left="397"/>
              <w:jc w:val="both"/>
            </w:pPr>
            <w:r w:rsidRPr="000452C9">
              <w:t xml:space="preserve">длина 100 см </w:t>
            </w:r>
            <w:r w:rsidRPr="000452C9">
              <w:br/>
              <w:t>сечение 2-3 см</w:t>
            </w:r>
          </w:p>
        </w:tc>
        <w:tc>
          <w:tcPr>
            <w:tcW w:w="1417" w:type="dxa"/>
            <w:tcBorders>
              <w:top w:val="single" w:sz="4" w:space="0" w:color="auto"/>
              <w:right w:val="single" w:sz="4" w:space="0" w:color="auto"/>
            </w:tcBorders>
          </w:tcPr>
          <w:p w:rsidR="00762C3F" w:rsidRPr="000452C9" w:rsidRDefault="00762C3F" w:rsidP="000452C9">
            <w:pPr>
              <w:ind w:left="397"/>
              <w:jc w:val="both"/>
            </w:pPr>
            <w:r w:rsidRPr="000452C9">
              <w:t>2</w:t>
            </w:r>
          </w:p>
        </w:tc>
      </w:tr>
      <w:tr w:rsidR="00762C3F" w:rsidRPr="000452C9" w:rsidTr="002B2D01">
        <w:tc>
          <w:tcPr>
            <w:tcW w:w="1701" w:type="dxa"/>
            <w:vMerge w:val="restart"/>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Для катания,</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бросания, ловли</w:t>
            </w:r>
          </w:p>
        </w:tc>
        <w:tc>
          <w:tcPr>
            <w:tcW w:w="4678"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eastAsia="Times New Roman" w:hAnsi="Times New Roman" w:cs="Times New Roman"/>
                <w:sz w:val="24"/>
                <w:szCs w:val="24"/>
              </w:rPr>
              <w:t>Корзина для метания мячей</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резиновый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диаметр10см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trHeight w:val="319"/>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ind w:left="397"/>
              <w:jc w:val="both"/>
            </w:pPr>
            <w:r w:rsidRPr="000452C9">
              <w:t>Шарик пластмассовый</w:t>
            </w:r>
          </w:p>
        </w:tc>
        <w:tc>
          <w:tcPr>
            <w:tcW w:w="1843" w:type="dxa"/>
          </w:tcPr>
          <w:p w:rsidR="00762C3F" w:rsidRPr="000452C9" w:rsidRDefault="00762C3F" w:rsidP="000452C9">
            <w:pPr>
              <w:ind w:left="397"/>
              <w:jc w:val="both"/>
            </w:pPr>
            <w:r w:rsidRPr="000452C9">
              <w:t>диаметр 4 см</w:t>
            </w:r>
          </w:p>
        </w:tc>
        <w:tc>
          <w:tcPr>
            <w:tcW w:w="1417" w:type="dxa"/>
            <w:tcBorders>
              <w:right w:val="single" w:sz="4" w:space="0" w:color="auto"/>
            </w:tcBorders>
          </w:tcPr>
          <w:p w:rsidR="00762C3F" w:rsidRPr="000452C9" w:rsidRDefault="00762C3F" w:rsidP="000452C9">
            <w:pPr>
              <w:ind w:left="397"/>
              <w:jc w:val="both"/>
            </w:pPr>
            <w:r w:rsidRPr="000452C9">
              <w:t>10</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ind w:left="397"/>
              <w:jc w:val="both"/>
            </w:pPr>
            <w:r w:rsidRPr="000452C9">
              <w:t>Мяч массажный</w:t>
            </w:r>
          </w:p>
        </w:tc>
        <w:tc>
          <w:tcPr>
            <w:tcW w:w="1843" w:type="dxa"/>
          </w:tcPr>
          <w:p w:rsidR="00762C3F" w:rsidRPr="000452C9" w:rsidRDefault="00762C3F" w:rsidP="000452C9">
            <w:pPr>
              <w:ind w:left="397"/>
              <w:jc w:val="both"/>
            </w:pPr>
            <w:r w:rsidRPr="000452C9">
              <w:t>диаметр 10 см</w:t>
            </w:r>
          </w:p>
        </w:tc>
        <w:tc>
          <w:tcPr>
            <w:tcW w:w="1417" w:type="dxa"/>
            <w:tcBorders>
              <w:right w:val="single" w:sz="4" w:space="0" w:color="auto"/>
            </w:tcBorders>
          </w:tcPr>
          <w:p w:rsidR="00762C3F" w:rsidRPr="000452C9" w:rsidRDefault="00762C3F" w:rsidP="000452C9">
            <w:pPr>
              <w:ind w:left="397"/>
              <w:jc w:val="both"/>
            </w:pPr>
            <w:r w:rsidRPr="000452C9">
              <w:t>10</w:t>
            </w:r>
          </w:p>
        </w:tc>
      </w:tr>
      <w:tr w:rsidR="00762C3F" w:rsidRPr="000452C9" w:rsidTr="002B2D01">
        <w:trPr>
          <w:trHeight w:val="780"/>
        </w:trPr>
        <w:tc>
          <w:tcPr>
            <w:tcW w:w="1701" w:type="dxa"/>
            <w:vMerge w:val="restart"/>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ползанья и лазанья</w:t>
            </w:r>
          </w:p>
        </w:tc>
        <w:tc>
          <w:tcPr>
            <w:tcW w:w="4678" w:type="dxa"/>
            <w:tcBorders>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p>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Полукольцо мягкое       </w:t>
            </w:r>
          </w:p>
        </w:tc>
        <w:tc>
          <w:tcPr>
            <w:tcW w:w="1843" w:type="dxa"/>
            <w:tcBorders>
              <w:bottom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диаметр120см                                          высота 30 см</w:t>
            </w:r>
          </w:p>
          <w:p w:rsidR="00762C3F" w:rsidRPr="000452C9" w:rsidRDefault="00762C3F" w:rsidP="000452C9">
            <w:pPr>
              <w:pStyle w:val="ConsPlusNonformat"/>
              <w:ind w:left="397"/>
              <w:jc w:val="both"/>
              <w:rPr>
                <w:rFonts w:ascii="Times New Roman" w:hAnsi="Times New Roman" w:cs="Times New Roman"/>
                <w:sz w:val="24"/>
                <w:szCs w:val="24"/>
              </w:rPr>
            </w:pPr>
            <w:r w:rsidRPr="000452C9">
              <w:rPr>
                <w:rFonts w:ascii="Times New Roman" w:hAnsi="Times New Roman" w:cs="Times New Roman"/>
                <w:sz w:val="24"/>
                <w:szCs w:val="24"/>
              </w:rPr>
              <w:t>диаметр5-6см</w:t>
            </w:r>
          </w:p>
        </w:tc>
        <w:tc>
          <w:tcPr>
            <w:tcW w:w="1417"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trHeight w:val="700"/>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Borders>
              <w:bottom w:val="single" w:sz="4" w:space="0" w:color="auto"/>
            </w:tcBorders>
          </w:tcPr>
          <w:p w:rsidR="00762C3F" w:rsidRPr="000452C9" w:rsidRDefault="00762C3F" w:rsidP="000452C9">
            <w:pPr>
              <w:pStyle w:val="ConsPlusNonformat"/>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"следочков" ладоней и ступней (по 6 пар, из нескользящего   полимерного материа-ла с массажной  поверхностью)  </w:t>
            </w:r>
          </w:p>
        </w:tc>
        <w:tc>
          <w:tcPr>
            <w:tcW w:w="1843" w:type="dxa"/>
            <w:tcBorders>
              <w:bottom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p>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15 - 20 см</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7"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trHeight w:val="465"/>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Borders>
              <w:top w:val="single" w:sz="4" w:space="0" w:color="auto"/>
              <w:bottom w:val="single" w:sz="4" w:space="0" w:color="auto"/>
            </w:tcBorders>
          </w:tcPr>
          <w:p w:rsidR="00762C3F" w:rsidRPr="000452C9" w:rsidRDefault="00762C3F" w:rsidP="000452C9">
            <w:pPr>
              <w:ind w:left="397"/>
              <w:jc w:val="both"/>
            </w:pPr>
            <w:r w:rsidRPr="000452C9">
              <w:t>Бум напольный</w:t>
            </w:r>
          </w:p>
        </w:tc>
        <w:tc>
          <w:tcPr>
            <w:tcW w:w="1843" w:type="dxa"/>
            <w:tcBorders>
              <w:top w:val="single" w:sz="4" w:space="0" w:color="auto"/>
              <w:bottom w:val="single" w:sz="4" w:space="0" w:color="auto"/>
            </w:tcBorders>
          </w:tcPr>
          <w:p w:rsidR="00762C3F" w:rsidRPr="000452C9" w:rsidRDefault="00762C3F" w:rsidP="000452C9">
            <w:pPr>
              <w:ind w:left="397"/>
              <w:jc w:val="both"/>
            </w:pPr>
            <w:r w:rsidRPr="000452C9">
              <w:t>длина 100 см            высота 20–25 см</w:t>
            </w:r>
          </w:p>
        </w:tc>
        <w:tc>
          <w:tcPr>
            <w:tcW w:w="1417" w:type="dxa"/>
            <w:tcBorders>
              <w:top w:val="single" w:sz="4" w:space="0" w:color="auto"/>
              <w:bottom w:val="single" w:sz="4" w:space="0" w:color="auto"/>
              <w:right w:val="single" w:sz="4" w:space="0" w:color="auto"/>
            </w:tcBorders>
          </w:tcPr>
          <w:p w:rsidR="00762C3F" w:rsidRPr="000452C9" w:rsidRDefault="00762C3F" w:rsidP="000452C9">
            <w:pPr>
              <w:ind w:left="397"/>
              <w:jc w:val="both"/>
            </w:pPr>
            <w:r w:rsidRPr="000452C9">
              <w:t xml:space="preserve">           1</w:t>
            </w:r>
          </w:p>
        </w:tc>
      </w:tr>
      <w:tr w:rsidR="00762C3F" w:rsidRPr="000452C9" w:rsidTr="002B2D01">
        <w:trPr>
          <w:trHeight w:val="978"/>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Borders>
              <w:bottom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Сборно-разборный мат из  отдельных    коври-ков с фигурами разной формы и рифлением поверхности различного  характера  </w:t>
            </w:r>
          </w:p>
          <w:p w:rsidR="00762C3F" w:rsidRPr="000452C9" w:rsidRDefault="00762C3F" w:rsidP="000452C9">
            <w:pPr>
              <w:pStyle w:val="ConsPlusNonformat"/>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                                        </w:t>
            </w:r>
          </w:p>
        </w:tc>
        <w:tc>
          <w:tcPr>
            <w:tcW w:w="1843" w:type="dxa"/>
            <w:tcBorders>
              <w:bottom w:val="single" w:sz="4" w:space="0" w:color="auto"/>
            </w:tcBorders>
          </w:tcPr>
          <w:p w:rsidR="00762C3F" w:rsidRPr="000452C9" w:rsidRDefault="00762C3F" w:rsidP="000452C9">
            <w:pPr>
              <w:ind w:left="397"/>
              <w:jc w:val="both"/>
            </w:pPr>
            <w:r w:rsidRPr="000452C9">
              <w:t>с размером ребра    к 45 - 50 см, 6 видов рифления поверхности</w:t>
            </w:r>
          </w:p>
        </w:tc>
        <w:tc>
          <w:tcPr>
            <w:tcW w:w="1417"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ковриков</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c>
          <w:tcPr>
            <w:tcW w:w="1701" w:type="dxa"/>
            <w:vMerge w:val="restart"/>
          </w:tcPr>
          <w:p w:rsidR="00762C3F" w:rsidRPr="000452C9" w:rsidRDefault="00762C3F" w:rsidP="000452C9">
            <w:pPr>
              <w:pStyle w:val="ConsPlusNonformat"/>
              <w:ind w:left="397"/>
              <w:jc w:val="both"/>
              <w:rPr>
                <w:rFonts w:ascii="Times New Roman" w:hAnsi="Times New Roman" w:cs="Times New Roman"/>
                <w:sz w:val="24"/>
                <w:szCs w:val="24"/>
              </w:rPr>
            </w:pPr>
            <w:r w:rsidRPr="000452C9">
              <w:rPr>
                <w:rFonts w:ascii="Times New Roman" w:hAnsi="Times New Roman" w:cs="Times New Roman"/>
                <w:sz w:val="24"/>
                <w:szCs w:val="24"/>
              </w:rPr>
              <w:t>Для обще-развивающих упражнений</w:t>
            </w:r>
          </w:p>
        </w:tc>
        <w:tc>
          <w:tcPr>
            <w:tcW w:w="4678"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Колечко резиновое                     </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диаметр5-6см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Лента цветная (короткая)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50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15</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Мяч массажный                        </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8-10см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Валик массажный                      </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5 см                                                          длина 15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Кольцо массажное гибкое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17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trHeight w:val="185"/>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Мяч резиновый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 15 - 20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Палка гимнастическая короткая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75 - 80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trHeight w:val="285"/>
        </w:trPr>
        <w:tc>
          <w:tcPr>
            <w:tcW w:w="1701" w:type="dxa"/>
            <w:vMerge/>
            <w:tcBorders>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4678" w:type="dxa"/>
            <w:tcBorders>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Колечко с лентой          </w:t>
            </w:r>
          </w:p>
        </w:tc>
        <w:tc>
          <w:tcPr>
            <w:tcW w:w="1843" w:type="dxa"/>
            <w:tcBorders>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5 см</w:t>
            </w:r>
          </w:p>
        </w:tc>
        <w:tc>
          <w:tcPr>
            <w:tcW w:w="1417"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bl>
    <w:p w:rsidR="00762C3F" w:rsidRPr="000452C9" w:rsidRDefault="00762C3F" w:rsidP="000452C9">
      <w:pPr>
        <w:ind w:left="397"/>
        <w:jc w:val="both"/>
        <w:rPr>
          <w:b/>
        </w:rPr>
      </w:pPr>
      <w:r w:rsidRPr="000452C9">
        <w:rPr>
          <w:b/>
        </w:rPr>
        <w:t xml:space="preserve">Первая младшая группа (2 - 3 года)                                                                                     </w:t>
      </w:r>
    </w:p>
    <w:p w:rsidR="00762C3F" w:rsidRPr="000452C9" w:rsidRDefault="00762C3F" w:rsidP="000452C9">
      <w:pPr>
        <w:ind w:left="397"/>
        <w:jc w:val="both"/>
        <w:rPr>
          <w:b/>
        </w:rPr>
      </w:pPr>
      <w:r w:rsidRPr="000452C9">
        <w:rPr>
          <w:i/>
        </w:rPr>
        <w:t>Оборудование для сюжетной игры</w:t>
      </w:r>
    </w:p>
    <w:tbl>
      <w:tblPr>
        <w:tblW w:w="9639" w:type="dxa"/>
        <w:tblInd w:w="70" w:type="dxa"/>
        <w:tblLayout w:type="fixed"/>
        <w:tblCellMar>
          <w:left w:w="70" w:type="dxa"/>
          <w:right w:w="70" w:type="dxa"/>
        </w:tblCellMar>
        <w:tblLook w:val="04A0" w:firstRow="1" w:lastRow="0" w:firstColumn="1" w:lastColumn="0" w:noHBand="0" w:noVBand="1"/>
      </w:tblPr>
      <w:tblGrid>
        <w:gridCol w:w="1701"/>
        <w:gridCol w:w="6521"/>
        <w:gridCol w:w="1417"/>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Игрушки-персонажи</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Куклы крупные (35 - 50 см)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Куклы средние (20-35 см) разные,  в том числе разных рас и с гендер-ными признаками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7</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Звери и птицы, объемные и плоскостные на подставках (мягкие, плас-тиковые, деревянные, 10 - 15 см)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15-20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наручных и пальчиковых  кукол би-ба-бо:  семья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наручных и пальчиковых кукол  би-ба-бо: сказочные персонажи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Ширма настольная или напольная  для театрализованных игр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547"/>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плоскостных фигурок (среднего размера) на подставках: сказочные  персонажи  </w:t>
            </w:r>
          </w:p>
        </w:tc>
        <w:tc>
          <w:tcPr>
            <w:tcW w:w="141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0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521"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масок сказочных животных    </w:t>
            </w:r>
          </w:p>
        </w:tc>
        <w:tc>
          <w:tcPr>
            <w:tcW w:w="1417"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214"/>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Игрушки - предметы</w:t>
            </w:r>
            <w:r w:rsidRPr="000452C9">
              <w:rPr>
                <w:rFonts w:ascii="Times New Roman" w:hAnsi="Times New Roman" w:cs="Times New Roman"/>
                <w:sz w:val="24"/>
                <w:szCs w:val="24"/>
              </w:rPr>
              <w:br/>
              <w:t>оперирования</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столовой посуды (крупной  и средней)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162"/>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кухонной посуды (крупной и  средней)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Миски (тазики)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Ведерки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62"/>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Молоток (пластмассовый) или набор инструментов (пластмассовых)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6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для улицы: ведерко, формочки, совочек, лопатка, грабельки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 реб.</w:t>
            </w:r>
          </w:p>
        </w:tc>
      </w:tr>
      <w:tr w:rsidR="00762C3F" w:rsidRPr="000452C9" w:rsidTr="002B2D01">
        <w:trPr>
          <w:cantSplit/>
          <w:trHeight w:val="228"/>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овощей и фруктов (объемные   - муляжи)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продуктов для завтрака - обеда (из пластмассы или дерева)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кукольных принадлежностей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Игрушечные утюг и гладильная доска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Игрушечный набор доктора (фонендоскоп, термометр, шпатель и т.д.)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Грузовик (крупный, деревянный   или пластмассовый, прочный),     позволяющий  детям садиться на   него верхом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Игрушечный кассовый аппарат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Тележка-ящик (крупная)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Автомобили грузовые и легковые большого и среднего размера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Автомобили служебные (большого и среднего размеров, в т. ч. пожарная машина, скорая помощь, мусоровоз,  полицейская машина)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5 - 6</w:t>
            </w:r>
          </w:p>
        </w:tc>
      </w:tr>
      <w:tr w:rsidR="00762C3F" w:rsidRPr="000452C9" w:rsidTr="002B2D01">
        <w:trPr>
          <w:cantSplit/>
          <w:trHeight w:val="228"/>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Паровоз и вагончики с открытым   верхом, средних размеров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Лодка, средних размеров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Самолет, средних размеров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72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транспортных средств разного вида (автомобиль, автобус, самолет, кораблик, паровоз и т.д.) из пластичных, но прочных материалов  разных цветов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5 или более в </w:t>
            </w:r>
            <w:r w:rsidRPr="000452C9">
              <w:rPr>
                <w:rFonts w:ascii="Times New Roman" w:hAnsi="Times New Roman" w:cs="Times New Roman"/>
                <w:sz w:val="24"/>
                <w:szCs w:val="24"/>
              </w:rPr>
              <w:br/>
              <w:t>наборе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Тематический игровой коврик ("Дорожное движение", "Зоопарк",  "Море" и т.д.)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комплекта по 8 единиц</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Автомобили-каталки, соразмерные росту ребенка, с крышей и дверцами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3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Кукольные коляски, соразмерные  куклам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Конь на колесах/качалка или каталки/ качалки в виде других животных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Конь на палочке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медицинских принадлежностей (фонендоскоп, градусник, шпатель)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Руль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32"/>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Весы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Сумки, корзинки, рюкзачки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7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Телефон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Маркеры игрового  </w:t>
            </w:r>
            <w:r w:rsidRPr="000452C9">
              <w:rPr>
                <w:rFonts w:ascii="Times New Roman" w:hAnsi="Times New Roman" w:cs="Times New Roman"/>
                <w:sz w:val="24"/>
                <w:szCs w:val="24"/>
              </w:rPr>
              <w:br/>
              <w:t>пространства</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Кукольный стол (крупный, для куклы 35 - 50 см)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Кукольный стул (крупный, для    куклы 35 - 50 см)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Кукольная кровать или люлька (крупная, для куклы 35 - 50 см)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Кукольный диванчик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Шкафчик для кукольного белья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Игровой модуль "Кухня" (соразмерный  ребенку) с плитой и аксессуарами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(модуль-основа и     аксессуары) для ролевых игр (например, "Магазин",  "Парикмахерская", "Больница")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Ширма-прилавок или комплект  "Супермаркет"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Полифункцио-</w:t>
            </w:r>
          </w:p>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нальные </w:t>
            </w:r>
            <w:r w:rsidRPr="000452C9">
              <w:rPr>
                <w:rFonts w:ascii="Times New Roman" w:hAnsi="Times New Roman" w:cs="Times New Roman"/>
                <w:sz w:val="24"/>
                <w:szCs w:val="24"/>
              </w:rPr>
              <w:br/>
              <w:t>материалы</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Ширма-остов домика, или домик-трансформер,  или иной домик,    соразмерный росту ребенка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Складной остов автобуса (вагончика)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Крупный строительный набор из   дерева или из легкого пластика, стилизованного под дерево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Объемные модули (набивные или  надувные: кубы, цилиндры, валики,  параллелепипеды)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84"/>
        </w:trPr>
        <w:tc>
          <w:tcPr>
            <w:tcW w:w="1701" w:type="dxa"/>
            <w:vMerge/>
            <w:tcBorders>
              <w:top w:val="single" w:sz="6" w:space="0" w:color="auto"/>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Ящик для мелких предметов-заместителей  </w:t>
            </w:r>
          </w:p>
        </w:tc>
        <w:tc>
          <w:tcPr>
            <w:tcW w:w="141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игры с правилами</w:t>
      </w:r>
    </w:p>
    <w:tbl>
      <w:tblPr>
        <w:tblW w:w="9639" w:type="dxa"/>
        <w:tblInd w:w="70" w:type="dxa"/>
        <w:tblLayout w:type="fixed"/>
        <w:tblCellMar>
          <w:left w:w="70" w:type="dxa"/>
          <w:right w:w="70" w:type="dxa"/>
        </w:tblCellMar>
        <w:tblLook w:val="04A0" w:firstRow="1" w:lastRow="0" w:firstColumn="1" w:lastColumn="0" w:noHBand="0" w:noVBand="1"/>
      </w:tblPr>
      <w:tblGrid>
        <w:gridCol w:w="1701"/>
        <w:gridCol w:w="6521"/>
        <w:gridCol w:w="1417"/>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игр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ловкость</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Шар и воротца (набор)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Игры на координацию движения "рука-глаз" типа "восьмерка" и "объемная   восьмерка"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включающий в себя желоб для  прокатывания шаров и/или тележек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Игра на бросание в цель  стилизованных ("пчелки", "фрукты" и   т.д.) легких предметов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85"/>
        </w:trPr>
        <w:tc>
          <w:tcPr>
            <w:tcW w:w="1701" w:type="dxa"/>
            <w:vMerge/>
            <w:tcBorders>
              <w:top w:val="single" w:sz="6" w:space="0" w:color="auto"/>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Мячи (разного размера) </w:t>
            </w:r>
          </w:p>
        </w:tc>
        <w:tc>
          <w:tcPr>
            <w:tcW w:w="141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7</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изобразительной деятельности</w:t>
      </w:r>
    </w:p>
    <w:tbl>
      <w:tblPr>
        <w:tblW w:w="9781" w:type="dxa"/>
        <w:tblInd w:w="70" w:type="dxa"/>
        <w:tblLayout w:type="fixed"/>
        <w:tblCellMar>
          <w:left w:w="70" w:type="dxa"/>
          <w:right w:w="70" w:type="dxa"/>
        </w:tblCellMar>
        <w:tblLook w:val="04A0" w:firstRow="1" w:lastRow="0" w:firstColumn="1" w:lastColumn="0" w:noHBand="0" w:noVBand="1"/>
      </w:tblPr>
      <w:tblGrid>
        <w:gridCol w:w="1701"/>
        <w:gridCol w:w="6521"/>
        <w:gridCol w:w="1559"/>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557"/>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рисования</w:t>
            </w:r>
          </w:p>
        </w:tc>
        <w:tc>
          <w:tcPr>
            <w:tcW w:w="6521"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карандашей (6 цветов)  </w:t>
            </w:r>
          </w:p>
        </w:tc>
        <w:tc>
          <w:tcPr>
            <w:tcW w:w="1559"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645"/>
        </w:trPr>
        <w:tc>
          <w:tcPr>
            <w:tcW w:w="1701" w:type="dxa"/>
            <w:vMerge/>
            <w:tcBorders>
              <w:left w:val="single" w:sz="6" w:space="0" w:color="auto"/>
              <w:right w:val="single" w:sz="6" w:space="0" w:color="auto"/>
            </w:tcBorders>
          </w:tcPr>
          <w:p w:rsidR="00762C3F" w:rsidRPr="000452C9" w:rsidRDefault="00762C3F" w:rsidP="000452C9">
            <w:pPr>
              <w:pStyle w:val="ConsPlusNormal"/>
              <w:ind w:left="397"/>
              <w:jc w:val="both"/>
              <w:rPr>
                <w:rFonts w:ascii="Times New Roman" w:hAnsi="Times New Roman" w:cs="Times New Roman"/>
                <w:sz w:val="24"/>
                <w:szCs w:val="24"/>
              </w:rPr>
            </w:pPr>
          </w:p>
        </w:tc>
        <w:tc>
          <w:tcPr>
            <w:tcW w:w="6521"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Краски пальчиковые (4 цвета)         </w:t>
            </w:r>
          </w:p>
        </w:tc>
        <w:tc>
          <w:tcPr>
            <w:tcW w:w="1559"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8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Гуашь. Набор из 6 цветов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 плюс  до-полнительно  2 банки белого и 2банки   чер-ного цветов</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Круглые кисти (беличьи, колонковые  N N 10 - 14)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Емкости для промывания ворса кисти  от краски (0,5 л)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60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Салфетка из ткани, хорошо   впитывающей воду, для осушения   кисти после промывания и при  наклеивании готовых форм (15 x 15)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Подставки для кистей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600"/>
        </w:trPr>
        <w:tc>
          <w:tcPr>
            <w:tcW w:w="1701" w:type="dxa"/>
            <w:vMerge/>
            <w:tcBorders>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Бумага различной плотности и размера, которая подбирается  педаго-гом в зависимости от задач   обучения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80"/>
        </w:trPr>
        <w:tc>
          <w:tcPr>
            <w:tcW w:w="1701" w:type="dxa"/>
            <w:vMerge w:val="restart"/>
            <w:tcBorders>
              <w:top w:val="single" w:sz="6" w:space="0" w:color="auto"/>
              <w:left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лепки     </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Глина, подготовленная для лепки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0,5 кг на   каждого   ребенка</w:t>
            </w:r>
          </w:p>
        </w:tc>
      </w:tr>
      <w:tr w:rsidR="00762C3F" w:rsidRPr="000452C9" w:rsidTr="002B2D01">
        <w:trPr>
          <w:cantSplit/>
          <w:trHeight w:val="360"/>
        </w:trPr>
        <w:tc>
          <w:tcPr>
            <w:tcW w:w="1701" w:type="dxa"/>
            <w:vMerge/>
            <w:tcBorders>
              <w:left w:val="single" w:sz="4"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Пластилин, не липнущий к рукам (6  цветов)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80"/>
        </w:trPr>
        <w:tc>
          <w:tcPr>
            <w:tcW w:w="1701" w:type="dxa"/>
            <w:vMerge/>
            <w:tcBorders>
              <w:left w:val="single" w:sz="4"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Пластилин не пачкающийся (не менее   4-х цветов)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3 коробки на  </w:t>
            </w:r>
            <w:r w:rsidRPr="000452C9">
              <w:rPr>
                <w:rFonts w:ascii="Times New Roman" w:hAnsi="Times New Roman" w:cs="Times New Roman"/>
                <w:sz w:val="24"/>
                <w:szCs w:val="24"/>
              </w:rPr>
              <w:br/>
              <w:t>ребёнка</w:t>
            </w:r>
          </w:p>
        </w:tc>
      </w:tr>
      <w:tr w:rsidR="00762C3F" w:rsidRPr="000452C9" w:rsidTr="002B2D01">
        <w:trPr>
          <w:cantSplit/>
          <w:trHeight w:val="360"/>
        </w:trPr>
        <w:tc>
          <w:tcPr>
            <w:tcW w:w="1701" w:type="dxa"/>
            <w:vMerge/>
            <w:tcBorders>
              <w:left w:val="single" w:sz="4"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Доски, 20 x 20 см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80"/>
        </w:trPr>
        <w:tc>
          <w:tcPr>
            <w:tcW w:w="1701" w:type="dxa"/>
            <w:vMerge/>
            <w:tcBorders>
              <w:left w:val="single" w:sz="4"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Печатки, формочки или трафареты  для нанесения узора на вылепленное  изделие                              </w:t>
            </w:r>
          </w:p>
        </w:tc>
        <w:tc>
          <w:tcPr>
            <w:tcW w:w="1559"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1-2 шт. на  каждого  реб-ка</w:t>
            </w:r>
          </w:p>
        </w:tc>
      </w:tr>
      <w:tr w:rsidR="00762C3F" w:rsidRPr="000452C9" w:rsidTr="002B2D01">
        <w:trPr>
          <w:cantSplit/>
          <w:trHeight w:val="630"/>
        </w:trPr>
        <w:tc>
          <w:tcPr>
            <w:tcW w:w="1701" w:type="dxa"/>
            <w:vMerge/>
            <w:tcBorders>
              <w:left w:val="single" w:sz="4"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4"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Салфетка из ткани, хорошо впитывающей воду (30x30), для   вытирания рук во время лепки   </w:t>
            </w:r>
          </w:p>
        </w:tc>
        <w:tc>
          <w:tcPr>
            <w:tcW w:w="1559" w:type="dxa"/>
            <w:tcBorders>
              <w:top w:val="single" w:sz="4"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конструирования</w:t>
      </w:r>
    </w:p>
    <w:tbl>
      <w:tblPr>
        <w:tblW w:w="9781" w:type="dxa"/>
        <w:tblInd w:w="70" w:type="dxa"/>
        <w:tblLayout w:type="fixed"/>
        <w:tblCellMar>
          <w:left w:w="70" w:type="dxa"/>
          <w:right w:w="70" w:type="dxa"/>
        </w:tblCellMar>
        <w:tblLook w:val="04A0" w:firstRow="1" w:lastRow="0" w:firstColumn="1" w:lastColumn="0" w:noHBand="0" w:noVBand="1"/>
      </w:tblPr>
      <w:tblGrid>
        <w:gridCol w:w="1701"/>
        <w:gridCol w:w="6521"/>
        <w:gridCol w:w="1559"/>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467"/>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Строительный    </w:t>
            </w:r>
            <w:r w:rsidRPr="000452C9">
              <w:rPr>
                <w:rFonts w:ascii="Times New Roman" w:hAnsi="Times New Roman" w:cs="Times New Roman"/>
                <w:sz w:val="24"/>
                <w:szCs w:val="24"/>
              </w:rPr>
              <w:br/>
              <w:t>материал</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Крупногабаритный напольный конструктор (из дерева или из   полимерных материалов)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1-2 набора  на группу</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больших мягких модулей   (16 - 24 элемента)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один набор</w:t>
            </w:r>
          </w:p>
        </w:tc>
      </w:tr>
      <w:tr w:rsidR="00762C3F" w:rsidRPr="000452C9" w:rsidTr="002B2D01">
        <w:trPr>
          <w:cantSplit/>
          <w:trHeight w:val="72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877"/>
        </w:trPr>
        <w:tc>
          <w:tcPr>
            <w:tcW w:w="1701" w:type="dxa"/>
            <w:vMerge/>
            <w:tcBorders>
              <w:top w:val="single" w:sz="6" w:space="0" w:color="auto"/>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Игровые наборы (транспорт и строительные машины; фигурки   животных, людей и элементы   инфраструктуры города: дороги, деревья, строения, площадки и т.п.)  </w:t>
            </w:r>
          </w:p>
        </w:tc>
        <w:tc>
          <w:tcPr>
            <w:tcW w:w="1559"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1-2 набора  </w:t>
            </w:r>
            <w:r w:rsidRPr="000452C9">
              <w:rPr>
                <w:rFonts w:ascii="Times New Roman" w:hAnsi="Times New Roman" w:cs="Times New Roman"/>
                <w:sz w:val="24"/>
                <w:szCs w:val="24"/>
              </w:rPr>
              <w:br/>
              <w:t>на группу</w:t>
            </w:r>
          </w:p>
        </w:tc>
      </w:tr>
      <w:tr w:rsidR="00762C3F" w:rsidRPr="000452C9" w:rsidTr="002B2D01">
        <w:trPr>
          <w:cantSplit/>
          <w:trHeight w:val="554"/>
        </w:trPr>
        <w:tc>
          <w:tcPr>
            <w:tcW w:w="1701"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Плоскостные    конструкторы</w:t>
            </w:r>
          </w:p>
        </w:tc>
        <w:tc>
          <w:tcPr>
            <w:tcW w:w="6521"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из мягкого пластика  для    плоскостного конструирования         </w:t>
            </w:r>
          </w:p>
        </w:tc>
        <w:tc>
          <w:tcPr>
            <w:tcW w:w="1559"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5-6 на    группу</w:t>
            </w:r>
          </w:p>
        </w:tc>
      </w:tr>
      <w:tr w:rsidR="00762C3F" w:rsidRPr="000452C9" w:rsidTr="002B2D01">
        <w:trPr>
          <w:cantSplit/>
          <w:trHeight w:val="120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Конструкторы</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модульные конструкторы и конструкторы, соединяющиеся по принципу ЛЕГО или иным образом, например, шарнирно или за счет  вхождения пластин в пазы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1-2    набора разных видов на группу</w:t>
            </w:r>
          </w:p>
        </w:tc>
      </w:tr>
      <w:tr w:rsidR="00762C3F" w:rsidRPr="000452C9" w:rsidTr="002B2D01">
        <w:trPr>
          <w:cantSplit/>
          <w:trHeight w:val="60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Мозаики</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Крупная мозаика (элементы основных  цветов и форм 3см каждый или более в количестве 60 шт. и более) с основой для выкладывания фигур       </w:t>
            </w:r>
          </w:p>
        </w:tc>
        <w:tc>
          <w:tcPr>
            <w:tcW w:w="1559"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2-3 набора на группу</w:t>
            </w:r>
          </w:p>
        </w:tc>
      </w:tr>
      <w:tr w:rsidR="00762C3F" w:rsidRPr="000452C9" w:rsidTr="002B2D01">
        <w:trPr>
          <w:cantSplit/>
          <w:trHeight w:val="615"/>
        </w:trPr>
        <w:tc>
          <w:tcPr>
            <w:tcW w:w="1701" w:type="dxa"/>
            <w:vMerge/>
            <w:tcBorders>
              <w:top w:val="single" w:sz="6" w:space="0" w:color="auto"/>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521"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Средние и мелкие мозаики для  индивидуальной работы </w:t>
            </w:r>
          </w:p>
        </w:tc>
        <w:tc>
          <w:tcPr>
            <w:tcW w:w="1559"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 xml:space="preserve">                            Оборудование для познавательно-исследовательской деятельности</w:t>
      </w:r>
    </w:p>
    <w:tbl>
      <w:tblPr>
        <w:tblW w:w="9781" w:type="dxa"/>
        <w:tblInd w:w="70" w:type="dxa"/>
        <w:tblLayout w:type="fixed"/>
        <w:tblCellMar>
          <w:left w:w="70" w:type="dxa"/>
          <w:right w:w="70" w:type="dxa"/>
        </w:tblCellMar>
        <w:tblLook w:val="04A0" w:firstRow="1" w:lastRow="0" w:firstColumn="1" w:lastColumn="0" w:noHBand="0" w:noVBand="1"/>
      </w:tblPr>
      <w:tblGrid>
        <w:gridCol w:w="1701"/>
        <w:gridCol w:w="6521"/>
        <w:gridCol w:w="142"/>
        <w:gridCol w:w="1417"/>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52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559"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36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Объекты для    </w:t>
            </w:r>
            <w:r w:rsidRPr="000452C9">
              <w:rPr>
                <w:rFonts w:ascii="Times New Roman" w:hAnsi="Times New Roman" w:cs="Times New Roman"/>
                <w:sz w:val="24"/>
                <w:szCs w:val="24"/>
              </w:rPr>
              <w:br/>
              <w:t>исследования в  действии</w:t>
            </w: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Пирамидки (6-10 элементов), окрашенные в основные цвета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6 - 8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Стержни для нанизывания с цветными кольцами, шарами, катушками,   полусферами (5-7 элементов)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8</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из шнурков (не менее 10-ти) и крупных элементов (не менее 50-ти) разных форм и цветов для   нанизывания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2 набора на  </w:t>
            </w:r>
            <w:r w:rsidRPr="000452C9">
              <w:rPr>
                <w:rFonts w:ascii="Times New Roman" w:hAnsi="Times New Roman" w:cs="Times New Roman"/>
                <w:sz w:val="24"/>
                <w:szCs w:val="24"/>
              </w:rPr>
              <w:br/>
              <w:t>группу</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Объемные вкладыши из 5-10  элементов (миски, конусы, коробки с крышками разной формы)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6 - 8 шт.</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Матрешки (5-7 элементов)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Матрешка-семья из 5 элементов (от 5 до 15 см высотой)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Доски с вкладышами (с основными  формами, разделенными на 2 - 3 части)</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6 - 8 шт.</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объемных тел (кубы, цилиндры, бруски, шары, диски)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Рамки-вкладыши с цветными (6  цветов) монолитными и составными формами, разными по величине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65"/>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палочек (по 5-7  каждого цвета)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шт.</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кубиков с прозрачными гранями размером не менее 4x4x4 см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кубиков с цветными гранями (7цв.)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объемных геометрических тел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объемных тел для сериации по  величине из 3-5 элементов (цилиндры, бруски и т.п.)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шт.</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Набор плоскостных геометрических форм</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1"/>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забивания: молоточек  с  втулками (пластмассовые)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Сортировочный ящик с прорезями  разной формы (дом-сортировщик и аналоги) </w:t>
            </w:r>
          </w:p>
        </w:tc>
        <w:tc>
          <w:tcPr>
            <w:tcW w:w="141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3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663" w:type="dxa"/>
            <w:gridSpan w:val="2"/>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Рамки с 2-3 видами застежек  (шнуровка, пуговицы, крючки, кнопки) </w:t>
            </w:r>
          </w:p>
        </w:tc>
        <w:tc>
          <w:tcPr>
            <w:tcW w:w="1417"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рамки</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Емкости с крышками разного размера  и/или цвета (для сортировки мелких  предметов)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8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Панно или дидактическое пособие, выполненное в виде мягконабивного  животного или предмета (черепахи, крокодила, божьей коровки, машины и т. д) с разнообразными застежками и съемными элементами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78"/>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Чудесный мешочек с набором объемных  геометрических форм (5 - 7 элементов)</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Красочное панно (коврик) или   крупная  мягконабивная игрушка из тканей различной фактуры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9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Игрушки-забавы с зависимостью  эффекта от действия: народные игрушки, механические заводные (Ванька-Встанька и др.: неваляшки, клюющие курочки,  двигающиеся животные, волчки, прыгающие лягушки и т.п.)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10 - 16 шт.</w:t>
            </w:r>
          </w:p>
        </w:tc>
      </w:tr>
      <w:tr w:rsidR="00762C3F" w:rsidRPr="000452C9" w:rsidTr="002B2D01">
        <w:trPr>
          <w:cantSplit/>
          <w:trHeight w:val="228"/>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шумовых коробочек (по  Монтессори или аналоги)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7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Разноцветная юла (волчок)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Ветряные вертушки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4 - 6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Музыкальная шкатулка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Звучащие инструменты (колокольчики, барабаны, резиновые пищалки,  молоточки, трещотки, маракасы, тамбурины и др.)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 1 шт. на  </w:t>
            </w:r>
            <w:r w:rsidRPr="000452C9">
              <w:rPr>
                <w:rFonts w:ascii="Times New Roman" w:hAnsi="Times New Roman" w:cs="Times New Roman"/>
                <w:sz w:val="24"/>
                <w:szCs w:val="24"/>
              </w:rPr>
              <w:br/>
              <w:t>каждого</w:t>
            </w:r>
          </w:p>
        </w:tc>
      </w:tr>
      <w:tr w:rsidR="00762C3F" w:rsidRPr="000452C9" w:rsidTr="002B2D01">
        <w:trPr>
          <w:cantSplit/>
          <w:trHeight w:val="8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экспериментирования с водой: универсальный стол с   емкостями для воды и песка, емкости  2-3 размеров и разной формы, предметы-орудия для переливания и вылавливания - черпачки, сачки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8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экспериментирования с песком: универсальный стол с емкостями для воды и песка, формочки разной конфигурации, емкости разного размера, предметы-орудия - совочки, лопатки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20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Образно-     </w:t>
            </w:r>
            <w:r w:rsidRPr="000452C9">
              <w:rPr>
                <w:rFonts w:ascii="Times New Roman" w:hAnsi="Times New Roman" w:cs="Times New Roman"/>
                <w:sz w:val="24"/>
                <w:szCs w:val="24"/>
              </w:rPr>
              <w:br/>
              <w:t xml:space="preserve">символический   </w:t>
            </w:r>
            <w:r w:rsidRPr="000452C9">
              <w:rPr>
                <w:rFonts w:ascii="Times New Roman" w:hAnsi="Times New Roman" w:cs="Times New Roman"/>
                <w:sz w:val="24"/>
                <w:szCs w:val="24"/>
              </w:rPr>
              <w:br/>
              <w:t>материал</w:t>
            </w: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картинок для группировки, по 4-6 в каждой группе – живот-ные, животные с детенышами, птицы (реалистические изображения):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1-му набору каждой темы</w:t>
            </w:r>
          </w:p>
        </w:tc>
      </w:tr>
      <w:tr w:rsidR="00762C3F" w:rsidRPr="000452C9" w:rsidTr="002B2D01">
        <w:trPr>
          <w:cantSplit/>
          <w:trHeight w:val="202"/>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парных картинок (предметные)  для сравнения, той же темы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разные</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предметных картинок для последовательной группировки по      разным признакам (назначению, цвету, величине)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Разрезные (складные) кубики с  предметными картинками,  разделенными на 4 - 6 частей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Разрезные предметные картинки,  разделенные на 2-4 части по  горизонтали и вертикали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15 - 20 разные</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из 3-4 картинок для  установления последовательности действий и событий (сказочные,  социобытовые ситуации)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из 4 картинок; части суток (деятельность людей ближайшего  окружения)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из 4 картинок; времена года  (природа и сезонная деятельность   людей)                               </w:t>
            </w:r>
          </w:p>
        </w:tc>
        <w:tc>
          <w:tcPr>
            <w:tcW w:w="141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разные</w:t>
            </w:r>
          </w:p>
        </w:tc>
      </w:tr>
      <w:tr w:rsidR="00762C3F" w:rsidRPr="000452C9" w:rsidTr="002B2D01">
        <w:trPr>
          <w:cantSplit/>
          <w:trHeight w:val="574"/>
        </w:trPr>
        <w:tc>
          <w:tcPr>
            <w:tcW w:w="1701" w:type="dxa"/>
            <w:vMerge/>
            <w:tcBorders>
              <w:top w:val="single" w:sz="6" w:space="0" w:color="auto"/>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663" w:type="dxa"/>
            <w:gridSpan w:val="2"/>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Сюжетные картинки (с различной   тематикой, близкой ребенку, сказочной, социобытовой), крупного   формата (A4) </w:t>
            </w:r>
          </w:p>
        </w:tc>
        <w:tc>
          <w:tcPr>
            <w:tcW w:w="141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20 - 30 разных</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Физкультурное оборудование</w:t>
      </w:r>
    </w:p>
    <w:tbl>
      <w:tblPr>
        <w:tblStyle w:val="a3"/>
        <w:tblW w:w="9781" w:type="dxa"/>
        <w:tblInd w:w="108" w:type="dxa"/>
        <w:tblLook w:val="04A0" w:firstRow="1" w:lastRow="0" w:firstColumn="1" w:lastColumn="0" w:noHBand="0" w:noVBand="1"/>
      </w:tblPr>
      <w:tblGrid>
        <w:gridCol w:w="2045"/>
        <w:gridCol w:w="3850"/>
        <w:gridCol w:w="2072"/>
        <w:gridCol w:w="1814"/>
      </w:tblGrid>
      <w:tr w:rsidR="00762C3F" w:rsidRPr="000452C9" w:rsidTr="002B2D01">
        <w:tc>
          <w:tcPr>
            <w:tcW w:w="1701"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Тип оборудования</w:t>
            </w: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Размеры, масса</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Количество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группу</w:t>
            </w:r>
          </w:p>
        </w:tc>
      </w:tr>
      <w:tr w:rsidR="00762C3F" w:rsidRPr="000452C9" w:rsidTr="002B2D01">
        <w:tc>
          <w:tcPr>
            <w:tcW w:w="1701" w:type="dxa"/>
            <w:vMerge w:val="restart"/>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ходьбы, бега и равновесия</w:t>
            </w: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Валик мягкий                         </w:t>
            </w: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150 см</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диаметр20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Горка детская                     </w:t>
            </w: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Модуль "Змейка"</w:t>
            </w:r>
          </w:p>
        </w:tc>
        <w:tc>
          <w:tcPr>
            <w:tcW w:w="1560"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длина 100 см                                                 высота 15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Мягкие "кочки" с массажной  поверхностью                                </w:t>
            </w: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15 – 20см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Коврик, дорожка массажная, со  следочками</w:t>
            </w:r>
          </w:p>
        </w:tc>
        <w:tc>
          <w:tcPr>
            <w:tcW w:w="1560"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25 x 25 см,                                           180 x  40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Двухсторонняя сборно-разборная  дорожка из ковриков с элементами-вкладышами для обозначе-ния   направления движения                         </w:t>
            </w: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размером</w:t>
            </w:r>
          </w:p>
          <w:p w:rsidR="00762C3F" w:rsidRPr="000452C9" w:rsidRDefault="00762C3F" w:rsidP="000452C9">
            <w:pPr>
              <w:ind w:left="397"/>
              <w:jc w:val="both"/>
            </w:pPr>
            <w:r w:rsidRPr="000452C9">
              <w:t>50x50x1,5см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12 ковриков</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p>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Кольцо мягкое                        </w:t>
            </w:r>
          </w:p>
        </w:tc>
        <w:tc>
          <w:tcPr>
            <w:tcW w:w="1560"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диаметр 120см                                                          высота  30 см                                                        диам. отвер. 60см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trHeight w:val="193"/>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bottom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Обруч большой                         </w:t>
            </w:r>
          </w:p>
        </w:tc>
        <w:tc>
          <w:tcPr>
            <w:tcW w:w="1560" w:type="dxa"/>
            <w:tcBorders>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 95-100см</w:t>
            </w:r>
          </w:p>
        </w:tc>
        <w:tc>
          <w:tcPr>
            <w:tcW w:w="1417"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trHeight w:val="675"/>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762C3F" w:rsidRPr="000452C9" w:rsidRDefault="00762C3F" w:rsidP="000452C9">
            <w:pPr>
              <w:tabs>
                <w:tab w:val="right" w:pos="2383"/>
              </w:tabs>
              <w:ind w:left="397"/>
              <w:jc w:val="both"/>
            </w:pPr>
            <w:r w:rsidRPr="000452C9">
              <w:t>Доска гладкая</w:t>
            </w:r>
            <w:r w:rsidRPr="000452C9">
              <w:tab/>
            </w:r>
          </w:p>
        </w:tc>
        <w:tc>
          <w:tcPr>
            <w:tcW w:w="1560" w:type="dxa"/>
            <w:tcBorders>
              <w:top w:val="single" w:sz="4" w:space="0" w:color="auto"/>
              <w:bottom w:val="single" w:sz="4" w:space="0" w:color="auto"/>
            </w:tcBorders>
          </w:tcPr>
          <w:p w:rsidR="00762C3F" w:rsidRPr="000452C9" w:rsidRDefault="00762C3F" w:rsidP="000452C9">
            <w:pPr>
              <w:ind w:left="397"/>
              <w:jc w:val="both"/>
            </w:pPr>
            <w:r w:rsidRPr="000452C9">
              <w:t xml:space="preserve">длина 150 см </w:t>
            </w:r>
            <w:r w:rsidRPr="000452C9">
              <w:br/>
              <w:t xml:space="preserve">ширина 20 см </w:t>
            </w:r>
            <w:r w:rsidRPr="000452C9">
              <w:br/>
              <w:t>высота 3 см</w:t>
            </w:r>
          </w:p>
        </w:tc>
        <w:tc>
          <w:tcPr>
            <w:tcW w:w="1417" w:type="dxa"/>
            <w:tcBorders>
              <w:top w:val="single" w:sz="4" w:space="0" w:color="auto"/>
              <w:bottom w:val="single" w:sz="4" w:space="0" w:color="auto"/>
              <w:right w:val="single" w:sz="4" w:space="0" w:color="auto"/>
            </w:tcBorders>
          </w:tcPr>
          <w:p w:rsidR="00762C3F" w:rsidRPr="000452C9" w:rsidRDefault="00762C3F" w:rsidP="000452C9">
            <w:pPr>
              <w:ind w:left="397"/>
              <w:jc w:val="both"/>
            </w:pPr>
            <w:r w:rsidRPr="000452C9">
              <w:t>1</w:t>
            </w:r>
          </w:p>
        </w:tc>
      </w:tr>
      <w:tr w:rsidR="00762C3F" w:rsidRPr="000452C9" w:rsidTr="002B2D01">
        <w:trPr>
          <w:trHeight w:val="630"/>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762C3F" w:rsidRPr="000452C9" w:rsidRDefault="00762C3F" w:rsidP="000452C9">
            <w:pPr>
              <w:ind w:left="397"/>
              <w:jc w:val="both"/>
            </w:pPr>
            <w:r w:rsidRPr="000452C9">
              <w:t>Доска с ребристой поверхностью</w:t>
            </w:r>
          </w:p>
        </w:tc>
        <w:tc>
          <w:tcPr>
            <w:tcW w:w="1560" w:type="dxa"/>
            <w:tcBorders>
              <w:top w:val="single" w:sz="4" w:space="0" w:color="auto"/>
              <w:bottom w:val="single" w:sz="4" w:space="0" w:color="auto"/>
            </w:tcBorders>
          </w:tcPr>
          <w:p w:rsidR="00762C3F" w:rsidRPr="000452C9" w:rsidRDefault="00762C3F" w:rsidP="000452C9">
            <w:pPr>
              <w:ind w:left="397"/>
              <w:jc w:val="both"/>
            </w:pPr>
            <w:r w:rsidRPr="000452C9">
              <w:t xml:space="preserve">длина 150 см </w:t>
            </w:r>
            <w:r w:rsidRPr="000452C9">
              <w:br/>
              <w:t xml:space="preserve">ширина 20 см </w:t>
            </w:r>
            <w:r w:rsidRPr="000452C9">
              <w:br/>
              <w:t>высота 3 см</w:t>
            </w:r>
          </w:p>
        </w:tc>
        <w:tc>
          <w:tcPr>
            <w:tcW w:w="1417" w:type="dxa"/>
            <w:tcBorders>
              <w:top w:val="single" w:sz="4" w:space="0" w:color="auto"/>
              <w:bottom w:val="single" w:sz="4" w:space="0" w:color="auto"/>
              <w:right w:val="single" w:sz="4" w:space="0" w:color="auto"/>
            </w:tcBorders>
          </w:tcPr>
          <w:p w:rsidR="00762C3F" w:rsidRPr="000452C9" w:rsidRDefault="00762C3F" w:rsidP="000452C9">
            <w:pPr>
              <w:ind w:left="397"/>
              <w:jc w:val="both"/>
            </w:pPr>
            <w:r w:rsidRPr="000452C9">
              <w:t>1</w:t>
            </w:r>
          </w:p>
        </w:tc>
      </w:tr>
      <w:tr w:rsidR="00762C3F" w:rsidRPr="000452C9" w:rsidTr="002B2D01">
        <w:trPr>
          <w:trHeight w:val="348"/>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tcBorders>
          </w:tcPr>
          <w:p w:rsidR="00762C3F" w:rsidRPr="000452C9" w:rsidRDefault="00762C3F" w:rsidP="000452C9">
            <w:pPr>
              <w:ind w:left="397"/>
              <w:jc w:val="both"/>
            </w:pPr>
            <w:r w:rsidRPr="000452C9">
              <w:t>Шнур длинный</w:t>
            </w:r>
          </w:p>
        </w:tc>
        <w:tc>
          <w:tcPr>
            <w:tcW w:w="1560" w:type="dxa"/>
            <w:tcBorders>
              <w:top w:val="single" w:sz="4" w:space="0" w:color="auto"/>
            </w:tcBorders>
          </w:tcPr>
          <w:p w:rsidR="00762C3F" w:rsidRPr="000452C9" w:rsidRDefault="00762C3F" w:rsidP="000452C9">
            <w:pPr>
              <w:ind w:left="397"/>
              <w:jc w:val="both"/>
            </w:pPr>
            <w:r w:rsidRPr="000452C9">
              <w:t>длина 100–150 см</w:t>
            </w:r>
          </w:p>
        </w:tc>
        <w:tc>
          <w:tcPr>
            <w:tcW w:w="1417" w:type="dxa"/>
            <w:tcBorders>
              <w:top w:val="single" w:sz="4" w:space="0" w:color="auto"/>
              <w:right w:val="single" w:sz="4" w:space="0" w:color="auto"/>
            </w:tcBorders>
          </w:tcPr>
          <w:p w:rsidR="00762C3F" w:rsidRPr="000452C9" w:rsidRDefault="00762C3F" w:rsidP="000452C9">
            <w:pPr>
              <w:ind w:left="397"/>
              <w:jc w:val="both"/>
            </w:pPr>
            <w:r w:rsidRPr="000452C9">
              <w:t>1</w:t>
            </w:r>
          </w:p>
        </w:tc>
      </w:tr>
      <w:tr w:rsidR="00762C3F" w:rsidRPr="000452C9" w:rsidTr="002B2D01">
        <w:tc>
          <w:tcPr>
            <w:tcW w:w="1701" w:type="dxa"/>
            <w:vMerge w:val="restart"/>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прыжков    </w:t>
            </w: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кубов пластиковых или деревянных разноцветных, вкладывающихся друг в друга                              </w:t>
            </w: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в наборе 5шт, размеры ребер от 10 см до 30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Мяч-попрыгунчик                      </w:t>
            </w:r>
          </w:p>
        </w:tc>
        <w:tc>
          <w:tcPr>
            <w:tcW w:w="1560"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диам. 40 - 45см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Обруч плоский (цветной)              </w:t>
            </w:r>
          </w:p>
        </w:tc>
        <w:tc>
          <w:tcPr>
            <w:tcW w:w="1560"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диам. 50 - 55см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Шнур короткий                        </w:t>
            </w: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75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trHeight w:val="330"/>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Кегли (набор)                 </w:t>
            </w:r>
          </w:p>
        </w:tc>
        <w:tc>
          <w:tcPr>
            <w:tcW w:w="1560" w:type="dxa"/>
            <w:tcBorders>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7"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trHeight w:val="315"/>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Мат  гимнастический   </w:t>
            </w:r>
          </w:p>
        </w:tc>
        <w:tc>
          <w:tcPr>
            <w:tcW w:w="1560" w:type="dxa"/>
            <w:tcBorders>
              <w:top w:val="single" w:sz="4" w:space="0" w:color="auto"/>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eastAsia="Times New Roman" w:hAnsi="Times New Roman" w:cs="Times New Roman"/>
                <w:sz w:val="24"/>
                <w:szCs w:val="24"/>
              </w:rPr>
              <w:t>длина 100 см</w:t>
            </w:r>
          </w:p>
        </w:tc>
        <w:tc>
          <w:tcPr>
            <w:tcW w:w="1417" w:type="dxa"/>
            <w:tcBorders>
              <w:top w:val="single" w:sz="4" w:space="0" w:color="auto"/>
              <w:bottom w:val="single" w:sz="4"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1</w:t>
            </w:r>
          </w:p>
        </w:tc>
      </w:tr>
      <w:tr w:rsidR="00762C3F" w:rsidRPr="000452C9" w:rsidTr="002B2D01">
        <w:trPr>
          <w:trHeight w:val="199"/>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tcBorders>
          </w:tcPr>
          <w:p w:rsidR="00762C3F" w:rsidRPr="000452C9" w:rsidRDefault="00762C3F" w:rsidP="000452C9">
            <w:pPr>
              <w:ind w:left="397"/>
              <w:jc w:val="both"/>
            </w:pPr>
            <w:r w:rsidRPr="000452C9">
              <w:t>Палка гимнастическая длинная</w:t>
            </w:r>
          </w:p>
        </w:tc>
        <w:tc>
          <w:tcPr>
            <w:tcW w:w="1560" w:type="dxa"/>
            <w:tcBorders>
              <w:top w:val="single" w:sz="4" w:space="0" w:color="auto"/>
            </w:tcBorders>
          </w:tcPr>
          <w:p w:rsidR="00762C3F" w:rsidRPr="000452C9" w:rsidRDefault="00762C3F" w:rsidP="000452C9">
            <w:pPr>
              <w:ind w:left="397"/>
              <w:jc w:val="both"/>
            </w:pPr>
            <w:r w:rsidRPr="000452C9">
              <w:t xml:space="preserve">длина 100 см </w:t>
            </w:r>
            <w:r w:rsidRPr="000452C9">
              <w:br/>
              <w:t>сечение 2-3 см</w:t>
            </w:r>
          </w:p>
        </w:tc>
        <w:tc>
          <w:tcPr>
            <w:tcW w:w="1417" w:type="dxa"/>
            <w:tcBorders>
              <w:top w:val="single" w:sz="4" w:space="0" w:color="auto"/>
              <w:right w:val="single" w:sz="4" w:space="0" w:color="auto"/>
            </w:tcBorders>
          </w:tcPr>
          <w:p w:rsidR="00762C3F" w:rsidRPr="000452C9" w:rsidRDefault="00762C3F" w:rsidP="000452C9">
            <w:pPr>
              <w:ind w:left="397"/>
              <w:jc w:val="both"/>
            </w:pPr>
            <w:r w:rsidRPr="000452C9">
              <w:t>2</w:t>
            </w:r>
          </w:p>
        </w:tc>
      </w:tr>
      <w:tr w:rsidR="00762C3F" w:rsidRPr="000452C9" w:rsidTr="002B2D01">
        <w:tc>
          <w:tcPr>
            <w:tcW w:w="1701" w:type="dxa"/>
            <w:vMerge w:val="restart"/>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Для катания,</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бросания, ловли</w:t>
            </w: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eastAsia="Times New Roman" w:hAnsi="Times New Roman" w:cs="Times New Roman"/>
                <w:sz w:val="24"/>
                <w:szCs w:val="24"/>
              </w:rPr>
              <w:t>Корзина для метания мячей</w:t>
            </w: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резиновый                        </w:t>
            </w: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10см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trHeight w:val="319"/>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ind w:left="397"/>
              <w:jc w:val="both"/>
            </w:pPr>
            <w:r w:rsidRPr="000452C9">
              <w:t>Шарик пластмассовый</w:t>
            </w:r>
          </w:p>
        </w:tc>
        <w:tc>
          <w:tcPr>
            <w:tcW w:w="1560" w:type="dxa"/>
          </w:tcPr>
          <w:p w:rsidR="00762C3F" w:rsidRPr="000452C9" w:rsidRDefault="00762C3F" w:rsidP="000452C9">
            <w:pPr>
              <w:ind w:left="397"/>
              <w:jc w:val="both"/>
            </w:pPr>
            <w:r w:rsidRPr="000452C9">
              <w:t>диаметр 4 см</w:t>
            </w:r>
          </w:p>
        </w:tc>
        <w:tc>
          <w:tcPr>
            <w:tcW w:w="1417" w:type="dxa"/>
            <w:tcBorders>
              <w:right w:val="single" w:sz="4" w:space="0" w:color="auto"/>
            </w:tcBorders>
          </w:tcPr>
          <w:p w:rsidR="00762C3F" w:rsidRPr="000452C9" w:rsidRDefault="00762C3F" w:rsidP="000452C9">
            <w:pPr>
              <w:ind w:left="397"/>
              <w:jc w:val="both"/>
            </w:pPr>
            <w:r w:rsidRPr="000452C9">
              <w:t>10</w:t>
            </w:r>
          </w:p>
        </w:tc>
      </w:tr>
      <w:tr w:rsidR="00762C3F" w:rsidRPr="000452C9" w:rsidTr="002B2D01">
        <w:trPr>
          <w:trHeight w:val="360"/>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bottom w:val="single" w:sz="4" w:space="0" w:color="auto"/>
            </w:tcBorders>
          </w:tcPr>
          <w:p w:rsidR="00762C3F" w:rsidRPr="000452C9" w:rsidRDefault="00762C3F" w:rsidP="000452C9">
            <w:pPr>
              <w:ind w:left="397"/>
              <w:jc w:val="both"/>
            </w:pPr>
            <w:r w:rsidRPr="000452C9">
              <w:t>Мяч массажный</w:t>
            </w:r>
          </w:p>
        </w:tc>
        <w:tc>
          <w:tcPr>
            <w:tcW w:w="1560" w:type="dxa"/>
            <w:tcBorders>
              <w:bottom w:val="single" w:sz="4" w:space="0" w:color="auto"/>
            </w:tcBorders>
          </w:tcPr>
          <w:p w:rsidR="00762C3F" w:rsidRPr="000452C9" w:rsidRDefault="00762C3F" w:rsidP="000452C9">
            <w:pPr>
              <w:ind w:left="397"/>
              <w:jc w:val="both"/>
            </w:pPr>
            <w:r w:rsidRPr="000452C9">
              <w:t>диаметр 10 см</w:t>
            </w:r>
          </w:p>
        </w:tc>
        <w:tc>
          <w:tcPr>
            <w:tcW w:w="1417" w:type="dxa"/>
            <w:tcBorders>
              <w:bottom w:val="single" w:sz="4" w:space="0" w:color="auto"/>
              <w:right w:val="single" w:sz="4" w:space="0" w:color="auto"/>
            </w:tcBorders>
          </w:tcPr>
          <w:p w:rsidR="00762C3F" w:rsidRPr="000452C9" w:rsidRDefault="00762C3F" w:rsidP="000452C9">
            <w:pPr>
              <w:ind w:left="397"/>
              <w:jc w:val="both"/>
            </w:pPr>
            <w:r w:rsidRPr="000452C9">
              <w:t>10</w:t>
            </w:r>
          </w:p>
        </w:tc>
      </w:tr>
      <w:tr w:rsidR="00762C3F" w:rsidRPr="000452C9" w:rsidTr="002B2D01">
        <w:trPr>
          <w:trHeight w:val="165"/>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Мешочки с песком или гранулами       </w:t>
            </w:r>
          </w:p>
        </w:tc>
        <w:tc>
          <w:tcPr>
            <w:tcW w:w="1560" w:type="dxa"/>
            <w:tcBorders>
              <w:top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масса</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120 – 200 г</w:t>
            </w:r>
          </w:p>
        </w:tc>
        <w:tc>
          <w:tcPr>
            <w:tcW w:w="1417" w:type="dxa"/>
            <w:tcBorders>
              <w:top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trHeight w:val="780"/>
        </w:trPr>
        <w:tc>
          <w:tcPr>
            <w:tcW w:w="1701" w:type="dxa"/>
            <w:vMerge w:val="restart"/>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ползанья и лазанья</w:t>
            </w:r>
          </w:p>
        </w:tc>
        <w:tc>
          <w:tcPr>
            <w:tcW w:w="5103" w:type="dxa"/>
            <w:tcBorders>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p>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Полукольцо мягкое       </w:t>
            </w:r>
          </w:p>
        </w:tc>
        <w:tc>
          <w:tcPr>
            <w:tcW w:w="1560" w:type="dxa"/>
            <w:tcBorders>
              <w:bottom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диаметр120см                                          высота 30 см</w:t>
            </w:r>
          </w:p>
          <w:p w:rsidR="00762C3F" w:rsidRPr="000452C9" w:rsidRDefault="00762C3F" w:rsidP="000452C9">
            <w:pPr>
              <w:pStyle w:val="ConsPlusNonformat"/>
              <w:ind w:left="397"/>
              <w:jc w:val="both"/>
              <w:rPr>
                <w:rFonts w:ascii="Times New Roman" w:hAnsi="Times New Roman" w:cs="Times New Roman"/>
                <w:sz w:val="24"/>
                <w:szCs w:val="24"/>
              </w:rPr>
            </w:pPr>
            <w:r w:rsidRPr="000452C9">
              <w:rPr>
                <w:rFonts w:ascii="Times New Roman" w:hAnsi="Times New Roman" w:cs="Times New Roman"/>
                <w:sz w:val="24"/>
                <w:szCs w:val="24"/>
              </w:rPr>
              <w:t>диаметр5-6см</w:t>
            </w:r>
          </w:p>
          <w:p w:rsidR="00762C3F" w:rsidRPr="000452C9" w:rsidRDefault="00762C3F" w:rsidP="000452C9">
            <w:pPr>
              <w:pStyle w:val="ConsPlusNonformat"/>
              <w:ind w:left="397"/>
              <w:jc w:val="both"/>
              <w:rPr>
                <w:rFonts w:ascii="Times New Roman" w:hAnsi="Times New Roman" w:cs="Times New Roman"/>
                <w:sz w:val="24"/>
                <w:szCs w:val="24"/>
              </w:rPr>
            </w:pPr>
          </w:p>
        </w:tc>
        <w:tc>
          <w:tcPr>
            <w:tcW w:w="1417"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"следочков" ладоней и ступней (по 6пар, из нескользящего   полимерного материала с массажной  поверхностью)                                                 </w:t>
            </w:r>
          </w:p>
        </w:tc>
        <w:tc>
          <w:tcPr>
            <w:tcW w:w="1560" w:type="dxa"/>
          </w:tcPr>
          <w:p w:rsidR="00762C3F" w:rsidRPr="000452C9" w:rsidRDefault="00762C3F" w:rsidP="000452C9">
            <w:pPr>
              <w:pStyle w:val="ConsPlusNonformat"/>
              <w:widowControl/>
              <w:ind w:left="397"/>
              <w:jc w:val="both"/>
              <w:rPr>
                <w:rFonts w:ascii="Times New Roman" w:hAnsi="Times New Roman" w:cs="Times New Roman"/>
                <w:sz w:val="24"/>
                <w:szCs w:val="24"/>
              </w:rPr>
            </w:pPr>
          </w:p>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15 - 20 см</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trHeight w:val="854"/>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bottom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Сборно-разборный мат из отдельных    ковриков с фигурами разной формы и рифлением поверх-ности различного     характера                                       </w:t>
            </w:r>
          </w:p>
        </w:tc>
        <w:tc>
          <w:tcPr>
            <w:tcW w:w="1560" w:type="dxa"/>
            <w:tcBorders>
              <w:bottom w:val="single" w:sz="4" w:space="0" w:color="auto"/>
            </w:tcBorders>
          </w:tcPr>
          <w:p w:rsidR="00762C3F" w:rsidRPr="000452C9" w:rsidRDefault="00762C3F" w:rsidP="000452C9">
            <w:pPr>
              <w:ind w:left="397"/>
              <w:jc w:val="both"/>
            </w:pPr>
            <w:r w:rsidRPr="000452C9">
              <w:t>с размером ребра к 45 - 50 см, 6 видов рифления поверхности</w:t>
            </w:r>
          </w:p>
        </w:tc>
        <w:tc>
          <w:tcPr>
            <w:tcW w:w="1417"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ковриков</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trHeight w:val="481"/>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tcBorders>
          </w:tcPr>
          <w:p w:rsidR="00762C3F" w:rsidRPr="000452C9" w:rsidRDefault="00762C3F" w:rsidP="000452C9">
            <w:pPr>
              <w:ind w:left="397"/>
              <w:jc w:val="both"/>
            </w:pPr>
            <w:r w:rsidRPr="000452C9">
              <w:t>Бум напольный</w:t>
            </w:r>
          </w:p>
        </w:tc>
        <w:tc>
          <w:tcPr>
            <w:tcW w:w="1560" w:type="dxa"/>
            <w:tcBorders>
              <w:top w:val="single" w:sz="4" w:space="0" w:color="auto"/>
            </w:tcBorders>
          </w:tcPr>
          <w:p w:rsidR="00762C3F" w:rsidRPr="000452C9" w:rsidRDefault="00762C3F" w:rsidP="000452C9">
            <w:pPr>
              <w:ind w:left="397"/>
              <w:jc w:val="both"/>
            </w:pPr>
            <w:r w:rsidRPr="000452C9">
              <w:t>длина  100 см          высота  20–25 см</w:t>
            </w:r>
          </w:p>
        </w:tc>
        <w:tc>
          <w:tcPr>
            <w:tcW w:w="1417" w:type="dxa"/>
            <w:tcBorders>
              <w:top w:val="single" w:sz="4" w:space="0" w:color="auto"/>
              <w:right w:val="single" w:sz="4" w:space="0" w:color="auto"/>
            </w:tcBorders>
          </w:tcPr>
          <w:p w:rsidR="00762C3F" w:rsidRPr="000452C9" w:rsidRDefault="00762C3F" w:rsidP="000452C9">
            <w:pPr>
              <w:ind w:left="397"/>
              <w:jc w:val="both"/>
            </w:pPr>
            <w:r w:rsidRPr="000452C9">
              <w:t xml:space="preserve">          1</w:t>
            </w:r>
          </w:p>
        </w:tc>
      </w:tr>
      <w:tr w:rsidR="00762C3F" w:rsidRPr="000452C9" w:rsidTr="002B2D01">
        <w:trPr>
          <w:trHeight w:val="261"/>
        </w:trPr>
        <w:tc>
          <w:tcPr>
            <w:tcW w:w="1701" w:type="dxa"/>
            <w:vMerge w:val="restart"/>
          </w:tcPr>
          <w:p w:rsidR="00762C3F" w:rsidRPr="000452C9" w:rsidRDefault="00762C3F" w:rsidP="000452C9">
            <w:pPr>
              <w:pStyle w:val="ConsPlusNonformat"/>
              <w:ind w:left="397"/>
              <w:jc w:val="both"/>
              <w:rPr>
                <w:rFonts w:ascii="Times New Roman" w:hAnsi="Times New Roman" w:cs="Times New Roman"/>
                <w:sz w:val="24"/>
                <w:szCs w:val="24"/>
              </w:rPr>
            </w:pPr>
            <w:r w:rsidRPr="000452C9">
              <w:rPr>
                <w:rFonts w:ascii="Times New Roman" w:hAnsi="Times New Roman" w:cs="Times New Roman"/>
                <w:sz w:val="24"/>
                <w:szCs w:val="24"/>
              </w:rPr>
              <w:t>Для обще-развивающих упражнений</w:t>
            </w: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Колечко резиновое                     </w:t>
            </w: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диаметр5-6см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Лента цветная (короткая)               </w:t>
            </w: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50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trHeight w:val="525"/>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bottom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Мяч массажный                        </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560" w:type="dxa"/>
            <w:tcBorders>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 8-10см</w:t>
            </w:r>
          </w:p>
        </w:tc>
        <w:tc>
          <w:tcPr>
            <w:tcW w:w="1417"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trHeight w:val="270"/>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Мячи фитболы с гладкой или  массажной поверхностью            </w:t>
            </w:r>
          </w:p>
        </w:tc>
        <w:tc>
          <w:tcPr>
            <w:tcW w:w="1560" w:type="dxa"/>
            <w:tcBorders>
              <w:top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диам. 40 -60 см</w:t>
            </w:r>
          </w:p>
        </w:tc>
        <w:tc>
          <w:tcPr>
            <w:tcW w:w="1417" w:type="dxa"/>
            <w:tcBorders>
              <w:top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Валик массажный                      </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5 см                                                          длина 15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Кольцо массажное гибкое               </w:t>
            </w: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17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Мяч резиновый                        </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 15 - 20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Палка гимнастическая короткая        </w:t>
            </w:r>
          </w:p>
        </w:tc>
        <w:tc>
          <w:tcPr>
            <w:tcW w:w="1560"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75 - 80 см</w:t>
            </w:r>
          </w:p>
        </w:tc>
        <w:tc>
          <w:tcPr>
            <w:tcW w:w="1417"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trHeight w:val="285"/>
        </w:trPr>
        <w:tc>
          <w:tcPr>
            <w:tcW w:w="1701" w:type="dxa"/>
            <w:vMerge/>
            <w:tcBorders>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Колечко с лентой          </w:t>
            </w:r>
          </w:p>
        </w:tc>
        <w:tc>
          <w:tcPr>
            <w:tcW w:w="1560" w:type="dxa"/>
            <w:tcBorders>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5 см</w:t>
            </w:r>
          </w:p>
        </w:tc>
        <w:tc>
          <w:tcPr>
            <w:tcW w:w="1417"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bl>
    <w:p w:rsidR="00762C3F" w:rsidRPr="000452C9" w:rsidRDefault="00762C3F" w:rsidP="000452C9">
      <w:pPr>
        <w:pStyle w:val="ConsPlusNormal"/>
        <w:widowControl/>
        <w:ind w:left="397" w:firstLine="0"/>
        <w:jc w:val="both"/>
        <w:outlineLvl w:val="1"/>
        <w:rPr>
          <w:rFonts w:ascii="Times New Roman" w:hAnsi="Times New Roman" w:cs="Times New Roman"/>
          <w:sz w:val="24"/>
          <w:szCs w:val="24"/>
        </w:rPr>
      </w:pPr>
    </w:p>
    <w:p w:rsidR="00762C3F" w:rsidRPr="000452C9" w:rsidRDefault="00762C3F" w:rsidP="000452C9">
      <w:pPr>
        <w:pStyle w:val="ConsPlusNormal"/>
        <w:widowControl/>
        <w:ind w:left="397" w:firstLine="0"/>
        <w:jc w:val="both"/>
        <w:outlineLvl w:val="1"/>
        <w:rPr>
          <w:rFonts w:ascii="Times New Roman" w:hAnsi="Times New Roman" w:cs="Times New Roman"/>
          <w:sz w:val="24"/>
          <w:szCs w:val="24"/>
        </w:rPr>
      </w:pPr>
      <w:r w:rsidRPr="000452C9">
        <w:rPr>
          <w:rFonts w:ascii="Times New Roman" w:hAnsi="Times New Roman" w:cs="Times New Roman"/>
          <w:sz w:val="24"/>
          <w:szCs w:val="24"/>
        </w:rPr>
        <w:t xml:space="preserve">   </w:t>
      </w:r>
      <w:r w:rsidRPr="000452C9">
        <w:rPr>
          <w:rFonts w:ascii="Times New Roman" w:hAnsi="Times New Roman" w:cs="Times New Roman"/>
          <w:b/>
          <w:sz w:val="24"/>
          <w:szCs w:val="24"/>
        </w:rPr>
        <w:t>Вторая младшая группа (3 - 4 года)</w:t>
      </w:r>
    </w:p>
    <w:p w:rsidR="00762C3F" w:rsidRPr="000452C9" w:rsidRDefault="00762C3F" w:rsidP="000452C9">
      <w:pPr>
        <w:pStyle w:val="ConsPlusNormal"/>
        <w:widowControl/>
        <w:ind w:left="397" w:firstLine="0"/>
        <w:jc w:val="both"/>
        <w:outlineLvl w:val="2"/>
        <w:rPr>
          <w:rFonts w:ascii="Times New Roman" w:hAnsi="Times New Roman" w:cs="Times New Roman"/>
          <w:sz w:val="24"/>
          <w:szCs w:val="24"/>
        </w:rPr>
      </w:pPr>
      <w:r w:rsidRPr="000452C9">
        <w:rPr>
          <w:rFonts w:ascii="Times New Roman" w:hAnsi="Times New Roman" w:cs="Times New Roman"/>
          <w:sz w:val="24"/>
          <w:szCs w:val="24"/>
        </w:rPr>
        <w:t xml:space="preserve">                                                      </w:t>
      </w:r>
      <w:r w:rsidRPr="000452C9">
        <w:rPr>
          <w:rFonts w:ascii="Times New Roman" w:hAnsi="Times New Roman" w:cs="Times New Roman"/>
          <w:i/>
          <w:sz w:val="24"/>
          <w:szCs w:val="24"/>
        </w:rPr>
        <w:t>Оборудование для сюжетной игры</w:t>
      </w:r>
      <w:r w:rsidRPr="000452C9">
        <w:rPr>
          <w:rFonts w:ascii="Times New Roman" w:hAnsi="Times New Roman" w:cs="Times New Roman"/>
          <w:i/>
          <w:sz w:val="24"/>
          <w:szCs w:val="24"/>
        </w:rPr>
        <w:tab/>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6946"/>
        <w:gridCol w:w="1418"/>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Игрушки-персонажи</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Куклы крупные (35 - 50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Куклы средние (20-35 см) разные, в том числе разных рас и с   гендер-ными признаками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7</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Мягкие антропоморфные животные, крупные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Мягкие антропоморфные животные, средние (20 - 35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7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Звери и птицы, объемные и  плоскостные на подставках (мягкие, пластиковые, деревянные, 10 - 15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15 - 20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наручных и пальчиковых кукол  би-ба-бо:  семья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наручных и пальчиковых кукол би-ба-бо: сказочные персонажи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Ширма настольная или напольная для театрализованных игр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9"/>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плоскостных фигурок (среднего размера) на подставках: сказочные  персонажи  </w:t>
            </w:r>
          </w:p>
        </w:tc>
        <w:tc>
          <w:tcPr>
            <w:tcW w:w="1418"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86"/>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Матрешка-семья (5 фигурок от 4-6   до 12 - 18 см) </w:t>
            </w:r>
          </w:p>
        </w:tc>
        <w:tc>
          <w:tcPr>
            <w:tcW w:w="1418"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масок сказочных животных       </w:t>
            </w:r>
          </w:p>
        </w:tc>
        <w:tc>
          <w:tcPr>
            <w:tcW w:w="1418"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72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солдатиков (среднего размера - 8-12 см) и комплект           стилизованных головных уборов  российской армии   (2 фуражки,       4 пилотки)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72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Ролевые костюмы по профессиям  (каска строителя, стилизованные      головные уборы и плащ-накидки  пожарного, врача, полицейского,  водителя, капитана)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1 на каждого</w:t>
            </w:r>
          </w:p>
        </w:tc>
      </w:tr>
      <w:tr w:rsidR="00762C3F" w:rsidRPr="000452C9" w:rsidTr="002B2D01">
        <w:trPr>
          <w:cantSplit/>
          <w:trHeight w:val="36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Игрушки - предметы</w:t>
            </w:r>
            <w:r w:rsidRPr="000452C9">
              <w:rPr>
                <w:rFonts w:ascii="Times New Roman" w:hAnsi="Times New Roman" w:cs="Times New Roman"/>
                <w:sz w:val="24"/>
                <w:szCs w:val="24"/>
              </w:rPr>
              <w:br/>
              <w:t>оперирования</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столовой посуды (крупной и средней)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16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кухонной и чайной посуды (крупной и  средней)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Миски (тазики)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Ведерки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25"/>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Молоток (пластмассовый) или набор инструментов (пластмассовых)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8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для улицы: ведерко, формочки, совочек, лопатка, грабельки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 реб.</w:t>
            </w:r>
          </w:p>
        </w:tc>
      </w:tr>
      <w:tr w:rsidR="00762C3F" w:rsidRPr="000452C9" w:rsidTr="002B2D01">
        <w:trPr>
          <w:cantSplit/>
          <w:trHeight w:val="162"/>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овощей и фруктов (объемные - муляжи)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24"/>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продуктов для завтрака -  обеда (из пластмассы или дерева)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кукольных принадлежностей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Игрушечные утюг и гладильная доска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9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Игрушечный набор доктора (фонендоскоп, термометр, шпатель  и др.)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Грузовик (крупный, деревянный или пластмассовый, прочный), позволяющий детям садиться на него   верхом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Игрушечный кассовый аппарат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198"/>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Тележка-ящик (крупная)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Автомобили грузовые и легковые  большого и среднего размера, в т.ч.  с открытым верхом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Автомобили служебные (большого и среднего размеров, в т.ч. пожар-ная машина, скорая помощь, мусоровоз,    полицейская машина)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5 - 6</w:t>
            </w:r>
          </w:p>
        </w:tc>
      </w:tr>
      <w:tr w:rsidR="00762C3F" w:rsidRPr="000452C9" w:rsidTr="002B2D01">
        <w:trPr>
          <w:cantSplit/>
          <w:trHeight w:val="221"/>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Паровоз и вагончики с открытым   верхом, средних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Лодка, средних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Самолет, средних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72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транспортных средств разного  вида (автомобиль, автобус, самолет,  кораблик, паровоз и т.д.) из  пластичных, но прочных мате-риалов  разных цветов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5 или более в </w:t>
            </w:r>
            <w:r w:rsidRPr="000452C9">
              <w:rPr>
                <w:rFonts w:ascii="Times New Roman" w:hAnsi="Times New Roman" w:cs="Times New Roman"/>
                <w:sz w:val="24"/>
                <w:szCs w:val="24"/>
              </w:rPr>
              <w:br/>
              <w:t>наборе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Тематический игровой коврик (темы:  "Дорожное движение", "Море",                       "Зоопарк")</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2 комплекта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8 единиц</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Игрушечная бензоколонка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Кукольные коляски, соразмерные  куклам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Конь на колесах/качалка или каталки/ качалки в виде других животных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Конь на палочке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медицинских принадлежностей  (фонендоскоп, градусник, шпатель)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Полосатый жезл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Бинокль (подзорная труба)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Руль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Весы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Сумки, корзинки, рюкзачки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7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Телефон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56"/>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Маркеры игрового  </w:t>
            </w:r>
            <w:r w:rsidRPr="000452C9">
              <w:rPr>
                <w:rFonts w:ascii="Times New Roman" w:hAnsi="Times New Roman" w:cs="Times New Roman"/>
                <w:sz w:val="24"/>
                <w:szCs w:val="24"/>
              </w:rPr>
              <w:br/>
              <w:t>пространства</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Кукольный стол (крупный для куклы  35 - 50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7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Кукольный стул (крупный для куклы 35 - 50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w:t>
            </w:r>
          </w:p>
        </w:tc>
      </w:tr>
      <w:tr w:rsidR="00762C3F" w:rsidRPr="000452C9" w:rsidTr="002B2D01">
        <w:trPr>
          <w:cantSplit/>
          <w:trHeight w:val="224"/>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Кукольная кровать или люлька  (крупная, для куклы 35 - 50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15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Кукольный диванчик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Шкафчик для кукольного белья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Игровой модуль "Кухня" (соразмерный  ребенку) с плитой и аксессуа-рами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Игровой модуль "Мастерская" (соразмерная ребенку) с инструментами</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(модуль-основа и аксессуары) для ролевых игр (например, "Магазин", "Парикмахерская", "Больница")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разные</w:t>
            </w:r>
          </w:p>
        </w:tc>
      </w:tr>
      <w:tr w:rsidR="00762C3F" w:rsidRPr="000452C9" w:rsidTr="002B2D01">
        <w:trPr>
          <w:cantSplit/>
          <w:trHeight w:val="17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Ширма-прилавок или комплект "Супермаркет"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Полифункцио-нальные </w:t>
            </w:r>
            <w:r w:rsidRPr="000452C9">
              <w:rPr>
                <w:rFonts w:ascii="Times New Roman" w:hAnsi="Times New Roman" w:cs="Times New Roman"/>
                <w:sz w:val="24"/>
                <w:szCs w:val="24"/>
              </w:rPr>
              <w:br/>
              <w:t>материалы</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Ширма-остов домика, или домик-трансформер или иной домик, соразмерный росту ребенка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Складной остов автобуса (вагончика)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Крупный строительный набор из  дерева или из легкого пластика, стилизованного под дерево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Объемные модули (набивные кубы,  цилиндры, валики, параллелепи-педы)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00"/>
        </w:trPr>
        <w:tc>
          <w:tcPr>
            <w:tcW w:w="1701"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Ящик для мелких предметов-заместителей</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игры с правилами</w:t>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6946"/>
        <w:gridCol w:w="1418"/>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группу</w:t>
            </w:r>
          </w:p>
        </w:tc>
      </w:tr>
      <w:tr w:rsidR="00762C3F" w:rsidRPr="000452C9" w:rsidTr="002B2D01">
        <w:trPr>
          <w:cantSplit/>
          <w:trHeight w:val="24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игр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ловкость</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Шар и воротца (набор)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48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Игры на координацию движения "рука- глаз" типа "восьмерка" и "объемная  восьмерка"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разные</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включающий в себя желоб для  прокатывания шаров и/или тележек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Игра на бросание в цель   стилизованных ("пчелки", "фрукты" и т.д.) легких предметов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06"/>
        </w:trPr>
        <w:tc>
          <w:tcPr>
            <w:tcW w:w="1701"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Мячи (разного размера)             </w:t>
            </w:r>
          </w:p>
        </w:tc>
        <w:tc>
          <w:tcPr>
            <w:tcW w:w="1418" w:type="dxa"/>
            <w:tcBorders>
              <w:top w:val="single" w:sz="6" w:space="0" w:color="auto"/>
              <w:left w:val="single" w:sz="6" w:space="0" w:color="auto"/>
              <w:bottom w:val="single" w:sz="4"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7</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изобразительной деятельности</w:t>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6946"/>
        <w:gridCol w:w="1418"/>
      </w:tblGrid>
      <w:tr w:rsidR="00762C3F" w:rsidRPr="000452C9" w:rsidTr="002B2D01">
        <w:trPr>
          <w:cantSplit/>
          <w:trHeight w:val="360"/>
        </w:trPr>
        <w:tc>
          <w:tcPr>
            <w:tcW w:w="1701"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Количество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группу</w:t>
            </w:r>
          </w:p>
        </w:tc>
      </w:tr>
      <w:tr w:rsidR="00762C3F" w:rsidRPr="000452C9" w:rsidTr="002B2D01">
        <w:trPr>
          <w:cantSplit/>
          <w:trHeight w:val="660"/>
        </w:trPr>
        <w:tc>
          <w:tcPr>
            <w:tcW w:w="1701" w:type="dxa"/>
            <w:vMerge w:val="restart"/>
            <w:tcBorders>
              <w:top w:val="single" w:sz="4" w:space="0" w:color="auto"/>
              <w:left w:val="single" w:sz="6"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p>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рисования</w:t>
            </w:r>
          </w:p>
          <w:p w:rsidR="00762C3F" w:rsidRPr="000452C9" w:rsidRDefault="00762C3F" w:rsidP="000452C9">
            <w:pPr>
              <w:pStyle w:val="ConsPlusNormal"/>
              <w:ind w:left="397" w:firstLine="0"/>
              <w:jc w:val="both"/>
              <w:rPr>
                <w:rFonts w:ascii="Times New Roman" w:hAnsi="Times New Roman" w:cs="Times New Roman"/>
                <w:sz w:val="24"/>
                <w:szCs w:val="24"/>
              </w:rPr>
            </w:pPr>
          </w:p>
          <w:p w:rsidR="00762C3F" w:rsidRPr="000452C9" w:rsidRDefault="00762C3F" w:rsidP="000452C9">
            <w:pPr>
              <w:pStyle w:val="ConsPlusNormal"/>
              <w:ind w:left="397" w:firstLine="0"/>
              <w:jc w:val="both"/>
              <w:rPr>
                <w:rFonts w:ascii="Times New Roman" w:hAnsi="Times New Roman" w:cs="Times New Roman"/>
                <w:sz w:val="24"/>
                <w:szCs w:val="24"/>
              </w:rPr>
            </w:pPr>
          </w:p>
          <w:p w:rsidR="00762C3F" w:rsidRPr="000452C9" w:rsidRDefault="00762C3F" w:rsidP="000452C9">
            <w:pPr>
              <w:pStyle w:val="ConsPlusNormal"/>
              <w:ind w:left="397" w:firstLine="0"/>
              <w:jc w:val="both"/>
              <w:rPr>
                <w:rFonts w:ascii="Times New Roman" w:hAnsi="Times New Roman" w:cs="Times New Roman"/>
                <w:sz w:val="24"/>
                <w:szCs w:val="24"/>
              </w:rPr>
            </w:pPr>
          </w:p>
          <w:p w:rsidR="00762C3F" w:rsidRPr="000452C9" w:rsidRDefault="00762C3F" w:rsidP="000452C9">
            <w:pPr>
              <w:pStyle w:val="ConsPlusNormal"/>
              <w:ind w:left="397" w:firstLine="0"/>
              <w:jc w:val="both"/>
              <w:rPr>
                <w:rFonts w:ascii="Times New Roman" w:hAnsi="Times New Roman" w:cs="Times New Roman"/>
                <w:sz w:val="24"/>
                <w:szCs w:val="24"/>
              </w:rPr>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карандашей (12  цветов)                              </w:t>
            </w:r>
          </w:p>
        </w:tc>
        <w:tc>
          <w:tcPr>
            <w:tcW w:w="1418" w:type="dxa"/>
            <w:tcBorders>
              <w:top w:val="single" w:sz="6" w:space="0" w:color="auto"/>
              <w:left w:val="single" w:sz="6" w:space="0" w:color="auto"/>
              <w:bottom w:val="single" w:sz="4"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95"/>
        </w:trPr>
        <w:tc>
          <w:tcPr>
            <w:tcW w:w="1701" w:type="dxa"/>
            <w:vMerge/>
            <w:tcBorders>
              <w:left w:val="single" w:sz="6"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Краски пальчиковые (4 цвета)         </w:t>
            </w:r>
          </w:p>
        </w:tc>
        <w:tc>
          <w:tcPr>
            <w:tcW w:w="1418" w:type="dxa"/>
            <w:tcBorders>
              <w:top w:val="single" w:sz="4" w:space="0" w:color="auto"/>
              <w:left w:val="single" w:sz="6"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50"/>
        </w:trPr>
        <w:tc>
          <w:tcPr>
            <w:tcW w:w="1701" w:type="dxa"/>
            <w:vMerge/>
            <w:tcBorders>
              <w:left w:val="single" w:sz="6"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Подставки для кистей                 </w:t>
            </w:r>
          </w:p>
        </w:tc>
        <w:tc>
          <w:tcPr>
            <w:tcW w:w="1418" w:type="dxa"/>
            <w:tcBorders>
              <w:top w:val="single" w:sz="4" w:space="0" w:color="auto"/>
              <w:left w:val="single" w:sz="6" w:space="0" w:color="auto"/>
              <w:bottom w:val="single" w:sz="4" w:space="0" w:color="auto"/>
              <w:right w:val="single" w:sz="4" w:space="0" w:color="auto"/>
            </w:tcBorders>
            <w:vAlign w:val="center"/>
          </w:tcPr>
          <w:p w:rsidR="00762C3F" w:rsidRPr="000452C9" w:rsidRDefault="00762C3F" w:rsidP="000452C9">
            <w:pPr>
              <w:ind w:left="397"/>
              <w:jc w:val="both"/>
            </w:pPr>
            <w:r w:rsidRPr="000452C9">
              <w:t xml:space="preserve">на каждого   </w:t>
            </w:r>
            <w:r w:rsidRPr="000452C9">
              <w:br/>
              <w:t>ребенка</w:t>
            </w:r>
          </w:p>
        </w:tc>
      </w:tr>
      <w:tr w:rsidR="00762C3F" w:rsidRPr="000452C9" w:rsidTr="002B2D01">
        <w:trPr>
          <w:cantSplit/>
          <w:trHeight w:val="435"/>
        </w:trPr>
        <w:tc>
          <w:tcPr>
            <w:tcW w:w="1701" w:type="dxa"/>
            <w:vMerge/>
            <w:tcBorders>
              <w:left w:val="single" w:sz="6"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Круглые кисти (беличьи, колонковые   N N 10 - 14)</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w:t>
            </w:r>
          </w:p>
        </w:tc>
        <w:tc>
          <w:tcPr>
            <w:tcW w:w="1418" w:type="dxa"/>
            <w:tcBorders>
              <w:top w:val="single" w:sz="4" w:space="0" w:color="auto"/>
              <w:left w:val="single" w:sz="6" w:space="0" w:color="auto"/>
              <w:bottom w:val="single" w:sz="4" w:space="0" w:color="auto"/>
              <w:right w:val="single" w:sz="4" w:space="0" w:color="auto"/>
            </w:tcBorders>
            <w:vAlign w:val="center"/>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35"/>
        </w:trPr>
        <w:tc>
          <w:tcPr>
            <w:tcW w:w="1701" w:type="dxa"/>
            <w:vMerge/>
            <w:tcBorders>
              <w:left w:val="single" w:sz="6" w:space="0" w:color="auto"/>
              <w:bottom w:val="single" w:sz="4"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Емкости для промывания ворса кисти  от краски (0,5 л)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w:t>
            </w:r>
          </w:p>
        </w:tc>
        <w:tc>
          <w:tcPr>
            <w:tcW w:w="1418" w:type="dxa"/>
            <w:tcBorders>
              <w:top w:val="single" w:sz="4" w:space="0" w:color="auto"/>
              <w:left w:val="single" w:sz="6" w:space="0" w:color="auto"/>
              <w:bottom w:val="single" w:sz="4" w:space="0" w:color="auto"/>
              <w:right w:val="single" w:sz="4" w:space="0" w:color="auto"/>
            </w:tcBorders>
            <w:vAlign w:val="center"/>
          </w:tcPr>
          <w:p w:rsidR="00762C3F" w:rsidRPr="000452C9" w:rsidRDefault="00762C3F" w:rsidP="000452C9">
            <w:pPr>
              <w:ind w:left="397"/>
              <w:jc w:val="both"/>
            </w:pPr>
            <w:r w:rsidRPr="000452C9">
              <w:t xml:space="preserve">на каждого   </w:t>
            </w:r>
            <w:r w:rsidRPr="000452C9">
              <w:br/>
              <w:t>ребенка</w:t>
            </w:r>
          </w:p>
        </w:tc>
      </w:tr>
      <w:tr w:rsidR="00762C3F" w:rsidRPr="000452C9" w:rsidTr="002B2D01">
        <w:trPr>
          <w:cantSplit/>
          <w:trHeight w:val="840"/>
        </w:trPr>
        <w:tc>
          <w:tcPr>
            <w:tcW w:w="1701" w:type="dxa"/>
            <w:vMerge w:val="restart"/>
            <w:tcBorders>
              <w:top w:val="single" w:sz="4" w:space="0" w:color="auto"/>
              <w:left w:val="single" w:sz="6" w:space="0" w:color="auto"/>
              <w:bottom w:val="single" w:sz="6" w:space="0" w:color="auto"/>
              <w:right w:val="single" w:sz="6" w:space="0" w:color="auto"/>
            </w:tcBorders>
            <w:vAlign w:val="center"/>
            <w:hideMark/>
          </w:tcPr>
          <w:p w:rsidR="00762C3F" w:rsidRPr="000452C9" w:rsidRDefault="00762C3F" w:rsidP="000452C9">
            <w:pPr>
              <w:pStyle w:val="ConsPlusNormal"/>
              <w:ind w:left="39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Гуашь. Набор из 12 цветов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 плюс  до-полнительно  2 банки белого и 2банки   чер-ного цветов</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Салфетка из ткани, хорошо впитывающей воду, для осушения кисти после промывания и при наклеивании готовых форм (15 x 15)   </w:t>
            </w:r>
          </w:p>
        </w:tc>
        <w:tc>
          <w:tcPr>
            <w:tcW w:w="1418" w:type="dxa"/>
            <w:tcBorders>
              <w:top w:val="single" w:sz="4" w:space="0" w:color="auto"/>
              <w:left w:val="single" w:sz="6" w:space="0" w:color="auto"/>
              <w:bottom w:val="single" w:sz="4" w:space="0" w:color="auto"/>
              <w:right w:val="single" w:sz="4" w:space="0" w:color="auto"/>
            </w:tcBorders>
            <w:vAlign w:val="center"/>
            <w:hideMark/>
          </w:tcPr>
          <w:p w:rsidR="00762C3F" w:rsidRPr="000452C9" w:rsidRDefault="00762C3F" w:rsidP="000452C9">
            <w:pPr>
              <w:ind w:left="397"/>
              <w:jc w:val="both"/>
            </w:pPr>
            <w:r w:rsidRPr="000452C9">
              <w:t xml:space="preserve">на каждого   </w:t>
            </w:r>
            <w:r w:rsidRPr="000452C9">
              <w:br/>
              <w:t>ребенка</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Бумага различной плотности, цвета  и размера, которая подбирается    педагогом в зависимости от задач  обучения                             </w:t>
            </w:r>
          </w:p>
        </w:tc>
        <w:tc>
          <w:tcPr>
            <w:tcW w:w="1418" w:type="dxa"/>
            <w:tcBorders>
              <w:top w:val="single" w:sz="4" w:space="0" w:color="auto"/>
              <w:left w:val="single" w:sz="6" w:space="0" w:color="auto"/>
              <w:bottom w:val="single" w:sz="6" w:space="0" w:color="auto"/>
              <w:right w:val="single" w:sz="4" w:space="0" w:color="auto"/>
            </w:tcBorders>
            <w:vAlign w:val="center"/>
            <w:hideMark/>
          </w:tcPr>
          <w:p w:rsidR="00762C3F" w:rsidRPr="000452C9" w:rsidRDefault="00762C3F" w:rsidP="000452C9">
            <w:pPr>
              <w:ind w:left="397"/>
              <w:jc w:val="both"/>
            </w:pPr>
            <w:r w:rsidRPr="000452C9">
              <w:t xml:space="preserve">на каждого   </w:t>
            </w:r>
            <w:r w:rsidRPr="000452C9">
              <w:br/>
              <w:t>ребенка</w:t>
            </w:r>
          </w:p>
        </w:tc>
      </w:tr>
      <w:tr w:rsidR="00762C3F" w:rsidRPr="000452C9" w:rsidTr="002B2D01">
        <w:trPr>
          <w:cantSplit/>
          <w:trHeight w:val="36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лепки</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Глина, подготовленная для лепки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0,5 кг на   кажд ребенка</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Пластилин, не липнущий к рукам           (6  цветов)                              </w:t>
            </w:r>
          </w:p>
        </w:tc>
        <w:tc>
          <w:tcPr>
            <w:tcW w:w="1418" w:type="dxa"/>
            <w:tcBorders>
              <w:top w:val="single" w:sz="6" w:space="0" w:color="auto"/>
              <w:left w:val="single" w:sz="6" w:space="0" w:color="auto"/>
              <w:bottom w:val="single" w:sz="4"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Доски, 20 x 20 см                    </w:t>
            </w:r>
          </w:p>
        </w:tc>
        <w:tc>
          <w:tcPr>
            <w:tcW w:w="1418" w:type="dxa"/>
            <w:tcBorders>
              <w:top w:val="single" w:sz="4" w:space="0" w:color="auto"/>
              <w:left w:val="single" w:sz="6" w:space="0" w:color="auto"/>
              <w:bottom w:val="single" w:sz="6" w:space="0" w:color="auto"/>
              <w:right w:val="single" w:sz="4" w:space="0" w:color="auto"/>
            </w:tcBorders>
            <w:vAlign w:val="center"/>
            <w:hideMark/>
          </w:tcPr>
          <w:p w:rsidR="00762C3F" w:rsidRPr="000452C9" w:rsidRDefault="00762C3F" w:rsidP="000452C9">
            <w:pPr>
              <w:ind w:left="397"/>
              <w:jc w:val="both"/>
            </w:pPr>
            <w:r w:rsidRPr="000452C9">
              <w:t xml:space="preserve">на каждого   </w:t>
            </w:r>
            <w:r w:rsidRPr="000452C9">
              <w:br/>
              <w:t>ребенка</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Печатки, формочки или трафареты  для нанесения узора на слепленное  изделие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1-2 шт. на  каждого реб.</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Салфетка из ткани, хорошо   впитывающей воду (30x30), для  вытира-ния рук во время лепки </w:t>
            </w:r>
          </w:p>
        </w:tc>
        <w:tc>
          <w:tcPr>
            <w:tcW w:w="1418" w:type="dxa"/>
            <w:tcBorders>
              <w:top w:val="single" w:sz="6" w:space="0" w:color="auto"/>
              <w:left w:val="single" w:sz="6" w:space="0" w:color="auto"/>
              <w:bottom w:val="single" w:sz="4"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8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аппликации</w:t>
            </w:r>
          </w:p>
        </w:tc>
        <w:tc>
          <w:tcPr>
            <w:tcW w:w="6946"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Готовые формы для выкладывания и  наклеивания в зависимости от  программных задач                    </w:t>
            </w:r>
          </w:p>
        </w:tc>
        <w:tc>
          <w:tcPr>
            <w:tcW w:w="1418" w:type="dxa"/>
            <w:tcBorders>
              <w:top w:val="single" w:sz="4" w:space="0" w:color="auto"/>
              <w:left w:val="single" w:sz="6" w:space="0" w:color="auto"/>
              <w:bottom w:val="single" w:sz="4" w:space="0" w:color="auto"/>
              <w:right w:val="single" w:sz="4" w:space="0" w:color="auto"/>
            </w:tcBorders>
            <w:vAlign w:val="center"/>
            <w:hideMark/>
          </w:tcPr>
          <w:p w:rsidR="00762C3F" w:rsidRPr="000452C9" w:rsidRDefault="00762C3F" w:rsidP="000452C9">
            <w:pPr>
              <w:ind w:left="397"/>
              <w:jc w:val="both"/>
            </w:pPr>
            <w:r w:rsidRPr="000452C9">
              <w:t xml:space="preserve">на каждого   </w:t>
            </w:r>
            <w:r w:rsidRPr="000452C9">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Щетинные кисти для клейстера или   жидкого клея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w:t>
            </w:r>
          </w:p>
        </w:tc>
        <w:tc>
          <w:tcPr>
            <w:tcW w:w="1418" w:type="dxa"/>
            <w:tcBorders>
              <w:top w:val="single" w:sz="4" w:space="0" w:color="auto"/>
              <w:left w:val="single" w:sz="6" w:space="0" w:color="auto"/>
              <w:bottom w:val="single" w:sz="4" w:space="0" w:color="auto"/>
              <w:right w:val="single" w:sz="4" w:space="0" w:color="auto"/>
            </w:tcBorders>
            <w:vAlign w:val="center"/>
            <w:hideMark/>
          </w:tcPr>
          <w:p w:rsidR="00762C3F" w:rsidRPr="000452C9" w:rsidRDefault="00762C3F" w:rsidP="000452C9">
            <w:pPr>
              <w:ind w:left="397"/>
              <w:jc w:val="both"/>
            </w:pPr>
            <w:r w:rsidRPr="000452C9">
              <w:t xml:space="preserve">на каждого   </w:t>
            </w:r>
            <w:r w:rsidRPr="000452C9">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Пластины, на которые дети кладут  фигуры для намазывания клеем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w:t>
            </w:r>
          </w:p>
        </w:tc>
        <w:tc>
          <w:tcPr>
            <w:tcW w:w="1418" w:type="dxa"/>
            <w:tcBorders>
              <w:top w:val="single" w:sz="4" w:space="0" w:color="auto"/>
              <w:left w:val="single" w:sz="6" w:space="0" w:color="auto"/>
              <w:bottom w:val="single" w:sz="4" w:space="0" w:color="auto"/>
              <w:right w:val="single" w:sz="4" w:space="0" w:color="auto"/>
            </w:tcBorders>
            <w:vAlign w:val="center"/>
            <w:hideMark/>
          </w:tcPr>
          <w:p w:rsidR="00762C3F" w:rsidRPr="000452C9" w:rsidRDefault="00762C3F" w:rsidP="000452C9">
            <w:pPr>
              <w:ind w:left="397"/>
              <w:jc w:val="both"/>
            </w:pPr>
            <w:r w:rsidRPr="000452C9">
              <w:t xml:space="preserve">на каждого   </w:t>
            </w:r>
            <w:r w:rsidRPr="000452C9">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Розетки для клейстера или  клея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w:t>
            </w:r>
          </w:p>
        </w:tc>
        <w:tc>
          <w:tcPr>
            <w:tcW w:w="1418" w:type="dxa"/>
            <w:tcBorders>
              <w:top w:val="single" w:sz="4" w:space="0" w:color="auto"/>
              <w:left w:val="single" w:sz="6" w:space="0" w:color="auto"/>
              <w:bottom w:val="single" w:sz="4" w:space="0" w:color="auto"/>
              <w:right w:val="single" w:sz="4" w:space="0" w:color="auto"/>
            </w:tcBorders>
            <w:vAlign w:val="center"/>
            <w:hideMark/>
          </w:tcPr>
          <w:p w:rsidR="00762C3F" w:rsidRPr="000452C9" w:rsidRDefault="00762C3F" w:rsidP="000452C9">
            <w:pPr>
              <w:ind w:left="397"/>
              <w:jc w:val="both"/>
            </w:pPr>
            <w:r w:rsidRPr="000452C9">
              <w:t xml:space="preserve">на каждого   </w:t>
            </w:r>
            <w:r w:rsidRPr="000452C9">
              <w:br/>
              <w:t>ребенка</w:t>
            </w: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Подносы для форм и обрезков бумаги   </w:t>
            </w:r>
          </w:p>
        </w:tc>
        <w:tc>
          <w:tcPr>
            <w:tcW w:w="1418" w:type="dxa"/>
            <w:tcBorders>
              <w:top w:val="single" w:sz="4" w:space="0" w:color="auto"/>
              <w:left w:val="single" w:sz="6" w:space="0" w:color="auto"/>
              <w:bottom w:val="single" w:sz="4" w:space="0" w:color="auto"/>
              <w:right w:val="single" w:sz="4" w:space="0" w:color="auto"/>
            </w:tcBorders>
            <w:vAlign w:val="center"/>
            <w:hideMark/>
          </w:tcPr>
          <w:p w:rsidR="00762C3F" w:rsidRPr="000452C9" w:rsidRDefault="00762C3F" w:rsidP="000452C9">
            <w:pPr>
              <w:ind w:left="397"/>
              <w:jc w:val="both"/>
            </w:pPr>
            <w:r w:rsidRPr="000452C9">
              <w:t xml:space="preserve">на каждого   </w:t>
            </w:r>
            <w:r w:rsidRPr="000452C9">
              <w:br/>
              <w:t>ребенка</w:t>
            </w:r>
          </w:p>
        </w:tc>
      </w:tr>
      <w:tr w:rsidR="00762C3F" w:rsidRPr="000452C9" w:rsidTr="002B2D01">
        <w:trPr>
          <w:cantSplit/>
          <w:trHeight w:val="508"/>
        </w:trPr>
        <w:tc>
          <w:tcPr>
            <w:tcW w:w="1701"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Примечание: вместо клейстера или клея могут быть  использованы клеящие карандаши  </w:t>
            </w:r>
          </w:p>
        </w:tc>
        <w:tc>
          <w:tcPr>
            <w:tcW w:w="1418" w:type="dxa"/>
            <w:tcBorders>
              <w:top w:val="single" w:sz="4" w:space="0" w:color="auto"/>
              <w:left w:val="single" w:sz="6" w:space="0" w:color="auto"/>
              <w:bottom w:val="single" w:sz="4" w:space="0" w:color="auto"/>
              <w:right w:val="single" w:sz="4" w:space="0" w:color="auto"/>
            </w:tcBorders>
            <w:vAlign w:val="center"/>
            <w:hideMark/>
          </w:tcPr>
          <w:p w:rsidR="00762C3F" w:rsidRPr="000452C9" w:rsidRDefault="00762C3F" w:rsidP="000452C9">
            <w:pPr>
              <w:ind w:left="397"/>
              <w:jc w:val="both"/>
            </w:pP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конструирования</w:t>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6946"/>
        <w:gridCol w:w="1418"/>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группу</w:t>
            </w:r>
          </w:p>
        </w:tc>
      </w:tr>
      <w:tr w:rsidR="00762C3F" w:rsidRPr="000452C9" w:rsidTr="002B2D01">
        <w:trPr>
          <w:cantSplit/>
          <w:trHeight w:val="452"/>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Строительный    </w:t>
            </w:r>
            <w:r w:rsidRPr="000452C9">
              <w:rPr>
                <w:rFonts w:ascii="Times New Roman" w:hAnsi="Times New Roman" w:cs="Times New Roman"/>
                <w:sz w:val="24"/>
                <w:szCs w:val="24"/>
              </w:rPr>
              <w:br/>
              <w:t>материал</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Крупногабаритный настольный  конструктор (из дерева или из поли-мерных материалов)</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1-2 набора  на группу</w:t>
            </w:r>
          </w:p>
        </w:tc>
      </w:tr>
      <w:tr w:rsidR="00762C3F" w:rsidRPr="000452C9" w:rsidTr="002B2D01">
        <w:trPr>
          <w:cantSplit/>
          <w:trHeight w:val="22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больших мягких модулей (16 - 24 элемента)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один набор</w:t>
            </w:r>
          </w:p>
        </w:tc>
      </w:tr>
      <w:tr w:rsidR="00762C3F" w:rsidRPr="000452C9" w:rsidTr="002B2D01">
        <w:trPr>
          <w:cantSplit/>
          <w:trHeight w:val="72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795"/>
        </w:trPr>
        <w:tc>
          <w:tcPr>
            <w:tcW w:w="1701" w:type="dxa"/>
            <w:vMerge/>
            <w:tcBorders>
              <w:top w:val="single" w:sz="6" w:space="0" w:color="auto"/>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Игровые наборы (транспорт и строительные машины; фигурки  живот-ных, людей и элементы инфраструктуры города: дороги, деревья, строения, площадки)  </w:t>
            </w:r>
          </w:p>
        </w:tc>
        <w:tc>
          <w:tcPr>
            <w:tcW w:w="1418" w:type="dxa"/>
            <w:tcBorders>
              <w:top w:val="single" w:sz="6" w:space="0" w:color="auto"/>
              <w:left w:val="single" w:sz="6" w:space="0" w:color="auto"/>
              <w:bottom w:val="single" w:sz="4"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1 - 2 набора  </w:t>
            </w:r>
            <w:r w:rsidRPr="000452C9">
              <w:rPr>
                <w:rFonts w:ascii="Times New Roman" w:hAnsi="Times New Roman" w:cs="Times New Roman"/>
                <w:sz w:val="24"/>
                <w:szCs w:val="24"/>
              </w:rPr>
              <w:br/>
              <w:t>на группу</w:t>
            </w:r>
          </w:p>
        </w:tc>
      </w:tr>
      <w:tr w:rsidR="00762C3F" w:rsidRPr="000452C9" w:rsidTr="002B2D01">
        <w:trPr>
          <w:cantSplit/>
          <w:trHeight w:val="360"/>
        </w:trPr>
        <w:tc>
          <w:tcPr>
            <w:tcW w:w="1701"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Плоскостные    </w:t>
            </w:r>
            <w:r w:rsidRPr="000452C9">
              <w:rPr>
                <w:rFonts w:ascii="Times New Roman" w:hAnsi="Times New Roman" w:cs="Times New Roman"/>
                <w:sz w:val="24"/>
                <w:szCs w:val="24"/>
              </w:rPr>
              <w:br/>
              <w:t>конструкторы</w:t>
            </w:r>
          </w:p>
        </w:tc>
        <w:tc>
          <w:tcPr>
            <w:tcW w:w="6946"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из мягкого пластика для   плоскостного конструирования         </w:t>
            </w:r>
          </w:p>
        </w:tc>
        <w:tc>
          <w:tcPr>
            <w:tcW w:w="1418" w:type="dxa"/>
            <w:tcBorders>
              <w:top w:val="single" w:sz="4"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5-6 на    </w:t>
            </w:r>
            <w:r w:rsidRPr="000452C9">
              <w:rPr>
                <w:rFonts w:ascii="Times New Roman" w:hAnsi="Times New Roman" w:cs="Times New Roman"/>
                <w:sz w:val="24"/>
                <w:szCs w:val="24"/>
              </w:rPr>
              <w:br/>
              <w:t>группу</w:t>
            </w:r>
          </w:p>
        </w:tc>
      </w:tr>
      <w:tr w:rsidR="00762C3F" w:rsidRPr="000452C9" w:rsidTr="002B2D01">
        <w:trPr>
          <w:cantSplit/>
          <w:trHeight w:val="120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Конструкторы</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модульные конструкторы и   конструкторы, соединяющиеся по принципу ЛЕГО или иным образом,  например, шарнирно или за счет  вхождения пластин в пазы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 1-2 набора     </w:t>
            </w:r>
            <w:r w:rsidRPr="000452C9">
              <w:rPr>
                <w:rFonts w:ascii="Times New Roman" w:hAnsi="Times New Roman" w:cs="Times New Roman"/>
                <w:sz w:val="24"/>
                <w:szCs w:val="24"/>
              </w:rPr>
              <w:br/>
              <w:t xml:space="preserve">разных видов  </w:t>
            </w:r>
            <w:r w:rsidRPr="000452C9">
              <w:rPr>
                <w:rFonts w:ascii="Times New Roman" w:hAnsi="Times New Roman" w:cs="Times New Roman"/>
                <w:sz w:val="24"/>
                <w:szCs w:val="24"/>
              </w:rPr>
              <w:br/>
              <w:t>на группу</w:t>
            </w:r>
          </w:p>
        </w:tc>
      </w:tr>
      <w:tr w:rsidR="00762C3F" w:rsidRPr="000452C9" w:rsidTr="002B2D01">
        <w:trPr>
          <w:cantSplit/>
          <w:trHeight w:val="60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Мозаики</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Крупная мозаика (элементы основных  цветов и форм 3 см каждый или более  в количестве 60 шт. и более) с  основой для выкладывания фигур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1-3 набора  на группу</w:t>
            </w:r>
          </w:p>
        </w:tc>
      </w:tr>
      <w:tr w:rsidR="00762C3F" w:rsidRPr="000452C9" w:rsidTr="002B2D01">
        <w:trPr>
          <w:cantSplit/>
          <w:trHeight w:val="194"/>
        </w:trPr>
        <w:tc>
          <w:tcPr>
            <w:tcW w:w="1701"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Средние и мелкие мозаики для  индивидуальной работы                </w:t>
            </w:r>
          </w:p>
        </w:tc>
        <w:tc>
          <w:tcPr>
            <w:tcW w:w="1418" w:type="dxa"/>
            <w:tcBorders>
              <w:top w:val="single" w:sz="6" w:space="0" w:color="auto"/>
              <w:left w:val="single" w:sz="6" w:space="0" w:color="auto"/>
              <w:bottom w:val="single" w:sz="4" w:space="0" w:color="auto"/>
              <w:right w:val="single" w:sz="4"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 реб.</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познавательно-исследовательской  деятельности</w:t>
      </w:r>
    </w:p>
    <w:tbl>
      <w:tblPr>
        <w:tblpPr w:leftFromText="180" w:rightFromText="180" w:vertAnchor="text" w:tblpY="1"/>
        <w:tblOverlap w:val="never"/>
        <w:tblW w:w="10173" w:type="dxa"/>
        <w:tblLayout w:type="fixed"/>
        <w:tblCellMar>
          <w:left w:w="70" w:type="dxa"/>
          <w:right w:w="70" w:type="dxa"/>
        </w:tblCellMar>
        <w:tblLook w:val="04A0" w:firstRow="1" w:lastRow="0" w:firstColumn="1" w:lastColumn="0" w:noHBand="0" w:noVBand="1"/>
      </w:tblPr>
      <w:tblGrid>
        <w:gridCol w:w="1701"/>
        <w:gridCol w:w="6946"/>
        <w:gridCol w:w="1526"/>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группу</w:t>
            </w:r>
          </w:p>
        </w:tc>
      </w:tr>
      <w:tr w:rsidR="00762C3F" w:rsidRPr="000452C9" w:rsidTr="002B2D01">
        <w:trPr>
          <w:cantSplit/>
          <w:trHeight w:val="262"/>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Объекты для    </w:t>
            </w:r>
            <w:r w:rsidRPr="000452C9">
              <w:rPr>
                <w:rFonts w:ascii="Times New Roman" w:hAnsi="Times New Roman" w:cs="Times New Roman"/>
                <w:sz w:val="24"/>
                <w:szCs w:val="24"/>
              </w:rPr>
              <w:br/>
              <w:t xml:space="preserve">исследования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в  действии</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Пирамидки (6-10элементов),  окрашенные в основные цвета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Стержни для нанизывания с цветными  кольцами, шарами, катушка-ми,  полусферами (5 - 7 элементов)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8</w:t>
            </w:r>
          </w:p>
        </w:tc>
      </w:tr>
      <w:tr w:rsidR="00762C3F" w:rsidRPr="000452C9" w:rsidTr="002B2D01">
        <w:trPr>
          <w:cantSplit/>
          <w:trHeight w:val="474"/>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из шнурков (не менее 10) и  крупных элементов (не менее 40) разных форм и цветов для нанизывания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2 набора на  </w:t>
            </w:r>
            <w:r w:rsidRPr="000452C9">
              <w:rPr>
                <w:rFonts w:ascii="Times New Roman" w:hAnsi="Times New Roman" w:cs="Times New Roman"/>
                <w:sz w:val="24"/>
                <w:szCs w:val="24"/>
              </w:rPr>
              <w:br/>
              <w:t>группу</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Объемные вкладыши из 5-10  элементов (миски, конусы, коробки с крышками разной формы)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6 - 8 шт.</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Доски с вкладышами (с основными  формами, разделенными на 2 - 3 части)</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6 - 8 шт.</w:t>
            </w:r>
          </w:p>
        </w:tc>
      </w:tr>
      <w:tr w:rsidR="00762C3F" w:rsidRPr="000452C9" w:rsidTr="002B2D01">
        <w:trPr>
          <w:cantSplit/>
          <w:trHeight w:val="23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объемных тел (кубы, цилиндры, бруски, шары, диски)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Рамки-вкладыши с цветными (6  цветов) монолитными и составными  формами, разными по величине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палочек (по 5-7  каждого цвета)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шт.</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кубиков с прозрачными  гранями размером не менее 4x4x4 см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кубиков с цветными гранями (7цв)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объемных тел для сериации   по величине из 3-5 элементов    (цилиндры, бруски и т п.)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шт.</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Набор плоскостных геометрических форм</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забивания: молоточек  с втулками  (пластмассовые)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Сортировочный ящик с прорезями разной формы (Сегена, Венгера, дом-сортировщик и  аналоги)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Емкости с крышками разного размера  и/или цвета (для сортировки мелких предметов)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Рамки с 2-3 видами застежек  (шнуровка, пуговицы, крючки, кнопки)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рамки</w:t>
            </w:r>
          </w:p>
        </w:tc>
      </w:tr>
      <w:tr w:rsidR="00762C3F" w:rsidRPr="000452C9" w:rsidTr="002B2D01">
        <w:trPr>
          <w:cantSplit/>
          <w:trHeight w:val="8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Панно или дидактическое пособие, выполненное в виде мягконабивного  животного или предмета (черепахи, крокодила, божьей коровки, машины и т.д.) с разнообразными застежками и съемными элементами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Чудесный мешочек с набором объемных  геометрических форм (5 - 7 элементов)</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Красочное панно (коврик) или  крупная мягконабивная игрушка из    тканей различной фактуры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Игрушки-головоломки (сборно-разборные из 2 - 3 элементов)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731"/>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Игрушки-забавы с зависимостью эффекта от действия: народные игрушки, механические заводные (Ванька-Встанька и др: неваляшки, клюющие курочки, двигающиеся животные, волчки, прыгающие лягушки)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10 - 16 шт.</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Разноцветная юла (волчок)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Ветряные вертушки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4 - 6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Музыкальная шкатулка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Звучащие инструменты (колокольчики, барабаны, резиновые пищалки,  молоточки, трещотки, маракасы,   тамбурины)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 1 шт. на  </w:t>
            </w:r>
            <w:r w:rsidRPr="000452C9">
              <w:rPr>
                <w:rFonts w:ascii="Times New Roman" w:hAnsi="Times New Roman" w:cs="Times New Roman"/>
                <w:sz w:val="24"/>
                <w:szCs w:val="24"/>
              </w:rPr>
              <w:br/>
              <w:t>каждого</w:t>
            </w:r>
          </w:p>
        </w:tc>
      </w:tr>
      <w:tr w:rsidR="00762C3F" w:rsidRPr="000452C9" w:rsidTr="002B2D01">
        <w:trPr>
          <w:cantSplit/>
          <w:trHeight w:val="8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экспериментирования с водой: универсальный стол с емкостями для воды и песка, емкости 2-3 размеров и разной формы, предметы-орудия для переливания и вылавливания - черпаки, сачки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8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экспериментирования с песком: универсальный стол с    емкостями для воды и песка, формочки разной конфигурации, емкости разного размера, предметы - орудия - совочки, лопатки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20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Образно-символический   </w:t>
            </w:r>
            <w:r w:rsidRPr="000452C9">
              <w:rPr>
                <w:rFonts w:ascii="Times New Roman" w:hAnsi="Times New Roman" w:cs="Times New Roman"/>
                <w:sz w:val="24"/>
                <w:szCs w:val="24"/>
              </w:rPr>
              <w:br/>
              <w:t>материал</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картинок для группировки, по  4-6 в каждой группе – животные, животные с детенышами, птицы (реалистические изображения):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 1-му набору </w:t>
            </w:r>
            <w:r w:rsidRPr="000452C9">
              <w:rPr>
                <w:rFonts w:ascii="Times New Roman" w:hAnsi="Times New Roman" w:cs="Times New Roman"/>
                <w:sz w:val="24"/>
                <w:szCs w:val="24"/>
              </w:rPr>
              <w:br/>
              <w:t>каждой темы</w:t>
            </w:r>
          </w:p>
        </w:tc>
      </w:tr>
      <w:tr w:rsidR="00762C3F" w:rsidRPr="000452C9" w:rsidTr="002B2D01">
        <w:trPr>
          <w:cantSplit/>
          <w:trHeight w:val="138"/>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парных картинок (предметные) для сравнения, той же темы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разные</w:t>
            </w:r>
          </w:p>
        </w:tc>
      </w:tr>
      <w:tr w:rsidR="00762C3F" w:rsidRPr="000452C9" w:rsidTr="002B2D01">
        <w:trPr>
          <w:cantSplit/>
          <w:trHeight w:val="27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парных картинок типа "лото" (из 3 - 4 частей), той же темы  </w:t>
            </w:r>
          </w:p>
        </w:tc>
        <w:tc>
          <w:tcPr>
            <w:tcW w:w="1526"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5 - 6 разные</w:t>
            </w:r>
          </w:p>
        </w:tc>
      </w:tr>
      <w:tr w:rsidR="00762C3F" w:rsidRPr="000452C9" w:rsidTr="002B2D01">
        <w:trPr>
          <w:cantSplit/>
          <w:trHeight w:val="9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парных картинок типа "лото"  с геометрическими формами  </w:t>
            </w:r>
          </w:p>
        </w:tc>
        <w:tc>
          <w:tcPr>
            <w:tcW w:w="1526" w:type="dxa"/>
            <w:tcBorders>
              <w:top w:val="single" w:sz="6" w:space="0" w:color="auto"/>
              <w:left w:val="single" w:sz="6" w:space="0" w:color="auto"/>
              <w:bottom w:val="single" w:sz="4"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22"/>
        </w:trPr>
        <w:tc>
          <w:tcPr>
            <w:tcW w:w="1701" w:type="dxa"/>
            <w:vMerge/>
            <w:tcBorders>
              <w:left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предметных картинок для последовательной группировки по разным признакам (назначению, цвету, величине)                     </w:t>
            </w:r>
          </w:p>
        </w:tc>
        <w:tc>
          <w:tcPr>
            <w:tcW w:w="1526" w:type="dxa"/>
            <w:tcBorders>
              <w:top w:val="single" w:sz="4" w:space="0" w:color="auto"/>
              <w:left w:val="single" w:sz="6" w:space="0" w:color="auto"/>
              <w:bottom w:val="single" w:sz="4"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3-4 разные</w:t>
            </w:r>
          </w:p>
        </w:tc>
      </w:tr>
      <w:tr w:rsidR="00762C3F" w:rsidRPr="000452C9" w:rsidTr="002B2D01">
        <w:trPr>
          <w:cantSplit/>
          <w:trHeight w:val="345"/>
        </w:trPr>
        <w:tc>
          <w:tcPr>
            <w:tcW w:w="1701" w:type="dxa"/>
            <w:vMerge/>
            <w:tcBorders>
              <w:left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Разрезные (складные) кубики с  предметными картинками,  разделен-ными на 4 - 6 частей         </w:t>
            </w:r>
          </w:p>
        </w:tc>
        <w:tc>
          <w:tcPr>
            <w:tcW w:w="1526" w:type="dxa"/>
            <w:tcBorders>
              <w:top w:val="single" w:sz="4" w:space="0" w:color="auto"/>
              <w:left w:val="single" w:sz="6" w:space="0" w:color="auto"/>
              <w:bottom w:val="single" w:sz="4"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разные</w:t>
            </w:r>
          </w:p>
        </w:tc>
      </w:tr>
      <w:tr w:rsidR="00762C3F" w:rsidRPr="000452C9" w:rsidTr="002B2D01">
        <w:trPr>
          <w:cantSplit/>
          <w:trHeight w:val="345"/>
        </w:trPr>
        <w:tc>
          <w:tcPr>
            <w:tcW w:w="1701" w:type="dxa"/>
            <w:vMerge/>
            <w:tcBorders>
              <w:left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Разрезные предметные картинки,   разделенные на 2-4 части по   гори-зонтали и вертикали              </w:t>
            </w:r>
          </w:p>
        </w:tc>
        <w:tc>
          <w:tcPr>
            <w:tcW w:w="1526" w:type="dxa"/>
            <w:tcBorders>
              <w:top w:val="single" w:sz="4" w:space="0" w:color="auto"/>
              <w:left w:val="single" w:sz="6" w:space="0" w:color="auto"/>
              <w:bottom w:val="single" w:sz="4"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15-20 разные</w:t>
            </w:r>
          </w:p>
        </w:tc>
      </w:tr>
      <w:tr w:rsidR="00762C3F" w:rsidRPr="000452C9" w:rsidTr="002B2D01">
        <w:trPr>
          <w:cantSplit/>
          <w:trHeight w:val="180"/>
        </w:trPr>
        <w:tc>
          <w:tcPr>
            <w:tcW w:w="1701" w:type="dxa"/>
            <w:vMerge/>
            <w:tcBorders>
              <w:left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из 3-4 картинок для установления последовательности действий и событий (сказочные,  социобытовые ситуации)               </w:t>
            </w:r>
          </w:p>
        </w:tc>
        <w:tc>
          <w:tcPr>
            <w:tcW w:w="1526" w:type="dxa"/>
            <w:tcBorders>
              <w:top w:val="single" w:sz="4" w:space="0" w:color="auto"/>
              <w:left w:val="single" w:sz="6" w:space="0" w:color="auto"/>
              <w:bottom w:val="single" w:sz="4" w:space="0" w:color="auto"/>
              <w:right w:val="single" w:sz="4" w:space="0" w:color="auto"/>
            </w:tcBorders>
          </w:tcPr>
          <w:p w:rsidR="00762C3F" w:rsidRPr="000452C9" w:rsidRDefault="00762C3F" w:rsidP="000452C9">
            <w:pPr>
              <w:ind w:left="397"/>
              <w:jc w:val="both"/>
            </w:pPr>
            <w:r w:rsidRPr="000452C9">
              <w:t>10 разные</w:t>
            </w:r>
          </w:p>
        </w:tc>
      </w:tr>
      <w:tr w:rsidR="00762C3F" w:rsidRPr="000452C9" w:rsidTr="002B2D01">
        <w:trPr>
          <w:cantSplit/>
          <w:trHeight w:val="109"/>
        </w:trPr>
        <w:tc>
          <w:tcPr>
            <w:tcW w:w="1701" w:type="dxa"/>
            <w:vMerge/>
            <w:tcBorders>
              <w:left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из 4 картинок; части суток (деятельность людей ближайшего окружения)                           </w:t>
            </w:r>
          </w:p>
        </w:tc>
        <w:tc>
          <w:tcPr>
            <w:tcW w:w="1526" w:type="dxa"/>
            <w:tcBorders>
              <w:top w:val="single" w:sz="4" w:space="0" w:color="auto"/>
              <w:left w:val="single" w:sz="6" w:space="0" w:color="auto"/>
              <w:bottom w:val="single" w:sz="4"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2-3 разные</w:t>
            </w:r>
          </w:p>
        </w:tc>
      </w:tr>
      <w:tr w:rsidR="00762C3F" w:rsidRPr="000452C9" w:rsidTr="002B2D01">
        <w:trPr>
          <w:cantSplit/>
          <w:trHeight w:val="180"/>
        </w:trPr>
        <w:tc>
          <w:tcPr>
            <w:tcW w:w="1701" w:type="dxa"/>
            <w:vMerge/>
            <w:tcBorders>
              <w:left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из 4 картинок; времена года  (при-рода и сезонная деятельность     людей)                               </w:t>
            </w:r>
          </w:p>
        </w:tc>
        <w:tc>
          <w:tcPr>
            <w:tcW w:w="1526" w:type="dxa"/>
            <w:tcBorders>
              <w:top w:val="single" w:sz="4" w:space="0" w:color="auto"/>
              <w:left w:val="single" w:sz="6" w:space="0" w:color="auto"/>
              <w:bottom w:val="single" w:sz="4"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2-3 разные</w:t>
            </w:r>
          </w:p>
        </w:tc>
      </w:tr>
      <w:tr w:rsidR="00762C3F" w:rsidRPr="000452C9" w:rsidTr="002B2D01">
        <w:trPr>
          <w:cantSplit/>
          <w:trHeight w:val="240"/>
        </w:trPr>
        <w:tc>
          <w:tcPr>
            <w:tcW w:w="1701" w:type="dxa"/>
            <w:vMerge/>
            <w:tcBorders>
              <w:left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Сюжетные картинки (с различной   тематикой, близкой ребенку, </w:t>
            </w:r>
          </w:p>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сказочной, социобытовой), крупного   формата (A4)</w:t>
            </w:r>
          </w:p>
        </w:tc>
        <w:tc>
          <w:tcPr>
            <w:tcW w:w="1526" w:type="dxa"/>
            <w:tcBorders>
              <w:top w:val="single" w:sz="4" w:space="0" w:color="auto"/>
              <w:left w:val="single" w:sz="6" w:space="0" w:color="auto"/>
              <w:bottom w:val="single" w:sz="6"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20-30 разные</w:t>
            </w:r>
          </w:p>
        </w:tc>
      </w:tr>
      <w:tr w:rsidR="00762C3F" w:rsidRPr="000452C9" w:rsidTr="002B2D01">
        <w:tblPrEx>
          <w:tblBorders>
            <w:top w:val="single" w:sz="4" w:space="0" w:color="auto"/>
          </w:tblBorders>
          <w:tblCellMar>
            <w:left w:w="108" w:type="dxa"/>
            <w:right w:w="108" w:type="dxa"/>
          </w:tblCellMar>
          <w:tblLook w:val="0000" w:firstRow="0" w:lastRow="0" w:firstColumn="0" w:lastColumn="0" w:noHBand="0" w:noVBand="0"/>
        </w:tblPrEx>
        <w:trPr>
          <w:gridAfter w:val="2"/>
          <w:wAfter w:w="8472" w:type="dxa"/>
          <w:trHeight w:val="100"/>
        </w:trPr>
        <w:tc>
          <w:tcPr>
            <w:tcW w:w="1701" w:type="dxa"/>
            <w:tcBorders>
              <w:top w:val="single" w:sz="4" w:space="0" w:color="auto"/>
            </w:tcBorders>
          </w:tcPr>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p>
        </w:tc>
      </w:tr>
    </w:tbl>
    <w:p w:rsidR="00762C3F" w:rsidRPr="000452C9" w:rsidRDefault="00762C3F" w:rsidP="000452C9">
      <w:pPr>
        <w:pStyle w:val="ConsPlusNormal"/>
        <w:widowControl/>
        <w:tabs>
          <w:tab w:val="left" w:pos="3300"/>
          <w:tab w:val="center" w:pos="4967"/>
        </w:tabs>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Физкультурное оборудование</w:t>
      </w:r>
    </w:p>
    <w:tbl>
      <w:tblPr>
        <w:tblStyle w:val="a3"/>
        <w:tblW w:w="10065" w:type="dxa"/>
        <w:tblInd w:w="108" w:type="dxa"/>
        <w:tblLook w:val="04A0" w:firstRow="1" w:lastRow="0" w:firstColumn="1" w:lastColumn="0" w:noHBand="0" w:noVBand="1"/>
      </w:tblPr>
      <w:tblGrid>
        <w:gridCol w:w="2045"/>
        <w:gridCol w:w="4134"/>
        <w:gridCol w:w="2072"/>
        <w:gridCol w:w="1814"/>
      </w:tblGrid>
      <w:tr w:rsidR="00762C3F" w:rsidRPr="000452C9" w:rsidTr="002B2D01">
        <w:tc>
          <w:tcPr>
            <w:tcW w:w="1701"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Тип оборудования</w:t>
            </w: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Размеры, масса</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Количество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группу</w:t>
            </w:r>
          </w:p>
        </w:tc>
      </w:tr>
      <w:tr w:rsidR="00762C3F" w:rsidRPr="000452C9" w:rsidTr="002B2D01">
        <w:tc>
          <w:tcPr>
            <w:tcW w:w="1701" w:type="dxa"/>
            <w:vMerge w:val="restart"/>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ходьбы,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бега и равновесия</w:t>
            </w: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Валик мягкий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150 см</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диаметр20 см</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Горка детская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Модуль "Змейка"</w:t>
            </w:r>
          </w:p>
        </w:tc>
        <w:tc>
          <w:tcPr>
            <w:tcW w:w="184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длина 100 см                                                 высота 15 см</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Мягкие "кочки" с массажной  поверхностью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диам.15 – 20см</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Коврик, дорожка массажная, со  следочками</w:t>
            </w:r>
          </w:p>
        </w:tc>
        <w:tc>
          <w:tcPr>
            <w:tcW w:w="184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25 x 25 см,                                           180 x  40 см</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Двухсторонняя сборно-разборная  дорожка из ковриков с элементами-вкладышами для обозна-чения   направления движения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размером</w:t>
            </w:r>
          </w:p>
          <w:p w:rsidR="00762C3F" w:rsidRPr="000452C9" w:rsidRDefault="00762C3F" w:rsidP="000452C9">
            <w:pPr>
              <w:ind w:left="397"/>
              <w:jc w:val="both"/>
            </w:pPr>
            <w:r w:rsidRPr="000452C9">
              <w:t>50x50x1,5см</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ковриков</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p>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Кольцо мягкое                        </w:t>
            </w:r>
          </w:p>
        </w:tc>
        <w:tc>
          <w:tcPr>
            <w:tcW w:w="184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диаметр120см                                                          высота 30 см                                                       диам. отвер.60см</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trHeight w:val="585"/>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bottom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Обруч большой                         </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843" w:type="dxa"/>
            <w:tcBorders>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w:t>
            </w:r>
          </w:p>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95-100см</w:t>
            </w:r>
          </w:p>
        </w:tc>
        <w:tc>
          <w:tcPr>
            <w:tcW w:w="1418"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trHeight w:val="632"/>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762C3F" w:rsidRPr="000452C9" w:rsidRDefault="00762C3F" w:rsidP="000452C9">
            <w:pPr>
              <w:tabs>
                <w:tab w:val="right" w:pos="2383"/>
              </w:tabs>
              <w:ind w:left="397"/>
              <w:jc w:val="both"/>
            </w:pPr>
            <w:r w:rsidRPr="000452C9">
              <w:t>Доска гладкая</w:t>
            </w:r>
            <w:r w:rsidRPr="000452C9">
              <w:tab/>
            </w:r>
          </w:p>
        </w:tc>
        <w:tc>
          <w:tcPr>
            <w:tcW w:w="1843" w:type="dxa"/>
            <w:tcBorders>
              <w:top w:val="single" w:sz="4" w:space="0" w:color="auto"/>
              <w:bottom w:val="single" w:sz="4" w:space="0" w:color="auto"/>
            </w:tcBorders>
          </w:tcPr>
          <w:p w:rsidR="00762C3F" w:rsidRPr="000452C9" w:rsidRDefault="00762C3F" w:rsidP="000452C9">
            <w:pPr>
              <w:ind w:left="397"/>
              <w:jc w:val="both"/>
            </w:pPr>
            <w:r w:rsidRPr="000452C9">
              <w:t xml:space="preserve">длина 200 см </w:t>
            </w:r>
            <w:r w:rsidRPr="000452C9">
              <w:br/>
              <w:t xml:space="preserve">ширина 20 см </w:t>
            </w:r>
            <w:r w:rsidRPr="000452C9">
              <w:br/>
              <w:t>высота 4 см</w:t>
            </w:r>
          </w:p>
        </w:tc>
        <w:tc>
          <w:tcPr>
            <w:tcW w:w="1418" w:type="dxa"/>
            <w:tcBorders>
              <w:top w:val="single" w:sz="4" w:space="0" w:color="auto"/>
              <w:bottom w:val="single" w:sz="4" w:space="0" w:color="auto"/>
              <w:right w:val="single" w:sz="4" w:space="0" w:color="auto"/>
            </w:tcBorders>
          </w:tcPr>
          <w:p w:rsidR="00762C3F" w:rsidRPr="000452C9" w:rsidRDefault="00762C3F" w:rsidP="000452C9">
            <w:pPr>
              <w:ind w:left="397"/>
              <w:jc w:val="both"/>
            </w:pPr>
            <w:r w:rsidRPr="000452C9">
              <w:t>1</w:t>
            </w:r>
          </w:p>
        </w:tc>
      </w:tr>
      <w:tr w:rsidR="00762C3F" w:rsidRPr="000452C9" w:rsidTr="002B2D01">
        <w:trPr>
          <w:trHeight w:val="975"/>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bottom w:val="single" w:sz="4" w:space="0" w:color="auto"/>
            </w:tcBorders>
            <w:vAlign w:val="center"/>
          </w:tcPr>
          <w:p w:rsidR="00762C3F" w:rsidRPr="000452C9" w:rsidRDefault="00762C3F" w:rsidP="000452C9">
            <w:pPr>
              <w:ind w:left="397"/>
              <w:jc w:val="both"/>
            </w:pPr>
            <w:r w:rsidRPr="000452C9">
              <w:t>  Доска с ребристой поверхностью </w:t>
            </w:r>
            <w:r w:rsidRPr="000452C9">
              <w:br/>
              <w:t>  </w:t>
            </w:r>
          </w:p>
        </w:tc>
        <w:tc>
          <w:tcPr>
            <w:tcW w:w="1843" w:type="dxa"/>
            <w:tcBorders>
              <w:top w:val="single" w:sz="4" w:space="0" w:color="auto"/>
              <w:bottom w:val="single" w:sz="4" w:space="0" w:color="auto"/>
            </w:tcBorders>
            <w:vAlign w:val="center"/>
          </w:tcPr>
          <w:p w:rsidR="00762C3F" w:rsidRPr="000452C9" w:rsidRDefault="00762C3F" w:rsidP="000452C9">
            <w:pPr>
              <w:ind w:left="397"/>
              <w:jc w:val="both"/>
            </w:pPr>
            <w:r w:rsidRPr="000452C9">
              <w:t>длина 200 см ширина 20 см высота 4 см</w:t>
            </w:r>
          </w:p>
        </w:tc>
        <w:tc>
          <w:tcPr>
            <w:tcW w:w="1418" w:type="dxa"/>
            <w:tcBorders>
              <w:top w:val="single" w:sz="4" w:space="0" w:color="auto"/>
              <w:bottom w:val="single" w:sz="4" w:space="0" w:color="auto"/>
              <w:right w:val="single" w:sz="4" w:space="0" w:color="auto"/>
            </w:tcBorders>
            <w:vAlign w:val="center"/>
          </w:tcPr>
          <w:p w:rsidR="00762C3F" w:rsidRPr="000452C9" w:rsidRDefault="00762C3F" w:rsidP="000452C9">
            <w:pPr>
              <w:ind w:left="397"/>
              <w:jc w:val="both"/>
            </w:pPr>
            <w:r w:rsidRPr="000452C9">
              <w:t>          1 </w:t>
            </w:r>
            <w:r w:rsidRPr="000452C9">
              <w:br/>
              <w:t xml:space="preserve">   </w:t>
            </w:r>
          </w:p>
        </w:tc>
      </w:tr>
      <w:tr w:rsidR="00762C3F" w:rsidRPr="000452C9" w:rsidTr="002B2D01">
        <w:trPr>
          <w:trHeight w:val="348"/>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tcBorders>
          </w:tcPr>
          <w:p w:rsidR="00762C3F" w:rsidRPr="000452C9" w:rsidRDefault="00762C3F" w:rsidP="000452C9">
            <w:pPr>
              <w:ind w:left="397"/>
              <w:jc w:val="both"/>
            </w:pPr>
            <w:r w:rsidRPr="000452C9">
              <w:t>Шнур длинный</w:t>
            </w:r>
          </w:p>
        </w:tc>
        <w:tc>
          <w:tcPr>
            <w:tcW w:w="1843" w:type="dxa"/>
            <w:tcBorders>
              <w:top w:val="single" w:sz="4" w:space="0" w:color="auto"/>
            </w:tcBorders>
          </w:tcPr>
          <w:p w:rsidR="00762C3F" w:rsidRPr="000452C9" w:rsidRDefault="00762C3F" w:rsidP="000452C9">
            <w:pPr>
              <w:ind w:left="397"/>
              <w:jc w:val="both"/>
            </w:pPr>
            <w:r w:rsidRPr="000452C9">
              <w:t>длина             100-150см</w:t>
            </w:r>
          </w:p>
        </w:tc>
        <w:tc>
          <w:tcPr>
            <w:tcW w:w="1418" w:type="dxa"/>
            <w:tcBorders>
              <w:top w:val="single" w:sz="4" w:space="0" w:color="auto"/>
              <w:right w:val="single" w:sz="4" w:space="0" w:color="auto"/>
            </w:tcBorders>
          </w:tcPr>
          <w:p w:rsidR="00762C3F" w:rsidRPr="000452C9" w:rsidRDefault="00762C3F" w:rsidP="000452C9">
            <w:pPr>
              <w:ind w:left="397"/>
              <w:jc w:val="both"/>
            </w:pPr>
            <w:r w:rsidRPr="000452C9">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Обруч малый              </w:t>
            </w:r>
          </w:p>
        </w:tc>
        <w:tc>
          <w:tcPr>
            <w:tcW w:w="184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диаметр</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50 - 55см</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Шнур короткий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75 см</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trHeight w:val="330"/>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Кегли (набор)           </w:t>
            </w:r>
          </w:p>
        </w:tc>
        <w:tc>
          <w:tcPr>
            <w:tcW w:w="1843" w:type="dxa"/>
            <w:tcBorders>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trHeight w:val="315"/>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Мат  гимнастический  </w:t>
            </w:r>
          </w:p>
        </w:tc>
        <w:tc>
          <w:tcPr>
            <w:tcW w:w="1843" w:type="dxa"/>
            <w:tcBorders>
              <w:top w:val="single" w:sz="4" w:space="0" w:color="auto"/>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eastAsia="Times New Roman" w:hAnsi="Times New Roman" w:cs="Times New Roman"/>
                <w:sz w:val="24"/>
                <w:szCs w:val="24"/>
              </w:rPr>
              <w:t>длина 100 см</w:t>
            </w:r>
          </w:p>
        </w:tc>
        <w:tc>
          <w:tcPr>
            <w:tcW w:w="1418" w:type="dxa"/>
            <w:tcBorders>
              <w:top w:val="single" w:sz="4" w:space="0" w:color="auto"/>
              <w:bottom w:val="single" w:sz="4"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1</w:t>
            </w:r>
          </w:p>
        </w:tc>
      </w:tr>
      <w:tr w:rsidR="00762C3F" w:rsidRPr="000452C9" w:rsidTr="002B2D01">
        <w:trPr>
          <w:trHeight w:val="199"/>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tcBorders>
          </w:tcPr>
          <w:p w:rsidR="00762C3F" w:rsidRPr="000452C9" w:rsidRDefault="00762C3F" w:rsidP="000452C9">
            <w:pPr>
              <w:ind w:left="397"/>
              <w:jc w:val="both"/>
            </w:pPr>
            <w:r w:rsidRPr="000452C9">
              <w:t>Палка гимнастическая длинная</w:t>
            </w:r>
          </w:p>
        </w:tc>
        <w:tc>
          <w:tcPr>
            <w:tcW w:w="1843" w:type="dxa"/>
            <w:tcBorders>
              <w:top w:val="single" w:sz="4" w:space="0" w:color="auto"/>
            </w:tcBorders>
          </w:tcPr>
          <w:p w:rsidR="00762C3F" w:rsidRPr="000452C9" w:rsidRDefault="00762C3F" w:rsidP="000452C9">
            <w:pPr>
              <w:ind w:left="397"/>
              <w:jc w:val="both"/>
            </w:pPr>
            <w:r w:rsidRPr="000452C9">
              <w:t xml:space="preserve">длина 100 см </w:t>
            </w:r>
            <w:r w:rsidRPr="000452C9">
              <w:br/>
              <w:t>сечение 2-3 см</w:t>
            </w:r>
          </w:p>
        </w:tc>
        <w:tc>
          <w:tcPr>
            <w:tcW w:w="1418" w:type="dxa"/>
            <w:tcBorders>
              <w:top w:val="single" w:sz="4" w:space="0" w:color="auto"/>
              <w:right w:val="single" w:sz="4" w:space="0" w:color="auto"/>
            </w:tcBorders>
          </w:tcPr>
          <w:p w:rsidR="00762C3F" w:rsidRPr="000452C9" w:rsidRDefault="00762C3F" w:rsidP="000452C9">
            <w:pPr>
              <w:ind w:left="397"/>
              <w:jc w:val="both"/>
            </w:pPr>
            <w:r w:rsidRPr="000452C9">
              <w:t>2</w:t>
            </w:r>
          </w:p>
        </w:tc>
      </w:tr>
      <w:tr w:rsidR="00762C3F" w:rsidRPr="000452C9" w:rsidTr="002B2D01">
        <w:tc>
          <w:tcPr>
            <w:tcW w:w="1701" w:type="dxa"/>
            <w:vMerge w:val="restart"/>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Для катания,</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бросания, ловли</w:t>
            </w: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eastAsia="Times New Roman" w:hAnsi="Times New Roman" w:cs="Times New Roman"/>
                <w:sz w:val="24"/>
                <w:szCs w:val="24"/>
              </w:rPr>
              <w:t>Корзина для метания мячей</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резиновый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диаметр10см</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trHeight w:val="279"/>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bottom w:val="single" w:sz="4" w:space="0" w:color="auto"/>
            </w:tcBorders>
          </w:tcPr>
          <w:p w:rsidR="00762C3F" w:rsidRPr="000452C9" w:rsidRDefault="00762C3F" w:rsidP="000452C9">
            <w:pPr>
              <w:ind w:left="397"/>
              <w:jc w:val="both"/>
            </w:pPr>
            <w:r w:rsidRPr="000452C9">
              <w:t>Мяч массажный</w:t>
            </w:r>
          </w:p>
        </w:tc>
        <w:tc>
          <w:tcPr>
            <w:tcW w:w="1843" w:type="dxa"/>
            <w:tcBorders>
              <w:bottom w:val="single" w:sz="4" w:space="0" w:color="auto"/>
            </w:tcBorders>
          </w:tcPr>
          <w:p w:rsidR="00762C3F" w:rsidRPr="000452C9" w:rsidRDefault="00762C3F" w:rsidP="000452C9">
            <w:pPr>
              <w:ind w:left="397"/>
              <w:jc w:val="both"/>
            </w:pPr>
            <w:r w:rsidRPr="000452C9">
              <w:t>диаметр 10 см</w:t>
            </w:r>
          </w:p>
        </w:tc>
        <w:tc>
          <w:tcPr>
            <w:tcW w:w="1418" w:type="dxa"/>
            <w:tcBorders>
              <w:bottom w:val="single" w:sz="4" w:space="0" w:color="auto"/>
              <w:right w:val="single" w:sz="4" w:space="0" w:color="auto"/>
            </w:tcBorders>
          </w:tcPr>
          <w:p w:rsidR="00762C3F" w:rsidRPr="000452C9" w:rsidRDefault="00762C3F" w:rsidP="000452C9">
            <w:pPr>
              <w:ind w:left="397"/>
              <w:jc w:val="both"/>
            </w:pPr>
            <w:r w:rsidRPr="000452C9">
              <w:t>10</w:t>
            </w:r>
          </w:p>
        </w:tc>
      </w:tr>
      <w:tr w:rsidR="00762C3F" w:rsidRPr="000452C9" w:rsidTr="002B2D01">
        <w:trPr>
          <w:trHeight w:val="165"/>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Мешочек с грузом малый     </w:t>
            </w:r>
          </w:p>
        </w:tc>
        <w:tc>
          <w:tcPr>
            <w:tcW w:w="1843" w:type="dxa"/>
            <w:tcBorders>
              <w:top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масса</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150 – 200 г</w:t>
            </w:r>
          </w:p>
        </w:tc>
        <w:tc>
          <w:tcPr>
            <w:tcW w:w="1418" w:type="dxa"/>
            <w:tcBorders>
              <w:top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trHeight w:val="780"/>
        </w:trPr>
        <w:tc>
          <w:tcPr>
            <w:tcW w:w="1701" w:type="dxa"/>
            <w:vMerge w:val="restart"/>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ползанья и лазанья</w:t>
            </w:r>
          </w:p>
        </w:tc>
        <w:tc>
          <w:tcPr>
            <w:tcW w:w="5103" w:type="dxa"/>
            <w:tcBorders>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p>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Полукольцо мягкое       </w:t>
            </w:r>
          </w:p>
        </w:tc>
        <w:tc>
          <w:tcPr>
            <w:tcW w:w="1843" w:type="dxa"/>
            <w:tcBorders>
              <w:bottom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диаметр120см                                          высота 30 см</w:t>
            </w:r>
          </w:p>
          <w:p w:rsidR="00762C3F" w:rsidRPr="000452C9" w:rsidRDefault="00762C3F" w:rsidP="000452C9">
            <w:pPr>
              <w:pStyle w:val="ConsPlusNonformat"/>
              <w:ind w:left="397"/>
              <w:jc w:val="both"/>
              <w:rPr>
                <w:rFonts w:ascii="Times New Roman" w:hAnsi="Times New Roman" w:cs="Times New Roman"/>
                <w:sz w:val="24"/>
                <w:szCs w:val="24"/>
              </w:rPr>
            </w:pPr>
            <w:r w:rsidRPr="000452C9">
              <w:rPr>
                <w:rFonts w:ascii="Times New Roman" w:hAnsi="Times New Roman" w:cs="Times New Roman"/>
                <w:sz w:val="24"/>
                <w:szCs w:val="24"/>
              </w:rPr>
              <w:t>диаметр5-6см</w:t>
            </w:r>
          </w:p>
        </w:tc>
        <w:tc>
          <w:tcPr>
            <w:tcW w:w="1418"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"следочков" ладоней и ступней (по 6 пар, из нескользящего   полимерного материала с мас-сажной  поверхностью)                                                 </w:t>
            </w:r>
          </w:p>
        </w:tc>
        <w:tc>
          <w:tcPr>
            <w:tcW w:w="1843" w:type="dxa"/>
          </w:tcPr>
          <w:p w:rsidR="00762C3F" w:rsidRPr="000452C9" w:rsidRDefault="00762C3F" w:rsidP="000452C9">
            <w:pPr>
              <w:pStyle w:val="ConsPlusNonformat"/>
              <w:widowControl/>
              <w:ind w:left="397"/>
              <w:jc w:val="both"/>
              <w:rPr>
                <w:rFonts w:ascii="Times New Roman" w:hAnsi="Times New Roman" w:cs="Times New Roman"/>
                <w:sz w:val="24"/>
                <w:szCs w:val="24"/>
              </w:rPr>
            </w:pPr>
          </w:p>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15 - 20 см</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trHeight w:val="185"/>
        </w:trPr>
        <w:tc>
          <w:tcPr>
            <w:tcW w:w="1701" w:type="dxa"/>
            <w:vMerge w:val="restart"/>
          </w:tcPr>
          <w:p w:rsidR="00762C3F" w:rsidRPr="000452C9" w:rsidRDefault="00762C3F" w:rsidP="000452C9">
            <w:pPr>
              <w:pStyle w:val="ConsPlusNonformat"/>
              <w:ind w:left="397"/>
              <w:jc w:val="both"/>
              <w:rPr>
                <w:rFonts w:ascii="Times New Roman" w:hAnsi="Times New Roman" w:cs="Times New Roman"/>
                <w:sz w:val="24"/>
                <w:szCs w:val="24"/>
              </w:rPr>
            </w:pPr>
            <w:r w:rsidRPr="000452C9">
              <w:rPr>
                <w:rFonts w:ascii="Times New Roman" w:hAnsi="Times New Roman" w:cs="Times New Roman"/>
                <w:sz w:val="24"/>
                <w:szCs w:val="24"/>
              </w:rPr>
              <w:t>Для обще-развивающих упражнений</w:t>
            </w: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Колечко резиновое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диаметр5-6см</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Лента цветная (короткая)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50 см</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trHeight w:val="525"/>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bottom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Мяч массажный                        </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843" w:type="dxa"/>
            <w:tcBorders>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диаметр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8-10см</w:t>
            </w:r>
          </w:p>
        </w:tc>
        <w:tc>
          <w:tcPr>
            <w:tcW w:w="1418"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Мяч резиновый                        </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15 - 20 см</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Палка гимнастическая короткая        </w:t>
            </w:r>
          </w:p>
        </w:tc>
        <w:tc>
          <w:tcPr>
            <w:tcW w:w="1843" w:type="dxa"/>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75 - 80 см</w:t>
            </w:r>
          </w:p>
        </w:tc>
        <w:tc>
          <w:tcPr>
            <w:tcW w:w="1418" w:type="dxa"/>
            <w:tcBorders>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trHeight w:val="196"/>
        </w:trPr>
        <w:tc>
          <w:tcPr>
            <w:tcW w:w="1701" w:type="dxa"/>
            <w:vMerge/>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Колечко с лентой   </w:t>
            </w:r>
          </w:p>
        </w:tc>
        <w:tc>
          <w:tcPr>
            <w:tcW w:w="1843" w:type="dxa"/>
            <w:tcBorders>
              <w:bottom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5 см</w:t>
            </w:r>
          </w:p>
        </w:tc>
        <w:tc>
          <w:tcPr>
            <w:tcW w:w="1418" w:type="dxa"/>
            <w:tcBorders>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trHeight w:val="244"/>
        </w:trPr>
        <w:tc>
          <w:tcPr>
            <w:tcW w:w="1701" w:type="dxa"/>
            <w:vMerge/>
            <w:tcBorders>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5103" w:type="dxa"/>
            <w:tcBorders>
              <w:top w:val="single" w:sz="4" w:space="0" w:color="auto"/>
              <w:bottom w:val="single" w:sz="4" w:space="0" w:color="auto"/>
            </w:tcBorders>
          </w:tcPr>
          <w:p w:rsidR="00762C3F" w:rsidRPr="000452C9" w:rsidRDefault="00762C3F" w:rsidP="000452C9">
            <w:pPr>
              <w:pStyle w:val="ConsPlusNonformat"/>
              <w:widowControl/>
              <w:ind w:left="397"/>
              <w:jc w:val="both"/>
              <w:rPr>
                <w:rFonts w:ascii="Times New Roman" w:hAnsi="Times New Roman" w:cs="Times New Roman"/>
                <w:sz w:val="24"/>
                <w:szCs w:val="24"/>
              </w:rPr>
            </w:pPr>
            <w:r w:rsidRPr="000452C9">
              <w:rPr>
                <w:rFonts w:ascii="Times New Roman" w:hAnsi="Times New Roman" w:cs="Times New Roman"/>
                <w:sz w:val="24"/>
                <w:szCs w:val="24"/>
              </w:rPr>
              <w:t xml:space="preserve">Обруч плоский                       </w:t>
            </w:r>
          </w:p>
        </w:tc>
        <w:tc>
          <w:tcPr>
            <w:tcW w:w="1843" w:type="dxa"/>
            <w:tcBorders>
              <w:top w:val="single" w:sz="4" w:space="0" w:color="auto"/>
              <w:bottom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40 см</w:t>
            </w:r>
          </w:p>
        </w:tc>
        <w:tc>
          <w:tcPr>
            <w:tcW w:w="1418" w:type="dxa"/>
            <w:tcBorders>
              <w:top w:val="single" w:sz="4"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bl>
    <w:p w:rsidR="00762C3F" w:rsidRPr="000452C9" w:rsidRDefault="00762C3F" w:rsidP="000452C9">
      <w:pPr>
        <w:pStyle w:val="ConsPlusNormal"/>
        <w:widowControl/>
        <w:ind w:left="397" w:firstLine="0"/>
        <w:jc w:val="both"/>
        <w:outlineLvl w:val="2"/>
        <w:rPr>
          <w:rFonts w:ascii="Times New Roman" w:hAnsi="Times New Roman" w:cs="Times New Roman"/>
          <w:b/>
          <w:sz w:val="24"/>
          <w:szCs w:val="24"/>
        </w:rPr>
      </w:pPr>
    </w:p>
    <w:p w:rsidR="00762C3F" w:rsidRPr="000452C9" w:rsidRDefault="00762C3F" w:rsidP="000452C9">
      <w:pPr>
        <w:pStyle w:val="ConsPlusNormal"/>
        <w:widowControl/>
        <w:ind w:left="397" w:firstLine="0"/>
        <w:jc w:val="both"/>
        <w:outlineLvl w:val="2"/>
        <w:rPr>
          <w:rFonts w:ascii="Times New Roman" w:hAnsi="Times New Roman" w:cs="Times New Roman"/>
          <w:b/>
          <w:i/>
          <w:sz w:val="24"/>
          <w:szCs w:val="24"/>
        </w:rPr>
      </w:pPr>
      <w:r w:rsidRPr="000452C9">
        <w:rPr>
          <w:rFonts w:ascii="Times New Roman" w:hAnsi="Times New Roman" w:cs="Times New Roman"/>
          <w:b/>
          <w:sz w:val="24"/>
          <w:szCs w:val="24"/>
        </w:rPr>
        <w:t>Средняя группа (4 – 5 лет)</w:t>
      </w:r>
    </w:p>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сюжетной игры</w:t>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6946"/>
        <w:gridCol w:w="1418"/>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Тип</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Игрушки-персонажи </w:t>
            </w:r>
            <w:r w:rsidRPr="000452C9">
              <w:rPr>
                <w:rFonts w:ascii="Times New Roman" w:hAnsi="Times New Roman" w:cs="Times New Roman"/>
                <w:sz w:val="24"/>
                <w:szCs w:val="24"/>
              </w:rPr>
              <w:br/>
              <w:t>и ролевые атрибуты</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Куклы крупные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Куклы средние (в том числе - девочки и мальчики, разных рас)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Мягкие антропоморфные животные, крупные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Мягкие антропоморфные животные,  средние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Звери и птицы объемные и плоскостные на подставках (из разного материала, мелкие, 7 - 10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20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наручных кукол би-ба-бо: семья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пальчиковых кукол би-ба-бо: семья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наручных кукол би-ба-бо: сказочные персонажи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пальчиковых кукол би-ба-бо: сказочные персонажи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кукол: профессии (10 - 15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Фигурки-человечки, объемные, мелкие  (7 - 10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Фигурки сказочных персонажей, плоскостные на подставках (мелкие)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солдатиков (средние и мелкие, 7 - 15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Тематический набор сказочных  персонажей(объемные, средние и мелкие, 7-15см)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фигурок: семья (7 - 15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Костюмы-накидки для ролевых игр по  профессиям (военный, пожар-ный, врач, полицейский и пр.)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4 - 6</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масок (животные; сказочные персонажи)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разные</w:t>
            </w:r>
          </w:p>
        </w:tc>
      </w:tr>
      <w:tr w:rsidR="00762C3F" w:rsidRPr="000452C9" w:rsidTr="002B2D01">
        <w:trPr>
          <w:cantSplit/>
          <w:trHeight w:val="36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Игрушки - предметы </w:t>
            </w:r>
            <w:r w:rsidRPr="000452C9">
              <w:rPr>
                <w:rFonts w:ascii="Times New Roman" w:hAnsi="Times New Roman" w:cs="Times New Roman"/>
                <w:sz w:val="24"/>
                <w:szCs w:val="24"/>
              </w:rPr>
              <w:br/>
              <w:t>оперирования</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столовой посуды (средний)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чайной посуды (средний)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кухонной посуды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инструментов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7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для улицы: ведерко, формочки, совочек, лопатка, грабельки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5 - 8</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овощей и фруктов (объемные - муляжи)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продуктов для завтрака - обеда (из пластмассы или дерева)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принадлежностей для ухода за  куклой (расческа, бутылочка с соской, посуда)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1 - 2</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косметических принадлежностей  (расчески, зеркало, фен и т.д.)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1 - 2</w:t>
            </w:r>
          </w:p>
        </w:tc>
      </w:tr>
      <w:tr w:rsidR="00762C3F" w:rsidRPr="000452C9" w:rsidTr="002B2D01">
        <w:trPr>
          <w:cantSplit/>
          <w:trHeight w:val="14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кукольных постельных  принадлежностей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Грузовик, крупный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Тележка-ящик, крупная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Грузовые, легковые автомобили  среднего размера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Служебные автомобили среднего  размера (в том числе "скорая   помощь", "пожарная" и проч.)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5 - 7</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транспортных средств разного  вида (автомобиль, автобус, самолет,  кораблик, паровоз и т.д.)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в наборе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Подъемный кран, крупный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железная дорога (средних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Кораблики, лодки, самолеты, средних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 1 каждого  </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Ракета-робот (трансформер), средних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Автомобили мелкие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Кукольная коляска, средних размеров (складная)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медицинских принадлежностей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Полосатый жезл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Весы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Часы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Телефон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Подзорная труба, бинокль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Сумки, корзинки, рюкзачки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разные</w:t>
            </w:r>
          </w:p>
        </w:tc>
      </w:tr>
      <w:tr w:rsidR="00762C3F" w:rsidRPr="000452C9" w:rsidTr="002B2D01">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Маркеры игрового  </w:t>
            </w:r>
            <w:r w:rsidRPr="000452C9">
              <w:rPr>
                <w:rFonts w:ascii="Times New Roman" w:hAnsi="Times New Roman" w:cs="Times New Roman"/>
                <w:sz w:val="24"/>
                <w:szCs w:val="24"/>
              </w:rPr>
              <w:br/>
              <w:t>пространства</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Кукольный стол, крупный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42"/>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Кукольная кровать или диванчик (крупные)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мебели для кукол среднего размера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Игровой модуль "Кухня" (соразмерный ребенку) с плитой и аксессуа-рами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Игровой модуль "Мастерская" (соразмерная ребенку)                                      с  инструментами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(модуль-основа и аксессуары) для ролевых игр (например, "Магазин", "Парикмахерская", "Больница")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Игрушечные утюг и гладильная доска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24"/>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Тележка или стойка с  принадлежностями для уборки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Руль на подставке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Штурвал на подставке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Универсальная складная рама/ширма - пятистворчатая (30 - 50 см высотой)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Трехстворчатая ширма/театр (70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94"/>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Кукольный дом (для кукол среднего размера)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84"/>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Бензозаправочная станция; гараж (для мелких автомобилей)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Макет "скотный двор" (для фигурок животных средней величины)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Ландшафтный макет (коврик) с набором персонажей и атрибутов по тематике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Светофор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Тематические строительные наборы:    </w:t>
            </w:r>
            <w:r w:rsidRPr="000452C9">
              <w:rPr>
                <w:rFonts w:ascii="Times New Roman" w:hAnsi="Times New Roman" w:cs="Times New Roman"/>
                <w:sz w:val="24"/>
                <w:szCs w:val="24"/>
              </w:rPr>
              <w:br/>
              <w:t xml:space="preserve">город                                </w:t>
            </w:r>
            <w:r w:rsidRPr="000452C9">
              <w:rPr>
                <w:rFonts w:ascii="Times New Roman" w:hAnsi="Times New Roman" w:cs="Times New Roman"/>
                <w:sz w:val="24"/>
                <w:szCs w:val="24"/>
              </w:rPr>
              <w:br/>
              <w:t xml:space="preserve">замок (крепость)                     </w:t>
            </w:r>
            <w:r w:rsidRPr="000452C9">
              <w:rPr>
                <w:rFonts w:ascii="Times New Roman" w:hAnsi="Times New Roman" w:cs="Times New Roman"/>
                <w:sz w:val="24"/>
                <w:szCs w:val="24"/>
              </w:rPr>
              <w:br/>
              <w:t xml:space="preserve">ферма (зоопарк)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3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1"/>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Полифункциональные </w:t>
            </w:r>
            <w:r w:rsidRPr="000452C9">
              <w:rPr>
                <w:rFonts w:ascii="Times New Roman" w:hAnsi="Times New Roman" w:cs="Times New Roman"/>
                <w:sz w:val="24"/>
                <w:szCs w:val="24"/>
              </w:rPr>
              <w:br/>
              <w:t>материалы</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Объемные модули, крупные, разных форм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Крупный строительный набор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Крупный кнопочный конструктор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26"/>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Ящик с мелкими предметами-заместителями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88"/>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Крупные куски ткани (полотно, разного цвета, 1 x 1 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274"/>
        </w:trPr>
        <w:tc>
          <w:tcPr>
            <w:tcW w:w="1701"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Емкость с лоскутами мелкими и средними, разного цвета и фактуры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игры с правилами</w:t>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6946"/>
        <w:gridCol w:w="1418"/>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игр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ловкость</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Настольная игра "Поймай рыбку"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88"/>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Настольный бильярд, средний ("закати шарик в лунку")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Настольный кегельбан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Бирюльки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Городки (набор)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Кегли (набор)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Кольцеброс (напольный)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16"/>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Мячи разного размера                 </w:t>
            </w:r>
          </w:p>
        </w:tc>
        <w:tc>
          <w:tcPr>
            <w:tcW w:w="1418"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7</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Игры на координацию движения "рука - глаз" типа "восьмерка" и "объемная  восьмерка"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разные</w:t>
            </w:r>
          </w:p>
        </w:tc>
      </w:tr>
      <w:tr w:rsidR="00762C3F" w:rsidRPr="000452C9" w:rsidTr="002B2D01">
        <w:trPr>
          <w:cantSplit/>
          <w:trHeight w:val="13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игр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удачу"</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Настольная игра "лото" (с картами из 6-8 частей)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6 - 8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Настольная игра "гусек" (с маршрутом до 20-25 остановок,  игральным кубиком   1 - 3 очка)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разные</w:t>
            </w:r>
          </w:p>
        </w:tc>
      </w:tr>
      <w:tr w:rsidR="00762C3F" w:rsidRPr="000452C9" w:rsidTr="002B2D01">
        <w:trPr>
          <w:cantSplit/>
          <w:trHeight w:val="24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игр на     </w:t>
            </w:r>
            <w:r w:rsidRPr="000452C9">
              <w:rPr>
                <w:rFonts w:ascii="Times New Roman" w:hAnsi="Times New Roman" w:cs="Times New Roman"/>
                <w:sz w:val="24"/>
                <w:szCs w:val="24"/>
              </w:rPr>
              <w:br/>
              <w:t>развитие  интел-лектуальных  особенностей</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Домино (с картинками)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Домино точечное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50"/>
        </w:trPr>
        <w:tc>
          <w:tcPr>
            <w:tcW w:w="1701"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Домино с тактильными или объемными   элементами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1</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изобразительной деятельности</w:t>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6946"/>
        <w:gridCol w:w="1418"/>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рисования   </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карандашей (24 цвета)  </w:t>
            </w:r>
          </w:p>
        </w:tc>
        <w:tc>
          <w:tcPr>
            <w:tcW w:w="1418" w:type="dxa"/>
            <w:tcBorders>
              <w:top w:val="single" w:sz="6" w:space="0" w:color="auto"/>
              <w:left w:val="single" w:sz="6" w:space="0" w:color="auto"/>
              <w:bottom w:val="single" w:sz="4" w:space="0" w:color="auto"/>
              <w:right w:val="single" w:sz="4"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1набор на   </w:t>
            </w:r>
            <w:r w:rsidRPr="000452C9">
              <w:rPr>
                <w:rFonts w:ascii="Times New Roman" w:hAnsi="Times New Roman" w:cs="Times New Roman"/>
                <w:sz w:val="24"/>
                <w:szCs w:val="24"/>
              </w:rPr>
              <w:br/>
              <w:t>каждого реб</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фломастеров (12 цветов)        </w:t>
            </w:r>
          </w:p>
        </w:tc>
        <w:tc>
          <w:tcPr>
            <w:tcW w:w="1418" w:type="dxa"/>
            <w:tcBorders>
              <w:top w:val="single" w:sz="4" w:space="0" w:color="auto"/>
              <w:left w:val="single" w:sz="6" w:space="0" w:color="auto"/>
              <w:bottom w:val="single" w:sz="4" w:space="0" w:color="auto"/>
              <w:right w:val="single" w:sz="4" w:space="0" w:color="auto"/>
            </w:tcBorders>
            <w:vAlign w:val="center"/>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1набор на   </w:t>
            </w:r>
            <w:r w:rsidRPr="000452C9">
              <w:rPr>
                <w:rFonts w:ascii="Times New Roman" w:hAnsi="Times New Roman" w:cs="Times New Roman"/>
                <w:sz w:val="24"/>
                <w:szCs w:val="24"/>
              </w:rPr>
              <w:br/>
              <w:t>каждого реб</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шариковых ручек (6 цветов)     </w:t>
            </w:r>
          </w:p>
        </w:tc>
        <w:tc>
          <w:tcPr>
            <w:tcW w:w="1418" w:type="dxa"/>
            <w:tcBorders>
              <w:top w:val="single" w:sz="4" w:space="0" w:color="auto"/>
              <w:left w:val="single" w:sz="6" w:space="0" w:color="auto"/>
              <w:bottom w:val="single" w:sz="4" w:space="0" w:color="auto"/>
              <w:right w:val="single" w:sz="4" w:space="0" w:color="auto"/>
            </w:tcBorders>
            <w:vAlign w:val="center"/>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1набор на   </w:t>
            </w:r>
            <w:r w:rsidRPr="000452C9">
              <w:rPr>
                <w:rFonts w:ascii="Times New Roman" w:hAnsi="Times New Roman" w:cs="Times New Roman"/>
                <w:sz w:val="24"/>
                <w:szCs w:val="24"/>
              </w:rPr>
              <w:br/>
              <w:t>каждого реб</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Цветные восковые мелки (12 цветов)   </w:t>
            </w:r>
          </w:p>
        </w:tc>
        <w:tc>
          <w:tcPr>
            <w:tcW w:w="1418" w:type="dxa"/>
            <w:tcBorders>
              <w:top w:val="single" w:sz="4" w:space="0" w:color="auto"/>
              <w:left w:val="single" w:sz="6" w:space="0" w:color="auto"/>
              <w:bottom w:val="single" w:sz="4" w:space="0" w:color="auto"/>
              <w:right w:val="single" w:sz="4" w:space="0" w:color="auto"/>
            </w:tcBorders>
            <w:vAlign w:val="center"/>
            <w:hideMark/>
          </w:tcPr>
          <w:p w:rsidR="00762C3F" w:rsidRPr="000452C9" w:rsidRDefault="00762C3F" w:rsidP="000452C9">
            <w:pPr>
              <w:ind w:left="397"/>
              <w:jc w:val="both"/>
            </w:pPr>
            <w:r w:rsidRPr="000452C9">
              <w:t xml:space="preserve">1набор на   </w:t>
            </w:r>
            <w:r w:rsidRPr="000452C9">
              <w:br/>
              <w:t>каждого реб</w:t>
            </w:r>
          </w:p>
        </w:tc>
      </w:tr>
      <w:tr w:rsidR="00762C3F" w:rsidRPr="000452C9" w:rsidTr="002B2D01">
        <w:trPr>
          <w:cantSplit/>
          <w:trHeight w:val="52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Цветные масляные мелки (12 цветов)   </w:t>
            </w:r>
          </w:p>
        </w:tc>
        <w:tc>
          <w:tcPr>
            <w:tcW w:w="1418" w:type="dxa"/>
            <w:tcBorders>
              <w:top w:val="single" w:sz="4" w:space="0" w:color="auto"/>
              <w:left w:val="single" w:sz="6" w:space="0" w:color="auto"/>
              <w:bottom w:val="single" w:sz="6" w:space="0" w:color="auto"/>
              <w:right w:val="single" w:sz="4" w:space="0" w:color="auto"/>
            </w:tcBorders>
            <w:vAlign w:val="center"/>
            <w:hideMark/>
          </w:tcPr>
          <w:p w:rsidR="00762C3F" w:rsidRPr="000452C9" w:rsidRDefault="00762C3F" w:rsidP="000452C9">
            <w:pPr>
              <w:ind w:left="397"/>
              <w:jc w:val="both"/>
            </w:pPr>
            <w:r w:rsidRPr="000452C9">
              <w:t xml:space="preserve">1набор на   </w:t>
            </w:r>
            <w:r w:rsidRPr="000452C9">
              <w:br/>
              <w:t>каждого реб</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Гуашь (12 цветов)                    </w:t>
            </w:r>
          </w:p>
        </w:tc>
        <w:tc>
          <w:tcPr>
            <w:tcW w:w="1418" w:type="dxa"/>
            <w:tcBorders>
              <w:top w:val="single" w:sz="4" w:space="0" w:color="auto"/>
              <w:left w:val="single" w:sz="6" w:space="0" w:color="auto"/>
              <w:bottom w:val="single" w:sz="6" w:space="0" w:color="auto"/>
              <w:right w:val="single" w:sz="4" w:space="0" w:color="auto"/>
            </w:tcBorders>
            <w:vAlign w:val="center"/>
            <w:hideMark/>
          </w:tcPr>
          <w:p w:rsidR="00762C3F" w:rsidRPr="000452C9" w:rsidRDefault="00762C3F" w:rsidP="000452C9">
            <w:pPr>
              <w:ind w:left="397"/>
              <w:jc w:val="both"/>
            </w:pPr>
            <w:r w:rsidRPr="000452C9">
              <w:t xml:space="preserve">1набор на   </w:t>
            </w:r>
            <w:r w:rsidRPr="000452C9">
              <w:br/>
              <w:t>каждого реб</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Палитры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Губки для смывания краски с палитры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Круглые кисти (беличьи, колонковые N N 5 - 8)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Банки для промывания ворса кисти от  </w:t>
            </w:r>
            <w:r w:rsidRPr="000452C9">
              <w:rPr>
                <w:rFonts w:ascii="Times New Roman" w:hAnsi="Times New Roman" w:cs="Times New Roman"/>
                <w:sz w:val="24"/>
                <w:szCs w:val="24"/>
              </w:rPr>
              <w:br/>
              <w:t xml:space="preserve">краски (0,25 и 0,5 л)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две банки   </w:t>
            </w:r>
            <w:r w:rsidRPr="000452C9">
              <w:rPr>
                <w:rFonts w:ascii="Times New Roman" w:hAnsi="Times New Roman" w:cs="Times New Roman"/>
                <w:sz w:val="24"/>
                <w:szCs w:val="24"/>
              </w:rPr>
              <w:br/>
              <w:t>(0,25 и 0,5 л) на каждого  ребёнка</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Салфетка из ткани, хорошо впитывающей воду, для осушения кисти после промывания и при наклеивании готовых форм (15 x 15)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Пластилин, не липнущий к рукам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1 коробка на  </w:t>
            </w:r>
            <w:r w:rsidRPr="000452C9">
              <w:rPr>
                <w:rFonts w:ascii="Times New Roman" w:hAnsi="Times New Roman" w:cs="Times New Roman"/>
                <w:sz w:val="24"/>
                <w:szCs w:val="24"/>
              </w:rPr>
              <w:br/>
              <w:t>1 ребёнка</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Доски, 20 x 20 см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Печатки для нанесения узора на вылепленное изделие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2-3 шт. на  </w:t>
            </w:r>
            <w:r w:rsidRPr="000452C9">
              <w:rPr>
                <w:rFonts w:ascii="Times New Roman" w:hAnsi="Times New Roman" w:cs="Times New Roman"/>
                <w:sz w:val="24"/>
                <w:szCs w:val="24"/>
              </w:rPr>
              <w:br/>
              <w:t>каждого реб.</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Стеки разной формы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3-5 наборов </w:t>
            </w:r>
            <w:r w:rsidRPr="000452C9">
              <w:rPr>
                <w:rFonts w:ascii="Times New Roman" w:hAnsi="Times New Roman" w:cs="Times New Roman"/>
                <w:sz w:val="24"/>
                <w:szCs w:val="24"/>
              </w:rPr>
              <w:br/>
              <w:t>на группу</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Салфетка из ткани, хорошо  впитывающей  воду (30 x 30),  для выти-рания рук во время лепки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аппликации   </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Ножницы с тупыми концами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из разных сортов цветной  бумаги для занятий аппликацией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8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бумаги одинакового цвета, но разной формы (10-12 цветов, размером 10 x 12 см или 6 x 7 см)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Файлы из прозрачной синтетической  пленки для хранения обрезков бумаги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Щетинные кисти для клея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Подставки для кистей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Розетки для клея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Подносы для форм и обрезков бумаги   </w:t>
            </w:r>
          </w:p>
        </w:tc>
        <w:tc>
          <w:tcPr>
            <w:tcW w:w="1418"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585"/>
        </w:trPr>
        <w:tc>
          <w:tcPr>
            <w:tcW w:w="1701"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Пластины, на которые дети кладут     </w:t>
            </w:r>
            <w:r w:rsidRPr="000452C9">
              <w:rPr>
                <w:rFonts w:ascii="Times New Roman" w:hAnsi="Times New Roman" w:cs="Times New Roman"/>
                <w:sz w:val="24"/>
                <w:szCs w:val="24"/>
              </w:rPr>
              <w:br/>
              <w:t xml:space="preserve">фигуры для намазывания клеем         </w:t>
            </w:r>
          </w:p>
        </w:tc>
        <w:tc>
          <w:tcPr>
            <w:tcW w:w="1418" w:type="dxa"/>
            <w:tcBorders>
              <w:top w:val="single" w:sz="6" w:space="0" w:color="auto"/>
              <w:left w:val="single" w:sz="6" w:space="0" w:color="auto"/>
              <w:bottom w:val="single" w:sz="4"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bl>
    <w:p w:rsidR="00762C3F" w:rsidRPr="000452C9" w:rsidRDefault="00762C3F" w:rsidP="000452C9">
      <w:pPr>
        <w:pStyle w:val="ConsPlusNormal"/>
        <w:widowControl/>
        <w:tabs>
          <w:tab w:val="left" w:pos="3000"/>
          <w:tab w:val="center" w:pos="4967"/>
        </w:tabs>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ab/>
      </w:r>
      <w:r w:rsidRPr="000452C9">
        <w:rPr>
          <w:rFonts w:ascii="Times New Roman" w:hAnsi="Times New Roman" w:cs="Times New Roman"/>
          <w:i/>
          <w:sz w:val="24"/>
          <w:szCs w:val="24"/>
        </w:rPr>
        <w:tab/>
        <w:t>Оборудование для конструирования</w:t>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6946"/>
        <w:gridCol w:w="1418"/>
      </w:tblGrid>
      <w:tr w:rsidR="00762C3F" w:rsidRPr="000452C9" w:rsidTr="002B2D01">
        <w:trPr>
          <w:cantSplit/>
          <w:trHeight w:val="360"/>
        </w:trPr>
        <w:tc>
          <w:tcPr>
            <w:tcW w:w="1701"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Основной набор материалов и     </w:t>
            </w:r>
            <w:r w:rsidRPr="000452C9">
              <w:rPr>
                <w:rFonts w:ascii="Times New Roman" w:hAnsi="Times New Roman" w:cs="Times New Roman"/>
                <w:sz w:val="24"/>
                <w:szCs w:val="24"/>
              </w:rPr>
              <w:br/>
              <w:t>оборудования</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360"/>
        </w:trPr>
        <w:tc>
          <w:tcPr>
            <w:tcW w:w="1701" w:type="dxa"/>
            <w:vMerge w:val="restart"/>
            <w:tcBorders>
              <w:top w:val="single" w:sz="4" w:space="0" w:color="auto"/>
              <w:left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Строительный    </w:t>
            </w:r>
            <w:r w:rsidRPr="000452C9">
              <w:rPr>
                <w:rFonts w:ascii="Times New Roman" w:hAnsi="Times New Roman" w:cs="Times New Roman"/>
                <w:sz w:val="24"/>
                <w:szCs w:val="24"/>
              </w:rPr>
              <w:br/>
              <w:t xml:space="preserve">материал   </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ind w:left="397" w:firstLine="0"/>
              <w:jc w:val="both"/>
              <w:rPr>
                <w:rFonts w:ascii="Times New Roman" w:hAnsi="Times New Roman" w:cs="Times New Roman"/>
                <w:sz w:val="24"/>
                <w:szCs w:val="24"/>
              </w:rPr>
            </w:pPr>
          </w:p>
        </w:tc>
        <w:tc>
          <w:tcPr>
            <w:tcW w:w="6946" w:type="dxa"/>
            <w:tcBorders>
              <w:top w:val="single" w:sz="6" w:space="0" w:color="auto"/>
              <w:left w:val="single" w:sz="4"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Крупногабаритные деревянные напольные конструкторы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 2</w:t>
            </w:r>
          </w:p>
        </w:tc>
      </w:tr>
      <w:tr w:rsidR="00762C3F" w:rsidRPr="000452C9" w:rsidTr="002B2D01">
        <w:trPr>
          <w:gridAfter w:val="2"/>
          <w:wAfter w:w="8364" w:type="dxa"/>
          <w:cantSplit/>
          <w:trHeight w:val="317"/>
        </w:trPr>
        <w:tc>
          <w:tcPr>
            <w:tcW w:w="1701" w:type="dxa"/>
            <w:vMerge/>
            <w:tcBorders>
              <w:left w:val="single" w:sz="6" w:space="0" w:color="auto"/>
              <w:right w:val="single" w:sz="4" w:space="0" w:color="auto"/>
            </w:tcBorders>
            <w:vAlign w:val="center"/>
            <w:hideMark/>
          </w:tcPr>
          <w:p w:rsidR="00762C3F" w:rsidRPr="000452C9" w:rsidRDefault="00762C3F" w:rsidP="000452C9">
            <w:pPr>
              <w:pStyle w:val="ConsPlusNormal"/>
              <w:ind w:left="397"/>
              <w:jc w:val="both"/>
              <w:rPr>
                <w:rFonts w:ascii="Times New Roman" w:hAnsi="Times New Roman" w:cs="Times New Roman"/>
                <w:sz w:val="24"/>
                <w:szCs w:val="24"/>
              </w:rPr>
            </w:pPr>
          </w:p>
        </w:tc>
      </w:tr>
      <w:tr w:rsidR="00762C3F" w:rsidRPr="000452C9" w:rsidTr="002B2D01">
        <w:trPr>
          <w:cantSplit/>
          <w:trHeight w:val="870"/>
        </w:trPr>
        <w:tc>
          <w:tcPr>
            <w:tcW w:w="1701" w:type="dxa"/>
            <w:vMerge/>
            <w:tcBorders>
              <w:left w:val="single" w:sz="6" w:space="0" w:color="auto"/>
              <w:right w:val="single" w:sz="4" w:space="0" w:color="auto"/>
            </w:tcBorders>
            <w:vAlign w:val="center"/>
            <w:hideMark/>
          </w:tcPr>
          <w:p w:rsidR="00762C3F" w:rsidRPr="000452C9" w:rsidRDefault="00762C3F" w:rsidP="000452C9">
            <w:pPr>
              <w:pStyle w:val="ConsPlusNormal"/>
              <w:ind w:left="397"/>
              <w:jc w:val="both"/>
              <w:rPr>
                <w:rFonts w:ascii="Times New Roman" w:hAnsi="Times New Roman" w:cs="Times New Roman"/>
                <w:sz w:val="24"/>
                <w:szCs w:val="24"/>
              </w:rPr>
            </w:pPr>
          </w:p>
        </w:tc>
        <w:tc>
          <w:tcPr>
            <w:tcW w:w="6946" w:type="dxa"/>
            <w:tcBorders>
              <w:top w:val="single" w:sz="6" w:space="0" w:color="auto"/>
              <w:left w:val="single" w:sz="4"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Крупногабаритные пластмассовые напольные конструкторы (с элементами без конструктивных возможностей соединения и с элементами,   соединяющимися по принципу ЛЕГО)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65"/>
        </w:trPr>
        <w:tc>
          <w:tcPr>
            <w:tcW w:w="1701" w:type="dxa"/>
            <w:vMerge/>
            <w:tcBorders>
              <w:left w:val="single" w:sz="6" w:space="0" w:color="auto"/>
              <w:bottom w:val="single" w:sz="4" w:space="0" w:color="auto"/>
              <w:right w:val="single" w:sz="4" w:space="0" w:color="auto"/>
            </w:tcBorders>
            <w:vAlign w:val="center"/>
          </w:tcPr>
          <w:p w:rsidR="00762C3F" w:rsidRPr="000452C9" w:rsidRDefault="00762C3F" w:rsidP="000452C9">
            <w:pPr>
              <w:pStyle w:val="ConsPlusNormal"/>
              <w:ind w:left="397"/>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игрушек (транспорт и   строительные машины, фигурки  животных, людей и т.п.)              </w:t>
            </w:r>
          </w:p>
        </w:tc>
        <w:tc>
          <w:tcPr>
            <w:tcW w:w="1418"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ind w:left="397"/>
              <w:jc w:val="both"/>
              <w:rPr>
                <w:rFonts w:ascii="Times New Roman" w:hAnsi="Times New Roman" w:cs="Times New Roman"/>
                <w:sz w:val="24"/>
                <w:szCs w:val="24"/>
              </w:rPr>
            </w:pPr>
          </w:p>
        </w:tc>
      </w:tr>
      <w:tr w:rsidR="00762C3F" w:rsidRPr="000452C9" w:rsidTr="002B2D01">
        <w:trPr>
          <w:cantSplit/>
          <w:trHeight w:val="135"/>
        </w:trPr>
        <w:tc>
          <w:tcPr>
            <w:tcW w:w="1701" w:type="dxa"/>
            <w:vMerge w:val="restart"/>
            <w:tcBorders>
              <w:top w:val="single" w:sz="4" w:space="0" w:color="auto"/>
              <w:left w:val="single" w:sz="6" w:space="0" w:color="auto"/>
              <w:right w:val="single" w:sz="4" w:space="0" w:color="auto"/>
            </w:tcBorders>
            <w:vAlign w:val="center"/>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Конструкторы   </w:t>
            </w:r>
          </w:p>
        </w:tc>
        <w:tc>
          <w:tcPr>
            <w:tcW w:w="6946" w:type="dxa"/>
            <w:tcBorders>
              <w:top w:val="single" w:sz="4" w:space="0" w:color="auto"/>
              <w:left w:val="single" w:sz="4" w:space="0" w:color="auto"/>
              <w:bottom w:val="single" w:sz="4" w:space="0" w:color="auto"/>
              <w:right w:val="single" w:sz="6" w:space="0" w:color="auto"/>
            </w:tcBorders>
          </w:tcPr>
          <w:p w:rsidR="00762C3F" w:rsidRPr="000452C9" w:rsidRDefault="00762C3F" w:rsidP="000452C9">
            <w:pPr>
              <w:ind w:left="397"/>
              <w:jc w:val="both"/>
            </w:pPr>
            <w:r w:rsidRPr="000452C9">
              <w:t xml:space="preserve">Конструкторы, позволяющие детям без  особых трудностей и помощи  взрослых справиться с ними и проявить свое творчество и мальчикам, и  девочкам: модульные конструкторы и   конструкторы, соединяющиеся по  принципу ЛЕГО или иным образом,    например, шарнирно или за счет  вхождения пластин в </w:t>
            </w:r>
            <w:r w:rsidRPr="000452C9">
              <w:rPr>
                <w:i/>
              </w:rPr>
              <w:t>п</w:t>
            </w:r>
            <w:r w:rsidRPr="000452C9">
              <w:t xml:space="preserve">азы             </w:t>
            </w:r>
          </w:p>
        </w:tc>
        <w:tc>
          <w:tcPr>
            <w:tcW w:w="1418"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см. "Материалы </w:t>
            </w:r>
            <w:r w:rsidRPr="000452C9">
              <w:rPr>
                <w:rFonts w:ascii="Times New Roman" w:hAnsi="Times New Roman" w:cs="Times New Roman"/>
                <w:sz w:val="24"/>
                <w:szCs w:val="24"/>
              </w:rPr>
              <w:br/>
              <w:t xml:space="preserve">для игровой  </w:t>
            </w:r>
            <w:r w:rsidRPr="000452C9">
              <w:rPr>
                <w:rFonts w:ascii="Times New Roman" w:hAnsi="Times New Roman" w:cs="Times New Roman"/>
                <w:sz w:val="24"/>
                <w:szCs w:val="24"/>
              </w:rPr>
              <w:br/>
              <w:t>деятельности"</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3-4 на группу</w:t>
            </w:r>
          </w:p>
        </w:tc>
      </w:tr>
      <w:tr w:rsidR="00762C3F" w:rsidRPr="000452C9" w:rsidTr="002B2D01">
        <w:trPr>
          <w:cantSplit/>
          <w:trHeight w:val="360"/>
        </w:trPr>
        <w:tc>
          <w:tcPr>
            <w:tcW w:w="1701" w:type="dxa"/>
            <w:vMerge/>
            <w:tcBorders>
              <w:left w:val="single" w:sz="6" w:space="0" w:color="auto"/>
              <w:right w:val="single" w:sz="4"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4"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Конструкторы из серии "LEGO-DACTA ("Город", "Железная дорога")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набор</w:t>
            </w:r>
          </w:p>
        </w:tc>
      </w:tr>
      <w:tr w:rsidR="00762C3F" w:rsidRPr="000452C9" w:rsidTr="002B2D01">
        <w:trPr>
          <w:cantSplit/>
          <w:trHeight w:val="240"/>
        </w:trPr>
        <w:tc>
          <w:tcPr>
            <w:tcW w:w="1701" w:type="dxa"/>
            <w:vMerge/>
            <w:tcBorders>
              <w:left w:val="single" w:sz="6" w:space="0" w:color="auto"/>
              <w:bottom w:val="single" w:sz="6" w:space="0" w:color="auto"/>
              <w:right w:val="single" w:sz="4"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4"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Конструкторы для игр с песком и водой</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72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Детали       </w:t>
            </w:r>
            <w:r w:rsidRPr="000452C9">
              <w:rPr>
                <w:rFonts w:ascii="Times New Roman" w:hAnsi="Times New Roman" w:cs="Times New Roman"/>
                <w:sz w:val="24"/>
                <w:szCs w:val="24"/>
              </w:rPr>
              <w:br/>
              <w:t>конструктора</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62-83  элементов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Плоскостные    </w:t>
            </w:r>
            <w:r w:rsidRPr="000452C9">
              <w:rPr>
                <w:rFonts w:ascii="Times New Roman" w:hAnsi="Times New Roman" w:cs="Times New Roman"/>
                <w:sz w:val="24"/>
                <w:szCs w:val="24"/>
              </w:rPr>
              <w:br/>
              <w:t>конструкторы</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из мягкого пластика для  плоскостного конструирования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5-6 на    </w:t>
            </w:r>
            <w:r w:rsidRPr="000452C9">
              <w:rPr>
                <w:rFonts w:ascii="Times New Roman" w:hAnsi="Times New Roman" w:cs="Times New Roman"/>
                <w:sz w:val="24"/>
                <w:szCs w:val="24"/>
              </w:rPr>
              <w:br/>
              <w:t>группу</w:t>
            </w:r>
          </w:p>
        </w:tc>
      </w:tr>
      <w:tr w:rsidR="00762C3F" w:rsidRPr="000452C9" w:rsidTr="002B2D01">
        <w:trPr>
          <w:cantSplit/>
          <w:trHeight w:val="60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Двухсторонние маты-трансформеры из мягкого пластика с большим   количеством элементов-вкладышей  (цветные и черно-белые)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1 - 2 на    </w:t>
            </w:r>
            <w:r w:rsidRPr="000452C9">
              <w:rPr>
                <w:rFonts w:ascii="Times New Roman" w:hAnsi="Times New Roman" w:cs="Times New Roman"/>
                <w:sz w:val="24"/>
                <w:szCs w:val="24"/>
              </w:rPr>
              <w:br/>
              <w:t>группу</w:t>
            </w:r>
          </w:p>
        </w:tc>
      </w:tr>
      <w:tr w:rsidR="00762C3F" w:rsidRPr="000452C9" w:rsidTr="002B2D01">
        <w:trPr>
          <w:cantSplit/>
          <w:trHeight w:val="2953"/>
        </w:trPr>
        <w:tc>
          <w:tcPr>
            <w:tcW w:w="1701" w:type="dxa"/>
            <w:tcBorders>
              <w:top w:val="single" w:sz="4" w:space="0" w:color="auto"/>
              <w:left w:val="single" w:sz="6" w:space="0" w:color="auto"/>
              <w:bottom w:val="single" w:sz="4" w:space="0" w:color="auto"/>
              <w:right w:val="single" w:sz="6" w:space="0" w:color="auto"/>
            </w:tcBorders>
            <w:vAlign w:val="center"/>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Бумага</w:t>
            </w:r>
          </w:p>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природные </w:t>
            </w:r>
            <w:r w:rsidRPr="000452C9">
              <w:rPr>
                <w:rFonts w:ascii="Times New Roman" w:hAnsi="Times New Roman" w:cs="Times New Roman"/>
                <w:sz w:val="24"/>
                <w:szCs w:val="24"/>
              </w:rPr>
              <w:br/>
              <w:t xml:space="preserve">и бросовые     </w:t>
            </w:r>
            <w:r w:rsidRPr="000452C9">
              <w:rPr>
                <w:rFonts w:ascii="Times New Roman" w:hAnsi="Times New Roman" w:cs="Times New Roman"/>
                <w:sz w:val="24"/>
                <w:szCs w:val="24"/>
              </w:rPr>
              <w:br/>
              <w:t>материалы</w:t>
            </w: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 Подборка из бросового материала: бумажные коробки, цилиндры, катушки, конусы, пластиковые бутылки, пробки и т.п. Подборка из фантиков от конфет и</w:t>
            </w:r>
            <w:r w:rsidRPr="000452C9">
              <w:rPr>
                <w:rFonts w:ascii="Times New Roman" w:hAnsi="Times New Roman" w:cs="Times New Roman"/>
                <w:sz w:val="24"/>
                <w:szCs w:val="24"/>
              </w:rPr>
              <w:br/>
              <w:t xml:space="preserve">других кондитерских изделий и   упаковочных материалов (фольга,  бантики, ленты и т.п.) 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w:t>
            </w:r>
          </w:p>
        </w:tc>
        <w:tc>
          <w:tcPr>
            <w:tcW w:w="1418"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ind w:left="397"/>
              <w:jc w:val="both"/>
              <w:rPr>
                <w:rFonts w:ascii="Times New Roman" w:hAnsi="Times New Roman" w:cs="Times New Roman"/>
                <w:sz w:val="24"/>
                <w:szCs w:val="24"/>
              </w:rPr>
            </w:pP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познавательно-исследовательской деятельности</w:t>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6946"/>
        <w:gridCol w:w="1418"/>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48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Объекты для    </w:t>
            </w:r>
            <w:r w:rsidRPr="000452C9">
              <w:rPr>
                <w:rFonts w:ascii="Times New Roman" w:hAnsi="Times New Roman" w:cs="Times New Roman"/>
                <w:sz w:val="24"/>
                <w:szCs w:val="24"/>
              </w:rPr>
              <w:br/>
              <w:t xml:space="preserve">исследования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в   действии</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геометрических фигур для группировки по цвету, форме, величине (7 форм разных цветов и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объемных геометрических тел (разного цвета и величины)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Доски с вкладышами (с основными формами, составными из 4 - 5 частей)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6 - 8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Рамки-вкладыши с цветными (7 и более цветов с оттенками) составными  формами (4 - 5 частей)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6 - 8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разноцветных палочек с  оттенками (по 5-7 палочек каждого  цвета)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кубиков с цветными гранями  (7  цветов с оттенками)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для сериации по величине - бруски, цилиндры и т.п.             (6-8элементов каждого признака)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 разные</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плоскостных геометрических фигур для составления изобра-жений по графическим образцам (из 4-6 элементов)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w:t>
            </w:r>
          </w:p>
        </w:tc>
      </w:tr>
      <w:tr w:rsidR="00762C3F" w:rsidRPr="000452C9" w:rsidTr="002B2D01">
        <w:trPr>
          <w:cantSplit/>
          <w:trHeight w:val="17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Мозаика разных форм и цвета (мелкая) с графическими образцами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пластин из разных пород дерева или разных материалов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Чудесный мешочек с набором объемных  тел (6 - 8 элементов)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прозрачных кубиков различных цветов для построения объемных  конструкций с эффектом смешивания  цветов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1 - 2 на    </w:t>
            </w:r>
            <w:r w:rsidRPr="000452C9">
              <w:rPr>
                <w:rFonts w:ascii="Times New Roman" w:hAnsi="Times New Roman" w:cs="Times New Roman"/>
                <w:sz w:val="24"/>
                <w:szCs w:val="24"/>
              </w:rPr>
              <w:br/>
              <w:t>группу</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прозрачных кубиков с цветными  диагональными вставками со схемами   сборки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1 - 2 на    </w:t>
            </w:r>
            <w:r w:rsidRPr="000452C9">
              <w:rPr>
                <w:rFonts w:ascii="Times New Roman" w:hAnsi="Times New Roman" w:cs="Times New Roman"/>
                <w:sz w:val="24"/>
                <w:szCs w:val="24"/>
              </w:rPr>
              <w:br/>
              <w:t>группу</w:t>
            </w:r>
          </w:p>
        </w:tc>
      </w:tr>
      <w:tr w:rsidR="00762C3F" w:rsidRPr="000452C9" w:rsidTr="002B2D01">
        <w:trPr>
          <w:cantSplit/>
          <w:trHeight w:val="571"/>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кубиков с различными   графическими элементами на гранях для составления узоров по схемам  (цветные и контрастные)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2 - 3 на    </w:t>
            </w:r>
            <w:r w:rsidRPr="000452C9">
              <w:rPr>
                <w:rFonts w:ascii="Times New Roman" w:hAnsi="Times New Roman" w:cs="Times New Roman"/>
                <w:sz w:val="24"/>
                <w:szCs w:val="24"/>
              </w:rPr>
              <w:br/>
              <w:t>группу</w:t>
            </w:r>
          </w:p>
        </w:tc>
      </w:tr>
      <w:tr w:rsidR="00762C3F" w:rsidRPr="000452C9" w:rsidTr="002B2D01">
        <w:trPr>
          <w:cantSplit/>
          <w:trHeight w:val="268"/>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Горки (наклонные плоскости)  для   шариков (комплект)                   </w:t>
            </w:r>
          </w:p>
        </w:tc>
        <w:tc>
          <w:tcPr>
            <w:tcW w:w="1418"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деревянных кубиков с  графическими схемами для  воспроизведения конфигураций в   пространстве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1 - 2 на    </w:t>
            </w:r>
            <w:r w:rsidRPr="000452C9">
              <w:rPr>
                <w:rFonts w:ascii="Times New Roman" w:hAnsi="Times New Roman" w:cs="Times New Roman"/>
                <w:sz w:val="24"/>
                <w:szCs w:val="24"/>
              </w:rPr>
              <w:br/>
              <w:t>группу</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Набор емкостей одинакового вида и  размера с крышечками и с наполнением "звучащими" материалами (5 - 7 видов)</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1 - 2 на    </w:t>
            </w:r>
            <w:r w:rsidRPr="000452C9">
              <w:rPr>
                <w:rFonts w:ascii="Times New Roman" w:hAnsi="Times New Roman" w:cs="Times New Roman"/>
                <w:sz w:val="24"/>
                <w:szCs w:val="24"/>
              </w:rPr>
              <w:br/>
              <w:t>группу</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Стойка-равновеска (балансир)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счетного материала в виде одинаковых по форме фигурок, но  разных по размеру и массе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Счеты настольные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волчков  (мелкие, разной формы)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Вертушки разного размера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Игрушки-забавы с зависимостью эффекта от действия (механические, заводные и электрифицированные)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Игрушки-головоломки (сборно-разборные из 4 - 5 элементов)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6 - 8 разные</w:t>
            </w:r>
          </w:p>
        </w:tc>
      </w:tr>
      <w:tr w:rsidR="00762C3F" w:rsidRPr="000452C9" w:rsidTr="002B2D01">
        <w:trPr>
          <w:cantSplit/>
          <w:trHeight w:val="174"/>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Объемные головоломки (сборные шары,  кубы и т.п., из 4 - 5 эл-тов)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 разные</w:t>
            </w:r>
          </w:p>
        </w:tc>
      </w:tr>
      <w:tr w:rsidR="00762C3F" w:rsidRPr="000452C9" w:rsidTr="002B2D01">
        <w:trPr>
          <w:cantSplit/>
          <w:trHeight w:val="278"/>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Головоломки-лабиринты (прозрачные, с шариком)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"Проблемный ящик" со звуковым, световым, механическим эффектами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9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(тонет-не тонет), черпачки, сачки, воронки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72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экспериментирования с песком: стол-песочница, емкости  разного размера и формы (4-6), предметы-орудия разных размеров,   форм, конструкций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96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Образно-     </w:t>
            </w:r>
            <w:r w:rsidRPr="000452C9">
              <w:rPr>
                <w:rFonts w:ascii="Times New Roman" w:hAnsi="Times New Roman" w:cs="Times New Roman"/>
                <w:sz w:val="24"/>
                <w:szCs w:val="24"/>
              </w:rPr>
              <w:br/>
              <w:t xml:space="preserve">символический   </w:t>
            </w:r>
            <w:r w:rsidRPr="000452C9">
              <w:rPr>
                <w:rFonts w:ascii="Times New Roman" w:hAnsi="Times New Roman" w:cs="Times New Roman"/>
                <w:sz w:val="24"/>
                <w:szCs w:val="24"/>
              </w:rPr>
              <w:br/>
              <w:t>материал</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 1 набору  </w:t>
            </w:r>
            <w:r w:rsidRPr="000452C9">
              <w:rPr>
                <w:rFonts w:ascii="Times New Roman" w:hAnsi="Times New Roman" w:cs="Times New Roman"/>
                <w:sz w:val="24"/>
                <w:szCs w:val="24"/>
              </w:rPr>
              <w:br/>
              <w:t xml:space="preserve">каждой     </w:t>
            </w:r>
            <w:r w:rsidRPr="000452C9">
              <w:rPr>
                <w:rFonts w:ascii="Times New Roman" w:hAnsi="Times New Roman" w:cs="Times New Roman"/>
                <w:sz w:val="24"/>
                <w:szCs w:val="24"/>
              </w:rPr>
              <w:br/>
              <w:t>тематики</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парных картинок типа "лото" из 6-8 частей (той же тематики, в том числе с сопоставлением реалистических и условно-схематических изображений)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6 - 8</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парных картинок на соотнесение (сравнение): найди отличия (по  внешнему виду), ошибки (по смыслу)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10 - 15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табличек и карточек для  сравнения по 1-2 признакам  (логические таблицы)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разные</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предметных картинок для   группировки по разным признакам (2-3) последовательно или одновременно (назначение, цвет, величина)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2-3 разные</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картинок (по 4-6) для  установления последовательности  собы-тий (сказки, литературные сюжеты, социобытовые ситуации)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10 - 15 разные</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картинок "Времена года" (сезонные явления и деятельность  людей)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Сюжетные картинки с разной тематикой, крупного и мелкого формата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20 - 30</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Разрезные (складные) кубики с сюжетными картинками (6 - 8 частей)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 разные</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Разрезные сюжетные картинки (6 - 8 частей)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8 - 10 разные</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Графические "головоломки" (лабиринты, схемы маршрутов персона-жей и т.п.) в виде отдельных бланков, буклетов,   настольно-печатных игр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20 - 30 разных </w:t>
            </w:r>
            <w:r w:rsidRPr="000452C9">
              <w:rPr>
                <w:rFonts w:ascii="Times New Roman" w:hAnsi="Times New Roman" w:cs="Times New Roman"/>
                <w:sz w:val="24"/>
                <w:szCs w:val="24"/>
              </w:rPr>
              <w:br/>
              <w:t>видов</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Иллюстрированные книги, альбомы,  плакаты, планшеты познавательного   характера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возмож-ностям ДОУ</w:t>
            </w:r>
          </w:p>
        </w:tc>
      </w:tr>
      <w:tr w:rsidR="00762C3F" w:rsidRPr="000452C9" w:rsidTr="002B2D01">
        <w:trPr>
          <w:cantSplit/>
          <w:trHeight w:val="24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Нормативно-    </w:t>
            </w:r>
            <w:r w:rsidRPr="000452C9">
              <w:rPr>
                <w:rFonts w:ascii="Times New Roman" w:hAnsi="Times New Roman" w:cs="Times New Roman"/>
                <w:sz w:val="24"/>
                <w:szCs w:val="24"/>
              </w:rPr>
              <w:br/>
              <w:t>знаковый материал</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кубиков с буквами и цифрами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98"/>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карточек с изображением количества предметов (от 1 до 5) и  цифр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кубиков с цифрами и числовыми  фигурами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22"/>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моделей: деление на части (2-4)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Кассы настольные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288"/>
        </w:trPr>
        <w:tc>
          <w:tcPr>
            <w:tcW w:w="1701"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Магнитная доска настенная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обеспечивающее двигательную активность детей</w:t>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5103"/>
        <w:gridCol w:w="1843"/>
        <w:gridCol w:w="1418"/>
      </w:tblGrid>
      <w:tr w:rsidR="00762C3F" w:rsidRPr="000452C9" w:rsidTr="002B2D01">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843"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Размеры, масса</w:t>
            </w: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Кол-во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группу</w:t>
            </w:r>
          </w:p>
        </w:tc>
      </w:tr>
      <w:tr w:rsidR="00762C3F" w:rsidRPr="000452C9" w:rsidTr="002B2D01">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ходьбы, бега, </w:t>
            </w:r>
            <w:r w:rsidRPr="000452C9">
              <w:rPr>
                <w:rFonts w:ascii="Times New Roman" w:hAnsi="Times New Roman" w:cs="Times New Roman"/>
                <w:sz w:val="24"/>
                <w:szCs w:val="24"/>
              </w:rPr>
              <w:br/>
              <w:t>равновесия</w:t>
            </w: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балансир-качели    </w:t>
            </w:r>
          </w:p>
        </w:tc>
        <w:tc>
          <w:tcPr>
            <w:tcW w:w="1843"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Коврик массажный                     </w:t>
            </w:r>
          </w:p>
        </w:tc>
        <w:tc>
          <w:tcPr>
            <w:tcW w:w="1843"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75 см</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ширина 70см</w:t>
            </w: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15"/>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5103"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Мяч-попрыгунчик                      </w:t>
            </w:r>
          </w:p>
        </w:tc>
        <w:tc>
          <w:tcPr>
            <w:tcW w:w="1843" w:type="dxa"/>
            <w:tcBorders>
              <w:top w:val="single" w:sz="4" w:space="0" w:color="auto"/>
              <w:left w:val="single" w:sz="6" w:space="0" w:color="auto"/>
              <w:bottom w:val="single" w:sz="4"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50см</w:t>
            </w:r>
          </w:p>
        </w:tc>
        <w:tc>
          <w:tcPr>
            <w:tcW w:w="1418" w:type="dxa"/>
            <w:tcBorders>
              <w:top w:val="single" w:sz="4" w:space="0" w:color="auto"/>
              <w:left w:val="single" w:sz="4" w:space="0" w:color="auto"/>
              <w:bottom w:val="single" w:sz="4"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2</w:t>
            </w:r>
          </w:p>
        </w:tc>
      </w:tr>
      <w:tr w:rsidR="00762C3F" w:rsidRPr="000452C9" w:rsidTr="002B2D01">
        <w:trPr>
          <w:cantSplit/>
          <w:trHeight w:val="278"/>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5103"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Обруч плоский (цветной)              </w:t>
            </w:r>
          </w:p>
        </w:tc>
        <w:tc>
          <w:tcPr>
            <w:tcW w:w="1843" w:type="dxa"/>
            <w:tcBorders>
              <w:top w:val="single" w:sz="4" w:space="0" w:color="auto"/>
              <w:left w:val="single" w:sz="6"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40см</w:t>
            </w:r>
          </w:p>
        </w:tc>
        <w:tc>
          <w:tcPr>
            <w:tcW w:w="1418" w:type="dxa"/>
            <w:tcBorders>
              <w:top w:val="single" w:sz="4" w:space="0" w:color="auto"/>
              <w:left w:val="single" w:sz="4"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495"/>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5103"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Шнур длинный                         </w:t>
            </w:r>
          </w:p>
        </w:tc>
        <w:tc>
          <w:tcPr>
            <w:tcW w:w="1843" w:type="dxa"/>
            <w:tcBorders>
              <w:top w:val="single" w:sz="4" w:space="0" w:color="auto"/>
              <w:left w:val="single" w:sz="6" w:space="0" w:color="auto"/>
              <w:bottom w:val="single" w:sz="4"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длина150см, диаметр 2 см</w:t>
            </w:r>
          </w:p>
        </w:tc>
        <w:tc>
          <w:tcPr>
            <w:tcW w:w="1418" w:type="dxa"/>
            <w:tcBorders>
              <w:top w:val="single" w:sz="4" w:space="0" w:color="auto"/>
              <w:left w:val="single" w:sz="4"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3"/>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5103"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Палка гимнастическая короткая        </w:t>
            </w:r>
          </w:p>
        </w:tc>
        <w:tc>
          <w:tcPr>
            <w:tcW w:w="1843" w:type="dxa"/>
            <w:tcBorders>
              <w:top w:val="single" w:sz="4" w:space="0" w:color="auto"/>
              <w:left w:val="single" w:sz="6"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75-80см</w:t>
            </w:r>
          </w:p>
        </w:tc>
        <w:tc>
          <w:tcPr>
            <w:tcW w:w="1418" w:type="dxa"/>
            <w:tcBorders>
              <w:top w:val="single" w:sz="4" w:space="0" w:color="auto"/>
              <w:left w:val="single" w:sz="4"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5103"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Куб деревянный</w:t>
            </w:r>
          </w:p>
        </w:tc>
        <w:tc>
          <w:tcPr>
            <w:tcW w:w="1843" w:type="dxa"/>
            <w:tcBorders>
              <w:top w:val="single" w:sz="4" w:space="0" w:color="auto"/>
              <w:left w:val="single" w:sz="6" w:space="0" w:color="auto"/>
              <w:bottom w:val="single" w:sz="6"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ребро 20 см</w:t>
            </w:r>
          </w:p>
        </w:tc>
        <w:tc>
          <w:tcPr>
            <w:tcW w:w="1418" w:type="dxa"/>
            <w:tcBorders>
              <w:top w:val="single" w:sz="4" w:space="0" w:color="auto"/>
              <w:left w:val="single" w:sz="4" w:space="0" w:color="auto"/>
              <w:bottom w:val="single" w:sz="6" w:space="0" w:color="auto"/>
              <w:right w:val="single" w:sz="4"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5</w:t>
            </w:r>
          </w:p>
        </w:tc>
      </w:tr>
      <w:tr w:rsidR="00762C3F" w:rsidRPr="000452C9" w:rsidTr="002B2D01">
        <w:trPr>
          <w:cantSplit/>
          <w:trHeight w:val="60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кубов пластиковых или  деревянных разноцветных,  вкладывающихся друг в друга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в наб. 5  шт, размеры ре-бер10-30 см</w:t>
            </w: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99"/>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103"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Скакалка короткая                    </w:t>
            </w:r>
          </w:p>
        </w:tc>
        <w:tc>
          <w:tcPr>
            <w:tcW w:w="1843" w:type="dxa"/>
            <w:tcBorders>
              <w:top w:val="single" w:sz="6" w:space="0" w:color="auto"/>
              <w:left w:val="single" w:sz="6" w:space="0" w:color="auto"/>
              <w:bottom w:val="single" w:sz="4"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длина120-150см</w:t>
            </w:r>
          </w:p>
        </w:tc>
        <w:tc>
          <w:tcPr>
            <w:tcW w:w="1418" w:type="dxa"/>
            <w:tcBorders>
              <w:top w:val="single" w:sz="6" w:space="0" w:color="auto"/>
              <w:left w:val="single" w:sz="4"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257"/>
        </w:trPr>
        <w:tc>
          <w:tcPr>
            <w:tcW w:w="1701" w:type="dxa"/>
            <w:vMerge/>
            <w:tcBorders>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5103" w:type="dxa"/>
            <w:tcBorders>
              <w:top w:val="single" w:sz="4"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rPr>
                <w:color w:val="333333"/>
              </w:rPr>
            </w:pPr>
            <w:r w:rsidRPr="000452C9">
              <w:rPr>
                <w:color w:val="333333"/>
              </w:rPr>
              <w:t xml:space="preserve">Шнур короткий  </w:t>
            </w:r>
          </w:p>
        </w:tc>
        <w:tc>
          <w:tcPr>
            <w:tcW w:w="1843" w:type="dxa"/>
            <w:tcBorders>
              <w:top w:val="single" w:sz="4" w:space="0" w:color="auto"/>
              <w:left w:val="single" w:sz="6" w:space="0" w:color="auto"/>
              <w:bottom w:val="single" w:sz="6" w:space="0" w:color="auto"/>
              <w:right w:val="single" w:sz="4" w:space="0" w:color="auto"/>
            </w:tcBorders>
            <w:vAlign w:val="center"/>
          </w:tcPr>
          <w:p w:rsidR="00762C3F" w:rsidRPr="000452C9" w:rsidRDefault="00762C3F" w:rsidP="000452C9">
            <w:pPr>
              <w:ind w:left="397"/>
              <w:jc w:val="both"/>
              <w:rPr>
                <w:color w:val="333333"/>
              </w:rPr>
            </w:pPr>
            <w:r w:rsidRPr="000452C9">
              <w:rPr>
                <w:color w:val="333333"/>
              </w:rPr>
              <w:t>длина 75 см</w:t>
            </w:r>
          </w:p>
        </w:tc>
        <w:tc>
          <w:tcPr>
            <w:tcW w:w="1418" w:type="dxa"/>
            <w:tcBorders>
              <w:top w:val="single" w:sz="4" w:space="0" w:color="auto"/>
              <w:left w:val="single" w:sz="4" w:space="0" w:color="auto"/>
              <w:bottom w:val="single" w:sz="6" w:space="0" w:color="auto"/>
              <w:right w:val="single" w:sz="4" w:space="0" w:color="auto"/>
            </w:tcBorders>
            <w:vAlign w:val="center"/>
          </w:tcPr>
          <w:p w:rsidR="00762C3F" w:rsidRPr="000452C9" w:rsidRDefault="00762C3F" w:rsidP="000452C9">
            <w:pPr>
              <w:ind w:left="397"/>
              <w:jc w:val="both"/>
              <w:rPr>
                <w:color w:val="333333"/>
              </w:rPr>
            </w:pPr>
            <w:r w:rsidRPr="000452C9">
              <w:rPr>
                <w:color w:val="333333"/>
              </w:rPr>
              <w:t>10</w:t>
            </w:r>
          </w:p>
        </w:tc>
      </w:tr>
      <w:tr w:rsidR="00762C3F" w:rsidRPr="000452C9" w:rsidTr="002B2D01">
        <w:trPr>
          <w:cantSplit/>
          <w:trHeight w:val="24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катания,   </w:t>
            </w:r>
            <w:r w:rsidRPr="000452C9">
              <w:rPr>
                <w:rFonts w:ascii="Times New Roman" w:hAnsi="Times New Roman" w:cs="Times New Roman"/>
                <w:sz w:val="24"/>
                <w:szCs w:val="24"/>
              </w:rPr>
              <w:br/>
              <w:t>бросания, ловли</w:t>
            </w: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Кегли                                </w:t>
            </w:r>
          </w:p>
        </w:tc>
        <w:tc>
          <w:tcPr>
            <w:tcW w:w="1843"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Кольцеброс (набор)                   </w:t>
            </w:r>
          </w:p>
        </w:tc>
        <w:tc>
          <w:tcPr>
            <w:tcW w:w="1843"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Мешочек с грузом большой             </w:t>
            </w:r>
          </w:p>
        </w:tc>
        <w:tc>
          <w:tcPr>
            <w:tcW w:w="1843"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масса 400 г</w:t>
            </w: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Обруч большой                        </w:t>
            </w:r>
          </w:p>
        </w:tc>
        <w:tc>
          <w:tcPr>
            <w:tcW w:w="1843"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100см</w:t>
            </w: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Серсо (набор)                        </w:t>
            </w:r>
          </w:p>
        </w:tc>
        <w:tc>
          <w:tcPr>
            <w:tcW w:w="1843"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Мячи-массажеры разных размеров и форм</w:t>
            </w:r>
          </w:p>
        </w:tc>
        <w:tc>
          <w:tcPr>
            <w:tcW w:w="1843"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для игры в помещении на резиновом шнурке                               </w:t>
            </w:r>
          </w:p>
        </w:tc>
        <w:tc>
          <w:tcPr>
            <w:tcW w:w="1843"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1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103"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Шар цветной (фибропластиковый)</w:t>
            </w:r>
          </w:p>
        </w:tc>
        <w:tc>
          <w:tcPr>
            <w:tcW w:w="1843" w:type="dxa"/>
            <w:tcBorders>
              <w:top w:val="single" w:sz="6" w:space="0" w:color="auto"/>
              <w:left w:val="single" w:sz="6" w:space="0" w:color="auto"/>
              <w:bottom w:val="single" w:sz="4"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20-25см</w:t>
            </w:r>
          </w:p>
        </w:tc>
        <w:tc>
          <w:tcPr>
            <w:tcW w:w="1418" w:type="dxa"/>
            <w:tcBorders>
              <w:top w:val="single" w:sz="6" w:space="0" w:color="auto"/>
              <w:left w:val="single" w:sz="4"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w:t>
            </w:r>
          </w:p>
        </w:tc>
      </w:tr>
      <w:tr w:rsidR="00762C3F" w:rsidRPr="000452C9" w:rsidTr="002B2D01">
        <w:trPr>
          <w:cantSplit/>
          <w:trHeight w:val="330"/>
        </w:trPr>
        <w:tc>
          <w:tcPr>
            <w:tcW w:w="1701" w:type="dxa"/>
            <w:vMerge/>
            <w:tcBorders>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5103" w:type="dxa"/>
            <w:tcBorders>
              <w:top w:val="single" w:sz="4"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rPr>
                <w:color w:val="333333"/>
              </w:rPr>
            </w:pPr>
            <w:r w:rsidRPr="000452C9">
              <w:rPr>
                <w:color w:val="333333"/>
              </w:rPr>
              <w:t>Мяч-шар (цветной, прозрачный) </w:t>
            </w:r>
            <w:r w:rsidRPr="000452C9">
              <w:rPr>
                <w:color w:val="333333"/>
              </w:rPr>
              <w:br/>
              <w:t xml:space="preserve">   </w:t>
            </w:r>
          </w:p>
        </w:tc>
        <w:tc>
          <w:tcPr>
            <w:tcW w:w="1843" w:type="dxa"/>
            <w:tcBorders>
              <w:top w:val="single" w:sz="4" w:space="0" w:color="auto"/>
              <w:left w:val="single" w:sz="6" w:space="0" w:color="auto"/>
              <w:bottom w:val="single" w:sz="6" w:space="0" w:color="auto"/>
              <w:right w:val="single" w:sz="4" w:space="0" w:color="auto"/>
            </w:tcBorders>
            <w:vAlign w:val="center"/>
          </w:tcPr>
          <w:p w:rsidR="00762C3F" w:rsidRPr="000452C9" w:rsidRDefault="00762C3F" w:rsidP="000452C9">
            <w:pPr>
              <w:ind w:left="397"/>
              <w:jc w:val="both"/>
              <w:rPr>
                <w:color w:val="333333"/>
              </w:rPr>
            </w:pPr>
            <w:r w:rsidRPr="000452C9">
              <w:rPr>
                <w:color w:val="333333"/>
              </w:rPr>
              <w:t>диаметр 10-12 см</w:t>
            </w:r>
          </w:p>
        </w:tc>
        <w:tc>
          <w:tcPr>
            <w:tcW w:w="1418" w:type="dxa"/>
            <w:tcBorders>
              <w:top w:val="single" w:sz="4" w:space="0" w:color="auto"/>
              <w:left w:val="single" w:sz="4" w:space="0" w:color="auto"/>
              <w:bottom w:val="single" w:sz="6" w:space="0" w:color="auto"/>
              <w:right w:val="single" w:sz="4" w:space="0" w:color="auto"/>
            </w:tcBorders>
            <w:vAlign w:val="center"/>
          </w:tcPr>
          <w:p w:rsidR="00762C3F" w:rsidRPr="000452C9" w:rsidRDefault="00762C3F" w:rsidP="000452C9">
            <w:pPr>
              <w:ind w:left="397"/>
              <w:jc w:val="both"/>
              <w:rPr>
                <w:color w:val="333333"/>
              </w:rPr>
            </w:pPr>
            <w:r w:rsidRPr="000452C9">
              <w:rPr>
                <w:color w:val="333333"/>
              </w:rPr>
              <w:t>5 </w:t>
            </w:r>
            <w:r w:rsidRPr="000452C9">
              <w:rPr>
                <w:color w:val="333333"/>
              </w:rPr>
              <w:br/>
            </w:r>
          </w:p>
        </w:tc>
      </w:tr>
      <w:tr w:rsidR="00762C3F" w:rsidRPr="000452C9" w:rsidTr="002B2D01">
        <w:trPr>
          <w:cantSplit/>
          <w:trHeight w:val="60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ползания и   </w:t>
            </w:r>
            <w:r w:rsidRPr="000452C9">
              <w:rPr>
                <w:rFonts w:ascii="Times New Roman" w:hAnsi="Times New Roman" w:cs="Times New Roman"/>
                <w:sz w:val="24"/>
                <w:szCs w:val="24"/>
              </w:rPr>
              <w:br/>
              <w:t>лазанья</w:t>
            </w: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Полукольцо мягкое                    </w:t>
            </w:r>
          </w:p>
        </w:tc>
        <w:tc>
          <w:tcPr>
            <w:tcW w:w="1843"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диаметр120см, высота 30 см, диаметр5-6 см</w:t>
            </w: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9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103"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Сборно-разборный тоннель-конструктор с 4-мя видами "ворот" для пролезания и большим коли-чеством элементов-вкладышей с массажной поверхностью  </w:t>
            </w:r>
          </w:p>
        </w:tc>
        <w:tc>
          <w:tcPr>
            <w:tcW w:w="1843" w:type="dxa"/>
            <w:tcBorders>
              <w:top w:val="single" w:sz="6" w:space="0" w:color="auto"/>
              <w:left w:val="single" w:sz="6"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4"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85"/>
        </w:trPr>
        <w:tc>
          <w:tcPr>
            <w:tcW w:w="1701" w:type="dxa"/>
            <w:vMerge/>
            <w:tcBorders>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5103" w:type="dxa"/>
            <w:tcBorders>
              <w:top w:val="single" w:sz="4"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rPr>
                <w:color w:val="333333"/>
              </w:rPr>
            </w:pPr>
            <w:r w:rsidRPr="000452C9">
              <w:rPr>
                <w:color w:val="333333"/>
              </w:rPr>
              <w:t>Мешочек с грузом малый </w:t>
            </w:r>
            <w:r w:rsidRPr="000452C9">
              <w:rPr>
                <w:color w:val="333333"/>
              </w:rPr>
              <w:br/>
              <w:t xml:space="preserve">   </w:t>
            </w:r>
          </w:p>
        </w:tc>
        <w:tc>
          <w:tcPr>
            <w:tcW w:w="1843" w:type="dxa"/>
            <w:tcBorders>
              <w:top w:val="single" w:sz="4" w:space="0" w:color="auto"/>
              <w:left w:val="single" w:sz="6" w:space="0" w:color="auto"/>
              <w:bottom w:val="single" w:sz="6" w:space="0" w:color="auto"/>
              <w:right w:val="single" w:sz="4" w:space="0" w:color="auto"/>
            </w:tcBorders>
            <w:vAlign w:val="center"/>
          </w:tcPr>
          <w:p w:rsidR="00762C3F" w:rsidRPr="000452C9" w:rsidRDefault="00762C3F" w:rsidP="000452C9">
            <w:pPr>
              <w:ind w:left="397"/>
              <w:jc w:val="both"/>
              <w:rPr>
                <w:color w:val="333333"/>
              </w:rPr>
            </w:pPr>
            <w:r w:rsidRPr="000452C9">
              <w:rPr>
                <w:color w:val="333333"/>
              </w:rPr>
              <w:t>масса</w:t>
            </w:r>
          </w:p>
          <w:p w:rsidR="00762C3F" w:rsidRPr="000452C9" w:rsidRDefault="00762C3F" w:rsidP="000452C9">
            <w:pPr>
              <w:ind w:left="397"/>
              <w:jc w:val="both"/>
              <w:rPr>
                <w:color w:val="333333"/>
              </w:rPr>
            </w:pPr>
            <w:r w:rsidRPr="000452C9">
              <w:rPr>
                <w:color w:val="333333"/>
              </w:rPr>
              <w:t>150-200 г</w:t>
            </w:r>
          </w:p>
        </w:tc>
        <w:tc>
          <w:tcPr>
            <w:tcW w:w="1418" w:type="dxa"/>
            <w:tcBorders>
              <w:top w:val="single" w:sz="4" w:space="0" w:color="auto"/>
              <w:left w:val="single" w:sz="4" w:space="0" w:color="auto"/>
              <w:bottom w:val="single" w:sz="6" w:space="0" w:color="auto"/>
              <w:right w:val="single" w:sz="4" w:space="0" w:color="auto"/>
            </w:tcBorders>
            <w:vAlign w:val="center"/>
          </w:tcPr>
          <w:p w:rsidR="00762C3F" w:rsidRPr="000452C9" w:rsidRDefault="00762C3F" w:rsidP="000452C9">
            <w:pPr>
              <w:ind w:left="397"/>
              <w:jc w:val="both"/>
              <w:rPr>
                <w:color w:val="333333"/>
              </w:rPr>
            </w:pPr>
            <w:r w:rsidRPr="000452C9">
              <w:rPr>
                <w:color w:val="333333"/>
              </w:rPr>
              <w:t>10 </w:t>
            </w:r>
            <w:r w:rsidRPr="000452C9">
              <w:rPr>
                <w:color w:val="333333"/>
              </w:rPr>
              <w:br/>
            </w:r>
          </w:p>
        </w:tc>
      </w:tr>
      <w:tr w:rsidR="00762C3F" w:rsidRPr="000452C9" w:rsidTr="002B2D01">
        <w:trPr>
          <w:cantSplit/>
          <w:trHeight w:val="36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обще-развивающих  </w:t>
            </w:r>
            <w:r w:rsidRPr="000452C9">
              <w:rPr>
                <w:rFonts w:ascii="Times New Roman" w:hAnsi="Times New Roman" w:cs="Times New Roman"/>
                <w:sz w:val="24"/>
                <w:szCs w:val="24"/>
              </w:rPr>
              <w:br/>
              <w:t>упражнений</w:t>
            </w: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Колечко резиновое                    </w:t>
            </w:r>
          </w:p>
        </w:tc>
        <w:tc>
          <w:tcPr>
            <w:tcW w:w="1843"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5-6см</w:t>
            </w: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10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резиновый                        </w:t>
            </w:r>
          </w:p>
        </w:tc>
        <w:tc>
          <w:tcPr>
            <w:tcW w:w="1843" w:type="dxa"/>
            <w:tcBorders>
              <w:top w:val="single" w:sz="6" w:space="0" w:color="auto"/>
              <w:left w:val="single" w:sz="6" w:space="0" w:color="auto"/>
              <w:bottom w:val="single" w:sz="6"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 15-20см</w:t>
            </w:r>
          </w:p>
        </w:tc>
        <w:tc>
          <w:tcPr>
            <w:tcW w:w="1418" w:type="dxa"/>
            <w:tcBorders>
              <w:top w:val="single" w:sz="6" w:space="0" w:color="auto"/>
              <w:left w:val="single" w:sz="4"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0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103"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Флажки разноцветные                 </w:t>
            </w:r>
          </w:p>
        </w:tc>
        <w:tc>
          <w:tcPr>
            <w:tcW w:w="1843" w:type="dxa"/>
            <w:tcBorders>
              <w:top w:val="single" w:sz="6" w:space="0" w:color="auto"/>
              <w:left w:val="single" w:sz="6" w:space="0" w:color="auto"/>
              <w:bottom w:val="single" w:sz="4" w:space="0" w:color="auto"/>
              <w:right w:val="single" w:sz="4"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размер15x 20см</w:t>
            </w:r>
          </w:p>
        </w:tc>
        <w:tc>
          <w:tcPr>
            <w:tcW w:w="1418" w:type="dxa"/>
            <w:tcBorders>
              <w:top w:val="single" w:sz="6" w:space="0" w:color="auto"/>
              <w:left w:val="single" w:sz="4"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20</w:t>
            </w:r>
          </w:p>
        </w:tc>
      </w:tr>
      <w:tr w:rsidR="00762C3F" w:rsidRPr="000452C9" w:rsidTr="002B2D01">
        <w:trPr>
          <w:cantSplit/>
          <w:trHeight w:val="360"/>
        </w:trPr>
        <w:tc>
          <w:tcPr>
            <w:tcW w:w="1701" w:type="dxa"/>
            <w:vMerge/>
            <w:tcBorders>
              <w:left w:val="single" w:sz="6" w:space="0" w:color="auto"/>
              <w:bottom w:val="single" w:sz="4" w:space="0" w:color="auto"/>
              <w:right w:val="single" w:sz="6" w:space="0" w:color="auto"/>
            </w:tcBorders>
            <w:vAlign w:val="center"/>
          </w:tcPr>
          <w:p w:rsidR="00762C3F" w:rsidRPr="000452C9" w:rsidRDefault="00762C3F" w:rsidP="000452C9">
            <w:pPr>
              <w:ind w:left="397"/>
              <w:jc w:val="both"/>
            </w:pPr>
          </w:p>
        </w:tc>
        <w:tc>
          <w:tcPr>
            <w:tcW w:w="5103" w:type="dxa"/>
            <w:tcBorders>
              <w:top w:val="single" w:sz="4" w:space="0" w:color="auto"/>
              <w:left w:val="single" w:sz="6" w:space="0" w:color="auto"/>
              <w:bottom w:val="single" w:sz="4" w:space="0" w:color="auto"/>
              <w:right w:val="single" w:sz="6" w:space="0" w:color="auto"/>
            </w:tcBorders>
            <w:vAlign w:val="center"/>
          </w:tcPr>
          <w:p w:rsidR="00762C3F" w:rsidRPr="000452C9" w:rsidRDefault="00762C3F" w:rsidP="000452C9">
            <w:pPr>
              <w:ind w:left="397"/>
              <w:jc w:val="both"/>
              <w:rPr>
                <w:color w:val="333333"/>
              </w:rPr>
            </w:pPr>
            <w:r w:rsidRPr="000452C9">
              <w:rPr>
                <w:color w:val="333333"/>
              </w:rPr>
              <w:t>Обруч малый </w:t>
            </w:r>
            <w:r w:rsidRPr="000452C9">
              <w:rPr>
                <w:color w:val="333333"/>
              </w:rPr>
              <w:br/>
              <w:t xml:space="preserve">   </w:t>
            </w:r>
          </w:p>
        </w:tc>
        <w:tc>
          <w:tcPr>
            <w:tcW w:w="1843" w:type="dxa"/>
            <w:tcBorders>
              <w:top w:val="single" w:sz="4" w:space="0" w:color="auto"/>
              <w:left w:val="single" w:sz="6" w:space="0" w:color="auto"/>
              <w:bottom w:val="single" w:sz="4" w:space="0" w:color="auto"/>
              <w:right w:val="single" w:sz="4" w:space="0" w:color="auto"/>
            </w:tcBorders>
            <w:vAlign w:val="center"/>
          </w:tcPr>
          <w:p w:rsidR="00762C3F" w:rsidRPr="000452C9" w:rsidRDefault="00762C3F" w:rsidP="000452C9">
            <w:pPr>
              <w:ind w:left="397"/>
              <w:jc w:val="both"/>
              <w:rPr>
                <w:color w:val="333333"/>
              </w:rPr>
            </w:pPr>
            <w:r w:rsidRPr="000452C9">
              <w:rPr>
                <w:color w:val="333333"/>
              </w:rPr>
              <w:t>диаметр</w:t>
            </w:r>
          </w:p>
          <w:p w:rsidR="00762C3F" w:rsidRPr="000452C9" w:rsidRDefault="00762C3F" w:rsidP="000452C9">
            <w:pPr>
              <w:ind w:left="397"/>
              <w:jc w:val="both"/>
              <w:rPr>
                <w:color w:val="333333"/>
              </w:rPr>
            </w:pPr>
            <w:r w:rsidRPr="000452C9">
              <w:rPr>
                <w:color w:val="333333"/>
              </w:rPr>
              <w:t>55-65 см</w:t>
            </w:r>
          </w:p>
        </w:tc>
        <w:tc>
          <w:tcPr>
            <w:tcW w:w="1418" w:type="dxa"/>
            <w:tcBorders>
              <w:top w:val="single" w:sz="4" w:space="0" w:color="auto"/>
              <w:left w:val="single" w:sz="4" w:space="0" w:color="auto"/>
              <w:bottom w:val="single" w:sz="4" w:space="0" w:color="auto"/>
              <w:right w:val="single" w:sz="4" w:space="0" w:color="auto"/>
            </w:tcBorders>
            <w:vAlign w:val="center"/>
          </w:tcPr>
          <w:p w:rsidR="00762C3F" w:rsidRPr="000452C9" w:rsidRDefault="00762C3F" w:rsidP="000452C9">
            <w:pPr>
              <w:ind w:left="397"/>
              <w:jc w:val="both"/>
              <w:rPr>
                <w:color w:val="333333"/>
              </w:rPr>
            </w:pPr>
            <w:r w:rsidRPr="000452C9">
              <w:rPr>
                <w:color w:val="333333"/>
              </w:rPr>
              <w:t>10 </w:t>
            </w:r>
            <w:r w:rsidRPr="000452C9">
              <w:rPr>
                <w:color w:val="333333"/>
              </w:rPr>
              <w:br/>
            </w:r>
          </w:p>
        </w:tc>
      </w:tr>
    </w:tbl>
    <w:p w:rsidR="00762C3F" w:rsidRPr="000452C9" w:rsidRDefault="00762C3F" w:rsidP="000452C9">
      <w:pPr>
        <w:pStyle w:val="ConsPlusNormal"/>
        <w:widowControl/>
        <w:ind w:left="397" w:firstLine="0"/>
        <w:jc w:val="both"/>
        <w:outlineLvl w:val="1"/>
        <w:rPr>
          <w:rFonts w:ascii="Times New Roman" w:hAnsi="Times New Roman" w:cs="Times New Roman"/>
          <w:b/>
          <w:sz w:val="24"/>
          <w:szCs w:val="24"/>
        </w:rPr>
      </w:pPr>
      <w:r w:rsidRPr="000452C9">
        <w:rPr>
          <w:rFonts w:ascii="Times New Roman" w:hAnsi="Times New Roman" w:cs="Times New Roman"/>
          <w:b/>
          <w:sz w:val="24"/>
          <w:szCs w:val="24"/>
        </w:rPr>
        <w:t xml:space="preserve">  </w:t>
      </w:r>
    </w:p>
    <w:p w:rsidR="00762C3F" w:rsidRPr="000452C9" w:rsidRDefault="00762C3F" w:rsidP="000452C9">
      <w:pPr>
        <w:pStyle w:val="ConsPlusNormal"/>
        <w:widowControl/>
        <w:ind w:left="397" w:firstLine="0"/>
        <w:jc w:val="both"/>
        <w:outlineLvl w:val="1"/>
        <w:rPr>
          <w:rFonts w:ascii="Times New Roman" w:hAnsi="Times New Roman" w:cs="Times New Roman"/>
          <w:b/>
          <w:sz w:val="24"/>
          <w:szCs w:val="24"/>
        </w:rPr>
      </w:pPr>
    </w:p>
    <w:p w:rsidR="00762C3F" w:rsidRPr="000452C9" w:rsidRDefault="00762C3F" w:rsidP="000452C9">
      <w:pPr>
        <w:pStyle w:val="ConsPlusNormal"/>
        <w:widowControl/>
        <w:ind w:left="397" w:firstLine="0"/>
        <w:jc w:val="both"/>
        <w:outlineLvl w:val="1"/>
        <w:rPr>
          <w:rFonts w:ascii="Times New Roman" w:hAnsi="Times New Roman" w:cs="Times New Roman"/>
          <w:b/>
          <w:sz w:val="24"/>
          <w:szCs w:val="24"/>
        </w:rPr>
      </w:pPr>
      <w:r w:rsidRPr="000452C9">
        <w:rPr>
          <w:rFonts w:ascii="Times New Roman" w:hAnsi="Times New Roman" w:cs="Times New Roman"/>
          <w:b/>
          <w:sz w:val="24"/>
          <w:szCs w:val="24"/>
        </w:rPr>
        <w:t>Старшая группа (5 - 6 лет)</w:t>
      </w:r>
    </w:p>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игровой деятельности</w:t>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6946"/>
        <w:gridCol w:w="1418"/>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Тип материала</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Количество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группу</w:t>
            </w:r>
          </w:p>
        </w:tc>
      </w:tr>
      <w:tr w:rsidR="00762C3F" w:rsidRPr="000452C9" w:rsidTr="002B2D01">
        <w:trPr>
          <w:cantSplit/>
          <w:trHeight w:val="48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Игрушки</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Куклы средние (20-35 см) разные, в том числе разных рас и с гендерными признаками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8 разные</w:t>
            </w:r>
          </w:p>
        </w:tc>
      </w:tr>
      <w:tr w:rsidR="00762C3F" w:rsidRPr="000452C9" w:rsidTr="002B2D01">
        <w:trPr>
          <w:cantSplit/>
          <w:trHeight w:val="282"/>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Персонажи и    </w:t>
            </w:r>
            <w:r w:rsidRPr="000452C9">
              <w:rPr>
                <w:rFonts w:ascii="Times New Roman" w:hAnsi="Times New Roman" w:cs="Times New Roman"/>
                <w:sz w:val="24"/>
                <w:szCs w:val="24"/>
              </w:rPr>
              <w:br/>
              <w:t>ролевые атрибуты</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Мягкие антропоморфные животные (средние и мелкие)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8 - 10 разные</w:t>
            </w:r>
          </w:p>
        </w:tc>
      </w:tr>
      <w:tr w:rsidR="00762C3F" w:rsidRPr="000452C9" w:rsidTr="002B2D01">
        <w:trPr>
          <w:cantSplit/>
          <w:trHeight w:val="245"/>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кукол: семья (средние или10-15см)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кукол: профессии (25 - 30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Наручные куклы би-ба-бо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разные</w:t>
            </w:r>
          </w:p>
        </w:tc>
      </w:tr>
      <w:tr w:rsidR="00762C3F" w:rsidRPr="000452C9" w:rsidTr="002B2D01">
        <w:trPr>
          <w:cantSplit/>
          <w:trHeight w:val="234"/>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персонажей для плоскостного  театра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 разные</w:t>
            </w:r>
          </w:p>
        </w:tc>
      </w:tr>
      <w:tr w:rsidR="00762C3F" w:rsidRPr="000452C9" w:rsidTr="002B2D01">
        <w:trPr>
          <w:cantSplit/>
          <w:trHeight w:val="19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персонажей для пальчикового  театра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 разные</w:t>
            </w:r>
          </w:p>
        </w:tc>
      </w:tr>
      <w:tr w:rsidR="00762C3F" w:rsidRPr="000452C9" w:rsidTr="002B2D01">
        <w:trPr>
          <w:cantSplit/>
          <w:trHeight w:val="172"/>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мелких фигурок (5 - 7 см):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домашние животные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дикие животные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динозавры, морские обитатели,   пресмыкающиеся, насекомые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сказочные персонажи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фантастические персонажи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солдатики (рыцари, богатыри)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семья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15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Условные фигурки человечков, мелкие (5 - 7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Корона, кокошник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2 - 4</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Ремень ковбоя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192"/>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масок (сказочные,  фантастические персонажи)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Костюмы-накидки для ролевых игр по профессиям (военный, пожар-ный, врач, полицейский и пр.)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4 - 6</w:t>
            </w:r>
          </w:p>
        </w:tc>
      </w:tr>
      <w:tr w:rsidR="00762C3F" w:rsidRPr="000452C9" w:rsidTr="002B2D01">
        <w:trPr>
          <w:cantSplit/>
          <w:trHeight w:val="134"/>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Игрушки - предметы</w:t>
            </w:r>
            <w:r w:rsidRPr="000452C9">
              <w:rPr>
                <w:rFonts w:ascii="Times New Roman" w:hAnsi="Times New Roman" w:cs="Times New Roman"/>
                <w:sz w:val="24"/>
                <w:szCs w:val="24"/>
              </w:rPr>
              <w:br/>
              <w:t>оперирования</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столовой и чайной посуды  (средний)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кухонной посуды (средний)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чайной посуды (мелкий)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"Приклад" к куклам среднего размера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"Приклад" к мелким куклам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28"/>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медицинских принадлежностей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Весы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Чековая касса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Коляска для средних кукол, складная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Телефон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Часы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Бинокль/подзорная труба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Грузовик средних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3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Автомобили разного назначения (средних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Корабль, лодка (средних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Самолет, вертолет (средних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25"/>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Игрушка-трансформер (средних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8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Автомобили мелкие (легковые, гоночные, грузовички и др.)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военная техника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самолеты (мелкие)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корабли (мелкие)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Ракета-робот (трансформер), мелкая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Подъемный кран (сборно-разборный, средний)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97"/>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железная дорога (мелкая, сборно-разборная, механическая или  электрифицированная)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Сборно-разборные автомобиль, самолет, вертолет, ракета, корабль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1 каждого</w:t>
            </w:r>
          </w:p>
        </w:tc>
      </w:tr>
      <w:tr w:rsidR="00762C3F" w:rsidRPr="000452C9" w:rsidTr="002B2D01">
        <w:trPr>
          <w:cantSplit/>
          <w:trHeight w:val="242"/>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Луноход (автомобиль) с дистанционным управлением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Маркеры игрового  </w:t>
            </w:r>
            <w:r w:rsidRPr="000452C9">
              <w:rPr>
                <w:rFonts w:ascii="Times New Roman" w:hAnsi="Times New Roman" w:cs="Times New Roman"/>
                <w:sz w:val="24"/>
                <w:szCs w:val="24"/>
              </w:rPr>
              <w:br/>
              <w:t>пространства</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Универсальная складная ширма/рама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Стойка с рулем/штурвалом (съемным)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Стойка-флагшток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Трехстворчатая ширма/театр (или настольная ширма-театр)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Игровой модуль "Кухня" (соразмерный ребенку) с плитой и аксес-суарами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Игровой модуль "Мастерская" (соразмерная ребенку) с инструментами</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(модуль-основа и аксессуары)для ролевых игр (например, "Магазин", "Парикмахерская", "Больница")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Ландшафтный макет (коврик) с набором персонажей и атрибутов по тематике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58"/>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Кукольный дом (макет) для средних    кукол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7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Кукольный дом (макет, сборно-разборный, для мелких персонажей)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Тематические строительные наборы (для мелких персонажей):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город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крестьянское подворье (ферма)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зоопарк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крепость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67"/>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гараж/бензозаправка (сборно-разборная)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28"/>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аэропорт, вокзал, больница, полицейский участок и пр.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1 кажд.</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дорожных знаков и светофор, для мелкого транспорта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мебели для средних кукол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мебели для мелких персонажей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30"/>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Объемные или силуэтные деревья на  подставках, мелкие (для ландшафтных макетов)                           </w:t>
            </w:r>
          </w:p>
        </w:tc>
        <w:tc>
          <w:tcPr>
            <w:tcW w:w="1418"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10 - 20 разные</w:t>
            </w:r>
          </w:p>
        </w:tc>
      </w:tr>
      <w:tr w:rsidR="00762C3F" w:rsidRPr="000452C9" w:rsidTr="002B2D01">
        <w:trPr>
          <w:cantSplit/>
          <w:trHeight w:val="24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Полифункциональные </w:t>
            </w:r>
            <w:r w:rsidRPr="000452C9">
              <w:rPr>
                <w:rFonts w:ascii="Times New Roman" w:hAnsi="Times New Roman" w:cs="Times New Roman"/>
                <w:sz w:val="24"/>
                <w:szCs w:val="24"/>
              </w:rPr>
              <w:br/>
              <w:t>материалы</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Объемные модули, крупные, разных форм</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Крупный строительный набор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64"/>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Ящик с мелкими предметами-заместителями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Крупные куски ткани (полотняной,  разного цвета, 1 x 1 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367"/>
        </w:trPr>
        <w:tc>
          <w:tcPr>
            <w:tcW w:w="1701"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Емкость с лоскутами, мелкими  и средними, разного цвета и фактуры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игры с правилами</w:t>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6946"/>
        <w:gridCol w:w="1418"/>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Тип материала</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Количество   </w:t>
            </w:r>
            <w:r w:rsidRPr="000452C9">
              <w:rPr>
                <w:rFonts w:ascii="Times New Roman" w:hAnsi="Times New Roman" w:cs="Times New Roman"/>
                <w:sz w:val="24"/>
                <w:szCs w:val="24"/>
              </w:rPr>
              <w:br/>
              <w:t>на группу</w:t>
            </w:r>
          </w:p>
        </w:tc>
      </w:tr>
      <w:tr w:rsidR="00762C3F" w:rsidRPr="000452C9" w:rsidTr="002B2D01">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Кольцеброс напольный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Городки (набор)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Кегли (набор)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Мини-гольф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Ракетки с мячиком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Серсо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44"/>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Коврик с разметкой для игры в  "классики"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531"/>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Игры на координацию движения "рука-глаз" типа "восьмерка" и "объемная   восьмерка"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Мячи, разные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5 - 7</w:t>
            </w:r>
          </w:p>
        </w:tc>
      </w:tr>
      <w:tr w:rsidR="00762C3F" w:rsidRPr="000452C9" w:rsidTr="002B2D01">
        <w:trPr>
          <w:cantSplit/>
          <w:trHeight w:val="48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игр на "удачу"</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Настольные игры разнообразной   тематики (с маршрутом до 50 ходов и  игральным кубиком на 6 очков)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разные</w:t>
            </w:r>
          </w:p>
        </w:tc>
      </w:tr>
      <w:tr w:rsidR="00762C3F" w:rsidRPr="000452C9" w:rsidTr="002B2D01">
        <w:trPr>
          <w:cantSplit/>
          <w:trHeight w:val="156"/>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Лото (картиночное, поле до 8-12частей)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8 -10 разные</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Лото цифровое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игр на развитие</w:t>
            </w:r>
            <w:r w:rsidRPr="000452C9">
              <w:rPr>
                <w:rFonts w:ascii="Times New Roman" w:hAnsi="Times New Roman" w:cs="Times New Roman"/>
                <w:sz w:val="24"/>
                <w:szCs w:val="24"/>
              </w:rPr>
              <w:br/>
              <w:t xml:space="preserve">интеллектуальных  </w:t>
            </w:r>
            <w:r w:rsidRPr="000452C9">
              <w:rPr>
                <w:rFonts w:ascii="Times New Roman" w:hAnsi="Times New Roman" w:cs="Times New Roman"/>
                <w:sz w:val="24"/>
                <w:szCs w:val="24"/>
              </w:rPr>
              <w:br/>
              <w:t>способностей</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Домино (с картинками)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Домино точечное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gridAfter w:val="2"/>
          <w:wAfter w:w="8364" w:type="dxa"/>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r>
      <w:tr w:rsidR="00762C3F" w:rsidRPr="000452C9" w:rsidTr="002B2D01">
        <w:trPr>
          <w:cantSplit/>
          <w:trHeight w:val="24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Шашки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102"/>
        </w:trPr>
        <w:tc>
          <w:tcPr>
            <w:tcW w:w="1701"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Шахматы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изобразительной деятельности</w:t>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6946"/>
        <w:gridCol w:w="1418"/>
      </w:tblGrid>
      <w:tr w:rsidR="00762C3F" w:rsidRPr="000452C9" w:rsidTr="002B2D01">
        <w:trPr>
          <w:cantSplit/>
          <w:trHeight w:val="36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Тип материала</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24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рисования</w:t>
            </w: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карандашей (24 цвета)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Графитные карандаши (2М - 3М)        </w:t>
            </w:r>
          </w:p>
        </w:tc>
        <w:tc>
          <w:tcPr>
            <w:tcW w:w="1418" w:type="dxa"/>
            <w:tcBorders>
              <w:top w:val="single" w:sz="4" w:space="0" w:color="auto"/>
              <w:left w:val="single" w:sz="6" w:space="0" w:color="auto"/>
              <w:bottom w:val="single" w:sz="4" w:space="0" w:color="auto"/>
              <w:right w:val="single" w:sz="6" w:space="0" w:color="auto"/>
            </w:tcBorders>
            <w:vAlign w:val="center"/>
          </w:tcPr>
          <w:p w:rsidR="00762C3F" w:rsidRPr="000452C9" w:rsidRDefault="00762C3F" w:rsidP="000452C9">
            <w:pPr>
              <w:ind w:left="397"/>
              <w:jc w:val="both"/>
              <w:rPr>
                <w:color w:val="333333"/>
              </w:rPr>
            </w:pPr>
            <w:r w:rsidRPr="000452C9">
              <w:t>на каждого ребёнка</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фломастеров (12 цветов)        </w:t>
            </w:r>
          </w:p>
        </w:tc>
        <w:tc>
          <w:tcPr>
            <w:tcW w:w="1418" w:type="dxa"/>
            <w:tcBorders>
              <w:top w:val="single" w:sz="4" w:space="0" w:color="auto"/>
              <w:left w:val="single" w:sz="6" w:space="0" w:color="auto"/>
              <w:bottom w:val="single" w:sz="4" w:space="0" w:color="auto"/>
              <w:right w:val="single" w:sz="6" w:space="0" w:color="auto"/>
            </w:tcBorders>
            <w:vAlign w:val="center"/>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шариковых ручек (6 цветов)     </w:t>
            </w:r>
          </w:p>
        </w:tc>
        <w:tc>
          <w:tcPr>
            <w:tcW w:w="1418" w:type="dxa"/>
            <w:tcBorders>
              <w:top w:val="single" w:sz="4" w:space="0" w:color="auto"/>
              <w:left w:val="single" w:sz="6" w:space="0" w:color="auto"/>
              <w:bottom w:val="single" w:sz="4" w:space="0" w:color="auto"/>
              <w:right w:val="single" w:sz="6" w:space="0" w:color="auto"/>
            </w:tcBorders>
            <w:vAlign w:val="center"/>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Угольный карандаш "Ретушь"           </w:t>
            </w:r>
          </w:p>
        </w:tc>
        <w:tc>
          <w:tcPr>
            <w:tcW w:w="1418" w:type="dxa"/>
            <w:tcBorders>
              <w:top w:val="single" w:sz="4"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r w:rsidRPr="000452C9">
              <w:t>на каждого ребёнка</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Сангина, пастель (24 цвета)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5 - 8 наборов </w:t>
            </w:r>
            <w:r w:rsidRPr="000452C9">
              <w:rPr>
                <w:rFonts w:ascii="Times New Roman" w:hAnsi="Times New Roman" w:cs="Times New Roman"/>
                <w:sz w:val="24"/>
                <w:szCs w:val="24"/>
              </w:rPr>
              <w:br/>
              <w:t xml:space="preserve">на  группу     </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Гуашь (12 цветов)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Акварельные краски (не менее 12 цветов)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Белила цинковые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3 -5 банок на группу</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Палитры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Круглые кисти (беличьи, колонковые N N 10 - 14)                           </w:t>
            </w:r>
          </w:p>
        </w:tc>
        <w:tc>
          <w:tcPr>
            <w:tcW w:w="1418" w:type="dxa"/>
            <w:tcBorders>
              <w:top w:val="single" w:sz="4" w:space="0" w:color="auto"/>
              <w:left w:val="single" w:sz="6" w:space="0" w:color="auto"/>
              <w:bottom w:val="single" w:sz="4" w:space="0" w:color="auto"/>
              <w:right w:val="single" w:sz="6" w:space="0" w:color="auto"/>
            </w:tcBorders>
            <w:vAlign w:val="center"/>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Банки для промывания ворса кисти от  краски (0,25 и 0,5 л)                </w:t>
            </w:r>
          </w:p>
        </w:tc>
        <w:tc>
          <w:tcPr>
            <w:tcW w:w="1418" w:type="dxa"/>
            <w:tcBorders>
              <w:top w:val="single" w:sz="4"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r w:rsidRPr="000452C9">
              <w:t>на каждого ребёнка</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Салфетка из ткани, хорошо впитывающей воду, для осушения кисти после   промывания и при наклеивании в аппликации (15 x15)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Подставки для кистей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Бумага различной плотности, цвета и  размера, которая подбирается  педагогом в зависимости от задач  обучения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36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лепки</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Глина - подготовленная для лепки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0,5 кг на   </w:t>
            </w:r>
            <w:r w:rsidRPr="000452C9">
              <w:rPr>
                <w:rFonts w:ascii="Times New Roman" w:hAnsi="Times New Roman" w:cs="Times New Roman"/>
                <w:sz w:val="24"/>
                <w:szCs w:val="24"/>
              </w:rPr>
              <w:br/>
              <w:t>кажд. ребенка</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Пластилин (12 цветов)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3 коробки на  </w:t>
            </w:r>
            <w:r w:rsidRPr="000452C9">
              <w:rPr>
                <w:rFonts w:ascii="Times New Roman" w:hAnsi="Times New Roman" w:cs="Times New Roman"/>
                <w:sz w:val="24"/>
                <w:szCs w:val="24"/>
              </w:rPr>
              <w:br/>
              <w:t>кажд. ребенка</w:t>
            </w:r>
          </w:p>
        </w:tc>
      </w:tr>
      <w:tr w:rsidR="00762C3F" w:rsidRPr="000452C9" w:rsidTr="002B2D01">
        <w:trPr>
          <w:cantSplit/>
          <w:trHeight w:val="2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Стеки разной формы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из 3-4 </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Доски, 20 x 20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8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Салфетка из ткани, хорошо впитывающей воду (30x30), для вытирания рук во время лепки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аппликации</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Ножницы с тупыми концами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8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цветной бумаги разной формы(10-12 цветов, размером 10x12см или 6x7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Файлы из прозрачной синтетической пленки для хранения обрезков бумаги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Подносы для форм и обрезков бумаги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Щетинные кисти дня клея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701"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Пластины, на которые дети кладут фигуры для намазывания клеем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12"/>
        </w:trPr>
        <w:tc>
          <w:tcPr>
            <w:tcW w:w="1701"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Розетки для клея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конструирования</w:t>
      </w:r>
    </w:p>
    <w:tbl>
      <w:tblPr>
        <w:tblW w:w="10065" w:type="dxa"/>
        <w:tblInd w:w="70" w:type="dxa"/>
        <w:tblLayout w:type="fixed"/>
        <w:tblCellMar>
          <w:left w:w="70" w:type="dxa"/>
          <w:right w:w="70" w:type="dxa"/>
        </w:tblCellMar>
        <w:tblLook w:val="04A0" w:firstRow="1" w:lastRow="0" w:firstColumn="1" w:lastColumn="0" w:noHBand="0" w:noVBand="1"/>
      </w:tblPr>
      <w:tblGrid>
        <w:gridCol w:w="1701"/>
        <w:gridCol w:w="6946"/>
        <w:gridCol w:w="1418"/>
      </w:tblGrid>
      <w:tr w:rsidR="00762C3F" w:rsidRPr="000452C9" w:rsidTr="002B2D01">
        <w:trPr>
          <w:cantSplit/>
          <w:trHeight w:val="661"/>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Тип материала</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36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Строительный    </w:t>
            </w:r>
            <w:r w:rsidRPr="000452C9">
              <w:rPr>
                <w:rFonts w:ascii="Times New Roman" w:hAnsi="Times New Roman" w:cs="Times New Roman"/>
                <w:sz w:val="24"/>
                <w:szCs w:val="24"/>
              </w:rPr>
              <w:br/>
              <w:t>материал</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Крупногабаритные деревянные напольные конструкторы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на группу</w:t>
            </w:r>
          </w:p>
        </w:tc>
      </w:tr>
      <w:tr w:rsidR="00762C3F" w:rsidRPr="000452C9" w:rsidTr="002B2D01">
        <w:trPr>
          <w:cantSplit/>
          <w:trHeight w:val="84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Крупногабаритные пластмассовые   напольные конструкторы со сбор-но-разборными элементами в виде   прямоугольных параллелепипедов, треугольных призм, собираемых из  плоских пластин разных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на группу</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больших мягких модулей (8-10 элементов)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на группу</w:t>
            </w:r>
          </w:p>
        </w:tc>
      </w:tr>
      <w:tr w:rsidR="00762C3F" w:rsidRPr="000452C9" w:rsidTr="002B2D01">
        <w:trPr>
          <w:cantSplit/>
          <w:trHeight w:val="793"/>
        </w:trPr>
        <w:tc>
          <w:tcPr>
            <w:tcW w:w="1701" w:type="dxa"/>
            <w:vMerge/>
            <w:tcBorders>
              <w:top w:val="single" w:sz="6" w:space="0" w:color="auto"/>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игрушек (транспорт и строительные машины, фигурки         животных, людей и т.п.)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"Материалы </w:t>
            </w:r>
            <w:r w:rsidRPr="000452C9">
              <w:rPr>
                <w:rFonts w:ascii="Times New Roman" w:hAnsi="Times New Roman" w:cs="Times New Roman"/>
                <w:sz w:val="24"/>
                <w:szCs w:val="24"/>
              </w:rPr>
              <w:br/>
              <w:t xml:space="preserve">для игровой  </w:t>
            </w:r>
            <w:r w:rsidRPr="000452C9">
              <w:rPr>
                <w:rFonts w:ascii="Times New Roman" w:hAnsi="Times New Roman" w:cs="Times New Roman"/>
                <w:sz w:val="24"/>
                <w:szCs w:val="24"/>
              </w:rPr>
              <w:br/>
              <w:t>деятельности"</w:t>
            </w:r>
          </w:p>
        </w:tc>
      </w:tr>
      <w:tr w:rsidR="00762C3F" w:rsidRPr="000452C9" w:rsidTr="002B2D01">
        <w:trPr>
          <w:cantSplit/>
          <w:trHeight w:val="1080"/>
        </w:trPr>
        <w:tc>
          <w:tcPr>
            <w:tcW w:w="1701" w:type="dxa"/>
            <w:tcBorders>
              <w:top w:val="single" w:sz="4" w:space="0" w:color="auto"/>
              <w:left w:val="single" w:sz="6" w:space="0" w:color="auto"/>
              <w:bottom w:val="single" w:sz="6" w:space="0" w:color="auto"/>
              <w:right w:val="single" w:sz="6" w:space="0" w:color="auto"/>
            </w:tcBorders>
            <w:vAlign w:val="center"/>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Конструкторы</w:t>
            </w:r>
          </w:p>
        </w:tc>
        <w:tc>
          <w:tcPr>
            <w:tcW w:w="6946"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и имеющие детали различных конфигураций и различные типы их соединения:      </w:t>
            </w:r>
          </w:p>
        </w:tc>
        <w:tc>
          <w:tcPr>
            <w:tcW w:w="1418"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6-8 на группу</w:t>
            </w:r>
          </w:p>
        </w:tc>
      </w:tr>
      <w:tr w:rsidR="00762C3F" w:rsidRPr="000452C9" w:rsidTr="002B2D01">
        <w:trPr>
          <w:cantSplit/>
          <w:trHeight w:val="720"/>
        </w:trPr>
        <w:tc>
          <w:tcPr>
            <w:tcW w:w="1701"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Детали       </w:t>
            </w:r>
            <w:r w:rsidRPr="000452C9">
              <w:rPr>
                <w:rFonts w:ascii="Times New Roman" w:hAnsi="Times New Roman" w:cs="Times New Roman"/>
                <w:sz w:val="24"/>
                <w:szCs w:val="24"/>
              </w:rPr>
              <w:br/>
              <w:t>конструктора</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60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Плоскостные    </w:t>
            </w:r>
            <w:r w:rsidRPr="000452C9">
              <w:rPr>
                <w:rFonts w:ascii="Times New Roman" w:hAnsi="Times New Roman" w:cs="Times New Roman"/>
                <w:sz w:val="24"/>
                <w:szCs w:val="24"/>
              </w:rPr>
              <w:br/>
              <w:t>конструкторы</w:t>
            </w: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Коврики-трансформеры из мягкого  пластика (в том числе с тактильны-ми  элементами и с элементами-вкладышами различных конфигураций)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2-3 на группу</w:t>
            </w: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Двухсторонние маты-трансформеры из мягкого пластика с большим   количеством элементов-вкладышей (цветные и черно-белые)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1-2 на группу</w:t>
            </w:r>
          </w:p>
        </w:tc>
      </w:tr>
      <w:tr w:rsidR="00762C3F" w:rsidRPr="000452C9" w:rsidTr="002B2D01">
        <w:trPr>
          <w:cantSplit/>
          <w:trHeight w:val="36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из мягкого пластика для  плоскостного конструирования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6-10 на  гр.</w:t>
            </w:r>
          </w:p>
        </w:tc>
      </w:tr>
      <w:tr w:rsidR="00762C3F" w:rsidRPr="000452C9" w:rsidTr="002B2D01">
        <w:trPr>
          <w:cantSplit/>
          <w:trHeight w:val="720"/>
        </w:trPr>
        <w:tc>
          <w:tcPr>
            <w:tcW w:w="1701"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Бумага, природный </w:t>
            </w:r>
            <w:r w:rsidRPr="000452C9">
              <w:rPr>
                <w:rFonts w:ascii="Times New Roman" w:hAnsi="Times New Roman" w:cs="Times New Roman"/>
                <w:sz w:val="24"/>
                <w:szCs w:val="24"/>
              </w:rPr>
              <w:br/>
              <w:t xml:space="preserve">и бросовый     </w:t>
            </w:r>
            <w:r w:rsidRPr="000452C9">
              <w:rPr>
                <w:rFonts w:ascii="Times New Roman" w:hAnsi="Times New Roman" w:cs="Times New Roman"/>
                <w:sz w:val="24"/>
                <w:szCs w:val="24"/>
              </w:rPr>
              <w:br/>
              <w:t>материал</w:t>
            </w:r>
          </w:p>
        </w:tc>
        <w:tc>
          <w:tcPr>
            <w:tcW w:w="6946"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       </w:t>
            </w:r>
          </w:p>
        </w:tc>
        <w:tc>
          <w:tcPr>
            <w:tcW w:w="1418"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600"/>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Подборка из бросового материала:  бумажные коробки, цилиндры, катушки, конусы, пластиковые бутылки, пробки                               </w:t>
            </w:r>
          </w:p>
        </w:tc>
        <w:tc>
          <w:tcPr>
            <w:tcW w:w="1418" w:type="dxa"/>
            <w:tcBorders>
              <w:top w:val="single" w:sz="4" w:space="0" w:color="auto"/>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r>
      <w:tr w:rsidR="00762C3F" w:rsidRPr="000452C9" w:rsidTr="002B2D01">
        <w:trPr>
          <w:cantSplit/>
          <w:trHeight w:val="453"/>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Подборка из фантиков от конфет и др. кондитерских изделий и      упаковочных материалов (фольга, бантики, ленты, т.д.)</w:t>
            </w:r>
          </w:p>
        </w:tc>
        <w:tc>
          <w:tcPr>
            <w:tcW w:w="1418" w:type="dxa"/>
            <w:tcBorders>
              <w:top w:val="single" w:sz="4" w:space="0" w:color="auto"/>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r>
      <w:tr w:rsidR="00762C3F" w:rsidRPr="000452C9" w:rsidTr="002B2D01">
        <w:trPr>
          <w:cantSplit/>
          <w:trHeight w:val="508"/>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Бумага, тонкий картон, ткань, кожа,  тесьма, пуговицы, нитки, про-волока в полихлорвиниловой оболочке, фольга,  поролон, пенопласт                   </w:t>
            </w:r>
          </w:p>
        </w:tc>
        <w:tc>
          <w:tcPr>
            <w:tcW w:w="1418" w:type="dxa"/>
            <w:tcBorders>
              <w:top w:val="single" w:sz="4" w:space="0" w:color="auto"/>
              <w:left w:val="single" w:sz="6" w:space="0" w:color="auto"/>
              <w:bottom w:val="single" w:sz="4" w:space="0" w:color="auto"/>
              <w:right w:val="single" w:sz="6" w:space="0" w:color="auto"/>
            </w:tcBorders>
            <w:vAlign w:val="center"/>
          </w:tcPr>
          <w:p w:rsidR="00762C3F" w:rsidRPr="000452C9" w:rsidRDefault="00762C3F" w:rsidP="000452C9">
            <w:pPr>
              <w:ind w:left="397"/>
              <w:jc w:val="both"/>
            </w:pPr>
          </w:p>
        </w:tc>
      </w:tr>
      <w:tr w:rsidR="00762C3F" w:rsidRPr="000452C9" w:rsidTr="002B2D01">
        <w:trPr>
          <w:cantSplit/>
          <w:trHeight w:val="1455"/>
        </w:trPr>
        <w:tc>
          <w:tcPr>
            <w:tcW w:w="1701"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6946"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             </w:t>
            </w:r>
          </w:p>
        </w:tc>
        <w:tc>
          <w:tcPr>
            <w:tcW w:w="1418" w:type="dxa"/>
            <w:tcBorders>
              <w:top w:val="single" w:sz="4" w:space="0" w:color="auto"/>
              <w:left w:val="single" w:sz="6" w:space="0" w:color="auto"/>
              <w:bottom w:val="single" w:sz="4" w:space="0" w:color="auto"/>
              <w:right w:val="single" w:sz="6" w:space="0" w:color="auto"/>
            </w:tcBorders>
            <w:vAlign w:val="center"/>
          </w:tcPr>
          <w:p w:rsidR="00762C3F" w:rsidRPr="000452C9" w:rsidRDefault="00762C3F" w:rsidP="000452C9">
            <w:pPr>
              <w:ind w:left="397"/>
              <w:jc w:val="both"/>
            </w:pP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познавательно-исследовательской деятельности</w:t>
      </w:r>
    </w:p>
    <w:tbl>
      <w:tblPr>
        <w:tblW w:w="10065" w:type="dxa"/>
        <w:tblInd w:w="70" w:type="dxa"/>
        <w:tblLayout w:type="fixed"/>
        <w:tblCellMar>
          <w:left w:w="70" w:type="dxa"/>
          <w:right w:w="70" w:type="dxa"/>
        </w:tblCellMar>
        <w:tblLook w:val="04A0" w:firstRow="1" w:lastRow="0" w:firstColumn="1" w:lastColumn="0" w:noHBand="0" w:noVBand="1"/>
      </w:tblPr>
      <w:tblGrid>
        <w:gridCol w:w="1560"/>
        <w:gridCol w:w="7087"/>
        <w:gridCol w:w="1418"/>
      </w:tblGrid>
      <w:tr w:rsidR="00762C3F" w:rsidRPr="000452C9" w:rsidTr="002B2D01">
        <w:trPr>
          <w:cantSplit/>
          <w:trHeight w:val="360"/>
        </w:trPr>
        <w:tc>
          <w:tcPr>
            <w:tcW w:w="1560"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Тип материала</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48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Объекты для    </w:t>
            </w:r>
            <w:r w:rsidRPr="000452C9">
              <w:rPr>
                <w:rFonts w:ascii="Times New Roman" w:hAnsi="Times New Roman" w:cs="Times New Roman"/>
                <w:sz w:val="24"/>
                <w:szCs w:val="24"/>
              </w:rPr>
              <w:br/>
              <w:t xml:space="preserve">исследования в   </w:t>
            </w:r>
            <w:r w:rsidRPr="000452C9">
              <w:rPr>
                <w:rFonts w:ascii="Times New Roman" w:hAnsi="Times New Roman" w:cs="Times New Roman"/>
                <w:sz w:val="24"/>
                <w:szCs w:val="24"/>
              </w:rPr>
              <w:br/>
              <w:t>действиии</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Доски с вкладышами и рамки-вкладыши со сложными составными формами (4 – 8 частей)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8 - 10 разные</w:t>
            </w:r>
          </w:p>
        </w:tc>
      </w:tr>
      <w:tr w:rsidR="00762C3F" w:rsidRPr="000452C9" w:rsidTr="002B2D01">
        <w:trPr>
          <w:cantSplit/>
          <w:trHeight w:val="7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Танграм, вьетнамская или монгольская игра, колумбово яйцо, другие игры-головоломки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 одной    </w:t>
            </w:r>
            <w:r w:rsidRPr="000452C9">
              <w:rPr>
                <w:rFonts w:ascii="Times New Roman" w:hAnsi="Times New Roman" w:cs="Times New Roman"/>
                <w:sz w:val="24"/>
                <w:szCs w:val="24"/>
              </w:rPr>
              <w:br/>
              <w:t>каждого вида</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прозрачных кубиков различных  цветов для построения объемных конструкций с эффектом смешивания   цветов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1 - 2 на группу</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прозрачных кубиков с цветными  диагональными вставками со схемами  сборки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1 - 2 на группу</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кубиков с различными  графическими элементами на гранях для составления узоров по схемам (цветные и контрастные)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на группу</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деревянных кубиков с  графическими схемами для  воспроизведения конфигураций в  пространстве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1 - 2 на группу</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Набор емкостей одинакового вида и  размера с крышечками и с наполнением "звучащими" материалами (5 - 7 видов)</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1 - 2 на группу</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счетные палочки Кюизенера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пластин из разных материалов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Мозаика (цветная, мелкая) с графическими образцами разной степени сложности (расчлененные на элементы, сплошные, чертежи-схемы)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 разные</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Игры-головоломки на комбинаторику  (кубик Рубика, игра "15", "Уникуб" и т.п.)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5 - 6 разные</w:t>
            </w:r>
          </w:p>
        </w:tc>
      </w:tr>
      <w:tr w:rsidR="00762C3F" w:rsidRPr="000452C9" w:rsidTr="002B2D01">
        <w:trPr>
          <w:cantSplit/>
          <w:trHeight w:val="8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Математические весы (основа в виде  равноплечих весов с нанесенными на  шкалу цифрами и пластины-грузы с   одинаковой массой) для наглядной  демонстрации состава числа, сложения, вычитания, умножения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Флюгер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Воздушный змей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Ветряная мельница (модель)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Коллекция тканей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Коллекция бумаги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Коллекция семян и плодов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Коллекция растений (гербарий)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8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экспериментирования с   водой: стол-поддон, емкости и мерные сосуды равной конфигурации и объемов, кратные друг другу, действующие  модели водяных мельниц, шлюзов,  насосов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7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96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Образно-      </w:t>
            </w:r>
            <w:r w:rsidRPr="000452C9">
              <w:rPr>
                <w:rFonts w:ascii="Times New Roman" w:hAnsi="Times New Roman" w:cs="Times New Roman"/>
                <w:sz w:val="24"/>
                <w:szCs w:val="24"/>
              </w:rPr>
              <w:br/>
              <w:t xml:space="preserve">символический   </w:t>
            </w:r>
            <w:r w:rsidRPr="000452C9">
              <w:rPr>
                <w:rFonts w:ascii="Times New Roman" w:hAnsi="Times New Roman" w:cs="Times New Roman"/>
                <w:sz w:val="24"/>
                <w:szCs w:val="24"/>
              </w:rPr>
              <w:br/>
              <w:t>материал</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 1 набору  </w:t>
            </w:r>
            <w:r w:rsidRPr="000452C9">
              <w:rPr>
                <w:rFonts w:ascii="Times New Roman" w:hAnsi="Times New Roman" w:cs="Times New Roman"/>
                <w:sz w:val="24"/>
                <w:szCs w:val="24"/>
              </w:rPr>
              <w:br/>
              <w:t>каждой тематики</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"лото" (8-12 частей), в том числе с соотнесением реалистических и условно-схематических изображений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до 10 разных</w:t>
            </w:r>
          </w:p>
        </w:tc>
      </w:tr>
      <w:tr w:rsidR="00762C3F" w:rsidRPr="000452C9" w:rsidTr="002B2D01">
        <w:trPr>
          <w:cantSplit/>
          <w:trHeight w:val="7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таблиц и карточек с предметными и условно-схематическими изображениями для классификации по 2 -3 признакам одновременно  (логические таблицы)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разные</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картинок (до 6-9) для  установления последовательности  событий (сказочные и реалистические  истории, юмористические ситуации)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15 - 20 разные</w:t>
            </w:r>
          </w:p>
        </w:tc>
      </w:tr>
      <w:tr w:rsidR="00762C3F" w:rsidRPr="000452C9" w:rsidTr="002B2D01">
        <w:trPr>
          <w:cantSplit/>
          <w:trHeight w:val="7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картинок по исторической тематике  для  выстраивания времен-ных рядов: раньше - сейчас (история  транспорта, история жилища, история  коммуникации и т.п.)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7 - 9 разные</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картинок: времена года (пейзажи, жизнь животных, характерные виды работ и отдыха людей)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 разные</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парных картинок на соотнесение (сравнение): найди отличия, ошибки  (смысловые)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15 - 20 разные</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Разрезные сюжетные картинки (8 - 16  частей), разделенные прямыми и  изогнутыми линиями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8 - 10 разные</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Графические головоломки (лабиринты, схемы пути и т.п.) в виде отдель-ных бланков, буклетов, настольно-печатных игр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20 - 30 разных </w:t>
            </w:r>
            <w:r w:rsidRPr="000452C9">
              <w:rPr>
                <w:rFonts w:ascii="Times New Roman" w:hAnsi="Times New Roman" w:cs="Times New Roman"/>
                <w:sz w:val="24"/>
                <w:szCs w:val="24"/>
              </w:rPr>
              <w:br/>
              <w:t>видов</w:t>
            </w:r>
          </w:p>
        </w:tc>
      </w:tr>
      <w:tr w:rsidR="00762C3F" w:rsidRPr="000452C9" w:rsidTr="002B2D01">
        <w:trPr>
          <w:cantSplit/>
          <w:trHeight w:val="1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карточек с изображением знаков дорожного движения (5 - 7)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карточек с символами погодных  явлений (ветер, осадки, освещен-ность - облачность)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Календарь настольный иллюстрированный</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Календарь погоды настенный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Физическая карта мира (полушарий)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Глобус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Детский атлас (крупного формата)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Иллюстрированные книги, альбомы,    плакаты, планшеты, аудио- и  видеоматериалы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возмож-ностям ДОУ</w:t>
            </w:r>
          </w:p>
        </w:tc>
      </w:tr>
      <w:tr w:rsidR="00762C3F" w:rsidRPr="000452C9" w:rsidTr="002B2D01">
        <w:trPr>
          <w:cantSplit/>
          <w:trHeight w:val="240"/>
        </w:trPr>
        <w:tc>
          <w:tcPr>
            <w:tcW w:w="1560"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Нормативно-    </w:t>
            </w:r>
            <w:r w:rsidRPr="000452C9">
              <w:rPr>
                <w:rFonts w:ascii="Times New Roman" w:hAnsi="Times New Roman" w:cs="Times New Roman"/>
                <w:sz w:val="24"/>
                <w:szCs w:val="24"/>
              </w:rPr>
              <w:br/>
              <w:t>знаковый материал</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Разрезная азбука и касса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Магнитная доска настенная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карточек с цифрами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Отрывной календарь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карточек с изображением количества предметов (от1 до10) и соответствующих цифр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212"/>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кубиков с цифрами, с числовыми фигурами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74"/>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Стержни с насадками (для построения  числового ряда)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48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карточек с гнездами для   составления простых арифметических   задач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258"/>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карточек-цифр  (от 1 до 100)  с замковыми креплениями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Числовой балансир (на состав числа из двух меньших чисел)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Линейка с движком (числовая прямая)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Абак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"лото": последовательные числа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Кассы настольные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48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доска магнитная настольная с комплектом цифр, знаков, букв и  геометрических фигур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w:t>
            </w:r>
          </w:p>
        </w:tc>
      </w:tr>
      <w:tr w:rsidR="00762C3F" w:rsidRPr="000452C9" w:rsidTr="002B2D01">
        <w:trPr>
          <w:cantSplit/>
          <w:trHeight w:val="239"/>
        </w:trPr>
        <w:tc>
          <w:tcPr>
            <w:tcW w:w="1560"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моделей: деление на части (2-16)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обеспечивающее двигательную активность детей</w:t>
      </w:r>
    </w:p>
    <w:tbl>
      <w:tblPr>
        <w:tblW w:w="10065" w:type="dxa"/>
        <w:tblInd w:w="70" w:type="dxa"/>
        <w:tblLayout w:type="fixed"/>
        <w:tblCellMar>
          <w:left w:w="70" w:type="dxa"/>
          <w:right w:w="70" w:type="dxa"/>
        </w:tblCellMar>
        <w:tblLook w:val="04A0" w:firstRow="1" w:lastRow="0" w:firstColumn="1" w:lastColumn="0" w:noHBand="0" w:noVBand="1"/>
      </w:tblPr>
      <w:tblGrid>
        <w:gridCol w:w="1560"/>
        <w:gridCol w:w="5244"/>
        <w:gridCol w:w="1843"/>
        <w:gridCol w:w="1418"/>
      </w:tblGrid>
      <w:tr w:rsidR="00762C3F" w:rsidRPr="000452C9" w:rsidTr="002B2D01">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Размеры, масса</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Кол-во на группу</w:t>
            </w:r>
          </w:p>
        </w:tc>
      </w:tr>
      <w:tr w:rsidR="00762C3F" w:rsidRPr="000452C9" w:rsidTr="002B2D01">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ходьбы, бега, </w:t>
            </w:r>
            <w:r w:rsidRPr="000452C9">
              <w:rPr>
                <w:rFonts w:ascii="Times New Roman" w:hAnsi="Times New Roman" w:cs="Times New Roman"/>
                <w:sz w:val="24"/>
                <w:szCs w:val="24"/>
              </w:rPr>
              <w:br/>
              <w:t>равновесия</w:t>
            </w: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Балансир-волчок и балансир-качели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Коврик массажный со следочками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Диск массажный мягкий, заполненный   воздухом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диаметр</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30 - 35см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Ходули на веревочках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936"/>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Набор цветных подставок ("речных  камешков") из мягкого пластика с  массажными элементами на верхней    скошенной поверхности</w:t>
            </w:r>
          </w:p>
        </w:tc>
        <w:tc>
          <w:tcPr>
            <w:tcW w:w="1843"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6 элементов с </w:t>
            </w:r>
            <w:r w:rsidRPr="000452C9">
              <w:rPr>
                <w:rFonts w:ascii="Times New Roman" w:hAnsi="Times New Roman" w:cs="Times New Roman"/>
                <w:sz w:val="24"/>
                <w:szCs w:val="24"/>
              </w:rPr>
              <w:br/>
              <w:t>диаметром 27-40см, высотой</w:t>
            </w:r>
          </w:p>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6-15 см</w:t>
            </w:r>
          </w:p>
        </w:tc>
        <w:tc>
          <w:tcPr>
            <w:tcW w:w="1418" w:type="dxa"/>
            <w:tcBorders>
              <w:top w:val="single" w:sz="6" w:space="0" w:color="auto"/>
              <w:left w:val="single" w:sz="6"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85"/>
        </w:trPr>
        <w:tc>
          <w:tcPr>
            <w:tcW w:w="1560"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5244"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Волнистая дорожка с тактильными   элементами, сборно-разборная, совместимая с "речными камеш-ками"    </w:t>
            </w:r>
          </w:p>
        </w:tc>
        <w:tc>
          <w:tcPr>
            <w:tcW w:w="1843"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8 элементов  </w:t>
            </w:r>
            <w:r w:rsidRPr="000452C9">
              <w:rPr>
                <w:rFonts w:ascii="Times New Roman" w:hAnsi="Times New Roman" w:cs="Times New Roman"/>
                <w:sz w:val="24"/>
                <w:szCs w:val="24"/>
              </w:rPr>
              <w:br/>
              <w:t>длина 53 - 68 см, ширина 17см, высота4-11 см</w:t>
            </w:r>
          </w:p>
        </w:tc>
        <w:tc>
          <w:tcPr>
            <w:tcW w:w="1418" w:type="dxa"/>
            <w:tcBorders>
              <w:top w:val="single" w:sz="4"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Шнур короткий (плетеный)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75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36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прыжков</w:t>
            </w: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Обруч малый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диам.55-65см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Мяч-прыгун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диам.45-55см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Скакалка короткая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 100-120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катания,    </w:t>
            </w:r>
            <w:r w:rsidRPr="000452C9">
              <w:rPr>
                <w:rFonts w:ascii="Times New Roman" w:hAnsi="Times New Roman" w:cs="Times New Roman"/>
                <w:sz w:val="24"/>
                <w:szCs w:val="24"/>
              </w:rPr>
              <w:br/>
              <w:t>бросания, ловли</w:t>
            </w: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Кегли (набор)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Кольцеброс (набор)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Ракетки с мячиком или воланом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Мешочек малый с грузом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масса     </w:t>
            </w:r>
            <w:r w:rsidRPr="000452C9">
              <w:rPr>
                <w:rFonts w:ascii="Times New Roman" w:hAnsi="Times New Roman" w:cs="Times New Roman"/>
                <w:sz w:val="24"/>
                <w:szCs w:val="24"/>
              </w:rPr>
              <w:br/>
              <w:t>150 - 200 г</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большой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диам.18-20см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Мешочек с грузом большой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масса 400 г</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для игры в помещении на резиновом шнурке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для мини-баскетбола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масса 0,5 кг</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утяжеленный (набивной)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масса     </w:t>
            </w:r>
            <w:r w:rsidRPr="000452C9">
              <w:rPr>
                <w:rFonts w:ascii="Times New Roman" w:hAnsi="Times New Roman" w:cs="Times New Roman"/>
                <w:sz w:val="24"/>
                <w:szCs w:val="24"/>
              </w:rPr>
              <w:br/>
              <w:t>350 г, 500 г</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Мячи-массажеры разных размеров и форм</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Обруч большой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диам.100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Серсо (набор)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ползания и   </w:t>
            </w:r>
            <w:r w:rsidRPr="000452C9">
              <w:rPr>
                <w:rFonts w:ascii="Times New Roman" w:hAnsi="Times New Roman" w:cs="Times New Roman"/>
                <w:sz w:val="24"/>
                <w:szCs w:val="24"/>
              </w:rPr>
              <w:br/>
              <w:t>лазанья</w:t>
            </w: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мягких модулей (6 - 8 сегментов)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Сборно-разборный тоннель-конструктор с 4-мя видами "ворот" для пролезания и большим коли-чеством элементов-вкладышей с массажной поверх-ностью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w:t>
            </w:r>
            <w:r w:rsidRPr="000452C9">
              <w:rPr>
                <w:rFonts w:ascii="Times New Roman" w:hAnsi="Times New Roman" w:cs="Times New Roman"/>
                <w:sz w:val="24"/>
                <w:szCs w:val="24"/>
              </w:rPr>
              <w:br/>
              <w:t>общеразвиваю</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щих  </w:t>
            </w:r>
            <w:r w:rsidRPr="000452C9">
              <w:rPr>
                <w:rFonts w:ascii="Times New Roman" w:hAnsi="Times New Roman" w:cs="Times New Roman"/>
                <w:sz w:val="24"/>
                <w:szCs w:val="24"/>
              </w:rPr>
              <w:br/>
              <w:t>упражнений</w:t>
            </w: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Гантели детские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Кольцо малое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диам.13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Лента короткая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 50-60см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средний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 10-12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Мячи-фитболы (с гладкой или массажной поверхностью)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диаметр    </w:t>
            </w:r>
            <w:r w:rsidRPr="000452C9">
              <w:rPr>
                <w:rFonts w:ascii="Times New Roman" w:hAnsi="Times New Roman" w:cs="Times New Roman"/>
                <w:sz w:val="24"/>
                <w:szCs w:val="24"/>
              </w:rPr>
              <w:br/>
              <w:t>55 - 70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Флажки разноцветные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размер     </w:t>
            </w:r>
            <w:r w:rsidRPr="000452C9">
              <w:rPr>
                <w:rFonts w:ascii="Times New Roman" w:hAnsi="Times New Roman" w:cs="Times New Roman"/>
                <w:sz w:val="24"/>
                <w:szCs w:val="24"/>
              </w:rPr>
              <w:br/>
              <w:t>15 x 20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20</w:t>
            </w:r>
          </w:p>
        </w:tc>
      </w:tr>
      <w:tr w:rsidR="00762C3F" w:rsidRPr="000452C9" w:rsidTr="002B2D01">
        <w:trPr>
          <w:cantSplit/>
          <w:trHeight w:val="315"/>
        </w:trPr>
        <w:tc>
          <w:tcPr>
            <w:tcW w:w="1560"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Палка гимнастическая короткая    </w:t>
            </w:r>
          </w:p>
        </w:tc>
        <w:tc>
          <w:tcPr>
            <w:tcW w:w="1843"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80 см</w:t>
            </w:r>
          </w:p>
        </w:tc>
        <w:tc>
          <w:tcPr>
            <w:tcW w:w="1418" w:type="dxa"/>
            <w:tcBorders>
              <w:top w:val="single" w:sz="6" w:space="0" w:color="auto"/>
              <w:left w:val="single" w:sz="6"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bl>
    <w:p w:rsidR="00762C3F" w:rsidRPr="000452C9" w:rsidRDefault="00762C3F" w:rsidP="000452C9">
      <w:pPr>
        <w:pStyle w:val="ConsPlusNormal"/>
        <w:widowControl/>
        <w:ind w:left="397" w:firstLine="0"/>
        <w:jc w:val="both"/>
        <w:outlineLvl w:val="2"/>
        <w:rPr>
          <w:rFonts w:ascii="Times New Roman" w:hAnsi="Times New Roman" w:cs="Times New Roman"/>
          <w:b/>
          <w:sz w:val="24"/>
          <w:szCs w:val="24"/>
        </w:rPr>
      </w:pPr>
    </w:p>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p>
    <w:tbl>
      <w:tblPr>
        <w:tblW w:w="10065" w:type="dxa"/>
        <w:tblInd w:w="70" w:type="dxa"/>
        <w:tblLayout w:type="fixed"/>
        <w:tblCellMar>
          <w:left w:w="70" w:type="dxa"/>
          <w:right w:w="70" w:type="dxa"/>
        </w:tblCellMar>
        <w:tblLook w:val="04A0" w:firstRow="1" w:lastRow="0" w:firstColumn="1" w:lastColumn="0" w:noHBand="0" w:noVBand="1"/>
      </w:tblPr>
      <w:tblGrid>
        <w:gridCol w:w="1560"/>
        <w:gridCol w:w="7087"/>
        <w:gridCol w:w="1418"/>
      </w:tblGrid>
      <w:tr w:rsidR="00762C3F" w:rsidRPr="000452C9" w:rsidTr="002B2D01">
        <w:trPr>
          <w:cantSplit/>
          <w:trHeight w:val="360"/>
        </w:trPr>
        <w:tc>
          <w:tcPr>
            <w:tcW w:w="1560"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Тип материала</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Количество   </w:t>
            </w:r>
            <w:r w:rsidRPr="000452C9">
              <w:rPr>
                <w:rFonts w:ascii="Times New Roman" w:hAnsi="Times New Roman" w:cs="Times New Roman"/>
                <w:sz w:val="24"/>
                <w:szCs w:val="24"/>
              </w:rPr>
              <w:br/>
              <w:t>на группу</w:t>
            </w:r>
          </w:p>
        </w:tc>
      </w:tr>
      <w:tr w:rsidR="00762C3F" w:rsidRPr="000452C9" w:rsidTr="002B2D01">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игр на     </w:t>
            </w:r>
            <w:r w:rsidRPr="000452C9">
              <w:rPr>
                <w:rFonts w:ascii="Times New Roman" w:hAnsi="Times New Roman" w:cs="Times New Roman"/>
                <w:sz w:val="24"/>
                <w:szCs w:val="24"/>
              </w:rPr>
              <w:br/>
              <w:t>ловкость</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Летающие колпачки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Напольный кегельбан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Настольный футбол или хоккей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Детский бильярд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Бирюльки (набор)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Кольцеброс настольный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Кольцеброс напольный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Городки (набор)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Кегли (набор)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Мини-гольф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Ракетки с мячиком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Серсо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Коврик с разметкой для игры в  "классики"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Игры на координацию движения "рука- глаз" типа "восьмерка" и "объем-ная  восьмерка" , дартс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разные</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Мячи, разные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5 - 7</w:t>
            </w:r>
          </w:p>
        </w:tc>
      </w:tr>
      <w:tr w:rsidR="00762C3F" w:rsidRPr="000452C9" w:rsidTr="002B2D01">
        <w:trPr>
          <w:cantSplit/>
          <w:trHeight w:val="48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игр на "удачу"</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Настольные игры разнообразной   тематики (с маршрутом до 50 ходов и  игральным кубиков на 6 очков)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разные</w:t>
            </w:r>
          </w:p>
        </w:tc>
      </w:tr>
      <w:tr w:rsidR="00762C3F" w:rsidRPr="000452C9" w:rsidTr="002B2D01">
        <w:trPr>
          <w:cantSplit/>
          <w:trHeight w:val="122"/>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Лото (картиночное, поле до 8-12частей)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8 -10 разные</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Лото цифровое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игр на развитие</w:t>
            </w:r>
            <w:r w:rsidRPr="000452C9">
              <w:rPr>
                <w:rFonts w:ascii="Times New Roman" w:hAnsi="Times New Roman" w:cs="Times New Roman"/>
                <w:sz w:val="24"/>
                <w:szCs w:val="24"/>
              </w:rPr>
              <w:br/>
              <w:t>интеллектуа</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льных  </w:t>
            </w:r>
            <w:r w:rsidRPr="000452C9">
              <w:rPr>
                <w:rFonts w:ascii="Times New Roman" w:hAnsi="Times New Roman" w:cs="Times New Roman"/>
                <w:sz w:val="24"/>
                <w:szCs w:val="24"/>
              </w:rPr>
              <w:br/>
              <w:t>способностей</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Домино (с картинками)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Домино точечное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Домино с тактильными или объемными  элементами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1</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Шашки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90"/>
        </w:trPr>
        <w:tc>
          <w:tcPr>
            <w:tcW w:w="1560"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Шахматы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изобразительной деятельности</w:t>
      </w:r>
    </w:p>
    <w:tbl>
      <w:tblPr>
        <w:tblW w:w="10065" w:type="dxa"/>
        <w:tblInd w:w="70" w:type="dxa"/>
        <w:tblLayout w:type="fixed"/>
        <w:tblCellMar>
          <w:left w:w="70" w:type="dxa"/>
          <w:right w:w="70" w:type="dxa"/>
        </w:tblCellMar>
        <w:tblLook w:val="04A0" w:firstRow="1" w:lastRow="0" w:firstColumn="1" w:lastColumn="0" w:noHBand="0" w:noVBand="1"/>
      </w:tblPr>
      <w:tblGrid>
        <w:gridCol w:w="1560"/>
        <w:gridCol w:w="7087"/>
        <w:gridCol w:w="1418"/>
      </w:tblGrid>
      <w:tr w:rsidR="00762C3F" w:rsidRPr="000452C9" w:rsidTr="002B2D01">
        <w:trPr>
          <w:cantSplit/>
          <w:trHeight w:val="360"/>
        </w:trPr>
        <w:tc>
          <w:tcPr>
            <w:tcW w:w="1560"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Тип материала</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рисования</w:t>
            </w:r>
          </w:p>
        </w:tc>
        <w:tc>
          <w:tcPr>
            <w:tcW w:w="708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карандашей (24 цвета)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4"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Графитные карандаши (2М - 3М)        </w:t>
            </w:r>
          </w:p>
        </w:tc>
        <w:tc>
          <w:tcPr>
            <w:tcW w:w="1418" w:type="dxa"/>
            <w:tcBorders>
              <w:top w:val="single" w:sz="4" w:space="0" w:color="auto"/>
              <w:left w:val="single" w:sz="6" w:space="0" w:color="auto"/>
              <w:bottom w:val="single" w:sz="4" w:space="0" w:color="auto"/>
              <w:right w:val="single" w:sz="6" w:space="0" w:color="auto"/>
            </w:tcBorders>
            <w:vAlign w:val="center"/>
          </w:tcPr>
          <w:p w:rsidR="00762C3F" w:rsidRPr="000452C9" w:rsidRDefault="00762C3F" w:rsidP="000452C9">
            <w:pPr>
              <w:ind w:left="397"/>
              <w:jc w:val="both"/>
              <w:rPr>
                <w:color w:val="333333"/>
              </w:rPr>
            </w:pPr>
            <w:r w:rsidRPr="000452C9">
              <w:t>на каждого ребёнка</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фломастеров (12 цветов)        </w:t>
            </w:r>
          </w:p>
        </w:tc>
        <w:tc>
          <w:tcPr>
            <w:tcW w:w="1418" w:type="dxa"/>
            <w:tcBorders>
              <w:top w:val="single" w:sz="4" w:space="0" w:color="auto"/>
              <w:left w:val="single" w:sz="6" w:space="0" w:color="auto"/>
              <w:bottom w:val="single" w:sz="4" w:space="0" w:color="auto"/>
              <w:right w:val="single" w:sz="6" w:space="0" w:color="auto"/>
            </w:tcBorders>
            <w:vAlign w:val="center"/>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шариковых ручек (6 цветов)     </w:t>
            </w:r>
          </w:p>
        </w:tc>
        <w:tc>
          <w:tcPr>
            <w:tcW w:w="1418" w:type="dxa"/>
            <w:tcBorders>
              <w:top w:val="single" w:sz="4" w:space="0" w:color="auto"/>
              <w:left w:val="single" w:sz="6" w:space="0" w:color="auto"/>
              <w:bottom w:val="single" w:sz="4" w:space="0" w:color="auto"/>
              <w:right w:val="single" w:sz="6" w:space="0" w:color="auto"/>
            </w:tcBorders>
            <w:vAlign w:val="center"/>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Угольный карандаш "Ретушь"           </w:t>
            </w:r>
          </w:p>
        </w:tc>
        <w:tc>
          <w:tcPr>
            <w:tcW w:w="1418" w:type="dxa"/>
            <w:tcBorders>
              <w:top w:val="single" w:sz="4"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r w:rsidRPr="000452C9">
              <w:t>на каждого ребёнка</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Сангина, пастель (24 цвета)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5 - 8 наборов </w:t>
            </w:r>
            <w:r w:rsidRPr="000452C9">
              <w:rPr>
                <w:rFonts w:ascii="Times New Roman" w:hAnsi="Times New Roman" w:cs="Times New Roman"/>
                <w:sz w:val="24"/>
                <w:szCs w:val="24"/>
              </w:rPr>
              <w:br/>
              <w:t xml:space="preserve">на  группу     </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Гуашь (12 цветов)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Акварельные краски (не менее 12 цветов)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Белила цинковые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3 -5 банок на группу</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Палитры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4"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Круглые кисти (беличьи, колонковые N N 10 - 14)                           </w:t>
            </w:r>
          </w:p>
        </w:tc>
        <w:tc>
          <w:tcPr>
            <w:tcW w:w="1418" w:type="dxa"/>
            <w:tcBorders>
              <w:top w:val="single" w:sz="4" w:space="0" w:color="auto"/>
              <w:left w:val="single" w:sz="6" w:space="0" w:color="auto"/>
              <w:bottom w:val="single" w:sz="4" w:space="0" w:color="auto"/>
              <w:right w:val="single" w:sz="6" w:space="0" w:color="auto"/>
            </w:tcBorders>
            <w:vAlign w:val="center"/>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 каждого ребёнка</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4"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Банки для промывания ворса кисти от краски (0,25 и 0,5 л)                </w:t>
            </w:r>
          </w:p>
        </w:tc>
        <w:tc>
          <w:tcPr>
            <w:tcW w:w="1418" w:type="dxa"/>
            <w:tcBorders>
              <w:top w:val="single" w:sz="4"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r w:rsidRPr="000452C9">
              <w:t>на каждого ребёнка</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Салфетка из ткани, хорошо впитывающей воду, для осушения кисти после   промывания и при наклеивании в аппликации (15 x15)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Подставки для кистей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Бумага различной плотности, цвета и размера, которая подбирается  педагогом в зависимости от задач  обучения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Пластилин (12 цветов)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3 коробки на  </w:t>
            </w:r>
            <w:r w:rsidRPr="000452C9">
              <w:rPr>
                <w:rFonts w:ascii="Times New Roman" w:hAnsi="Times New Roman" w:cs="Times New Roman"/>
                <w:sz w:val="24"/>
                <w:szCs w:val="24"/>
              </w:rPr>
              <w:br/>
              <w:t>кажд. ребен</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Стеки разной формы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из 3-4 </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Доски, 20 x 20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Салфетка из ткани, хорошо впитывающей воду (30x30), для вытирания рук во время лепки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560"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аппликации</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Ножницы с тупыми концами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48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цветной бумаги разной формы (10-12 цветов, размером 10x12см или 6x7 см)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Файлы из прозрачной синтетической  пленки для хранения обрезков бумаги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Подносы для форм и обрезков бумаги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Щетинные кисти дня клея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Пластины, на которые дети кладут  фигуры для намазывания клеем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570"/>
        </w:trPr>
        <w:tc>
          <w:tcPr>
            <w:tcW w:w="1560"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Розетки для клея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bl>
    <w:p w:rsidR="00762C3F" w:rsidRPr="000452C9" w:rsidRDefault="00762C3F" w:rsidP="000452C9">
      <w:pPr>
        <w:pStyle w:val="ConsPlusNormal"/>
        <w:widowControl/>
        <w:tabs>
          <w:tab w:val="left" w:pos="3000"/>
          <w:tab w:val="center" w:pos="4967"/>
        </w:tabs>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ab/>
        <w:t>Оборудование для конструирования</w:t>
      </w:r>
    </w:p>
    <w:tbl>
      <w:tblPr>
        <w:tblW w:w="10065" w:type="dxa"/>
        <w:tblInd w:w="70" w:type="dxa"/>
        <w:tblLayout w:type="fixed"/>
        <w:tblCellMar>
          <w:left w:w="70" w:type="dxa"/>
          <w:right w:w="70" w:type="dxa"/>
        </w:tblCellMar>
        <w:tblLook w:val="04A0" w:firstRow="1" w:lastRow="0" w:firstColumn="1" w:lastColumn="0" w:noHBand="0" w:noVBand="1"/>
      </w:tblPr>
      <w:tblGrid>
        <w:gridCol w:w="1560"/>
        <w:gridCol w:w="7087"/>
        <w:gridCol w:w="1418"/>
      </w:tblGrid>
      <w:tr w:rsidR="00762C3F" w:rsidRPr="000452C9" w:rsidTr="002B2D01">
        <w:trPr>
          <w:cantSplit/>
          <w:trHeight w:val="360"/>
        </w:trPr>
        <w:tc>
          <w:tcPr>
            <w:tcW w:w="1560"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Тип материала</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36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Строительный    </w:t>
            </w:r>
            <w:r w:rsidRPr="000452C9">
              <w:rPr>
                <w:rFonts w:ascii="Times New Roman" w:hAnsi="Times New Roman" w:cs="Times New Roman"/>
                <w:sz w:val="24"/>
                <w:szCs w:val="24"/>
              </w:rPr>
              <w:br/>
              <w:t>материал</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Крупногабаритные деревянные напольные конструкторы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1-2 на группу</w:t>
            </w:r>
          </w:p>
        </w:tc>
      </w:tr>
      <w:tr w:rsidR="00762C3F" w:rsidRPr="000452C9" w:rsidTr="002B2D01">
        <w:trPr>
          <w:cantSplit/>
          <w:trHeight w:val="8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Крупногабаритные пластмассовые   напольные конструкторы со сборно-разборными элементами в виде   прямоугольных параллелепипедов, треугольных призм, собираемых из  плоских пластин разных размеров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на группу</w:t>
            </w:r>
          </w:p>
        </w:tc>
      </w:tr>
      <w:tr w:rsidR="00762C3F" w:rsidRPr="000452C9" w:rsidTr="002B2D01">
        <w:trPr>
          <w:cantSplit/>
          <w:trHeight w:val="7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Крупногабаритные пластмассовые     напольные конструкторы (с эле-ментами без конструктивных возможностей соединения и с элемента-ми, соединяющимися по принципу ЛЕГО)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3-4 на группу</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больших мягких модулей (22 -52 элемента)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на группу</w:t>
            </w:r>
          </w:p>
        </w:tc>
      </w:tr>
      <w:tr w:rsidR="00762C3F" w:rsidRPr="000452C9" w:rsidTr="002B2D01">
        <w:trPr>
          <w:cantSplit/>
          <w:trHeight w:val="718"/>
        </w:trPr>
        <w:tc>
          <w:tcPr>
            <w:tcW w:w="1560" w:type="dxa"/>
            <w:vMerge/>
            <w:tcBorders>
              <w:top w:val="single" w:sz="6" w:space="0" w:color="auto"/>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игрушек (транспорт и строительные машины, фигурки         животных, людей и т.п.) </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"Материалы </w:t>
            </w:r>
            <w:r w:rsidRPr="000452C9">
              <w:rPr>
                <w:rFonts w:ascii="Times New Roman" w:hAnsi="Times New Roman" w:cs="Times New Roman"/>
                <w:sz w:val="24"/>
                <w:szCs w:val="24"/>
              </w:rPr>
              <w:br/>
              <w:t xml:space="preserve">для игровой  </w:t>
            </w:r>
            <w:r w:rsidRPr="000452C9">
              <w:rPr>
                <w:rFonts w:ascii="Times New Roman" w:hAnsi="Times New Roman" w:cs="Times New Roman"/>
                <w:sz w:val="24"/>
                <w:szCs w:val="24"/>
              </w:rPr>
              <w:br/>
              <w:t>деятельности"</w:t>
            </w:r>
          </w:p>
        </w:tc>
      </w:tr>
      <w:tr w:rsidR="00762C3F" w:rsidRPr="000452C9" w:rsidTr="002B2D01">
        <w:trPr>
          <w:cantSplit/>
          <w:trHeight w:val="1080"/>
        </w:trPr>
        <w:tc>
          <w:tcPr>
            <w:tcW w:w="1560" w:type="dxa"/>
            <w:tcBorders>
              <w:top w:val="single" w:sz="4" w:space="0" w:color="auto"/>
              <w:left w:val="single" w:sz="6" w:space="0" w:color="auto"/>
              <w:bottom w:val="single" w:sz="6" w:space="0" w:color="auto"/>
              <w:right w:val="single" w:sz="6" w:space="0" w:color="auto"/>
            </w:tcBorders>
            <w:vAlign w:val="center"/>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Конструкторы</w:t>
            </w:r>
          </w:p>
        </w:tc>
        <w:tc>
          <w:tcPr>
            <w:tcW w:w="7087"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и имеющие детали различных конфигураций и различные типы их соединения:      </w:t>
            </w:r>
          </w:p>
        </w:tc>
        <w:tc>
          <w:tcPr>
            <w:tcW w:w="1418" w:type="dxa"/>
            <w:tcBorders>
              <w:top w:val="single" w:sz="4"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6-8 на группу</w:t>
            </w:r>
          </w:p>
        </w:tc>
      </w:tr>
      <w:tr w:rsidR="00762C3F" w:rsidRPr="000452C9" w:rsidTr="002B2D01">
        <w:trPr>
          <w:cantSplit/>
          <w:trHeight w:val="480"/>
        </w:trPr>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 принципу ЛЕГО (в том числе конструкторы "Мягкие блоки" и "Гибкие блоки" с очень мягкими элементами)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 по принципу шарнира (в том числе конструктор "Создай животное" с    элементами в виде необычных частей   тела фантастических животных)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-за счет вдвигания выступа одной  детали в паз другой детали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-за счет вдвигания одной детали в  прорезь другой детали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-за счет вдвигания пластин одной   детали в пазы другой детали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-за счет совмещения специальных конструктивных элементов по периметру деталей</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-за счет применения болтов и гаек (в том числе конструкторы с элементами в виде колес и шестеренок для создания действующих механизмов)              </w:t>
            </w:r>
          </w:p>
        </w:tc>
        <w:tc>
          <w:tcPr>
            <w:tcW w:w="1418"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720"/>
        </w:trPr>
        <w:tc>
          <w:tcPr>
            <w:tcW w:w="1560"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Детали       </w:t>
            </w:r>
            <w:r w:rsidRPr="000452C9">
              <w:rPr>
                <w:rFonts w:ascii="Times New Roman" w:hAnsi="Times New Roman" w:cs="Times New Roman"/>
                <w:sz w:val="24"/>
                <w:szCs w:val="24"/>
              </w:rPr>
              <w:br/>
              <w:t>конструктора</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 каждого   </w:t>
            </w:r>
            <w:r w:rsidRPr="000452C9">
              <w:rPr>
                <w:rFonts w:ascii="Times New Roman" w:hAnsi="Times New Roman" w:cs="Times New Roman"/>
                <w:sz w:val="24"/>
                <w:szCs w:val="24"/>
              </w:rPr>
              <w:br/>
              <w:t>ребенка</w:t>
            </w:r>
          </w:p>
        </w:tc>
      </w:tr>
      <w:tr w:rsidR="00762C3F" w:rsidRPr="000452C9" w:rsidTr="002B2D01">
        <w:trPr>
          <w:cantSplit/>
          <w:trHeight w:val="60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Плоскостные    </w:t>
            </w:r>
            <w:r w:rsidRPr="000452C9">
              <w:rPr>
                <w:rFonts w:ascii="Times New Roman" w:hAnsi="Times New Roman" w:cs="Times New Roman"/>
                <w:sz w:val="24"/>
                <w:szCs w:val="24"/>
              </w:rPr>
              <w:br/>
              <w:t>конструкторы</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Коврики-трансформеры из мягкого пластика (в том числе с тактильными  элементами и с элементами-вкладышами различных конфигураций)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2-3 на группу</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Двухсторонние маты-трансформеры из мягкого пластика с большим   количеством элементов-вкладышей (цветные и черно-белые)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1-2 на группу</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из мягкого пластика для  плоскостного конструирования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6-10 на   </w:t>
            </w:r>
            <w:r w:rsidRPr="000452C9">
              <w:rPr>
                <w:rFonts w:ascii="Times New Roman" w:hAnsi="Times New Roman" w:cs="Times New Roman"/>
                <w:sz w:val="24"/>
                <w:szCs w:val="24"/>
              </w:rPr>
              <w:br/>
              <w:t>группу</w:t>
            </w:r>
          </w:p>
        </w:tc>
      </w:tr>
      <w:tr w:rsidR="00762C3F" w:rsidRPr="000452C9" w:rsidTr="002B2D01">
        <w:trPr>
          <w:cantSplit/>
          <w:trHeight w:val="72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Бумага, природный </w:t>
            </w:r>
            <w:r w:rsidRPr="000452C9">
              <w:rPr>
                <w:rFonts w:ascii="Times New Roman" w:hAnsi="Times New Roman" w:cs="Times New Roman"/>
                <w:sz w:val="24"/>
                <w:szCs w:val="24"/>
              </w:rPr>
              <w:br/>
              <w:t xml:space="preserve">и бросовый     </w:t>
            </w:r>
            <w:r w:rsidRPr="000452C9">
              <w:rPr>
                <w:rFonts w:ascii="Times New Roman" w:hAnsi="Times New Roman" w:cs="Times New Roman"/>
                <w:sz w:val="24"/>
                <w:szCs w:val="24"/>
              </w:rPr>
              <w:br/>
              <w:t>материал</w:t>
            </w:r>
          </w:p>
        </w:tc>
        <w:tc>
          <w:tcPr>
            <w:tcW w:w="708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       </w:t>
            </w:r>
          </w:p>
        </w:tc>
        <w:tc>
          <w:tcPr>
            <w:tcW w:w="1418" w:type="dxa"/>
            <w:tcBorders>
              <w:top w:val="single" w:sz="6" w:space="0" w:color="auto"/>
              <w:left w:val="single" w:sz="6" w:space="0" w:color="auto"/>
              <w:bottom w:val="single" w:sz="4"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4"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Подборка из бросового материала:  бумажные коробки, цилиндры, катушки, конусы, пластиковые бутылки, пробки                               </w:t>
            </w:r>
          </w:p>
        </w:tc>
        <w:tc>
          <w:tcPr>
            <w:tcW w:w="1418" w:type="dxa"/>
            <w:tcBorders>
              <w:top w:val="single" w:sz="4" w:space="0" w:color="auto"/>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r>
      <w:tr w:rsidR="00762C3F" w:rsidRPr="000452C9" w:rsidTr="002B2D01">
        <w:trPr>
          <w:cantSplit/>
          <w:trHeight w:val="537"/>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4"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Подборка из фантиков от конфет и др. кондитерских изделий и  упако-вочных материалов (фольга, бантики, ленты, т.д.)</w:t>
            </w:r>
          </w:p>
        </w:tc>
        <w:tc>
          <w:tcPr>
            <w:tcW w:w="1418" w:type="dxa"/>
            <w:tcBorders>
              <w:top w:val="single" w:sz="4" w:space="0" w:color="auto"/>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r>
      <w:tr w:rsidR="00762C3F" w:rsidRPr="000452C9" w:rsidTr="002B2D01">
        <w:trPr>
          <w:cantSplit/>
          <w:trHeight w:val="475"/>
        </w:trPr>
        <w:tc>
          <w:tcPr>
            <w:tcW w:w="1560" w:type="dxa"/>
            <w:vMerge/>
            <w:tcBorders>
              <w:top w:val="single" w:sz="6" w:space="0" w:color="auto"/>
              <w:left w:val="single" w:sz="6" w:space="0" w:color="auto"/>
              <w:bottom w:val="single" w:sz="6" w:space="0" w:color="auto"/>
              <w:right w:val="single" w:sz="6" w:space="0" w:color="auto"/>
            </w:tcBorders>
            <w:vAlign w:val="center"/>
          </w:tcPr>
          <w:p w:rsidR="00762C3F" w:rsidRPr="000452C9" w:rsidRDefault="00762C3F" w:rsidP="000452C9">
            <w:pPr>
              <w:ind w:left="397"/>
              <w:jc w:val="both"/>
            </w:pPr>
          </w:p>
        </w:tc>
        <w:tc>
          <w:tcPr>
            <w:tcW w:w="7087" w:type="dxa"/>
            <w:tcBorders>
              <w:top w:val="single" w:sz="4" w:space="0" w:color="auto"/>
              <w:left w:val="single" w:sz="6" w:space="0" w:color="auto"/>
              <w:bottom w:val="single" w:sz="4" w:space="0" w:color="auto"/>
              <w:right w:val="single" w:sz="6" w:space="0" w:color="auto"/>
            </w:tcBorders>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Бумага, тонкий картон, ткань, кожа,  тесьма, пуговицы, нитки, проволо-ка в полихлорвиниловой оболочке, фольга,  поролон, пенопласт   </w:t>
            </w:r>
          </w:p>
        </w:tc>
        <w:tc>
          <w:tcPr>
            <w:tcW w:w="1418" w:type="dxa"/>
            <w:tcBorders>
              <w:top w:val="single" w:sz="4" w:space="0" w:color="auto"/>
              <w:left w:val="single" w:sz="6" w:space="0" w:color="auto"/>
              <w:bottom w:val="single" w:sz="4" w:space="0" w:color="auto"/>
              <w:right w:val="single" w:sz="6" w:space="0" w:color="auto"/>
            </w:tcBorders>
            <w:vAlign w:val="center"/>
          </w:tcPr>
          <w:p w:rsidR="00762C3F" w:rsidRPr="000452C9" w:rsidRDefault="00762C3F" w:rsidP="000452C9">
            <w:pPr>
              <w:ind w:left="397"/>
              <w:jc w:val="both"/>
            </w:pPr>
          </w:p>
        </w:tc>
      </w:tr>
      <w:tr w:rsidR="00762C3F" w:rsidRPr="000452C9" w:rsidTr="002B2D01">
        <w:trPr>
          <w:cantSplit/>
          <w:trHeight w:val="1292"/>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             </w:t>
            </w:r>
          </w:p>
        </w:tc>
        <w:tc>
          <w:tcPr>
            <w:tcW w:w="1418" w:type="dxa"/>
            <w:tcBorders>
              <w:top w:val="single" w:sz="6" w:space="0" w:color="auto"/>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для познавательно-исследовательской деятельности</w:t>
      </w:r>
    </w:p>
    <w:tbl>
      <w:tblPr>
        <w:tblW w:w="10065" w:type="dxa"/>
        <w:tblInd w:w="70" w:type="dxa"/>
        <w:tblLayout w:type="fixed"/>
        <w:tblCellMar>
          <w:left w:w="70" w:type="dxa"/>
          <w:right w:w="70" w:type="dxa"/>
        </w:tblCellMar>
        <w:tblLook w:val="04A0" w:firstRow="1" w:lastRow="0" w:firstColumn="1" w:lastColumn="0" w:noHBand="0" w:noVBand="1"/>
      </w:tblPr>
      <w:tblGrid>
        <w:gridCol w:w="1560"/>
        <w:gridCol w:w="7087"/>
        <w:gridCol w:w="1418"/>
      </w:tblGrid>
      <w:tr w:rsidR="00762C3F" w:rsidRPr="000452C9" w:rsidTr="002B2D01">
        <w:trPr>
          <w:cantSplit/>
          <w:trHeight w:val="360"/>
        </w:trPr>
        <w:tc>
          <w:tcPr>
            <w:tcW w:w="1560"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Тип материала</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Количество на группу</w:t>
            </w:r>
          </w:p>
        </w:tc>
      </w:tr>
      <w:tr w:rsidR="00762C3F" w:rsidRPr="000452C9" w:rsidTr="002B2D01">
        <w:trPr>
          <w:cantSplit/>
          <w:trHeight w:val="48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Объекты для    </w:t>
            </w:r>
            <w:r w:rsidRPr="000452C9">
              <w:rPr>
                <w:rFonts w:ascii="Times New Roman" w:hAnsi="Times New Roman" w:cs="Times New Roman"/>
                <w:sz w:val="24"/>
                <w:szCs w:val="24"/>
              </w:rPr>
              <w:br/>
              <w:t xml:space="preserve">исследования в   </w:t>
            </w:r>
            <w:r w:rsidRPr="000452C9">
              <w:rPr>
                <w:rFonts w:ascii="Times New Roman" w:hAnsi="Times New Roman" w:cs="Times New Roman"/>
                <w:sz w:val="24"/>
                <w:szCs w:val="24"/>
              </w:rPr>
              <w:br/>
              <w:t>действии</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Доски с вкладышами и рамки-вкладыши  со сложными составными формами (4 – 8 частей)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8 - 10 разные</w:t>
            </w:r>
          </w:p>
        </w:tc>
      </w:tr>
      <w:tr w:rsidR="00762C3F" w:rsidRPr="000452C9" w:rsidTr="002B2D01">
        <w:trPr>
          <w:cantSplit/>
          <w:trHeight w:val="7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Танграм, вьетнамская или монгольская игра, колумбово яйцо, другие игры-головоломки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 одной    </w:t>
            </w:r>
            <w:r w:rsidRPr="000452C9">
              <w:rPr>
                <w:rFonts w:ascii="Times New Roman" w:hAnsi="Times New Roman" w:cs="Times New Roman"/>
                <w:sz w:val="24"/>
                <w:szCs w:val="24"/>
              </w:rPr>
              <w:br/>
              <w:t>каждого вида</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прозрачных кубиков различных  цветов для построения объемных конструкций с эффектом смешивания   цветов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1 - 2 на группу</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прозрачных кубиков с цветными  диагональными вставками со схемами  сборки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1 - 2 на группу</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кубиков с различными  графическими элементами на гранях для составления узоров по схемам (цветные и контрастные)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на группу</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деревянных кубиков с графическими схемами для  воспроизведения конфигураций в  пространстве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1 - 2 на группу</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Набор емкостей одинакового вида и  размера с крышечками и с наполнением "звучащими" материалами (5 - 7 видов)</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1 - 2 на группу</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объемных тел для группировки и сериации (цвет, форма, величина)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брусков, цилиндров и пр. для сериации по величине (по 1-2   признакам - длине, ширине, высоте,  толщине) из 7 - 10 элементов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 разные</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объемных полых геометрических  тел одинаковой высоты с возможностью заполнения водой или песком для сравнения объемов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деревянных геометрических тел с набором карточек с изображениями их  проекций в трех плоскостях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разноцветных палочек (или полосок) с оттенками (8-10 шт каждого    цвета)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счетные палочки Кюизенера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пластин из разных материалов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94"/>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Мозаика (цветная, мелкая) с графическими образцами разной степени сложности (расчлененные на элементы, сплошные, чертежи-схемы)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 разные</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Головоломки плоскостные (геометрические)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5 - 6 разные</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проволочных головоломок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Головоломки объемные (собери бочонок, робота и т.п.), в том числе со  схемами последовательных  преобразований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5 - 6 разные</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Игры-головоломки на комбинаторику  (кубик  Рубика, игра "15", "Уникуб" и т.п.)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5 - 6 разные</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Головоломки-лабиринты (прозрачные, с шариком)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Игра "Волшебный экран" (на координацию вертикальных и  горизон-тальных линий)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волчков (мелкие, разной формы и окраски)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7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Действующие модели транспортных   средств, подъемных механизмов и т.п. (механические, заводные, электрифицированные, с дистанционным управлением)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не менее 10  </w:t>
            </w:r>
            <w:r w:rsidRPr="000452C9">
              <w:rPr>
                <w:rFonts w:ascii="Times New Roman" w:hAnsi="Times New Roman" w:cs="Times New Roman"/>
                <w:sz w:val="24"/>
                <w:szCs w:val="24"/>
              </w:rPr>
              <w:br/>
              <w:t>разные</w:t>
            </w:r>
          </w:p>
        </w:tc>
      </w:tr>
      <w:tr w:rsidR="00762C3F" w:rsidRPr="000452C9" w:rsidTr="002B2D01">
        <w:trPr>
          <w:cantSplit/>
          <w:trHeight w:val="225"/>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Система наклонных плоскостей для  шариков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86"/>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Весы рычажные равноплечие (балансир) с набором разновесок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Весы рычажные с объемными чашами с  набором гирь и разновесок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счетного материала в виде  одинаковых по форме фигурок, но  разных по размеру и массе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счетного материала в виде соединяющихся между собой цветных кубиков с длиной ребра 1 см и массой 1 г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Коробочка с 2-мя сообщающимися  отделениями и 10-ю шариками для  наглядной демонстрации состава числа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Термометр спиртовой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Часы песочные (на разные отрезки   времени)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Часы механические с прозрачными   стенками (с зубчатой переда-чей)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Циркуль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лекал (трафареты)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Линейки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мерных стаканов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w:t>
            </w:r>
          </w:p>
        </w:tc>
      </w:tr>
      <w:tr w:rsidR="00762C3F" w:rsidRPr="000452C9" w:rsidTr="002B2D01">
        <w:trPr>
          <w:cantSplit/>
          <w:trHeight w:val="164"/>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прозрачных сосудов разных форм и объемов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Счеты напольные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Счеты настольные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увеличительных стекол (линз)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Микроскоп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(светозащитных) стекол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стеклянных призм (для эффекта радуги)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зеркал для опытов с симметрией, для исследования отражатель-ного  эффекта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опытов с магнитом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Компас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Вертушки разных размеров и  конструкций (для опытов с воздушны-ми потоками)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Флюгер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Воздушный змей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Ветряная (водяная) мельница (модель)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печаток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17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копировальной бумаги разного  цвета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Коллекция минералов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Коллекция тканей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Коллекция бумаги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Коллекция семян и плодов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Коллекция растений (гербарий)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8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экспериментирования с  водой: стол-поддон, емкости и мерные сосуды равной конфигурации и объемов, кратные друг другу, действующие  модели водяных мельниц, шлюзов,  насосов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7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96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Образно-      </w:t>
            </w:r>
            <w:r w:rsidRPr="000452C9">
              <w:rPr>
                <w:rFonts w:ascii="Times New Roman" w:hAnsi="Times New Roman" w:cs="Times New Roman"/>
                <w:sz w:val="24"/>
                <w:szCs w:val="24"/>
              </w:rPr>
              <w:br/>
              <w:t xml:space="preserve">символический   </w:t>
            </w:r>
            <w:r w:rsidRPr="000452C9">
              <w:rPr>
                <w:rFonts w:ascii="Times New Roman" w:hAnsi="Times New Roman" w:cs="Times New Roman"/>
                <w:sz w:val="24"/>
                <w:szCs w:val="24"/>
              </w:rPr>
              <w:br/>
              <w:t>материал</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по 1 набору  </w:t>
            </w:r>
            <w:r w:rsidRPr="000452C9">
              <w:rPr>
                <w:rFonts w:ascii="Times New Roman" w:hAnsi="Times New Roman" w:cs="Times New Roman"/>
                <w:sz w:val="24"/>
                <w:szCs w:val="24"/>
              </w:rPr>
              <w:br/>
              <w:t>каждой тематики</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"лото" (8-12 частей), в том числе с соотнесением реалисти-ческих и условно-схематических изображений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до 10 разных</w:t>
            </w:r>
          </w:p>
        </w:tc>
      </w:tr>
      <w:tr w:rsidR="00762C3F" w:rsidRPr="000452C9" w:rsidTr="002B2D01">
        <w:trPr>
          <w:cantSplit/>
          <w:trHeight w:val="7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таблиц и карточек с предметными и условно-схематическими изображениями для классификации по 2 -3 признакам одновременно   (логические таблицы)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2 - 3 разные</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картинок (до 6-9) для  установления последовательности  собы-тий (сказочные и реалистические  истории, юмористические ситуации)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15 - 20 разные</w:t>
            </w:r>
          </w:p>
        </w:tc>
      </w:tr>
      <w:tr w:rsidR="00762C3F" w:rsidRPr="000452C9" w:rsidTr="002B2D01">
        <w:trPr>
          <w:cantSplit/>
          <w:trHeight w:val="7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картинок по исторической тематике для выстраивания времен-ных рядов: раньше - сейчас (история  транспорта, история жилища, история  коммуникации и т.п.)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7 - 9 разные</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Серии картинок: времена года (пейзажи, жизнь животных, характер-ные виды работ и отдыха людей)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 разные</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парных картинок на соотнесение (сравнение): найди отличия, ошибки (смысловые)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15 - 20 разные</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Разрезные сюжетные картинки (8 - 16 частей), разделенные прямыми и  изогнутыми линиями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8 - 10 разные</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Графические головоломки (лабиринты, схемы пути и т.п.) в виде отдельных бланков, буклетов, настольно-печатных игр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20 - 30 разных </w:t>
            </w:r>
            <w:r w:rsidRPr="000452C9">
              <w:rPr>
                <w:rFonts w:ascii="Times New Roman" w:hAnsi="Times New Roman" w:cs="Times New Roman"/>
                <w:sz w:val="24"/>
                <w:szCs w:val="24"/>
              </w:rPr>
              <w:br/>
              <w:t>видов</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карточек с изображением знаков дорожного движения (5 -7)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карточек с символами погодных  явлений (ветер, осадки, освещенность - облачность)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Календарь настольный иллюстрированный</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Календарь погоды настенный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Физическая карта мира (полушарий)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Глобус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Детский атлас (крупного формата)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Иллюстрированные книги, альбомы,    плакаты, планшеты, аудио- и  видеоматериалы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по возмож-ностям ДОУ</w:t>
            </w:r>
          </w:p>
        </w:tc>
      </w:tr>
      <w:tr w:rsidR="00762C3F" w:rsidRPr="000452C9" w:rsidTr="002B2D01">
        <w:trPr>
          <w:cantSplit/>
          <w:trHeight w:val="240"/>
        </w:trPr>
        <w:tc>
          <w:tcPr>
            <w:tcW w:w="1560"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Нормативно-    </w:t>
            </w:r>
            <w:r w:rsidRPr="000452C9">
              <w:rPr>
                <w:rFonts w:ascii="Times New Roman" w:hAnsi="Times New Roman" w:cs="Times New Roman"/>
                <w:sz w:val="24"/>
                <w:szCs w:val="24"/>
              </w:rPr>
              <w:br/>
              <w:t>знаковый материал</w:t>
            </w: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Разрезная азбука и касса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Магнитная доска настенная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карточек с цифрами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Отрывной календарь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48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Наборы карточек с изображением   количества предметов (от 1 до 10) и  соответствующих цифр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кубиков с цифрами, с числовыми фигурами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Стержни с насадками (для построения  числового ряда)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48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карточек с гнездами для  составления простых арифметических   задач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Числовой балансир (на состав числа из двух меньших чисел)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Линейка с движком (числовая прямая)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Абак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"лото": последовательные числа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Кассы настольные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4 - 5</w:t>
            </w:r>
          </w:p>
        </w:tc>
      </w:tr>
      <w:tr w:rsidR="00762C3F" w:rsidRPr="000452C9" w:rsidTr="002B2D01">
        <w:trPr>
          <w:cantSplit/>
          <w:trHeight w:val="48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доска магнитная настольная с комплектом цифр, знаков, букв и  геометрических фигур                 </w:t>
            </w:r>
          </w:p>
        </w:tc>
        <w:tc>
          <w:tcPr>
            <w:tcW w:w="1418"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3 - 4</w:t>
            </w:r>
          </w:p>
        </w:tc>
      </w:tr>
      <w:tr w:rsidR="00762C3F" w:rsidRPr="000452C9" w:rsidTr="002B2D01">
        <w:trPr>
          <w:cantSplit/>
          <w:trHeight w:val="263"/>
        </w:trPr>
        <w:tc>
          <w:tcPr>
            <w:tcW w:w="1560" w:type="dxa"/>
            <w:vMerge/>
            <w:tcBorders>
              <w:left w:val="single" w:sz="6" w:space="0" w:color="auto"/>
              <w:bottom w:val="single" w:sz="4" w:space="0" w:color="auto"/>
              <w:right w:val="single" w:sz="6" w:space="0" w:color="auto"/>
            </w:tcBorders>
            <w:vAlign w:val="center"/>
            <w:hideMark/>
          </w:tcPr>
          <w:p w:rsidR="00762C3F" w:rsidRPr="000452C9" w:rsidRDefault="00762C3F" w:rsidP="000452C9">
            <w:pPr>
              <w:ind w:left="397"/>
              <w:jc w:val="both"/>
            </w:pPr>
          </w:p>
        </w:tc>
        <w:tc>
          <w:tcPr>
            <w:tcW w:w="7087"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Наборы моделей: деление на части (2-16)</w:t>
            </w:r>
          </w:p>
        </w:tc>
        <w:tc>
          <w:tcPr>
            <w:tcW w:w="1418"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jc w:val="both"/>
              <w:rPr>
                <w:rFonts w:ascii="Times New Roman" w:hAnsi="Times New Roman" w:cs="Times New Roman"/>
                <w:sz w:val="24"/>
                <w:szCs w:val="24"/>
              </w:rPr>
            </w:pPr>
            <w:r w:rsidRPr="000452C9">
              <w:rPr>
                <w:rFonts w:ascii="Times New Roman" w:hAnsi="Times New Roman" w:cs="Times New Roman"/>
                <w:sz w:val="24"/>
                <w:szCs w:val="24"/>
              </w:rPr>
              <w:t>6</w:t>
            </w:r>
          </w:p>
        </w:tc>
      </w:tr>
    </w:tbl>
    <w:p w:rsidR="00762C3F" w:rsidRPr="000452C9" w:rsidRDefault="00762C3F" w:rsidP="000452C9">
      <w:pPr>
        <w:pStyle w:val="ConsPlusNormal"/>
        <w:widowControl/>
        <w:ind w:left="397" w:firstLine="0"/>
        <w:jc w:val="both"/>
        <w:outlineLvl w:val="2"/>
        <w:rPr>
          <w:rFonts w:ascii="Times New Roman" w:hAnsi="Times New Roman" w:cs="Times New Roman"/>
          <w:i/>
          <w:sz w:val="24"/>
          <w:szCs w:val="24"/>
        </w:rPr>
      </w:pPr>
      <w:r w:rsidRPr="000452C9">
        <w:rPr>
          <w:rFonts w:ascii="Times New Roman" w:hAnsi="Times New Roman" w:cs="Times New Roman"/>
          <w:i/>
          <w:sz w:val="24"/>
          <w:szCs w:val="24"/>
        </w:rPr>
        <w:t>Оборудование, обеспечивающее двигательную активность детей</w:t>
      </w:r>
    </w:p>
    <w:tbl>
      <w:tblPr>
        <w:tblW w:w="10065" w:type="dxa"/>
        <w:tblInd w:w="70" w:type="dxa"/>
        <w:tblLayout w:type="fixed"/>
        <w:tblCellMar>
          <w:left w:w="70" w:type="dxa"/>
          <w:right w:w="70" w:type="dxa"/>
        </w:tblCellMar>
        <w:tblLook w:val="04A0" w:firstRow="1" w:lastRow="0" w:firstColumn="1" w:lastColumn="0" w:noHBand="0" w:noVBand="1"/>
      </w:tblPr>
      <w:tblGrid>
        <w:gridCol w:w="1560"/>
        <w:gridCol w:w="5244"/>
        <w:gridCol w:w="1843"/>
        <w:gridCol w:w="1418"/>
      </w:tblGrid>
      <w:tr w:rsidR="00762C3F" w:rsidRPr="000452C9" w:rsidTr="002B2D01">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Тип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оборудования</w:t>
            </w: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Наименование</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Размеры, масса</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Кол-во на группу</w:t>
            </w:r>
          </w:p>
        </w:tc>
      </w:tr>
      <w:tr w:rsidR="00762C3F" w:rsidRPr="000452C9" w:rsidTr="002B2D01">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ходьбы, бега, </w:t>
            </w:r>
            <w:r w:rsidRPr="000452C9">
              <w:rPr>
                <w:rFonts w:ascii="Times New Roman" w:hAnsi="Times New Roman" w:cs="Times New Roman"/>
                <w:sz w:val="24"/>
                <w:szCs w:val="24"/>
              </w:rPr>
              <w:br/>
              <w:t>равновесия</w:t>
            </w: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Балансир-волчок и балансир-качели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Коврик массажный со следочками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Диск массажный мягкий, заполненный   воздухом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диам.30 - 35см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Ходули на веревочках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7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Набор цветных подставок ("речных  камешков") из мягкого пластика с  массажными элементами на верхней    скошенной поверхности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6 элементов с </w:t>
            </w:r>
            <w:r w:rsidRPr="000452C9">
              <w:rPr>
                <w:rFonts w:ascii="Times New Roman" w:hAnsi="Times New Roman" w:cs="Times New Roman"/>
                <w:sz w:val="24"/>
                <w:szCs w:val="24"/>
              </w:rPr>
              <w:br/>
              <w:t xml:space="preserve">диам. 27-40см </w:t>
            </w:r>
            <w:r w:rsidRPr="000452C9">
              <w:rPr>
                <w:rFonts w:ascii="Times New Roman" w:hAnsi="Times New Roman" w:cs="Times New Roman"/>
                <w:sz w:val="24"/>
                <w:szCs w:val="24"/>
              </w:rPr>
              <w:br/>
              <w:t>выс. 6-15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72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Волнистая дорожка с тактильными   элементами, сборно-разборная, совместимая с "речными камешками"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8 элементов  </w:t>
            </w:r>
            <w:r w:rsidRPr="000452C9">
              <w:rPr>
                <w:rFonts w:ascii="Times New Roman" w:hAnsi="Times New Roman" w:cs="Times New Roman"/>
                <w:sz w:val="24"/>
                <w:szCs w:val="24"/>
              </w:rPr>
              <w:br/>
              <w:t xml:space="preserve">дл. 53 - 68 см, ширина 17см </w:t>
            </w: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высота 4-11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Шнур короткий (плетеный)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75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36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Для прыжков</w:t>
            </w: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Обруч малый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диам.55-65см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Мяч-прыгун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диам.45-55см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Скакалка короткая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 100 - 120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катания,    </w:t>
            </w:r>
            <w:r w:rsidRPr="000452C9">
              <w:rPr>
                <w:rFonts w:ascii="Times New Roman" w:hAnsi="Times New Roman" w:cs="Times New Roman"/>
                <w:sz w:val="24"/>
                <w:szCs w:val="24"/>
              </w:rPr>
              <w:br/>
              <w:t>бросания, ловли</w:t>
            </w: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Кегли (набор)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3</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Кольцеброс (набор)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Ракетки с мячиком или воланом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Мешочек малый с грузом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масса     </w:t>
            </w:r>
            <w:r w:rsidRPr="000452C9">
              <w:rPr>
                <w:rFonts w:ascii="Times New Roman" w:hAnsi="Times New Roman" w:cs="Times New Roman"/>
                <w:sz w:val="24"/>
                <w:szCs w:val="24"/>
              </w:rPr>
              <w:br/>
              <w:t>150 - 200 г</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большой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диам.18-20см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5</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Мешочек с грузом большой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масса 400 г</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для игры в помещении на резиновом шнурке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для мини-баскетбола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масса 0,5 кг</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утяжеленный (набивной)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масса     </w:t>
            </w:r>
            <w:r w:rsidRPr="000452C9">
              <w:rPr>
                <w:rFonts w:ascii="Times New Roman" w:hAnsi="Times New Roman" w:cs="Times New Roman"/>
                <w:sz w:val="24"/>
                <w:szCs w:val="24"/>
              </w:rPr>
              <w:br/>
              <w:t>350 г, 500 г</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Мячи-массажеры разных размеров и форм</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Обруч большой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диам.100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24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Серсо (набор)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560" w:type="dxa"/>
            <w:vMerge w:val="restart"/>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ползания и   </w:t>
            </w:r>
            <w:r w:rsidRPr="000452C9">
              <w:rPr>
                <w:rFonts w:ascii="Times New Roman" w:hAnsi="Times New Roman" w:cs="Times New Roman"/>
                <w:sz w:val="24"/>
                <w:szCs w:val="24"/>
              </w:rPr>
              <w:br/>
              <w:t>лазанья</w:t>
            </w: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Комплект мягких модулей (6 - 8       </w:t>
            </w:r>
            <w:r w:rsidRPr="000452C9">
              <w:rPr>
                <w:rFonts w:ascii="Times New Roman" w:hAnsi="Times New Roman" w:cs="Times New Roman"/>
                <w:sz w:val="24"/>
                <w:szCs w:val="24"/>
              </w:rPr>
              <w:br/>
              <w:t xml:space="preserve">сегментов)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60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Сборно-разборный тоннель-конструктор с 4 видами "ворот" для пролезания и большим количеством элементов-вкладышей с массажной поверхностью   </w:t>
            </w:r>
          </w:p>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w:t>
            </w:r>
          </w:p>
        </w:tc>
      </w:tr>
      <w:tr w:rsidR="00762C3F" w:rsidRPr="000452C9" w:rsidTr="002B2D01">
        <w:trPr>
          <w:cantSplit/>
          <w:trHeight w:val="240"/>
        </w:trPr>
        <w:tc>
          <w:tcPr>
            <w:tcW w:w="1560" w:type="dxa"/>
            <w:vMerge w:val="restart"/>
            <w:tcBorders>
              <w:top w:val="single" w:sz="6" w:space="0" w:color="auto"/>
              <w:left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Для        </w:t>
            </w:r>
            <w:r w:rsidRPr="000452C9">
              <w:rPr>
                <w:rFonts w:ascii="Times New Roman" w:hAnsi="Times New Roman" w:cs="Times New Roman"/>
                <w:sz w:val="24"/>
                <w:szCs w:val="24"/>
              </w:rPr>
              <w:br/>
              <w:t xml:space="preserve">общеразвива-ющих  </w:t>
            </w:r>
            <w:r w:rsidRPr="000452C9">
              <w:rPr>
                <w:rFonts w:ascii="Times New Roman" w:hAnsi="Times New Roman" w:cs="Times New Roman"/>
                <w:sz w:val="24"/>
                <w:szCs w:val="24"/>
              </w:rPr>
              <w:br/>
              <w:t>упражнений</w:t>
            </w: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Гантели детские                      </w:t>
            </w:r>
          </w:p>
        </w:tc>
        <w:tc>
          <w:tcPr>
            <w:tcW w:w="1843" w:type="dxa"/>
            <w:tcBorders>
              <w:top w:val="single" w:sz="6" w:space="0" w:color="auto"/>
              <w:left w:val="single" w:sz="6" w:space="0" w:color="auto"/>
              <w:bottom w:val="single" w:sz="6" w:space="0" w:color="auto"/>
              <w:right w:val="single" w:sz="6"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24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Кольцо малое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диам.13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Лента короткая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 50-60см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 средний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  10 - 12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Мячи-фитболы (с гладкой или массажной поверх-ностью)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диам. 55 - 70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w:t>
            </w:r>
          </w:p>
        </w:tc>
      </w:tr>
      <w:tr w:rsidR="00762C3F" w:rsidRPr="000452C9" w:rsidTr="002B2D01">
        <w:trPr>
          <w:cantSplit/>
          <w:trHeight w:val="360"/>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Флажки разноцветные                  </w:t>
            </w:r>
          </w:p>
        </w:tc>
        <w:tc>
          <w:tcPr>
            <w:tcW w:w="1843" w:type="dxa"/>
            <w:tcBorders>
              <w:top w:val="single" w:sz="6" w:space="0" w:color="auto"/>
              <w:left w:val="single" w:sz="6" w:space="0" w:color="auto"/>
              <w:bottom w:val="single" w:sz="6" w:space="0" w:color="auto"/>
              <w:right w:val="single" w:sz="6" w:space="0" w:color="auto"/>
            </w:tcBorders>
            <w:hideMark/>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размер     </w:t>
            </w:r>
            <w:r w:rsidRPr="000452C9">
              <w:rPr>
                <w:rFonts w:ascii="Times New Roman" w:hAnsi="Times New Roman" w:cs="Times New Roman"/>
                <w:sz w:val="24"/>
                <w:szCs w:val="24"/>
              </w:rPr>
              <w:br/>
              <w:t>15 x 20 см</w:t>
            </w:r>
          </w:p>
        </w:tc>
        <w:tc>
          <w:tcPr>
            <w:tcW w:w="1418" w:type="dxa"/>
            <w:tcBorders>
              <w:top w:val="single" w:sz="6" w:space="0" w:color="auto"/>
              <w:left w:val="single" w:sz="6" w:space="0" w:color="auto"/>
              <w:bottom w:val="single" w:sz="6"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20</w:t>
            </w:r>
          </w:p>
        </w:tc>
      </w:tr>
      <w:tr w:rsidR="00762C3F" w:rsidRPr="000452C9" w:rsidTr="002B2D01">
        <w:trPr>
          <w:cantSplit/>
          <w:trHeight w:val="315"/>
        </w:trPr>
        <w:tc>
          <w:tcPr>
            <w:tcW w:w="1560" w:type="dxa"/>
            <w:vMerge/>
            <w:tcBorders>
              <w:left w:val="single" w:sz="6" w:space="0" w:color="auto"/>
              <w:right w:val="single" w:sz="6" w:space="0" w:color="auto"/>
            </w:tcBorders>
            <w:vAlign w:val="center"/>
            <w:hideMark/>
          </w:tcPr>
          <w:p w:rsidR="00762C3F" w:rsidRPr="000452C9" w:rsidRDefault="00762C3F" w:rsidP="000452C9">
            <w:pPr>
              <w:ind w:left="397"/>
              <w:jc w:val="both"/>
            </w:pPr>
          </w:p>
        </w:tc>
        <w:tc>
          <w:tcPr>
            <w:tcW w:w="5244"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 xml:space="preserve">Палка гимнастическая короткая    </w:t>
            </w:r>
          </w:p>
        </w:tc>
        <w:tc>
          <w:tcPr>
            <w:tcW w:w="1843" w:type="dxa"/>
            <w:tcBorders>
              <w:top w:val="single" w:sz="6" w:space="0" w:color="auto"/>
              <w:left w:val="single" w:sz="6" w:space="0" w:color="auto"/>
              <w:bottom w:val="single" w:sz="4" w:space="0" w:color="auto"/>
              <w:right w:val="single" w:sz="6" w:space="0" w:color="auto"/>
            </w:tcBorders>
            <w:hideMark/>
          </w:tcPr>
          <w:p w:rsidR="00762C3F" w:rsidRPr="000452C9" w:rsidRDefault="00762C3F" w:rsidP="000452C9">
            <w:pPr>
              <w:pStyle w:val="ConsPlusNormal"/>
              <w:ind w:left="397" w:firstLine="0"/>
              <w:jc w:val="both"/>
              <w:rPr>
                <w:rFonts w:ascii="Times New Roman" w:hAnsi="Times New Roman" w:cs="Times New Roman"/>
                <w:sz w:val="24"/>
                <w:szCs w:val="24"/>
              </w:rPr>
            </w:pPr>
            <w:r w:rsidRPr="000452C9">
              <w:rPr>
                <w:rFonts w:ascii="Times New Roman" w:hAnsi="Times New Roman" w:cs="Times New Roman"/>
                <w:sz w:val="24"/>
                <w:szCs w:val="24"/>
              </w:rPr>
              <w:t>длина 80 см</w:t>
            </w:r>
          </w:p>
        </w:tc>
        <w:tc>
          <w:tcPr>
            <w:tcW w:w="1418" w:type="dxa"/>
            <w:tcBorders>
              <w:top w:val="single" w:sz="6" w:space="0" w:color="auto"/>
              <w:left w:val="single" w:sz="6" w:space="0" w:color="auto"/>
              <w:bottom w:val="single" w:sz="4" w:space="0" w:color="auto"/>
              <w:right w:val="single" w:sz="4" w:space="0" w:color="auto"/>
            </w:tcBorders>
          </w:tcPr>
          <w:p w:rsidR="00762C3F" w:rsidRPr="000452C9" w:rsidRDefault="00762C3F" w:rsidP="000452C9">
            <w:pPr>
              <w:pStyle w:val="ConsPlusNormal"/>
              <w:widowControl/>
              <w:ind w:left="397" w:firstLine="0"/>
              <w:jc w:val="both"/>
              <w:rPr>
                <w:rFonts w:ascii="Times New Roman" w:hAnsi="Times New Roman" w:cs="Times New Roman"/>
                <w:sz w:val="24"/>
                <w:szCs w:val="24"/>
              </w:rPr>
            </w:pPr>
            <w:r w:rsidRPr="000452C9">
              <w:rPr>
                <w:rFonts w:ascii="Times New Roman" w:hAnsi="Times New Roman" w:cs="Times New Roman"/>
                <w:sz w:val="24"/>
                <w:szCs w:val="24"/>
              </w:rPr>
              <w:t>10</w:t>
            </w:r>
          </w:p>
        </w:tc>
      </w:tr>
    </w:tbl>
    <w:p w:rsidR="00762C3F" w:rsidRPr="000452C9" w:rsidRDefault="00762C3F" w:rsidP="000452C9">
      <w:pPr>
        <w:pStyle w:val="ConsPlusNonformat"/>
        <w:widowControl/>
        <w:pBdr>
          <w:top w:val="single" w:sz="6" w:space="0" w:color="auto"/>
        </w:pBdr>
        <w:ind w:left="397"/>
        <w:jc w:val="both"/>
        <w:rPr>
          <w:rFonts w:ascii="Times New Roman" w:hAnsi="Times New Roman" w:cs="Times New Roman"/>
          <w:sz w:val="24"/>
          <w:szCs w:val="24"/>
        </w:rPr>
      </w:pPr>
    </w:p>
    <w:p w:rsidR="00762C3F" w:rsidRPr="000452C9" w:rsidRDefault="00762C3F" w:rsidP="000452C9">
      <w:pPr>
        <w:ind w:left="397"/>
        <w:jc w:val="both"/>
        <w:rPr>
          <w:b/>
        </w:rPr>
      </w:pPr>
    </w:p>
    <w:p w:rsidR="002E52E4" w:rsidRPr="000522DD" w:rsidRDefault="00C36C02" w:rsidP="000522DD">
      <w:pPr>
        <w:ind w:left="397"/>
        <w:jc w:val="center"/>
        <w:rPr>
          <w:sz w:val="26"/>
          <w:szCs w:val="26"/>
        </w:rPr>
      </w:pPr>
      <w:r w:rsidRPr="000522DD">
        <w:rPr>
          <w:b/>
          <w:sz w:val="26"/>
          <w:szCs w:val="26"/>
        </w:rPr>
        <w:t>3.1.3.</w:t>
      </w:r>
      <w:r w:rsidR="002565F4" w:rsidRPr="000522DD">
        <w:rPr>
          <w:b/>
          <w:sz w:val="26"/>
          <w:szCs w:val="26"/>
        </w:rPr>
        <w:t xml:space="preserve"> </w:t>
      </w:r>
      <w:r w:rsidR="002E52E4" w:rsidRPr="000522DD">
        <w:rPr>
          <w:b/>
          <w:sz w:val="26"/>
          <w:szCs w:val="26"/>
        </w:rPr>
        <w:t>Материально-техническое обеспечение</w:t>
      </w:r>
    </w:p>
    <w:p w:rsidR="002E52E4" w:rsidRPr="000452C9" w:rsidRDefault="002E52E4" w:rsidP="000452C9">
      <w:pPr>
        <w:ind w:left="397" w:firstLine="708"/>
        <w:jc w:val="both"/>
        <w:rPr>
          <w:b/>
          <w:i/>
        </w:rPr>
      </w:pPr>
      <w:r w:rsidRPr="000452C9">
        <w:t xml:space="preserve">МБДОУ с.п. «Поселок Молодежный» сельского поселения - типовое двухэтажное здание. Общая площадь всех помещений детского сада составляет 648.3кв.м., в том числе: Дошкольное образовательное учреждение имеет все виды благоустройства: центральный водопровод,  канализацию, отопление. Планировка этажей в здании коридорная. </w:t>
      </w:r>
    </w:p>
    <w:p w:rsidR="002E52E4" w:rsidRPr="000452C9" w:rsidRDefault="002E52E4" w:rsidP="000452C9">
      <w:pPr>
        <w:ind w:left="397"/>
        <w:jc w:val="both"/>
      </w:pPr>
      <w:r w:rsidRPr="000452C9">
        <w:t xml:space="preserve">     На первом этаже расположены: группа для детей раннего  возраста, группа раннего возраста, 1 младшая группа,  медицинский блок,  пищеблок, электрощитовая, прачечная, кабинет завхоза. </w:t>
      </w:r>
    </w:p>
    <w:p w:rsidR="002E52E4" w:rsidRPr="000452C9" w:rsidRDefault="002E52E4" w:rsidP="000452C9">
      <w:pPr>
        <w:ind w:left="397"/>
        <w:jc w:val="both"/>
      </w:pPr>
      <w:r w:rsidRPr="000452C9">
        <w:t xml:space="preserve">     На втором этаже: кабинет заведующего, учителя-логопеда, методический кабинет,   старшая группа, подготовительная группа. Соблюдение сроков и необходимых объёмов ремонта — текущий капитальный ремонт проводится в соответствии с планами адресных программ района и возможностями сметы расходов. </w:t>
      </w:r>
    </w:p>
    <w:p w:rsidR="002E52E4" w:rsidRPr="000452C9" w:rsidRDefault="002E52E4" w:rsidP="000452C9">
      <w:pPr>
        <w:ind w:left="397"/>
        <w:jc w:val="both"/>
        <w:rPr>
          <w:b/>
          <w:i/>
        </w:rPr>
      </w:pPr>
      <w:r w:rsidRPr="000452C9">
        <w:rPr>
          <w:b/>
          <w:i/>
        </w:rPr>
        <w:t xml:space="preserve"> Соответствие требованиям пожарной безопасности и охраны труда</w:t>
      </w:r>
    </w:p>
    <w:p w:rsidR="002E52E4" w:rsidRPr="000452C9" w:rsidRDefault="002E52E4" w:rsidP="000452C9">
      <w:pPr>
        <w:ind w:left="397"/>
        <w:jc w:val="both"/>
      </w:pPr>
      <w:r w:rsidRPr="000452C9">
        <w:rPr>
          <w:i/>
        </w:rPr>
        <w:t xml:space="preserve">    </w:t>
      </w:r>
      <w:r w:rsidRPr="000452C9">
        <w:t xml:space="preserve">В залах и групповых помещениях  мебель  укреплена, не расположена на путях эвакуации детей, детские стулья, мебель, посуда соответствуют требованиям безопасности и СанПиН 2.4.3049-13. </w:t>
      </w:r>
    </w:p>
    <w:p w:rsidR="002565F4" w:rsidRPr="000522DD" w:rsidRDefault="002E52E4" w:rsidP="000522DD">
      <w:pPr>
        <w:ind w:left="397"/>
        <w:jc w:val="both"/>
      </w:pPr>
      <w:r w:rsidRPr="000452C9">
        <w:t xml:space="preserve">    В учреждении соблюдаются правила по охране труда и обеспечена безопасность жизнедеятельности воспитанников и сотрудников. Разработаны инструкции по охране жизни и здоровья детей, должностные инструкции для всех категорий работников дошкольного образовательного учреждения. МБДОУ имеет светящиеся планы эвакуации  помещений,  достаточное количество первичных средств пожаротушения, условные обозначения путей  эвакуации. Здание оборудовано  пожарной сигнализацией, установлена кнопка быстрого реагирования, соединяющая ДОУ с  пожарной частью и РОВД. В учреждении  разработан план тренировочных мероприятий и перспективный план  по ПБ.</w:t>
      </w:r>
      <w:r w:rsidR="000522DD">
        <w:t xml:space="preserve"> </w:t>
      </w:r>
    </w:p>
    <w:p w:rsidR="002E52E4" w:rsidRPr="000452C9" w:rsidRDefault="002E52E4" w:rsidP="000452C9">
      <w:pPr>
        <w:ind w:left="397"/>
        <w:jc w:val="both"/>
        <w:rPr>
          <w:b/>
          <w:i/>
        </w:rPr>
      </w:pPr>
      <w:r w:rsidRPr="000452C9">
        <w:rPr>
          <w:b/>
          <w:i/>
        </w:rPr>
        <w:t xml:space="preserve"> Соответствие требованиям к участку, помещению  образовательного учреждения</w:t>
      </w:r>
    </w:p>
    <w:p w:rsidR="002E52E4" w:rsidRPr="000452C9" w:rsidRDefault="002E52E4" w:rsidP="000452C9">
      <w:pPr>
        <w:ind w:left="397"/>
        <w:jc w:val="both"/>
      </w:pPr>
      <w:r w:rsidRPr="000452C9">
        <w:t xml:space="preserve">    Площадь территории детского сада составляет  5274кв.м., территория огорожена деревянным и металлическим забором. На территории расположены 4  изолированных игровых площадок с нестандартным оборудованием и беседками, спортивная площадка, огород, цветники, клумбы, теплица. На территории также имеется хозяйственный склад, контейнер для сбора хозяйственно-бытовых отходов. </w:t>
      </w:r>
    </w:p>
    <w:p w:rsidR="002E52E4" w:rsidRPr="000452C9" w:rsidRDefault="002E52E4" w:rsidP="000452C9">
      <w:pPr>
        <w:ind w:left="397"/>
        <w:jc w:val="both"/>
      </w:pPr>
      <w:r w:rsidRPr="000452C9">
        <w:t xml:space="preserve">     Водоснабжение и канализация,  отопление и вентиляция здания (помещения), искусственное и естественное освещение помещений для образования детей  приведены в соответствие с санитарно-эпидемиологическими правилами и нормативами.</w:t>
      </w:r>
    </w:p>
    <w:p w:rsidR="002E52E4" w:rsidRPr="000452C9" w:rsidRDefault="002E52E4" w:rsidP="000452C9">
      <w:pPr>
        <w:ind w:left="397"/>
        <w:jc w:val="both"/>
      </w:pPr>
      <w:r w:rsidRPr="000452C9">
        <w:t xml:space="preserve">     Групповые помещения включают раздевальную комнату, игровую, спальню, умывально-туалетную комнату. Санитарно-гигиеническое состояние групп соответствует требованиям Роспотребнадзора. Дошкольные группы укомплектованы дидактическими материалами, спортивным инвентарем, материалом для конструирования, музыкального развития детей, художественной литературой, игровым материалом для различных видов игр. Комплексное оснащение воспитательно–образовательного процесса обеспечивает возможность осуществления не только образовательной деятельности, но и присмотра и ухода за детьми. Педагоги взаимодействуют с воспитанниками не только в рамках непосредственно образовательной деятельности по освоению образовательной программы дошкольного образования, но и при проведении режимных моментов. Имеются условия для самостоятельной деятельности детей.</w:t>
      </w:r>
    </w:p>
    <w:p w:rsidR="002E52E4" w:rsidRPr="000452C9" w:rsidRDefault="002E52E4" w:rsidP="000452C9">
      <w:pPr>
        <w:ind w:left="397"/>
        <w:jc w:val="both"/>
      </w:pPr>
      <w:r w:rsidRPr="000452C9">
        <w:t xml:space="preserve">    Учреждение оснащено техническими ресурсами: 2 компьютерными установками 1 компьютером  для работы персонала,  1 принтер, сканер, музыкальным центром,  видеомагнитофоном, телевизором, 2 магнитофонами, мультимедийным видеопроектором, ксероксом.</w:t>
      </w:r>
    </w:p>
    <w:p w:rsidR="002E52E4" w:rsidRPr="000452C9" w:rsidRDefault="002E52E4" w:rsidP="000522DD">
      <w:pPr>
        <w:ind w:left="397"/>
        <w:jc w:val="both"/>
      </w:pPr>
      <w:r w:rsidRPr="000452C9">
        <w:t xml:space="preserve">    Пищеблок в ДОУ оборудован в соответствии с требованиями СанПиН и состоит из 2-х цехов. Первый цех - для сырой продукции, оборудованный специальными столами для разделки сырой продукции. Второй цех - для готовой продукции.  Есть две кладовые.   Все оборудование в пищеблоке в рабочем состоянии, промаркировано, соответствует санитарно-гигиеническим и техническим требованиям. Достаточно инвентаря и посуды для приготовления пищи. Прачечная, оборудован в соответствии с требованиями СанПиН.   Медицинский блок  состоит из непосредственно ме</w:t>
      </w:r>
      <w:r w:rsidR="000522DD">
        <w:t>дицинского кабинета, изолятора.</w:t>
      </w:r>
    </w:p>
    <w:p w:rsidR="002E52E4" w:rsidRPr="000452C9" w:rsidRDefault="002E52E4" w:rsidP="000522DD">
      <w:pPr>
        <w:ind w:left="397"/>
        <w:jc w:val="center"/>
      </w:pPr>
      <w:r w:rsidRPr="000452C9">
        <w:t>МАТЕРИАЛЬНО-ТЕХНИЧЕСКОЕ ОБЕСПЕЧЕНИЕ И ОСНАЩЕННОСТЬ ОБРАЗОВАТЕЛЬНОГО ПРОЦЕССА</w:t>
      </w:r>
    </w:p>
    <w:p w:rsidR="002E52E4" w:rsidRPr="000452C9" w:rsidRDefault="002E52E4" w:rsidP="000452C9">
      <w:pPr>
        <w:autoSpaceDE w:val="0"/>
        <w:autoSpaceDN w:val="0"/>
        <w:adjustRightInd w:val="0"/>
        <w:ind w:left="397"/>
        <w:jc w:val="both"/>
      </w:pPr>
      <w:r w:rsidRPr="000452C9">
        <w:t>В соответствии с основной общеобразовательной программой дошкольного образования, с целью ее реализации , с учетом возрастных особенностей детей в Муниципальном бюджетном дошкольном образовательном учреждении детский сад сельского поселения «Поселок Молодежный» Комсомольского муниципаль</w:t>
      </w:r>
      <w:r w:rsidR="00DC7755" w:rsidRPr="000452C9">
        <w:t>ного района Хабаровского края</w:t>
      </w:r>
      <w:r w:rsidRPr="000452C9">
        <w:t xml:space="preserve"> создана материально-техническая база, призванная обеспечить достаточный уровень физического, интеллектуального и эмоционально-личностного развития ребенка.</w:t>
      </w:r>
    </w:p>
    <w:p w:rsidR="002E52E4" w:rsidRPr="000452C9" w:rsidRDefault="002E52E4" w:rsidP="000452C9">
      <w:pPr>
        <w:ind w:left="397"/>
        <w:jc w:val="both"/>
        <w:rPr>
          <w:b/>
        </w:rPr>
      </w:pPr>
      <w:r w:rsidRPr="000452C9">
        <w:rPr>
          <w:b/>
        </w:rPr>
        <w:t>Здание МБДОУ</w:t>
      </w:r>
    </w:p>
    <w:p w:rsidR="002E52E4" w:rsidRPr="000452C9" w:rsidRDefault="002E52E4" w:rsidP="000452C9">
      <w:pPr>
        <w:ind w:left="397"/>
        <w:jc w:val="both"/>
      </w:pPr>
      <w:r w:rsidRPr="000452C9">
        <w:t>Форма владения:</w:t>
      </w:r>
      <w:r w:rsidRPr="000452C9">
        <w:tab/>
        <w:t>Оперативное управление</w:t>
      </w:r>
    </w:p>
    <w:p w:rsidR="002E52E4" w:rsidRPr="000452C9" w:rsidRDefault="002E52E4" w:rsidP="000452C9">
      <w:pPr>
        <w:ind w:left="397"/>
        <w:jc w:val="both"/>
      </w:pPr>
      <w:r w:rsidRPr="000452C9">
        <w:t>Год постройки:</w:t>
      </w:r>
      <w:r w:rsidRPr="000452C9">
        <w:tab/>
        <w:t>1966</w:t>
      </w:r>
    </w:p>
    <w:p w:rsidR="002E52E4" w:rsidRPr="000452C9" w:rsidRDefault="002E52E4" w:rsidP="000452C9">
      <w:pPr>
        <w:ind w:left="397"/>
        <w:jc w:val="both"/>
      </w:pPr>
      <w:r w:rsidRPr="000452C9">
        <w:t>Тип строения:</w:t>
      </w:r>
      <w:r w:rsidRPr="000452C9">
        <w:tab/>
        <w:t>Типовое</w:t>
      </w:r>
    </w:p>
    <w:p w:rsidR="002E52E4" w:rsidRPr="000452C9" w:rsidRDefault="002E52E4" w:rsidP="000452C9">
      <w:pPr>
        <w:ind w:left="397"/>
        <w:jc w:val="both"/>
      </w:pPr>
      <w:r w:rsidRPr="000452C9">
        <w:t>Соответствие строения санитарно-техническим нормам:</w:t>
      </w:r>
      <w:r w:rsidRPr="000452C9">
        <w:tab/>
        <w:t>Соответствует</w:t>
      </w:r>
    </w:p>
    <w:p w:rsidR="002E52E4" w:rsidRPr="000452C9" w:rsidRDefault="002E52E4" w:rsidP="000452C9">
      <w:pPr>
        <w:ind w:left="397"/>
        <w:jc w:val="both"/>
      </w:pPr>
      <w:r w:rsidRPr="000452C9">
        <w:t>Этажность:</w:t>
      </w:r>
      <w:r w:rsidRPr="000452C9">
        <w:tab/>
        <w:t xml:space="preserve">             2 этажа</w:t>
      </w:r>
    </w:p>
    <w:p w:rsidR="002E52E4" w:rsidRPr="000452C9" w:rsidRDefault="002E52E4" w:rsidP="000452C9">
      <w:pPr>
        <w:ind w:left="397"/>
        <w:jc w:val="both"/>
      </w:pPr>
      <w:r w:rsidRPr="000452C9">
        <w:t>Площадь (кв.м.):      648.3кв.м кв.м</w:t>
      </w:r>
    </w:p>
    <w:p w:rsidR="002E52E4" w:rsidRPr="000452C9" w:rsidRDefault="002E52E4" w:rsidP="000452C9">
      <w:pPr>
        <w:ind w:left="397"/>
        <w:jc w:val="both"/>
      </w:pPr>
      <w:r w:rsidRPr="000452C9">
        <w:t>Благоустройство:</w:t>
      </w:r>
      <w:r w:rsidRPr="000452C9">
        <w:tab/>
        <w:t>Централизованное водоснабжение, канализация, отопление.</w:t>
      </w:r>
    </w:p>
    <w:p w:rsidR="002E52E4" w:rsidRPr="000452C9" w:rsidRDefault="002E52E4" w:rsidP="000452C9">
      <w:pPr>
        <w:ind w:left="397"/>
        <w:jc w:val="both"/>
      </w:pPr>
    </w:p>
    <w:p w:rsidR="002E52E4" w:rsidRPr="000452C9" w:rsidRDefault="002E52E4" w:rsidP="000452C9">
      <w:pPr>
        <w:tabs>
          <w:tab w:val="left" w:pos="1425"/>
        </w:tabs>
        <w:ind w:left="397"/>
        <w:jc w:val="both"/>
        <w:rPr>
          <w:b/>
        </w:rPr>
      </w:pPr>
      <w:r w:rsidRPr="000452C9">
        <w:rPr>
          <w:b/>
        </w:rPr>
        <w:t>Материально-техническое обеспечение помещений  МБДОУ</w:t>
      </w:r>
    </w:p>
    <w:p w:rsidR="002E52E4" w:rsidRPr="000452C9" w:rsidRDefault="002E52E4" w:rsidP="000452C9">
      <w:pPr>
        <w:tabs>
          <w:tab w:val="left" w:pos="1425"/>
        </w:tabs>
        <w:ind w:left="397"/>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745"/>
      </w:tblGrid>
      <w:tr w:rsidR="002E52E4" w:rsidRPr="000452C9" w:rsidTr="00836BD3">
        <w:tc>
          <w:tcPr>
            <w:tcW w:w="648"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p>
        </w:tc>
        <w:tc>
          <w:tcPr>
            <w:tcW w:w="3780"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Наименование</w:t>
            </w:r>
          </w:p>
        </w:tc>
        <w:tc>
          <w:tcPr>
            <w:tcW w:w="5745"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Оснащение</w:t>
            </w:r>
          </w:p>
        </w:tc>
      </w:tr>
      <w:tr w:rsidR="002E52E4" w:rsidRPr="000452C9" w:rsidTr="00836BD3">
        <w:tc>
          <w:tcPr>
            <w:tcW w:w="648"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p>
        </w:tc>
        <w:tc>
          <w:tcPr>
            <w:tcW w:w="3780"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Групповые помещения(4 группы) 2 группы  с отдельной спальней</w:t>
            </w:r>
          </w:p>
        </w:tc>
        <w:tc>
          <w:tcPr>
            <w:tcW w:w="5745"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 xml:space="preserve">Групповые помещения оснащены современной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В каждой группе имеется в наличии облучатель бактерицидный,  водонагреватель  (4), стул детский (86), стул взрослый   (5), стол  детский (19), стенки детские(4)  , строительные наборы (настольные, деревянные), оборудование для конструктивной деятельности, трехсекционные мойки  из нержавеющей стали для обработки посуды (4),   спортинвентарь, спортивный уголок,   маты, мягкие спортивные модули. Синтезатор,  цифровое пианино ,  музыкальный центр , детские музыкальные инструменты шумовые (звенящие, деревянные), костюмы взрослые, детские, атрибуты для инсценировок, наборы кукольных театров,   маски, тематическое оформление к праздникам,  фонотека ,  проектор, экран, ТВ (2). </w:t>
            </w:r>
          </w:p>
        </w:tc>
      </w:tr>
      <w:tr w:rsidR="002E52E4" w:rsidRPr="000452C9" w:rsidTr="00836BD3">
        <w:tc>
          <w:tcPr>
            <w:tcW w:w="648"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p>
        </w:tc>
        <w:tc>
          <w:tcPr>
            <w:tcW w:w="3780"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Коридор (фойе)  детского сада</w:t>
            </w:r>
          </w:p>
        </w:tc>
        <w:tc>
          <w:tcPr>
            <w:tcW w:w="5745"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 xml:space="preserve">  Стенды :  информационный,  по ПБ, Здоровья, ОТ,   панно ,  кнопка «Тревожной сигнализации»  (экстренный вызов наряда милиции); автоматическая пожарная сигнализация (АПС);  первичные средства  пожаротушения (огнетушители).</w:t>
            </w:r>
          </w:p>
        </w:tc>
      </w:tr>
      <w:tr w:rsidR="002E52E4" w:rsidRPr="000452C9" w:rsidTr="00836BD3">
        <w:tc>
          <w:tcPr>
            <w:tcW w:w="648"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p>
        </w:tc>
        <w:tc>
          <w:tcPr>
            <w:tcW w:w="3780"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Кабинет  учителя-логопеда , Зам по ВМР</w:t>
            </w:r>
          </w:p>
        </w:tc>
        <w:tc>
          <w:tcPr>
            <w:tcW w:w="5745"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Дидактический материал, коррекционно-педагогическая литература, учебно-методические пособия, игрушки, компьютер, принтер, шкаф (1), компьютерный стол, стол детский (2), стул взрослый (1), стул детский (3),   настенное зеркало, дидактическое панно.  Программно-методическое обеспечение, библиотека методической литературы, действующая документация, методические наработки педагогов</w:t>
            </w:r>
          </w:p>
        </w:tc>
      </w:tr>
      <w:tr w:rsidR="002E52E4" w:rsidRPr="000452C9" w:rsidTr="00836BD3">
        <w:tc>
          <w:tcPr>
            <w:tcW w:w="648"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p>
        </w:tc>
        <w:tc>
          <w:tcPr>
            <w:tcW w:w="3780"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Кабинет заведующего</w:t>
            </w:r>
          </w:p>
        </w:tc>
        <w:tc>
          <w:tcPr>
            <w:tcW w:w="5745"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Стенка, сейф , стол, стулья (5), ноутбук, МФУ, ксерокс,  телефон, действующая документация, архив. Программно-методическое обеспечение, библиотека методической литературы, действующая документация, методические наработки педагогов ,цифровой фотоаппарат,</w:t>
            </w:r>
          </w:p>
        </w:tc>
      </w:tr>
      <w:tr w:rsidR="002E52E4" w:rsidRPr="000452C9" w:rsidTr="00836BD3">
        <w:tc>
          <w:tcPr>
            <w:tcW w:w="648"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p>
        </w:tc>
        <w:tc>
          <w:tcPr>
            <w:tcW w:w="3780"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Медицинский кабинет,  изолятор</w:t>
            </w:r>
          </w:p>
        </w:tc>
        <w:tc>
          <w:tcPr>
            <w:tcW w:w="5745"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 xml:space="preserve"> Медицинская документация , ростомер, медицинские весы,    медицинская кушетка (1),  стол медицинский (1), шкаф медицинский (1), кровати детские (2),   умывальник,       бактерицидная лампа (51), телефон.</w:t>
            </w:r>
          </w:p>
        </w:tc>
      </w:tr>
      <w:tr w:rsidR="002E52E4" w:rsidRPr="000452C9" w:rsidTr="00836BD3">
        <w:tc>
          <w:tcPr>
            <w:tcW w:w="648"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p>
        </w:tc>
        <w:tc>
          <w:tcPr>
            <w:tcW w:w="3780"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Прачечная</w:t>
            </w:r>
          </w:p>
        </w:tc>
        <w:tc>
          <w:tcPr>
            <w:tcW w:w="5745"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Стиральная машина (1),  водонагреватель 200л (1) ванна (2), гладильная доска, электроутюг, тумба для мытья полов, моющие средства.</w:t>
            </w:r>
          </w:p>
        </w:tc>
      </w:tr>
      <w:tr w:rsidR="002E52E4" w:rsidRPr="000452C9" w:rsidTr="00836BD3">
        <w:tc>
          <w:tcPr>
            <w:tcW w:w="648"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p>
        </w:tc>
        <w:tc>
          <w:tcPr>
            <w:tcW w:w="3780"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Пищеблок</w:t>
            </w:r>
          </w:p>
        </w:tc>
        <w:tc>
          <w:tcPr>
            <w:tcW w:w="5745" w:type="dxa"/>
            <w:tcBorders>
              <w:top w:val="single" w:sz="4" w:space="0" w:color="auto"/>
              <w:left w:val="single" w:sz="4" w:space="0" w:color="auto"/>
              <w:bottom w:val="single" w:sz="4" w:space="0" w:color="auto"/>
              <w:right w:val="single" w:sz="4" w:space="0" w:color="auto"/>
            </w:tcBorders>
          </w:tcPr>
          <w:p w:rsidR="002E52E4" w:rsidRPr="000452C9" w:rsidRDefault="002E52E4" w:rsidP="000452C9">
            <w:pPr>
              <w:ind w:left="397"/>
              <w:jc w:val="both"/>
            </w:pPr>
            <w:r w:rsidRPr="000452C9">
              <w:t>Электроплита (2), жарочный шкаф, электрическая мясорубка (2), холодильники бытовые (2), морозильная камера (1),  водонагреватель 80л (1) принудительная вентиляция,   кухонное оснащение, нержавеющие мойки (2), нержавеющие разделочные столы (4), весы   (2), металлический стеллаж (1), шкаф-купе для хранения продуктов.</w:t>
            </w:r>
          </w:p>
        </w:tc>
      </w:tr>
    </w:tbl>
    <w:p w:rsidR="00DF5367" w:rsidRPr="000452C9" w:rsidRDefault="00DF5367" w:rsidP="000452C9">
      <w:pPr>
        <w:ind w:left="397"/>
        <w:jc w:val="both"/>
        <w:rPr>
          <w:b/>
          <w:i/>
        </w:rPr>
      </w:pPr>
    </w:p>
    <w:p w:rsidR="00117F35" w:rsidRPr="000452C9" w:rsidRDefault="00117F35" w:rsidP="000452C9">
      <w:pPr>
        <w:ind w:left="397"/>
        <w:jc w:val="both"/>
      </w:pPr>
    </w:p>
    <w:p w:rsidR="00E60723" w:rsidRPr="000522DD" w:rsidRDefault="00EF5788" w:rsidP="000522DD">
      <w:pPr>
        <w:ind w:left="397"/>
        <w:jc w:val="center"/>
        <w:rPr>
          <w:b/>
          <w:sz w:val="26"/>
          <w:szCs w:val="26"/>
        </w:rPr>
      </w:pPr>
      <w:r w:rsidRPr="000522DD">
        <w:rPr>
          <w:b/>
          <w:sz w:val="26"/>
          <w:szCs w:val="26"/>
        </w:rPr>
        <w:t>3.1.4.</w:t>
      </w:r>
      <w:r w:rsidR="00E60723" w:rsidRPr="000522DD">
        <w:rPr>
          <w:b/>
          <w:sz w:val="26"/>
          <w:szCs w:val="26"/>
        </w:rPr>
        <w:t>. Компоненты и содержание основных образовательных услуг</w:t>
      </w:r>
    </w:p>
    <w:p w:rsidR="000522DD" w:rsidRDefault="00E60723" w:rsidP="000452C9">
      <w:pPr>
        <w:ind w:left="397"/>
        <w:jc w:val="both"/>
      </w:pPr>
      <w:r w:rsidRPr="000452C9">
        <w:t xml:space="preserve">     </w:t>
      </w:r>
    </w:p>
    <w:p w:rsidR="00E60723" w:rsidRPr="000522DD" w:rsidRDefault="00E60723" w:rsidP="000522DD">
      <w:pPr>
        <w:ind w:left="397"/>
        <w:jc w:val="both"/>
      </w:pPr>
      <w:r w:rsidRPr="000452C9">
        <w:t>Образовательная программа реализуется через комплекс образовательных услуг в разных формах образовательной деятельности.</w:t>
      </w:r>
    </w:p>
    <w:p w:rsidR="00E60723" w:rsidRPr="000452C9" w:rsidRDefault="00E60723" w:rsidP="000452C9">
      <w:pPr>
        <w:ind w:left="397"/>
        <w:jc w:val="both"/>
        <w:rPr>
          <w:i/>
        </w:rPr>
      </w:pPr>
      <w:r w:rsidRPr="000452C9">
        <w:rPr>
          <w:i/>
        </w:rPr>
        <w:t xml:space="preserve">          Особое внимание уделяется:</w:t>
      </w:r>
    </w:p>
    <w:p w:rsidR="00E60723" w:rsidRPr="000452C9" w:rsidRDefault="00E60723" w:rsidP="000452C9">
      <w:pPr>
        <w:ind w:left="397"/>
        <w:jc w:val="both"/>
      </w:pPr>
      <w:r w:rsidRPr="000452C9">
        <w:t>- соблюдению баланса между разными видами активности детей (умственной, физической и др.), виды активности целесообразно чередуются;</w:t>
      </w:r>
    </w:p>
    <w:p w:rsidR="00E60723" w:rsidRPr="000452C9" w:rsidRDefault="00E60723" w:rsidP="000452C9">
      <w:pPr>
        <w:ind w:left="397"/>
        <w:jc w:val="both"/>
      </w:pPr>
      <w:r w:rsidRPr="000452C9">
        <w:t>- организации гибкого режима посещения детьми обычных групп и групп кратковременного пребывания (с учётом потребностей родителей, для детей в адаптационном периоде и пр.);</w:t>
      </w:r>
    </w:p>
    <w:p w:rsidR="00E60723" w:rsidRPr="000452C9" w:rsidRDefault="00E60723" w:rsidP="000452C9">
      <w:pPr>
        <w:ind w:left="397"/>
        <w:jc w:val="both"/>
        <w:rPr>
          <w:i/>
        </w:rPr>
      </w:pPr>
      <w:r w:rsidRPr="000452C9">
        <w:t>- проведению гигиенических мероприятий по профилактике утомления отдельных детей с учётом холодного и тёплого времени года, изменения биоритмов детей в течение недели, активности в течение суток.</w:t>
      </w:r>
    </w:p>
    <w:p w:rsidR="00E60723" w:rsidRPr="000452C9" w:rsidRDefault="00E60723" w:rsidP="000452C9">
      <w:pPr>
        <w:ind w:left="397"/>
        <w:jc w:val="both"/>
      </w:pPr>
      <w:r w:rsidRPr="000452C9">
        <w:rPr>
          <w:i/>
        </w:rPr>
        <w:t xml:space="preserve">     </w:t>
      </w:r>
      <w:r w:rsidRPr="000452C9">
        <w:t>При организации всех режимных моментов соблюдается принцип постепенности, обеспечивается индивидуальный подход к детям и создаются благоприятные условия для охраны их нервной системы, формирования и закрепления культурно-гигиенических навыков и навыков самообслуживания на фоне правильного общего режима и режима питания.</w:t>
      </w:r>
    </w:p>
    <w:p w:rsidR="00E60723" w:rsidRPr="000452C9" w:rsidRDefault="00E60723" w:rsidP="000452C9">
      <w:pPr>
        <w:ind w:left="397"/>
        <w:jc w:val="both"/>
      </w:pPr>
      <w:r w:rsidRPr="000452C9">
        <w:t xml:space="preserve">      Максимальная продолжительность непрерывного бодрствования детей 3-7 лет составляет 5,5 часов. Установленные часы приёма пищи строго соблюдаются.      </w:t>
      </w:r>
    </w:p>
    <w:p w:rsidR="00C503DF" w:rsidRPr="000452C9" w:rsidRDefault="00E60723" w:rsidP="000452C9">
      <w:pPr>
        <w:ind w:left="397"/>
        <w:jc w:val="both"/>
      </w:pPr>
      <w:r w:rsidRPr="000452C9">
        <w:t xml:space="preserve">     Ежедневная продолжительность прогулки детей составляет не менее 1ч.20 мин. в холодный период  и не менее 2ч.15мин. в тёплый период года. Прогулку организуют 2 раза в день (в тёплый период): в первую половину – до обеда и во вторую половину дня – перед уходом домой.   Во время прогулки проводятся наблюдения, трудовая деятельность, игры и физические упражнения. Подвижные игры проводят в конце прогулки перед возвращением детей в помещение ДОУ. Самостоятельная деятельность детей 3-7 лет (игры, подготовка к режимным моментам, общение и др.) занимает в режиме д</w:t>
      </w:r>
      <w:r w:rsidR="00EF5788" w:rsidRPr="000452C9">
        <w:t xml:space="preserve">ня не менее 1 – 1,5 часов.     </w:t>
      </w:r>
    </w:p>
    <w:p w:rsidR="00C503DF" w:rsidRPr="000452C9" w:rsidRDefault="00C503DF" w:rsidP="000452C9">
      <w:pPr>
        <w:ind w:left="397"/>
        <w:jc w:val="both"/>
        <w:rPr>
          <w:b/>
        </w:rPr>
      </w:pPr>
    </w:p>
    <w:p w:rsidR="00E60723" w:rsidRPr="000452C9" w:rsidRDefault="006738CA" w:rsidP="000452C9">
      <w:pPr>
        <w:ind w:left="397"/>
        <w:jc w:val="both"/>
        <w:rPr>
          <w:b/>
        </w:rPr>
      </w:pPr>
      <w:r w:rsidRPr="000452C9">
        <w:rPr>
          <w:b/>
        </w:rPr>
        <w:t>Компоненты и содержание услуги</w:t>
      </w:r>
    </w:p>
    <w:p w:rsidR="006738CA" w:rsidRPr="000452C9" w:rsidRDefault="006738CA" w:rsidP="000452C9">
      <w:pPr>
        <w:ind w:left="397"/>
        <w:jc w:val="both"/>
        <w:rPr>
          <w:b/>
        </w:rPr>
      </w:pPr>
    </w:p>
    <w:tbl>
      <w:tblPr>
        <w:tblStyle w:val="a3"/>
        <w:tblW w:w="10031" w:type="dxa"/>
        <w:tblLook w:val="04A0" w:firstRow="1" w:lastRow="0" w:firstColumn="1" w:lastColumn="0" w:noHBand="0" w:noVBand="1"/>
      </w:tblPr>
      <w:tblGrid>
        <w:gridCol w:w="5856"/>
        <w:gridCol w:w="1971"/>
        <w:gridCol w:w="2204"/>
      </w:tblGrid>
      <w:tr w:rsidR="00E60723" w:rsidRPr="000452C9" w:rsidTr="00713F0D">
        <w:tc>
          <w:tcPr>
            <w:tcW w:w="6062" w:type="dxa"/>
          </w:tcPr>
          <w:p w:rsidR="00E60723" w:rsidRPr="000452C9" w:rsidRDefault="00E60723" w:rsidP="000452C9">
            <w:pPr>
              <w:ind w:left="397"/>
              <w:jc w:val="both"/>
              <w:rPr>
                <w:b/>
              </w:rPr>
            </w:pPr>
          </w:p>
          <w:p w:rsidR="00E60723" w:rsidRPr="000452C9" w:rsidRDefault="00E60723" w:rsidP="000452C9">
            <w:pPr>
              <w:ind w:left="397"/>
              <w:jc w:val="both"/>
              <w:rPr>
                <w:b/>
              </w:rPr>
            </w:pPr>
            <w:r w:rsidRPr="000452C9">
              <w:rPr>
                <w:b/>
              </w:rPr>
              <w:t>Компоненты и содержание услуги</w:t>
            </w:r>
          </w:p>
        </w:tc>
        <w:tc>
          <w:tcPr>
            <w:tcW w:w="1984" w:type="dxa"/>
          </w:tcPr>
          <w:p w:rsidR="00E60723" w:rsidRPr="000452C9" w:rsidRDefault="00E60723" w:rsidP="000452C9">
            <w:pPr>
              <w:ind w:left="397"/>
              <w:jc w:val="both"/>
              <w:rPr>
                <w:b/>
              </w:rPr>
            </w:pPr>
          </w:p>
          <w:p w:rsidR="00E60723" w:rsidRPr="000452C9" w:rsidRDefault="00E60723" w:rsidP="000452C9">
            <w:pPr>
              <w:ind w:left="397"/>
              <w:jc w:val="both"/>
              <w:rPr>
                <w:b/>
              </w:rPr>
            </w:pPr>
            <w:r w:rsidRPr="000452C9">
              <w:rPr>
                <w:b/>
              </w:rPr>
              <w:t>Регламент услуги</w:t>
            </w:r>
          </w:p>
        </w:tc>
        <w:tc>
          <w:tcPr>
            <w:tcW w:w="1985" w:type="dxa"/>
          </w:tcPr>
          <w:p w:rsidR="00E60723" w:rsidRPr="000452C9" w:rsidRDefault="00E60723" w:rsidP="000452C9">
            <w:pPr>
              <w:ind w:left="397"/>
              <w:jc w:val="both"/>
              <w:rPr>
                <w:b/>
              </w:rPr>
            </w:pPr>
            <w:r w:rsidRPr="000452C9">
              <w:rPr>
                <w:b/>
              </w:rPr>
              <w:t>Примерное распределение времени в день</w:t>
            </w:r>
          </w:p>
        </w:tc>
      </w:tr>
      <w:tr w:rsidR="00E60723" w:rsidRPr="000452C9" w:rsidTr="00713F0D">
        <w:tc>
          <w:tcPr>
            <w:tcW w:w="6062" w:type="dxa"/>
          </w:tcPr>
          <w:p w:rsidR="00E60723" w:rsidRPr="000452C9" w:rsidRDefault="00E60723" w:rsidP="000452C9">
            <w:pPr>
              <w:ind w:left="397"/>
              <w:jc w:val="both"/>
            </w:pPr>
            <w:r w:rsidRPr="000452C9">
              <w:t>1</w:t>
            </w:r>
          </w:p>
        </w:tc>
        <w:tc>
          <w:tcPr>
            <w:tcW w:w="1984" w:type="dxa"/>
          </w:tcPr>
          <w:p w:rsidR="00E60723" w:rsidRPr="000452C9" w:rsidRDefault="00E60723" w:rsidP="000452C9">
            <w:pPr>
              <w:ind w:left="397"/>
              <w:jc w:val="both"/>
            </w:pPr>
            <w:r w:rsidRPr="000452C9">
              <w:t>2</w:t>
            </w:r>
          </w:p>
        </w:tc>
        <w:tc>
          <w:tcPr>
            <w:tcW w:w="1985" w:type="dxa"/>
          </w:tcPr>
          <w:p w:rsidR="00E60723" w:rsidRPr="000452C9" w:rsidRDefault="00E60723" w:rsidP="000452C9">
            <w:pPr>
              <w:ind w:left="397"/>
              <w:jc w:val="both"/>
            </w:pPr>
            <w:r w:rsidRPr="000452C9">
              <w:t>3</w:t>
            </w:r>
          </w:p>
        </w:tc>
      </w:tr>
      <w:tr w:rsidR="00E60723" w:rsidRPr="000452C9" w:rsidTr="00713F0D">
        <w:tc>
          <w:tcPr>
            <w:tcW w:w="10031" w:type="dxa"/>
            <w:gridSpan w:val="3"/>
          </w:tcPr>
          <w:p w:rsidR="00E60723" w:rsidRPr="000452C9" w:rsidRDefault="00E60723" w:rsidP="000452C9">
            <w:pPr>
              <w:ind w:left="397"/>
              <w:jc w:val="both"/>
              <w:rPr>
                <w:b/>
                <w:i/>
              </w:rPr>
            </w:pPr>
            <w:r w:rsidRPr="000452C9">
              <w:rPr>
                <w:b/>
                <w:i/>
              </w:rPr>
              <w:t>Для детей 1,5-3 лет</w:t>
            </w:r>
          </w:p>
        </w:tc>
      </w:tr>
      <w:tr w:rsidR="00E60723" w:rsidRPr="000452C9" w:rsidTr="00713F0D">
        <w:tc>
          <w:tcPr>
            <w:tcW w:w="10031" w:type="dxa"/>
            <w:gridSpan w:val="3"/>
          </w:tcPr>
          <w:p w:rsidR="00E60723" w:rsidRPr="000452C9" w:rsidRDefault="00E60723" w:rsidP="000452C9">
            <w:pPr>
              <w:ind w:left="397"/>
              <w:jc w:val="both"/>
              <w:rPr>
                <w:i/>
              </w:rPr>
            </w:pPr>
            <w:r w:rsidRPr="000452C9">
              <w:rPr>
                <w:i/>
              </w:rPr>
              <w:t>Уход и присмотр за ребёнком (7 ч)</w:t>
            </w:r>
          </w:p>
        </w:tc>
      </w:tr>
      <w:tr w:rsidR="00E60723" w:rsidRPr="000452C9" w:rsidTr="00713F0D">
        <w:tc>
          <w:tcPr>
            <w:tcW w:w="6062" w:type="dxa"/>
          </w:tcPr>
          <w:p w:rsidR="00E60723" w:rsidRPr="000452C9" w:rsidRDefault="00E60723" w:rsidP="000452C9">
            <w:pPr>
              <w:ind w:left="397"/>
              <w:jc w:val="both"/>
            </w:pPr>
            <w:r w:rsidRPr="000452C9">
              <w:t>Организация режимных моментов, в том числе:</w:t>
            </w:r>
          </w:p>
        </w:tc>
        <w:tc>
          <w:tcPr>
            <w:tcW w:w="1984" w:type="dxa"/>
          </w:tcPr>
          <w:p w:rsidR="00E60723" w:rsidRPr="000452C9" w:rsidRDefault="00E60723" w:rsidP="000452C9">
            <w:pPr>
              <w:ind w:left="397"/>
              <w:jc w:val="both"/>
            </w:pPr>
            <w:r w:rsidRPr="000452C9">
              <w:t>ежедневно</w:t>
            </w:r>
          </w:p>
        </w:tc>
        <w:tc>
          <w:tcPr>
            <w:tcW w:w="1985" w:type="dxa"/>
          </w:tcPr>
          <w:p w:rsidR="00E60723" w:rsidRPr="000452C9" w:rsidRDefault="00E60723" w:rsidP="000452C9">
            <w:pPr>
              <w:ind w:left="397"/>
              <w:jc w:val="both"/>
            </w:pPr>
          </w:p>
        </w:tc>
      </w:tr>
      <w:tr w:rsidR="00E60723" w:rsidRPr="000452C9" w:rsidTr="00713F0D">
        <w:tc>
          <w:tcPr>
            <w:tcW w:w="6062" w:type="dxa"/>
          </w:tcPr>
          <w:p w:rsidR="00E60723" w:rsidRPr="000452C9" w:rsidRDefault="00E60723" w:rsidP="000452C9">
            <w:pPr>
              <w:ind w:left="397"/>
              <w:jc w:val="both"/>
            </w:pPr>
            <w:r w:rsidRPr="000452C9">
              <w:t>- сон;</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130 мин</w:t>
            </w:r>
          </w:p>
        </w:tc>
      </w:tr>
      <w:tr w:rsidR="00E60723" w:rsidRPr="000452C9" w:rsidTr="00713F0D">
        <w:tc>
          <w:tcPr>
            <w:tcW w:w="6062" w:type="dxa"/>
          </w:tcPr>
          <w:p w:rsidR="00E60723" w:rsidRPr="000452C9" w:rsidRDefault="00E60723" w:rsidP="000452C9">
            <w:pPr>
              <w:ind w:left="397"/>
              <w:jc w:val="both"/>
            </w:pPr>
            <w:r w:rsidRPr="000452C9">
              <w:t>- прогулка;</w:t>
            </w:r>
          </w:p>
        </w:tc>
        <w:tc>
          <w:tcPr>
            <w:tcW w:w="1984" w:type="dxa"/>
          </w:tcPr>
          <w:p w:rsidR="00E60723" w:rsidRPr="000452C9" w:rsidRDefault="00E60723" w:rsidP="000452C9">
            <w:pPr>
              <w:ind w:left="397"/>
              <w:jc w:val="both"/>
            </w:pPr>
            <w:r w:rsidRPr="000452C9">
              <w:t>2 раза в день</w:t>
            </w:r>
          </w:p>
        </w:tc>
        <w:tc>
          <w:tcPr>
            <w:tcW w:w="1985" w:type="dxa"/>
          </w:tcPr>
          <w:p w:rsidR="00E60723" w:rsidRPr="000452C9" w:rsidRDefault="00E60723" w:rsidP="000452C9">
            <w:pPr>
              <w:ind w:left="397"/>
              <w:jc w:val="both"/>
            </w:pPr>
            <w:r w:rsidRPr="000452C9">
              <w:t>100 мин</w:t>
            </w:r>
          </w:p>
        </w:tc>
      </w:tr>
      <w:tr w:rsidR="00E60723" w:rsidRPr="000452C9" w:rsidTr="00713F0D">
        <w:tc>
          <w:tcPr>
            <w:tcW w:w="6062" w:type="dxa"/>
          </w:tcPr>
          <w:p w:rsidR="00E60723" w:rsidRPr="000452C9" w:rsidRDefault="00E60723" w:rsidP="000452C9">
            <w:pPr>
              <w:ind w:left="397"/>
              <w:jc w:val="both"/>
            </w:pPr>
            <w:r w:rsidRPr="000452C9">
              <w:t>- гигиенические процедуры (умывание, одевание, раздевание, туалет);</w:t>
            </w:r>
          </w:p>
        </w:tc>
        <w:tc>
          <w:tcPr>
            <w:tcW w:w="1984" w:type="dxa"/>
          </w:tcPr>
          <w:p w:rsidR="00E60723" w:rsidRPr="000452C9" w:rsidRDefault="00E60723" w:rsidP="000452C9">
            <w:pPr>
              <w:ind w:left="397"/>
              <w:jc w:val="both"/>
            </w:pPr>
            <w:r w:rsidRPr="000452C9">
              <w:t>ежедневно</w:t>
            </w:r>
          </w:p>
        </w:tc>
        <w:tc>
          <w:tcPr>
            <w:tcW w:w="1985" w:type="dxa"/>
          </w:tcPr>
          <w:p w:rsidR="00E60723" w:rsidRPr="000452C9" w:rsidRDefault="00E60723" w:rsidP="000452C9">
            <w:pPr>
              <w:ind w:left="397"/>
              <w:jc w:val="both"/>
            </w:pPr>
            <w:r w:rsidRPr="000452C9">
              <w:t>65 мин</w:t>
            </w:r>
          </w:p>
        </w:tc>
      </w:tr>
      <w:tr w:rsidR="00E60723" w:rsidRPr="000452C9" w:rsidTr="00713F0D">
        <w:tc>
          <w:tcPr>
            <w:tcW w:w="6062" w:type="dxa"/>
          </w:tcPr>
          <w:p w:rsidR="00E60723" w:rsidRPr="000452C9" w:rsidRDefault="00E60723" w:rsidP="000452C9">
            <w:pPr>
              <w:ind w:left="397"/>
              <w:jc w:val="both"/>
            </w:pPr>
            <w:r w:rsidRPr="000452C9">
              <w:t>- закаливающие и другие оздоровительные процедуры;</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40 мин</w:t>
            </w:r>
          </w:p>
        </w:tc>
      </w:tr>
      <w:tr w:rsidR="00E60723" w:rsidRPr="000452C9" w:rsidTr="00713F0D">
        <w:tc>
          <w:tcPr>
            <w:tcW w:w="6062" w:type="dxa"/>
          </w:tcPr>
          <w:p w:rsidR="00E60723" w:rsidRPr="000452C9" w:rsidRDefault="00E60723" w:rsidP="000452C9">
            <w:pPr>
              <w:ind w:left="397"/>
              <w:jc w:val="both"/>
            </w:pPr>
            <w:r w:rsidRPr="000452C9">
              <w:t>- приём пищи (завтрак, обед, полдник)</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70 мин</w:t>
            </w:r>
          </w:p>
        </w:tc>
      </w:tr>
      <w:tr w:rsidR="00E60723" w:rsidRPr="000452C9" w:rsidTr="00713F0D">
        <w:tc>
          <w:tcPr>
            <w:tcW w:w="6062" w:type="dxa"/>
          </w:tcPr>
          <w:p w:rsidR="00E60723" w:rsidRPr="000452C9" w:rsidRDefault="00E60723" w:rsidP="000452C9">
            <w:pPr>
              <w:ind w:left="397"/>
              <w:jc w:val="both"/>
            </w:pPr>
            <w:r w:rsidRPr="000452C9">
              <w:t>Оказание помощи ребёнку в выполнении режимных моментов, в том числе:</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в течение дня</w:t>
            </w:r>
          </w:p>
        </w:tc>
      </w:tr>
      <w:tr w:rsidR="00E60723" w:rsidRPr="000452C9" w:rsidTr="00713F0D">
        <w:tc>
          <w:tcPr>
            <w:tcW w:w="6062" w:type="dxa"/>
          </w:tcPr>
          <w:p w:rsidR="00E60723" w:rsidRPr="000452C9" w:rsidRDefault="00E60723" w:rsidP="000452C9">
            <w:pPr>
              <w:ind w:left="397"/>
              <w:jc w:val="both"/>
            </w:pPr>
            <w:r w:rsidRPr="000452C9">
              <w:t>- в гигиенических процедурах;</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 // ---- //----</w:t>
            </w:r>
          </w:p>
        </w:tc>
      </w:tr>
      <w:tr w:rsidR="00E60723" w:rsidRPr="000452C9" w:rsidTr="00713F0D">
        <w:tc>
          <w:tcPr>
            <w:tcW w:w="6062" w:type="dxa"/>
          </w:tcPr>
          <w:p w:rsidR="00E60723" w:rsidRPr="000452C9" w:rsidRDefault="00E60723" w:rsidP="000452C9">
            <w:pPr>
              <w:ind w:left="397"/>
              <w:jc w:val="both"/>
            </w:pPr>
            <w:r w:rsidRPr="000452C9">
              <w:t>- одевании, раздевании;</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 // ---- //----</w:t>
            </w:r>
          </w:p>
        </w:tc>
      </w:tr>
      <w:tr w:rsidR="00E60723" w:rsidRPr="000452C9" w:rsidTr="00713F0D">
        <w:tc>
          <w:tcPr>
            <w:tcW w:w="6062" w:type="dxa"/>
          </w:tcPr>
          <w:p w:rsidR="00E60723" w:rsidRPr="000452C9" w:rsidRDefault="00E60723" w:rsidP="000452C9">
            <w:pPr>
              <w:ind w:left="397"/>
              <w:jc w:val="both"/>
            </w:pPr>
            <w:r w:rsidRPr="000452C9">
              <w:t>- приёме пищи</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 // ---- //----</w:t>
            </w:r>
          </w:p>
        </w:tc>
      </w:tr>
      <w:tr w:rsidR="00E60723" w:rsidRPr="000452C9" w:rsidTr="00713F0D">
        <w:tc>
          <w:tcPr>
            <w:tcW w:w="6062" w:type="dxa"/>
          </w:tcPr>
          <w:p w:rsidR="00E60723" w:rsidRPr="000452C9" w:rsidRDefault="00E60723" w:rsidP="000452C9">
            <w:pPr>
              <w:ind w:left="397"/>
              <w:jc w:val="both"/>
            </w:pPr>
            <w:r w:rsidRPr="000452C9">
              <w:t>Наблюдение за эмоциональным состоянием и самочувствием ребёнка в течение дня (во время игр, прогулки, режимных процессов)</w:t>
            </w:r>
          </w:p>
        </w:tc>
        <w:tc>
          <w:tcPr>
            <w:tcW w:w="1984" w:type="dxa"/>
          </w:tcPr>
          <w:p w:rsidR="00E60723" w:rsidRPr="000452C9" w:rsidRDefault="00E60723" w:rsidP="000452C9">
            <w:pPr>
              <w:ind w:left="397"/>
              <w:jc w:val="both"/>
            </w:pPr>
          </w:p>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p>
          <w:p w:rsidR="00E60723" w:rsidRPr="000452C9" w:rsidRDefault="00E60723" w:rsidP="000452C9">
            <w:pPr>
              <w:ind w:left="397"/>
              <w:jc w:val="both"/>
            </w:pPr>
            <w:r w:rsidRPr="000452C9">
              <w:t>---- // ---- //----</w:t>
            </w:r>
          </w:p>
        </w:tc>
      </w:tr>
      <w:tr w:rsidR="00E60723" w:rsidRPr="000452C9" w:rsidTr="00713F0D">
        <w:tc>
          <w:tcPr>
            <w:tcW w:w="6062" w:type="dxa"/>
          </w:tcPr>
          <w:p w:rsidR="00E60723" w:rsidRPr="000452C9" w:rsidRDefault="00E60723" w:rsidP="000452C9">
            <w:pPr>
              <w:ind w:left="397"/>
              <w:jc w:val="both"/>
            </w:pPr>
            <w:r w:rsidRPr="000452C9">
              <w:t>Работа с родителями (ежедневное информирование родителей о состоянии здоровья, самочувствии, развитии ребёнка)</w:t>
            </w:r>
          </w:p>
        </w:tc>
        <w:tc>
          <w:tcPr>
            <w:tcW w:w="1984" w:type="dxa"/>
          </w:tcPr>
          <w:p w:rsidR="00E60723" w:rsidRPr="000452C9" w:rsidRDefault="00E60723" w:rsidP="000452C9">
            <w:pPr>
              <w:ind w:left="397"/>
              <w:jc w:val="both"/>
            </w:pPr>
          </w:p>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p>
          <w:p w:rsidR="00E60723" w:rsidRPr="000452C9" w:rsidRDefault="00E60723" w:rsidP="000452C9">
            <w:pPr>
              <w:ind w:left="397"/>
              <w:jc w:val="both"/>
            </w:pPr>
            <w:r w:rsidRPr="000452C9">
              <w:t>15 мин</w:t>
            </w:r>
          </w:p>
        </w:tc>
      </w:tr>
      <w:tr w:rsidR="00E60723" w:rsidRPr="000452C9" w:rsidTr="00713F0D">
        <w:tc>
          <w:tcPr>
            <w:tcW w:w="10031" w:type="dxa"/>
            <w:gridSpan w:val="3"/>
          </w:tcPr>
          <w:p w:rsidR="00E60723" w:rsidRPr="000452C9" w:rsidRDefault="00E60723" w:rsidP="000452C9">
            <w:pPr>
              <w:ind w:left="397"/>
              <w:jc w:val="both"/>
            </w:pPr>
            <w:r w:rsidRPr="000452C9">
              <w:t>Нерегламентированные виды деятельности (совместная деятельность воспитателя и ребёнка в групповых и индивидуальных формах работы), в том числе:</w:t>
            </w:r>
          </w:p>
        </w:tc>
      </w:tr>
      <w:tr w:rsidR="00E60723" w:rsidRPr="000452C9" w:rsidTr="00713F0D">
        <w:tc>
          <w:tcPr>
            <w:tcW w:w="6062" w:type="dxa"/>
          </w:tcPr>
          <w:p w:rsidR="00E60723" w:rsidRPr="000452C9" w:rsidRDefault="00E60723" w:rsidP="000452C9">
            <w:pPr>
              <w:ind w:left="397"/>
              <w:jc w:val="both"/>
            </w:pPr>
            <w:r w:rsidRPr="000452C9">
              <w:t>- игра;</w:t>
            </w:r>
          </w:p>
        </w:tc>
        <w:tc>
          <w:tcPr>
            <w:tcW w:w="1984" w:type="dxa"/>
          </w:tcPr>
          <w:p w:rsidR="00E60723" w:rsidRPr="000452C9" w:rsidRDefault="00E60723" w:rsidP="000452C9">
            <w:pPr>
              <w:ind w:left="397"/>
              <w:jc w:val="both"/>
            </w:pPr>
            <w:r w:rsidRPr="000452C9">
              <w:t>ежедневно</w:t>
            </w:r>
          </w:p>
        </w:tc>
        <w:tc>
          <w:tcPr>
            <w:tcW w:w="1985" w:type="dxa"/>
          </w:tcPr>
          <w:p w:rsidR="00E60723" w:rsidRPr="000452C9" w:rsidRDefault="00E60723" w:rsidP="000452C9">
            <w:pPr>
              <w:ind w:left="397"/>
              <w:jc w:val="both"/>
            </w:pPr>
            <w:r w:rsidRPr="000452C9">
              <w:t>60 мин</w:t>
            </w:r>
          </w:p>
        </w:tc>
      </w:tr>
      <w:tr w:rsidR="00E60723" w:rsidRPr="000452C9" w:rsidTr="00713F0D">
        <w:tc>
          <w:tcPr>
            <w:tcW w:w="6062" w:type="dxa"/>
          </w:tcPr>
          <w:p w:rsidR="00E60723" w:rsidRPr="000452C9" w:rsidRDefault="00E60723" w:rsidP="000452C9">
            <w:pPr>
              <w:ind w:left="397"/>
              <w:jc w:val="both"/>
            </w:pPr>
            <w:r w:rsidRPr="000452C9">
              <w:t>- двигательная деятельность;</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 // ---- //----</w:t>
            </w:r>
          </w:p>
        </w:tc>
      </w:tr>
      <w:tr w:rsidR="00E60723" w:rsidRPr="000452C9" w:rsidTr="00713F0D">
        <w:tc>
          <w:tcPr>
            <w:tcW w:w="6062" w:type="dxa"/>
          </w:tcPr>
          <w:p w:rsidR="00E60723" w:rsidRPr="000452C9" w:rsidRDefault="00E60723" w:rsidP="000452C9">
            <w:pPr>
              <w:ind w:left="397"/>
              <w:jc w:val="both"/>
            </w:pPr>
            <w:r w:rsidRPr="000452C9">
              <w:t>- предметно-практическая, исследовательская деятельность;</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100 мин</w:t>
            </w:r>
          </w:p>
        </w:tc>
      </w:tr>
      <w:tr w:rsidR="00E60723" w:rsidRPr="000452C9" w:rsidTr="00713F0D">
        <w:tc>
          <w:tcPr>
            <w:tcW w:w="6062" w:type="dxa"/>
          </w:tcPr>
          <w:p w:rsidR="00E60723" w:rsidRPr="000452C9" w:rsidRDefault="00E60723" w:rsidP="000452C9">
            <w:pPr>
              <w:ind w:left="397"/>
              <w:jc w:val="both"/>
            </w:pPr>
            <w:r w:rsidRPr="000452C9">
              <w:t>- чтение книг, рассказывание, познавательное общение;</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30 мин</w:t>
            </w:r>
          </w:p>
        </w:tc>
      </w:tr>
      <w:tr w:rsidR="00E60723" w:rsidRPr="000452C9" w:rsidTr="00713F0D">
        <w:trPr>
          <w:trHeight w:val="540"/>
        </w:trPr>
        <w:tc>
          <w:tcPr>
            <w:tcW w:w="6062" w:type="dxa"/>
            <w:tcBorders>
              <w:bottom w:val="single" w:sz="4" w:space="0" w:color="auto"/>
            </w:tcBorders>
          </w:tcPr>
          <w:p w:rsidR="00E60723" w:rsidRPr="000452C9" w:rsidRDefault="00E60723" w:rsidP="000452C9">
            <w:pPr>
              <w:ind w:left="397"/>
              <w:jc w:val="both"/>
            </w:pPr>
            <w:r w:rsidRPr="000452C9">
              <w:t>- воспитание и обучение в процессе выполнения режимных моментов</w:t>
            </w:r>
          </w:p>
        </w:tc>
        <w:tc>
          <w:tcPr>
            <w:tcW w:w="1984" w:type="dxa"/>
            <w:tcBorders>
              <w:bottom w:val="single" w:sz="4" w:space="0" w:color="auto"/>
            </w:tcBorders>
          </w:tcPr>
          <w:p w:rsidR="00E60723" w:rsidRPr="000452C9" w:rsidRDefault="00E60723" w:rsidP="000452C9">
            <w:pPr>
              <w:ind w:left="397"/>
              <w:jc w:val="both"/>
            </w:pPr>
            <w:r w:rsidRPr="000452C9">
              <w:t>---- // ---- //----</w:t>
            </w:r>
          </w:p>
        </w:tc>
        <w:tc>
          <w:tcPr>
            <w:tcW w:w="1985" w:type="dxa"/>
            <w:tcBorders>
              <w:bottom w:val="single" w:sz="4" w:space="0" w:color="auto"/>
            </w:tcBorders>
          </w:tcPr>
          <w:p w:rsidR="00E60723" w:rsidRPr="000452C9" w:rsidRDefault="00E60723" w:rsidP="000452C9">
            <w:pPr>
              <w:ind w:left="397"/>
              <w:jc w:val="both"/>
            </w:pPr>
            <w:r w:rsidRPr="000452C9">
              <w:t>50 мин</w:t>
            </w:r>
          </w:p>
        </w:tc>
      </w:tr>
      <w:tr w:rsidR="00E60723" w:rsidRPr="000452C9" w:rsidTr="00713F0D">
        <w:trPr>
          <w:trHeight w:val="150"/>
        </w:trPr>
        <w:tc>
          <w:tcPr>
            <w:tcW w:w="6062" w:type="dxa"/>
            <w:tcBorders>
              <w:top w:val="single" w:sz="4" w:space="0" w:color="auto"/>
              <w:bottom w:val="single" w:sz="4" w:space="0" w:color="auto"/>
            </w:tcBorders>
          </w:tcPr>
          <w:p w:rsidR="00E60723" w:rsidRPr="000452C9" w:rsidRDefault="00E60723" w:rsidP="000452C9">
            <w:pPr>
              <w:ind w:left="397"/>
              <w:jc w:val="both"/>
            </w:pPr>
            <w:r w:rsidRPr="000452C9">
              <w:t>- развлечения;</w:t>
            </w:r>
          </w:p>
        </w:tc>
        <w:tc>
          <w:tcPr>
            <w:tcW w:w="1984" w:type="dxa"/>
            <w:tcBorders>
              <w:top w:val="single" w:sz="4" w:space="0" w:color="auto"/>
              <w:bottom w:val="single" w:sz="4" w:space="0" w:color="auto"/>
            </w:tcBorders>
          </w:tcPr>
          <w:p w:rsidR="00E60723" w:rsidRPr="000452C9" w:rsidRDefault="00E60723" w:rsidP="000452C9">
            <w:pPr>
              <w:ind w:left="397"/>
              <w:jc w:val="both"/>
            </w:pPr>
            <w:r w:rsidRPr="000452C9">
              <w:t>1 раз в неделю</w:t>
            </w:r>
          </w:p>
        </w:tc>
        <w:tc>
          <w:tcPr>
            <w:tcW w:w="1985" w:type="dxa"/>
            <w:tcBorders>
              <w:top w:val="single" w:sz="4" w:space="0" w:color="auto"/>
              <w:bottom w:val="single" w:sz="4" w:space="0" w:color="auto"/>
            </w:tcBorders>
          </w:tcPr>
          <w:p w:rsidR="00E60723" w:rsidRPr="000452C9" w:rsidRDefault="00E60723" w:rsidP="000452C9">
            <w:pPr>
              <w:ind w:left="397"/>
              <w:jc w:val="both"/>
            </w:pPr>
            <w:r w:rsidRPr="000452C9">
              <w:t>15 мин</w:t>
            </w:r>
          </w:p>
        </w:tc>
      </w:tr>
      <w:tr w:rsidR="00E60723" w:rsidRPr="000452C9" w:rsidTr="00713F0D">
        <w:trPr>
          <w:trHeight w:val="120"/>
        </w:trPr>
        <w:tc>
          <w:tcPr>
            <w:tcW w:w="6062" w:type="dxa"/>
            <w:tcBorders>
              <w:top w:val="single" w:sz="4" w:space="0" w:color="auto"/>
            </w:tcBorders>
          </w:tcPr>
          <w:p w:rsidR="00E60723" w:rsidRPr="000452C9" w:rsidRDefault="00E60723" w:rsidP="000452C9">
            <w:pPr>
              <w:ind w:left="397"/>
              <w:jc w:val="both"/>
            </w:pPr>
            <w:r w:rsidRPr="000452C9">
              <w:t>- праздники</w:t>
            </w:r>
          </w:p>
        </w:tc>
        <w:tc>
          <w:tcPr>
            <w:tcW w:w="1984" w:type="dxa"/>
            <w:tcBorders>
              <w:top w:val="single" w:sz="4" w:space="0" w:color="auto"/>
            </w:tcBorders>
          </w:tcPr>
          <w:p w:rsidR="00E60723" w:rsidRPr="000452C9" w:rsidRDefault="00E60723" w:rsidP="000452C9">
            <w:pPr>
              <w:ind w:left="397"/>
              <w:jc w:val="both"/>
            </w:pPr>
            <w:r w:rsidRPr="000452C9">
              <w:t>1 раз в квартал</w:t>
            </w:r>
          </w:p>
        </w:tc>
        <w:tc>
          <w:tcPr>
            <w:tcW w:w="1985" w:type="dxa"/>
            <w:tcBorders>
              <w:top w:val="single" w:sz="4" w:space="0" w:color="auto"/>
            </w:tcBorders>
          </w:tcPr>
          <w:p w:rsidR="00E60723" w:rsidRPr="000452C9" w:rsidRDefault="00E60723" w:rsidP="000452C9">
            <w:pPr>
              <w:ind w:left="397"/>
              <w:jc w:val="both"/>
            </w:pPr>
            <w:r w:rsidRPr="000452C9">
              <w:t>20 мин</w:t>
            </w:r>
          </w:p>
        </w:tc>
      </w:tr>
      <w:tr w:rsidR="00E60723" w:rsidRPr="000452C9" w:rsidTr="00713F0D">
        <w:tc>
          <w:tcPr>
            <w:tcW w:w="10031" w:type="dxa"/>
            <w:gridSpan w:val="3"/>
          </w:tcPr>
          <w:p w:rsidR="00E60723" w:rsidRPr="000452C9" w:rsidRDefault="00E60723" w:rsidP="000452C9">
            <w:pPr>
              <w:ind w:left="397"/>
              <w:jc w:val="both"/>
              <w:rPr>
                <w:b/>
                <w:i/>
              </w:rPr>
            </w:pPr>
            <w:r w:rsidRPr="000452C9">
              <w:rPr>
                <w:b/>
                <w:i/>
              </w:rPr>
              <w:t>Для детей 3 - 5 лет</w:t>
            </w:r>
          </w:p>
        </w:tc>
      </w:tr>
      <w:tr w:rsidR="00E60723" w:rsidRPr="000452C9" w:rsidTr="00713F0D">
        <w:tc>
          <w:tcPr>
            <w:tcW w:w="10031" w:type="dxa"/>
            <w:gridSpan w:val="3"/>
          </w:tcPr>
          <w:p w:rsidR="00E60723" w:rsidRPr="000452C9" w:rsidRDefault="00E60723" w:rsidP="000452C9">
            <w:pPr>
              <w:ind w:left="397"/>
              <w:jc w:val="both"/>
              <w:rPr>
                <w:i/>
              </w:rPr>
            </w:pPr>
            <w:r w:rsidRPr="000452C9">
              <w:rPr>
                <w:i/>
              </w:rPr>
              <w:t>Уход и присмотр за ребёнком (6 ч)</w:t>
            </w:r>
          </w:p>
        </w:tc>
      </w:tr>
      <w:tr w:rsidR="00E60723" w:rsidRPr="000452C9" w:rsidTr="00713F0D">
        <w:tc>
          <w:tcPr>
            <w:tcW w:w="6062" w:type="dxa"/>
          </w:tcPr>
          <w:p w:rsidR="00E60723" w:rsidRPr="000452C9" w:rsidRDefault="00E60723" w:rsidP="000452C9">
            <w:pPr>
              <w:ind w:left="397"/>
              <w:jc w:val="both"/>
            </w:pPr>
            <w:r w:rsidRPr="000452C9">
              <w:t>Организация режимных моментов, в том числе:</w:t>
            </w:r>
          </w:p>
        </w:tc>
        <w:tc>
          <w:tcPr>
            <w:tcW w:w="1984" w:type="dxa"/>
          </w:tcPr>
          <w:p w:rsidR="00E60723" w:rsidRPr="000452C9" w:rsidRDefault="00E60723" w:rsidP="000452C9">
            <w:pPr>
              <w:ind w:left="397"/>
              <w:jc w:val="both"/>
            </w:pPr>
            <w:r w:rsidRPr="000452C9">
              <w:t>ежедневно</w:t>
            </w:r>
          </w:p>
        </w:tc>
        <w:tc>
          <w:tcPr>
            <w:tcW w:w="1985" w:type="dxa"/>
          </w:tcPr>
          <w:p w:rsidR="00E60723" w:rsidRPr="000452C9" w:rsidRDefault="00E60723" w:rsidP="000452C9">
            <w:pPr>
              <w:ind w:left="397"/>
              <w:jc w:val="both"/>
            </w:pPr>
            <w:r w:rsidRPr="000452C9">
              <w:t>5 ч 45 мин</w:t>
            </w:r>
          </w:p>
        </w:tc>
      </w:tr>
      <w:tr w:rsidR="00E60723" w:rsidRPr="000452C9" w:rsidTr="00713F0D">
        <w:tc>
          <w:tcPr>
            <w:tcW w:w="6062" w:type="dxa"/>
          </w:tcPr>
          <w:p w:rsidR="00E60723" w:rsidRPr="000452C9" w:rsidRDefault="00E60723" w:rsidP="000452C9">
            <w:pPr>
              <w:ind w:left="397"/>
              <w:jc w:val="both"/>
            </w:pPr>
            <w:r w:rsidRPr="000452C9">
              <w:t>- сон;</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110 мин</w:t>
            </w:r>
          </w:p>
        </w:tc>
      </w:tr>
      <w:tr w:rsidR="00E60723" w:rsidRPr="000452C9" w:rsidTr="00713F0D">
        <w:tc>
          <w:tcPr>
            <w:tcW w:w="6062" w:type="dxa"/>
          </w:tcPr>
          <w:p w:rsidR="00E60723" w:rsidRPr="000452C9" w:rsidRDefault="00E60723" w:rsidP="000452C9">
            <w:pPr>
              <w:ind w:left="397"/>
              <w:jc w:val="both"/>
            </w:pPr>
            <w:r w:rsidRPr="000452C9">
              <w:t>- прогулка;</w:t>
            </w:r>
          </w:p>
        </w:tc>
        <w:tc>
          <w:tcPr>
            <w:tcW w:w="1984" w:type="dxa"/>
          </w:tcPr>
          <w:p w:rsidR="00E60723" w:rsidRPr="000452C9" w:rsidRDefault="00E60723" w:rsidP="000452C9">
            <w:pPr>
              <w:ind w:left="397"/>
              <w:jc w:val="both"/>
            </w:pPr>
            <w:r w:rsidRPr="000452C9">
              <w:t>2 раза в день</w:t>
            </w:r>
          </w:p>
        </w:tc>
        <w:tc>
          <w:tcPr>
            <w:tcW w:w="1985" w:type="dxa"/>
          </w:tcPr>
          <w:p w:rsidR="00E60723" w:rsidRPr="000452C9" w:rsidRDefault="00E60723" w:rsidP="000452C9">
            <w:pPr>
              <w:ind w:left="397"/>
              <w:jc w:val="both"/>
            </w:pPr>
            <w:r w:rsidRPr="000452C9">
              <w:t>130 мин</w:t>
            </w:r>
          </w:p>
        </w:tc>
      </w:tr>
      <w:tr w:rsidR="00E60723" w:rsidRPr="000452C9" w:rsidTr="00713F0D">
        <w:tc>
          <w:tcPr>
            <w:tcW w:w="6062" w:type="dxa"/>
          </w:tcPr>
          <w:p w:rsidR="00E60723" w:rsidRPr="000452C9" w:rsidRDefault="00E60723" w:rsidP="000452C9">
            <w:pPr>
              <w:ind w:left="397"/>
              <w:jc w:val="both"/>
            </w:pPr>
            <w:r w:rsidRPr="000452C9">
              <w:t>- гигиенические процедуры (умывание, одевание, раздевание, туалет);</w:t>
            </w:r>
          </w:p>
        </w:tc>
        <w:tc>
          <w:tcPr>
            <w:tcW w:w="1984" w:type="dxa"/>
          </w:tcPr>
          <w:p w:rsidR="00E60723" w:rsidRPr="000452C9" w:rsidRDefault="00E60723" w:rsidP="000452C9">
            <w:pPr>
              <w:ind w:left="397"/>
              <w:jc w:val="both"/>
            </w:pPr>
            <w:r w:rsidRPr="000452C9">
              <w:t>ежедневно</w:t>
            </w:r>
          </w:p>
        </w:tc>
        <w:tc>
          <w:tcPr>
            <w:tcW w:w="1985" w:type="dxa"/>
          </w:tcPr>
          <w:p w:rsidR="00E60723" w:rsidRPr="000452C9" w:rsidRDefault="00E60723" w:rsidP="000452C9">
            <w:pPr>
              <w:ind w:left="397"/>
              <w:jc w:val="both"/>
            </w:pPr>
            <w:r w:rsidRPr="000452C9">
              <w:t>30 мин</w:t>
            </w:r>
          </w:p>
        </w:tc>
      </w:tr>
      <w:tr w:rsidR="00E60723" w:rsidRPr="000452C9" w:rsidTr="00713F0D">
        <w:tc>
          <w:tcPr>
            <w:tcW w:w="6062" w:type="dxa"/>
          </w:tcPr>
          <w:p w:rsidR="00E60723" w:rsidRPr="000452C9" w:rsidRDefault="00E60723" w:rsidP="000452C9">
            <w:pPr>
              <w:ind w:left="397"/>
              <w:jc w:val="both"/>
            </w:pPr>
            <w:r w:rsidRPr="000452C9">
              <w:t>- закаливающие и другие оздоровительные процедуры;</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35 мин</w:t>
            </w:r>
          </w:p>
        </w:tc>
      </w:tr>
      <w:tr w:rsidR="00E60723" w:rsidRPr="000452C9" w:rsidTr="00713F0D">
        <w:tc>
          <w:tcPr>
            <w:tcW w:w="6062" w:type="dxa"/>
          </w:tcPr>
          <w:p w:rsidR="00E60723" w:rsidRPr="000452C9" w:rsidRDefault="00E60723" w:rsidP="000452C9">
            <w:pPr>
              <w:ind w:left="397"/>
              <w:jc w:val="both"/>
            </w:pPr>
            <w:r w:rsidRPr="000452C9">
              <w:t>- приём пищи (завтрак, обед, полдник)</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40 мин</w:t>
            </w:r>
          </w:p>
        </w:tc>
      </w:tr>
      <w:tr w:rsidR="00E60723" w:rsidRPr="000452C9" w:rsidTr="00713F0D">
        <w:tc>
          <w:tcPr>
            <w:tcW w:w="6062" w:type="dxa"/>
          </w:tcPr>
          <w:p w:rsidR="00E60723" w:rsidRPr="000452C9" w:rsidRDefault="00E60723" w:rsidP="000452C9">
            <w:pPr>
              <w:ind w:left="397"/>
              <w:jc w:val="both"/>
            </w:pPr>
            <w:r w:rsidRPr="000452C9">
              <w:t>Оказание помощи ребёнку в выполнении режимных моментов, в том числе:</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в течение дня</w:t>
            </w:r>
          </w:p>
        </w:tc>
      </w:tr>
      <w:tr w:rsidR="00E60723" w:rsidRPr="000452C9" w:rsidTr="00713F0D">
        <w:tc>
          <w:tcPr>
            <w:tcW w:w="6062" w:type="dxa"/>
          </w:tcPr>
          <w:p w:rsidR="00E60723" w:rsidRPr="000452C9" w:rsidRDefault="00E60723" w:rsidP="000452C9">
            <w:pPr>
              <w:ind w:left="397"/>
              <w:jc w:val="both"/>
            </w:pPr>
            <w:r w:rsidRPr="000452C9">
              <w:t>- в гигиенических процедурах;</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 // ---- //----</w:t>
            </w:r>
          </w:p>
        </w:tc>
      </w:tr>
      <w:tr w:rsidR="00E60723" w:rsidRPr="000452C9" w:rsidTr="00713F0D">
        <w:tc>
          <w:tcPr>
            <w:tcW w:w="6062" w:type="dxa"/>
          </w:tcPr>
          <w:p w:rsidR="00E60723" w:rsidRPr="000452C9" w:rsidRDefault="00E60723" w:rsidP="000452C9">
            <w:pPr>
              <w:ind w:left="397"/>
              <w:jc w:val="both"/>
            </w:pPr>
            <w:r w:rsidRPr="000452C9">
              <w:t>- одевании, раздевании;</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 // ---- //----</w:t>
            </w:r>
          </w:p>
        </w:tc>
      </w:tr>
      <w:tr w:rsidR="00E60723" w:rsidRPr="000452C9" w:rsidTr="00713F0D">
        <w:tc>
          <w:tcPr>
            <w:tcW w:w="6062" w:type="dxa"/>
          </w:tcPr>
          <w:p w:rsidR="00E60723" w:rsidRPr="000452C9" w:rsidRDefault="00E60723" w:rsidP="000452C9">
            <w:pPr>
              <w:ind w:left="397"/>
              <w:jc w:val="both"/>
            </w:pPr>
            <w:r w:rsidRPr="000452C9">
              <w:t>- приёме пищи</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 // ---- //----</w:t>
            </w:r>
          </w:p>
        </w:tc>
      </w:tr>
      <w:tr w:rsidR="00E60723" w:rsidRPr="000452C9" w:rsidTr="00713F0D">
        <w:tc>
          <w:tcPr>
            <w:tcW w:w="6062" w:type="dxa"/>
          </w:tcPr>
          <w:p w:rsidR="00E60723" w:rsidRPr="000452C9" w:rsidRDefault="00E60723" w:rsidP="000452C9">
            <w:pPr>
              <w:ind w:left="397"/>
              <w:jc w:val="both"/>
            </w:pPr>
            <w:r w:rsidRPr="000452C9">
              <w:t>Наблюдение за эмоциональным состоянием и самочувствием ребёнка в течение дня (во время игр, прогулки, режимных процессов)</w:t>
            </w:r>
          </w:p>
        </w:tc>
        <w:tc>
          <w:tcPr>
            <w:tcW w:w="1984" w:type="dxa"/>
          </w:tcPr>
          <w:p w:rsidR="00E60723" w:rsidRPr="000452C9" w:rsidRDefault="00E60723" w:rsidP="000452C9">
            <w:pPr>
              <w:ind w:left="397"/>
              <w:jc w:val="both"/>
            </w:pPr>
          </w:p>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p>
          <w:p w:rsidR="00E60723" w:rsidRPr="000452C9" w:rsidRDefault="00E60723" w:rsidP="000452C9">
            <w:pPr>
              <w:ind w:left="397"/>
              <w:jc w:val="both"/>
            </w:pPr>
            <w:r w:rsidRPr="000452C9">
              <w:t>---- // ---- //----</w:t>
            </w:r>
          </w:p>
        </w:tc>
      </w:tr>
      <w:tr w:rsidR="00E60723" w:rsidRPr="000452C9" w:rsidTr="00713F0D">
        <w:tc>
          <w:tcPr>
            <w:tcW w:w="6062" w:type="dxa"/>
          </w:tcPr>
          <w:p w:rsidR="00E60723" w:rsidRPr="000452C9" w:rsidRDefault="00E60723" w:rsidP="000452C9">
            <w:pPr>
              <w:ind w:left="397"/>
              <w:jc w:val="both"/>
            </w:pPr>
            <w:r w:rsidRPr="000452C9">
              <w:t>Работа с родителями (ежедневное информирование родителей о состоянии здоровья, самочувствии, развитии ребёнка)</w:t>
            </w:r>
          </w:p>
        </w:tc>
        <w:tc>
          <w:tcPr>
            <w:tcW w:w="1984" w:type="dxa"/>
          </w:tcPr>
          <w:p w:rsidR="00E60723" w:rsidRPr="000452C9" w:rsidRDefault="00E60723" w:rsidP="000452C9">
            <w:pPr>
              <w:ind w:left="397"/>
              <w:jc w:val="both"/>
            </w:pPr>
          </w:p>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p>
          <w:p w:rsidR="00E60723" w:rsidRPr="000452C9" w:rsidRDefault="00E60723" w:rsidP="000452C9">
            <w:pPr>
              <w:ind w:left="397"/>
              <w:jc w:val="both"/>
            </w:pPr>
            <w:r w:rsidRPr="000452C9">
              <w:t>15 мин</w:t>
            </w:r>
          </w:p>
        </w:tc>
      </w:tr>
      <w:tr w:rsidR="00E60723" w:rsidRPr="000452C9" w:rsidTr="00713F0D">
        <w:tc>
          <w:tcPr>
            <w:tcW w:w="10031" w:type="dxa"/>
            <w:gridSpan w:val="3"/>
          </w:tcPr>
          <w:p w:rsidR="00E60723" w:rsidRPr="000452C9" w:rsidRDefault="00E60723" w:rsidP="000452C9">
            <w:pPr>
              <w:ind w:left="397"/>
              <w:jc w:val="both"/>
            </w:pPr>
            <w:r w:rsidRPr="000452C9">
              <w:t>Нерегламентированные виды деятельности (совместная деятельность воспитателя и ребёнка в групповых и индивидуальных формах работы), в том числе:</w:t>
            </w:r>
          </w:p>
        </w:tc>
      </w:tr>
      <w:tr w:rsidR="00E60723" w:rsidRPr="000452C9" w:rsidTr="00713F0D">
        <w:tc>
          <w:tcPr>
            <w:tcW w:w="6062" w:type="dxa"/>
          </w:tcPr>
          <w:p w:rsidR="00E60723" w:rsidRPr="000452C9" w:rsidRDefault="00E60723" w:rsidP="000452C9">
            <w:pPr>
              <w:ind w:left="397"/>
              <w:jc w:val="both"/>
            </w:pPr>
            <w:r w:rsidRPr="000452C9">
              <w:t>- свободная игра;</w:t>
            </w:r>
          </w:p>
        </w:tc>
        <w:tc>
          <w:tcPr>
            <w:tcW w:w="1984" w:type="dxa"/>
          </w:tcPr>
          <w:p w:rsidR="00E60723" w:rsidRPr="000452C9" w:rsidRDefault="00E60723" w:rsidP="000452C9">
            <w:pPr>
              <w:ind w:left="397"/>
              <w:jc w:val="both"/>
            </w:pPr>
            <w:r w:rsidRPr="000452C9">
              <w:t>ежедневно</w:t>
            </w:r>
          </w:p>
        </w:tc>
        <w:tc>
          <w:tcPr>
            <w:tcW w:w="1985" w:type="dxa"/>
          </w:tcPr>
          <w:p w:rsidR="00E60723" w:rsidRPr="000452C9" w:rsidRDefault="00E60723" w:rsidP="000452C9">
            <w:pPr>
              <w:ind w:left="397"/>
              <w:jc w:val="both"/>
            </w:pPr>
            <w:r w:rsidRPr="000452C9">
              <w:t>90 мин</w:t>
            </w:r>
          </w:p>
        </w:tc>
      </w:tr>
      <w:tr w:rsidR="00E60723" w:rsidRPr="000452C9" w:rsidTr="00713F0D">
        <w:trPr>
          <w:trHeight w:val="375"/>
        </w:trPr>
        <w:tc>
          <w:tcPr>
            <w:tcW w:w="6062" w:type="dxa"/>
            <w:tcBorders>
              <w:bottom w:val="single" w:sz="4" w:space="0" w:color="auto"/>
            </w:tcBorders>
          </w:tcPr>
          <w:p w:rsidR="00E60723" w:rsidRPr="000452C9" w:rsidRDefault="00E60723" w:rsidP="000452C9">
            <w:pPr>
              <w:ind w:left="397"/>
              <w:jc w:val="both"/>
            </w:pPr>
            <w:r w:rsidRPr="000452C9">
              <w:t>- двигательная деятельность;</w:t>
            </w:r>
          </w:p>
        </w:tc>
        <w:tc>
          <w:tcPr>
            <w:tcW w:w="1984" w:type="dxa"/>
            <w:tcBorders>
              <w:bottom w:val="single" w:sz="4" w:space="0" w:color="auto"/>
            </w:tcBorders>
          </w:tcPr>
          <w:p w:rsidR="00E60723" w:rsidRPr="000452C9" w:rsidRDefault="00E60723" w:rsidP="000452C9">
            <w:pPr>
              <w:ind w:left="397"/>
              <w:jc w:val="both"/>
            </w:pPr>
            <w:r w:rsidRPr="000452C9">
              <w:t>---- // ---- //----</w:t>
            </w:r>
          </w:p>
        </w:tc>
        <w:tc>
          <w:tcPr>
            <w:tcW w:w="1985" w:type="dxa"/>
            <w:tcBorders>
              <w:bottom w:val="single" w:sz="4" w:space="0" w:color="auto"/>
            </w:tcBorders>
          </w:tcPr>
          <w:p w:rsidR="00E60723" w:rsidRPr="000452C9" w:rsidRDefault="00E60723" w:rsidP="000452C9">
            <w:pPr>
              <w:ind w:left="397"/>
              <w:jc w:val="both"/>
            </w:pPr>
            <w:r w:rsidRPr="000452C9">
              <w:t>40 мин</w:t>
            </w:r>
          </w:p>
        </w:tc>
      </w:tr>
      <w:tr w:rsidR="00E60723" w:rsidRPr="000452C9" w:rsidTr="00713F0D">
        <w:trPr>
          <w:trHeight w:val="180"/>
        </w:trPr>
        <w:tc>
          <w:tcPr>
            <w:tcW w:w="6062" w:type="dxa"/>
            <w:tcBorders>
              <w:top w:val="single" w:sz="4" w:space="0" w:color="auto"/>
            </w:tcBorders>
          </w:tcPr>
          <w:p w:rsidR="00E60723" w:rsidRPr="000452C9" w:rsidRDefault="00E60723" w:rsidP="000452C9">
            <w:pPr>
              <w:ind w:left="397"/>
              <w:jc w:val="both"/>
            </w:pPr>
            <w:r w:rsidRPr="000452C9">
              <w:t>- исследовательская деятельность;</w:t>
            </w:r>
          </w:p>
        </w:tc>
        <w:tc>
          <w:tcPr>
            <w:tcW w:w="1984" w:type="dxa"/>
            <w:tcBorders>
              <w:top w:val="single" w:sz="4" w:space="0" w:color="auto"/>
            </w:tcBorders>
          </w:tcPr>
          <w:p w:rsidR="00E60723" w:rsidRPr="000452C9" w:rsidRDefault="00E60723" w:rsidP="000452C9">
            <w:pPr>
              <w:ind w:left="397"/>
              <w:jc w:val="both"/>
            </w:pPr>
            <w:r w:rsidRPr="000452C9">
              <w:t>---- // ---- //----</w:t>
            </w:r>
          </w:p>
        </w:tc>
        <w:tc>
          <w:tcPr>
            <w:tcW w:w="1985" w:type="dxa"/>
            <w:tcBorders>
              <w:top w:val="single" w:sz="4" w:space="0" w:color="auto"/>
            </w:tcBorders>
          </w:tcPr>
          <w:p w:rsidR="00E60723" w:rsidRPr="000452C9" w:rsidRDefault="00E60723" w:rsidP="000452C9">
            <w:pPr>
              <w:ind w:left="397"/>
              <w:jc w:val="both"/>
            </w:pPr>
            <w:r w:rsidRPr="000452C9">
              <w:t>20 мин</w:t>
            </w:r>
          </w:p>
        </w:tc>
      </w:tr>
      <w:tr w:rsidR="00E60723" w:rsidRPr="000452C9" w:rsidTr="00713F0D">
        <w:tc>
          <w:tcPr>
            <w:tcW w:w="6062" w:type="dxa"/>
          </w:tcPr>
          <w:p w:rsidR="00E60723" w:rsidRPr="000452C9" w:rsidRDefault="00E60723" w:rsidP="000452C9">
            <w:pPr>
              <w:ind w:left="397"/>
              <w:jc w:val="both"/>
            </w:pPr>
            <w:r w:rsidRPr="000452C9">
              <w:t>- предметно-практическая деятельность;</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30 мин</w:t>
            </w:r>
          </w:p>
        </w:tc>
      </w:tr>
      <w:tr w:rsidR="00E60723" w:rsidRPr="000452C9" w:rsidTr="00713F0D">
        <w:trPr>
          <w:trHeight w:val="360"/>
        </w:trPr>
        <w:tc>
          <w:tcPr>
            <w:tcW w:w="6062" w:type="dxa"/>
            <w:tcBorders>
              <w:bottom w:val="single" w:sz="4" w:space="0" w:color="auto"/>
            </w:tcBorders>
          </w:tcPr>
          <w:p w:rsidR="00E60723" w:rsidRPr="000452C9" w:rsidRDefault="00E60723" w:rsidP="000452C9">
            <w:pPr>
              <w:ind w:left="397"/>
              <w:jc w:val="both"/>
            </w:pPr>
            <w:r w:rsidRPr="000452C9">
              <w:t>- чтение книг, рассказывание, познавательное общение;</w:t>
            </w:r>
          </w:p>
        </w:tc>
        <w:tc>
          <w:tcPr>
            <w:tcW w:w="1984" w:type="dxa"/>
            <w:tcBorders>
              <w:bottom w:val="single" w:sz="4" w:space="0" w:color="auto"/>
            </w:tcBorders>
          </w:tcPr>
          <w:p w:rsidR="00E60723" w:rsidRPr="000452C9" w:rsidRDefault="00E60723" w:rsidP="000452C9">
            <w:pPr>
              <w:ind w:left="397"/>
              <w:jc w:val="both"/>
            </w:pPr>
            <w:r w:rsidRPr="000452C9">
              <w:t>---- // ---- //----</w:t>
            </w:r>
          </w:p>
        </w:tc>
        <w:tc>
          <w:tcPr>
            <w:tcW w:w="1985" w:type="dxa"/>
            <w:tcBorders>
              <w:bottom w:val="single" w:sz="4" w:space="0" w:color="auto"/>
            </w:tcBorders>
          </w:tcPr>
          <w:p w:rsidR="00E60723" w:rsidRPr="000452C9" w:rsidRDefault="00E60723" w:rsidP="000452C9">
            <w:pPr>
              <w:ind w:left="397"/>
              <w:jc w:val="both"/>
            </w:pPr>
            <w:r w:rsidRPr="000452C9">
              <w:t>30 мин</w:t>
            </w:r>
          </w:p>
        </w:tc>
      </w:tr>
      <w:tr w:rsidR="00E60723" w:rsidRPr="000452C9" w:rsidTr="00713F0D">
        <w:trPr>
          <w:trHeight w:val="195"/>
        </w:trPr>
        <w:tc>
          <w:tcPr>
            <w:tcW w:w="6062" w:type="dxa"/>
            <w:tcBorders>
              <w:top w:val="single" w:sz="4" w:space="0" w:color="auto"/>
            </w:tcBorders>
          </w:tcPr>
          <w:p w:rsidR="00E60723" w:rsidRPr="000452C9" w:rsidRDefault="00E60723" w:rsidP="000452C9">
            <w:pPr>
              <w:ind w:left="397"/>
              <w:jc w:val="both"/>
            </w:pPr>
            <w:r w:rsidRPr="000452C9">
              <w:t>- творческая, художественно-речевая деятельность (рисование, драматизация, чтение и рассматривание книг, рассказывание, познавательное общение);</w:t>
            </w:r>
          </w:p>
        </w:tc>
        <w:tc>
          <w:tcPr>
            <w:tcW w:w="1984" w:type="dxa"/>
            <w:tcBorders>
              <w:top w:val="single" w:sz="4" w:space="0" w:color="auto"/>
            </w:tcBorders>
          </w:tcPr>
          <w:p w:rsidR="00E60723" w:rsidRPr="000452C9" w:rsidRDefault="00E60723" w:rsidP="000452C9">
            <w:pPr>
              <w:ind w:left="397"/>
              <w:jc w:val="both"/>
            </w:pPr>
          </w:p>
          <w:p w:rsidR="00E60723" w:rsidRPr="000452C9" w:rsidRDefault="00E60723" w:rsidP="000452C9">
            <w:pPr>
              <w:ind w:left="397"/>
              <w:jc w:val="both"/>
            </w:pPr>
            <w:r w:rsidRPr="000452C9">
              <w:t>---- // ---- //----</w:t>
            </w:r>
          </w:p>
        </w:tc>
        <w:tc>
          <w:tcPr>
            <w:tcW w:w="1985" w:type="dxa"/>
            <w:tcBorders>
              <w:top w:val="single" w:sz="4" w:space="0" w:color="auto"/>
            </w:tcBorders>
          </w:tcPr>
          <w:p w:rsidR="00E60723" w:rsidRPr="000452C9" w:rsidRDefault="00E60723" w:rsidP="000452C9">
            <w:pPr>
              <w:ind w:left="397"/>
              <w:jc w:val="both"/>
            </w:pPr>
          </w:p>
          <w:p w:rsidR="00E60723" w:rsidRPr="000452C9" w:rsidRDefault="00E60723" w:rsidP="000452C9">
            <w:pPr>
              <w:ind w:left="397"/>
              <w:jc w:val="both"/>
            </w:pPr>
            <w:r w:rsidRPr="000452C9">
              <w:t>40 мин</w:t>
            </w:r>
          </w:p>
        </w:tc>
      </w:tr>
      <w:tr w:rsidR="00E60723" w:rsidRPr="000452C9" w:rsidTr="00713F0D">
        <w:trPr>
          <w:trHeight w:val="600"/>
        </w:trPr>
        <w:tc>
          <w:tcPr>
            <w:tcW w:w="6062" w:type="dxa"/>
            <w:tcBorders>
              <w:bottom w:val="single" w:sz="4" w:space="0" w:color="auto"/>
            </w:tcBorders>
          </w:tcPr>
          <w:p w:rsidR="00E60723" w:rsidRPr="000452C9" w:rsidRDefault="00E60723" w:rsidP="000452C9">
            <w:pPr>
              <w:ind w:left="397"/>
              <w:jc w:val="both"/>
            </w:pPr>
            <w:r w:rsidRPr="000452C9">
              <w:t>- воспитание и обучение в процессе выполнения режимных моментов</w:t>
            </w:r>
          </w:p>
        </w:tc>
        <w:tc>
          <w:tcPr>
            <w:tcW w:w="1984" w:type="dxa"/>
            <w:tcBorders>
              <w:bottom w:val="single" w:sz="4" w:space="0" w:color="auto"/>
            </w:tcBorders>
          </w:tcPr>
          <w:p w:rsidR="00E60723" w:rsidRPr="000452C9" w:rsidRDefault="00E60723" w:rsidP="000452C9">
            <w:pPr>
              <w:ind w:left="397"/>
              <w:jc w:val="both"/>
            </w:pPr>
            <w:r w:rsidRPr="000452C9">
              <w:t>---- // ---- //----</w:t>
            </w:r>
          </w:p>
        </w:tc>
        <w:tc>
          <w:tcPr>
            <w:tcW w:w="1985" w:type="dxa"/>
            <w:tcBorders>
              <w:bottom w:val="single" w:sz="4" w:space="0" w:color="auto"/>
            </w:tcBorders>
          </w:tcPr>
          <w:p w:rsidR="00E60723" w:rsidRPr="000452C9" w:rsidRDefault="00E60723" w:rsidP="000452C9">
            <w:pPr>
              <w:ind w:left="397"/>
              <w:jc w:val="both"/>
            </w:pPr>
            <w:r w:rsidRPr="000452C9">
              <w:t>20 мин</w:t>
            </w:r>
          </w:p>
        </w:tc>
      </w:tr>
      <w:tr w:rsidR="00E60723" w:rsidRPr="000452C9" w:rsidTr="00713F0D">
        <w:trPr>
          <w:trHeight w:val="126"/>
        </w:trPr>
        <w:tc>
          <w:tcPr>
            <w:tcW w:w="6062" w:type="dxa"/>
            <w:tcBorders>
              <w:top w:val="single" w:sz="4" w:space="0" w:color="auto"/>
              <w:bottom w:val="single" w:sz="4" w:space="0" w:color="auto"/>
            </w:tcBorders>
          </w:tcPr>
          <w:p w:rsidR="00E60723" w:rsidRPr="000452C9" w:rsidRDefault="00E60723" w:rsidP="000452C9">
            <w:pPr>
              <w:ind w:left="397"/>
              <w:jc w:val="both"/>
            </w:pPr>
            <w:r w:rsidRPr="000452C9">
              <w:t>- утренняя гимнастика;</w:t>
            </w:r>
          </w:p>
        </w:tc>
        <w:tc>
          <w:tcPr>
            <w:tcW w:w="1984" w:type="dxa"/>
            <w:tcBorders>
              <w:top w:val="single" w:sz="4" w:space="0" w:color="auto"/>
              <w:bottom w:val="single" w:sz="4" w:space="0" w:color="auto"/>
            </w:tcBorders>
          </w:tcPr>
          <w:p w:rsidR="00E60723" w:rsidRPr="000452C9" w:rsidRDefault="00E60723" w:rsidP="000452C9">
            <w:pPr>
              <w:ind w:left="397"/>
              <w:jc w:val="both"/>
            </w:pPr>
            <w:r w:rsidRPr="000452C9">
              <w:t>---- // ---- //----</w:t>
            </w:r>
          </w:p>
        </w:tc>
        <w:tc>
          <w:tcPr>
            <w:tcW w:w="1985" w:type="dxa"/>
            <w:tcBorders>
              <w:top w:val="single" w:sz="4" w:space="0" w:color="auto"/>
              <w:bottom w:val="single" w:sz="4" w:space="0" w:color="auto"/>
            </w:tcBorders>
          </w:tcPr>
          <w:p w:rsidR="00E60723" w:rsidRPr="000452C9" w:rsidRDefault="00E60723" w:rsidP="000452C9">
            <w:pPr>
              <w:ind w:left="397"/>
              <w:jc w:val="both"/>
            </w:pPr>
            <w:r w:rsidRPr="000452C9">
              <w:t>10 мин</w:t>
            </w:r>
          </w:p>
        </w:tc>
      </w:tr>
      <w:tr w:rsidR="00E60723" w:rsidRPr="000452C9" w:rsidTr="00713F0D">
        <w:trPr>
          <w:trHeight w:val="135"/>
        </w:trPr>
        <w:tc>
          <w:tcPr>
            <w:tcW w:w="6062" w:type="dxa"/>
            <w:tcBorders>
              <w:top w:val="single" w:sz="4" w:space="0" w:color="auto"/>
              <w:bottom w:val="single" w:sz="4" w:space="0" w:color="auto"/>
            </w:tcBorders>
          </w:tcPr>
          <w:p w:rsidR="00E60723" w:rsidRPr="000452C9" w:rsidRDefault="00E60723" w:rsidP="000452C9">
            <w:pPr>
              <w:ind w:left="397"/>
              <w:jc w:val="both"/>
            </w:pPr>
            <w:r w:rsidRPr="000452C9">
              <w:t>- развлечения;</w:t>
            </w:r>
          </w:p>
        </w:tc>
        <w:tc>
          <w:tcPr>
            <w:tcW w:w="1984" w:type="dxa"/>
            <w:tcBorders>
              <w:top w:val="single" w:sz="4" w:space="0" w:color="auto"/>
              <w:bottom w:val="single" w:sz="4" w:space="0" w:color="auto"/>
            </w:tcBorders>
          </w:tcPr>
          <w:p w:rsidR="00E60723" w:rsidRPr="000452C9" w:rsidRDefault="00E60723" w:rsidP="000452C9">
            <w:pPr>
              <w:ind w:left="397"/>
              <w:jc w:val="both"/>
            </w:pPr>
            <w:r w:rsidRPr="000452C9">
              <w:t>1 раз в неделю</w:t>
            </w:r>
          </w:p>
        </w:tc>
        <w:tc>
          <w:tcPr>
            <w:tcW w:w="1985" w:type="dxa"/>
            <w:tcBorders>
              <w:top w:val="single" w:sz="4" w:space="0" w:color="auto"/>
              <w:bottom w:val="single" w:sz="4" w:space="0" w:color="auto"/>
            </w:tcBorders>
          </w:tcPr>
          <w:p w:rsidR="00E60723" w:rsidRPr="000452C9" w:rsidRDefault="00E60723" w:rsidP="000452C9">
            <w:pPr>
              <w:ind w:left="397"/>
              <w:jc w:val="both"/>
            </w:pPr>
            <w:r w:rsidRPr="000452C9">
              <w:t>20 мин</w:t>
            </w:r>
          </w:p>
        </w:tc>
      </w:tr>
      <w:tr w:rsidR="00E60723" w:rsidRPr="000452C9" w:rsidTr="00713F0D">
        <w:trPr>
          <w:trHeight w:val="126"/>
        </w:trPr>
        <w:tc>
          <w:tcPr>
            <w:tcW w:w="6062" w:type="dxa"/>
            <w:tcBorders>
              <w:top w:val="single" w:sz="4" w:space="0" w:color="auto"/>
            </w:tcBorders>
          </w:tcPr>
          <w:p w:rsidR="00E60723" w:rsidRPr="000452C9" w:rsidRDefault="00E60723" w:rsidP="000452C9">
            <w:pPr>
              <w:ind w:left="397"/>
              <w:jc w:val="both"/>
            </w:pPr>
            <w:r w:rsidRPr="000452C9">
              <w:t>- праздники</w:t>
            </w:r>
          </w:p>
        </w:tc>
        <w:tc>
          <w:tcPr>
            <w:tcW w:w="1984" w:type="dxa"/>
            <w:tcBorders>
              <w:top w:val="single" w:sz="4" w:space="0" w:color="auto"/>
            </w:tcBorders>
          </w:tcPr>
          <w:p w:rsidR="00E60723" w:rsidRPr="000452C9" w:rsidRDefault="00E60723" w:rsidP="000452C9">
            <w:pPr>
              <w:ind w:left="397"/>
              <w:jc w:val="both"/>
            </w:pPr>
            <w:r w:rsidRPr="000452C9">
              <w:t>1 раз в месяц</w:t>
            </w:r>
          </w:p>
        </w:tc>
        <w:tc>
          <w:tcPr>
            <w:tcW w:w="1985" w:type="dxa"/>
            <w:tcBorders>
              <w:top w:val="single" w:sz="4" w:space="0" w:color="auto"/>
            </w:tcBorders>
          </w:tcPr>
          <w:p w:rsidR="00E60723" w:rsidRPr="000452C9" w:rsidRDefault="00E60723" w:rsidP="000452C9">
            <w:pPr>
              <w:ind w:left="397"/>
              <w:jc w:val="both"/>
            </w:pPr>
            <w:r w:rsidRPr="000452C9">
              <w:t>40 мин</w:t>
            </w:r>
          </w:p>
        </w:tc>
      </w:tr>
      <w:tr w:rsidR="00E60723" w:rsidRPr="000452C9" w:rsidTr="00713F0D">
        <w:tc>
          <w:tcPr>
            <w:tcW w:w="10031" w:type="dxa"/>
            <w:gridSpan w:val="3"/>
          </w:tcPr>
          <w:p w:rsidR="00E60723" w:rsidRPr="000452C9" w:rsidRDefault="00E60723" w:rsidP="000452C9">
            <w:pPr>
              <w:ind w:left="397"/>
              <w:jc w:val="both"/>
            </w:pPr>
            <w:r w:rsidRPr="000452C9">
              <w:t>Свободное время и отдых (предоставление ребёнку возможности для свободного проявления своих интересов, общения) – 1 ч 45 мин в день</w:t>
            </w:r>
          </w:p>
        </w:tc>
      </w:tr>
      <w:tr w:rsidR="00E60723" w:rsidRPr="000452C9" w:rsidTr="00713F0D">
        <w:tc>
          <w:tcPr>
            <w:tcW w:w="10031" w:type="dxa"/>
            <w:gridSpan w:val="3"/>
          </w:tcPr>
          <w:p w:rsidR="00E60723" w:rsidRPr="000452C9" w:rsidRDefault="00E60723" w:rsidP="000452C9">
            <w:pPr>
              <w:ind w:left="397"/>
              <w:jc w:val="both"/>
              <w:rPr>
                <w:b/>
                <w:i/>
              </w:rPr>
            </w:pPr>
            <w:r w:rsidRPr="000452C9">
              <w:rPr>
                <w:b/>
                <w:i/>
              </w:rPr>
              <w:t>Для детей 5 - 7 лет</w:t>
            </w:r>
          </w:p>
        </w:tc>
      </w:tr>
      <w:tr w:rsidR="00E60723" w:rsidRPr="000452C9" w:rsidTr="00713F0D">
        <w:tc>
          <w:tcPr>
            <w:tcW w:w="10031" w:type="dxa"/>
            <w:gridSpan w:val="3"/>
          </w:tcPr>
          <w:p w:rsidR="00E60723" w:rsidRPr="000452C9" w:rsidRDefault="00E60723" w:rsidP="000452C9">
            <w:pPr>
              <w:ind w:left="397"/>
              <w:jc w:val="both"/>
              <w:rPr>
                <w:i/>
              </w:rPr>
            </w:pPr>
            <w:r w:rsidRPr="000452C9">
              <w:rPr>
                <w:i/>
              </w:rPr>
              <w:t>Уход и присмотр за ребёнком (5 ч)</w:t>
            </w:r>
          </w:p>
        </w:tc>
      </w:tr>
      <w:tr w:rsidR="00E60723" w:rsidRPr="000452C9" w:rsidTr="00713F0D">
        <w:tc>
          <w:tcPr>
            <w:tcW w:w="6062" w:type="dxa"/>
          </w:tcPr>
          <w:p w:rsidR="00E60723" w:rsidRPr="000452C9" w:rsidRDefault="00E60723" w:rsidP="000452C9">
            <w:pPr>
              <w:ind w:left="397"/>
              <w:jc w:val="both"/>
            </w:pPr>
            <w:r w:rsidRPr="000452C9">
              <w:t>Организация режимных моментов, в том числе:</w:t>
            </w:r>
          </w:p>
        </w:tc>
        <w:tc>
          <w:tcPr>
            <w:tcW w:w="1984" w:type="dxa"/>
          </w:tcPr>
          <w:p w:rsidR="00E60723" w:rsidRPr="000452C9" w:rsidRDefault="00E60723" w:rsidP="000452C9">
            <w:pPr>
              <w:ind w:left="397"/>
              <w:jc w:val="both"/>
            </w:pPr>
            <w:r w:rsidRPr="000452C9">
              <w:t>ежедневно</w:t>
            </w:r>
          </w:p>
        </w:tc>
        <w:tc>
          <w:tcPr>
            <w:tcW w:w="1985" w:type="dxa"/>
          </w:tcPr>
          <w:p w:rsidR="00E60723" w:rsidRPr="000452C9" w:rsidRDefault="00E60723" w:rsidP="000452C9">
            <w:pPr>
              <w:ind w:left="397"/>
              <w:jc w:val="both"/>
            </w:pPr>
            <w:r w:rsidRPr="000452C9">
              <w:t>5 ч 45 мин</w:t>
            </w:r>
          </w:p>
        </w:tc>
      </w:tr>
      <w:tr w:rsidR="00E60723" w:rsidRPr="000452C9" w:rsidTr="00713F0D">
        <w:tc>
          <w:tcPr>
            <w:tcW w:w="6062" w:type="dxa"/>
          </w:tcPr>
          <w:p w:rsidR="00E60723" w:rsidRPr="000452C9" w:rsidRDefault="00E60723" w:rsidP="000452C9">
            <w:pPr>
              <w:ind w:left="397"/>
              <w:jc w:val="both"/>
            </w:pPr>
            <w:r w:rsidRPr="000452C9">
              <w:t>- сон;</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100 мин</w:t>
            </w:r>
          </w:p>
        </w:tc>
      </w:tr>
      <w:tr w:rsidR="00E60723" w:rsidRPr="000452C9" w:rsidTr="00713F0D">
        <w:tc>
          <w:tcPr>
            <w:tcW w:w="6062" w:type="dxa"/>
          </w:tcPr>
          <w:p w:rsidR="00E60723" w:rsidRPr="000452C9" w:rsidRDefault="00E60723" w:rsidP="000452C9">
            <w:pPr>
              <w:ind w:left="397"/>
              <w:jc w:val="both"/>
            </w:pPr>
            <w:r w:rsidRPr="000452C9">
              <w:t>- прогулка;</w:t>
            </w:r>
          </w:p>
        </w:tc>
        <w:tc>
          <w:tcPr>
            <w:tcW w:w="1984" w:type="dxa"/>
          </w:tcPr>
          <w:p w:rsidR="00E60723" w:rsidRPr="000452C9" w:rsidRDefault="00E60723" w:rsidP="000452C9">
            <w:pPr>
              <w:ind w:left="397"/>
              <w:jc w:val="both"/>
            </w:pPr>
            <w:r w:rsidRPr="000452C9">
              <w:t>2 раза в день</w:t>
            </w:r>
          </w:p>
        </w:tc>
        <w:tc>
          <w:tcPr>
            <w:tcW w:w="1985" w:type="dxa"/>
          </w:tcPr>
          <w:p w:rsidR="00E60723" w:rsidRPr="000452C9" w:rsidRDefault="00E60723" w:rsidP="000452C9">
            <w:pPr>
              <w:ind w:left="397"/>
              <w:jc w:val="both"/>
            </w:pPr>
            <w:r w:rsidRPr="000452C9">
              <w:t>120 мин</w:t>
            </w:r>
          </w:p>
        </w:tc>
      </w:tr>
      <w:tr w:rsidR="00E60723" w:rsidRPr="000452C9" w:rsidTr="00713F0D">
        <w:tc>
          <w:tcPr>
            <w:tcW w:w="6062" w:type="dxa"/>
          </w:tcPr>
          <w:p w:rsidR="00E60723" w:rsidRPr="000452C9" w:rsidRDefault="00E60723" w:rsidP="000452C9">
            <w:pPr>
              <w:ind w:left="397"/>
              <w:jc w:val="both"/>
            </w:pPr>
            <w:r w:rsidRPr="000452C9">
              <w:t>- гигиенические процедуры (умывание, одевание, раздевание, туалет);</w:t>
            </w:r>
          </w:p>
        </w:tc>
        <w:tc>
          <w:tcPr>
            <w:tcW w:w="1984" w:type="dxa"/>
          </w:tcPr>
          <w:p w:rsidR="00E60723" w:rsidRPr="000452C9" w:rsidRDefault="00E60723" w:rsidP="000452C9">
            <w:pPr>
              <w:ind w:left="397"/>
              <w:jc w:val="both"/>
            </w:pPr>
            <w:r w:rsidRPr="000452C9">
              <w:t>ежедневно</w:t>
            </w:r>
          </w:p>
        </w:tc>
        <w:tc>
          <w:tcPr>
            <w:tcW w:w="1985" w:type="dxa"/>
          </w:tcPr>
          <w:p w:rsidR="00E60723" w:rsidRPr="000452C9" w:rsidRDefault="00E60723" w:rsidP="000452C9">
            <w:pPr>
              <w:ind w:left="397"/>
              <w:jc w:val="both"/>
            </w:pPr>
            <w:r w:rsidRPr="000452C9">
              <w:t>20 мин</w:t>
            </w:r>
          </w:p>
        </w:tc>
      </w:tr>
      <w:tr w:rsidR="00E60723" w:rsidRPr="000452C9" w:rsidTr="00713F0D">
        <w:tc>
          <w:tcPr>
            <w:tcW w:w="6062" w:type="dxa"/>
          </w:tcPr>
          <w:p w:rsidR="00E60723" w:rsidRPr="000452C9" w:rsidRDefault="00E60723" w:rsidP="000452C9">
            <w:pPr>
              <w:ind w:left="397"/>
              <w:jc w:val="both"/>
            </w:pPr>
            <w:r w:rsidRPr="000452C9">
              <w:t>- закаливающие и другие оздоровительные процедуры;</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15 мин</w:t>
            </w:r>
          </w:p>
        </w:tc>
      </w:tr>
      <w:tr w:rsidR="00E60723" w:rsidRPr="000452C9" w:rsidTr="00713F0D">
        <w:tc>
          <w:tcPr>
            <w:tcW w:w="6062" w:type="dxa"/>
          </w:tcPr>
          <w:p w:rsidR="00E60723" w:rsidRPr="000452C9" w:rsidRDefault="00E60723" w:rsidP="000452C9">
            <w:pPr>
              <w:ind w:left="397"/>
              <w:jc w:val="both"/>
            </w:pPr>
            <w:r w:rsidRPr="000452C9">
              <w:t>- приём пищи (завтрак, обед, полдник)</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30 мин</w:t>
            </w:r>
          </w:p>
        </w:tc>
      </w:tr>
      <w:tr w:rsidR="00E60723" w:rsidRPr="000452C9" w:rsidTr="00713F0D">
        <w:tc>
          <w:tcPr>
            <w:tcW w:w="6062" w:type="dxa"/>
          </w:tcPr>
          <w:p w:rsidR="00E60723" w:rsidRPr="000452C9" w:rsidRDefault="00E60723" w:rsidP="000452C9">
            <w:pPr>
              <w:ind w:left="397"/>
              <w:jc w:val="both"/>
            </w:pPr>
            <w:r w:rsidRPr="000452C9">
              <w:t>Оказание помощи ребёнку в выполнении режимных моментов, в том числе:</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в течение дня</w:t>
            </w:r>
          </w:p>
        </w:tc>
      </w:tr>
      <w:tr w:rsidR="00E60723" w:rsidRPr="000452C9" w:rsidTr="00713F0D">
        <w:tc>
          <w:tcPr>
            <w:tcW w:w="6062" w:type="dxa"/>
          </w:tcPr>
          <w:p w:rsidR="00E60723" w:rsidRPr="000452C9" w:rsidRDefault="00E60723" w:rsidP="000452C9">
            <w:pPr>
              <w:ind w:left="397"/>
              <w:jc w:val="both"/>
            </w:pPr>
            <w:r w:rsidRPr="000452C9">
              <w:t>- в гигиенических процедурах;</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 // ---- //----</w:t>
            </w:r>
          </w:p>
        </w:tc>
      </w:tr>
      <w:tr w:rsidR="00E60723" w:rsidRPr="000452C9" w:rsidTr="00713F0D">
        <w:tc>
          <w:tcPr>
            <w:tcW w:w="6062" w:type="dxa"/>
          </w:tcPr>
          <w:p w:rsidR="00E60723" w:rsidRPr="000452C9" w:rsidRDefault="00E60723" w:rsidP="000452C9">
            <w:pPr>
              <w:ind w:left="397"/>
              <w:jc w:val="both"/>
            </w:pPr>
            <w:r w:rsidRPr="000452C9">
              <w:t>- одевании, раздевании;</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 // ---- //----</w:t>
            </w:r>
          </w:p>
        </w:tc>
      </w:tr>
      <w:tr w:rsidR="00E60723" w:rsidRPr="000452C9" w:rsidTr="00713F0D">
        <w:tc>
          <w:tcPr>
            <w:tcW w:w="6062" w:type="dxa"/>
          </w:tcPr>
          <w:p w:rsidR="00E60723" w:rsidRPr="000452C9" w:rsidRDefault="00E60723" w:rsidP="000452C9">
            <w:pPr>
              <w:ind w:left="397"/>
              <w:jc w:val="both"/>
            </w:pPr>
            <w:r w:rsidRPr="000452C9">
              <w:t>- приёме пищи</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 // ---- //----</w:t>
            </w:r>
          </w:p>
        </w:tc>
      </w:tr>
      <w:tr w:rsidR="00E60723" w:rsidRPr="000452C9" w:rsidTr="00713F0D">
        <w:tc>
          <w:tcPr>
            <w:tcW w:w="6062" w:type="dxa"/>
          </w:tcPr>
          <w:p w:rsidR="00E60723" w:rsidRPr="000452C9" w:rsidRDefault="00E60723" w:rsidP="000452C9">
            <w:pPr>
              <w:ind w:left="397"/>
              <w:jc w:val="both"/>
            </w:pPr>
            <w:r w:rsidRPr="000452C9">
              <w:t>Наблюдение за эмоциональным состоянием и самочувствием ребёнка в течение дня (во время игр, прогулки, режимных процессов)</w:t>
            </w:r>
          </w:p>
        </w:tc>
        <w:tc>
          <w:tcPr>
            <w:tcW w:w="1984" w:type="dxa"/>
          </w:tcPr>
          <w:p w:rsidR="00E60723" w:rsidRPr="000452C9" w:rsidRDefault="00E60723" w:rsidP="000452C9">
            <w:pPr>
              <w:ind w:left="397"/>
              <w:jc w:val="both"/>
            </w:pPr>
          </w:p>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p>
          <w:p w:rsidR="00E60723" w:rsidRPr="000452C9" w:rsidRDefault="00E60723" w:rsidP="000452C9">
            <w:pPr>
              <w:ind w:left="397"/>
              <w:jc w:val="both"/>
            </w:pPr>
            <w:r w:rsidRPr="000452C9">
              <w:t>---- // ---- //----</w:t>
            </w:r>
          </w:p>
        </w:tc>
      </w:tr>
      <w:tr w:rsidR="00E60723" w:rsidRPr="000452C9" w:rsidTr="00713F0D">
        <w:tc>
          <w:tcPr>
            <w:tcW w:w="6062" w:type="dxa"/>
          </w:tcPr>
          <w:p w:rsidR="00E60723" w:rsidRPr="000452C9" w:rsidRDefault="00E60723" w:rsidP="000452C9">
            <w:pPr>
              <w:ind w:left="397"/>
              <w:jc w:val="both"/>
            </w:pPr>
            <w:r w:rsidRPr="000452C9">
              <w:t>Работа с родителями (ежедневное информирование родителей о состоянии здоровья, самочувствии, развитии ребёнка)</w:t>
            </w:r>
          </w:p>
        </w:tc>
        <w:tc>
          <w:tcPr>
            <w:tcW w:w="1984" w:type="dxa"/>
          </w:tcPr>
          <w:p w:rsidR="00E60723" w:rsidRPr="000452C9" w:rsidRDefault="00E60723" w:rsidP="000452C9">
            <w:pPr>
              <w:ind w:left="397"/>
              <w:jc w:val="both"/>
            </w:pPr>
          </w:p>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p>
          <w:p w:rsidR="00E60723" w:rsidRPr="000452C9" w:rsidRDefault="00E60723" w:rsidP="000452C9">
            <w:pPr>
              <w:ind w:left="397"/>
              <w:jc w:val="both"/>
            </w:pPr>
            <w:r w:rsidRPr="000452C9">
              <w:t>15 мин</w:t>
            </w:r>
          </w:p>
        </w:tc>
      </w:tr>
      <w:tr w:rsidR="00E60723" w:rsidRPr="000452C9" w:rsidTr="00713F0D">
        <w:tc>
          <w:tcPr>
            <w:tcW w:w="10031" w:type="dxa"/>
            <w:gridSpan w:val="3"/>
          </w:tcPr>
          <w:p w:rsidR="00E60723" w:rsidRPr="000452C9" w:rsidRDefault="00E60723" w:rsidP="000452C9">
            <w:pPr>
              <w:ind w:left="397"/>
              <w:jc w:val="both"/>
            </w:pPr>
            <w:r w:rsidRPr="000452C9">
              <w:t>Нерегламентированные виды деятельности (совместная деятельность воспитателя и ребёнка в групповых и индивидуальных формах работы), в том числе:</w:t>
            </w:r>
          </w:p>
        </w:tc>
      </w:tr>
      <w:tr w:rsidR="00E60723" w:rsidRPr="000452C9" w:rsidTr="00713F0D">
        <w:tc>
          <w:tcPr>
            <w:tcW w:w="6062" w:type="dxa"/>
          </w:tcPr>
          <w:p w:rsidR="00E60723" w:rsidRPr="000452C9" w:rsidRDefault="00E60723" w:rsidP="000452C9">
            <w:pPr>
              <w:ind w:left="397"/>
              <w:jc w:val="both"/>
            </w:pPr>
            <w:r w:rsidRPr="000452C9">
              <w:t>- свободная игра;</w:t>
            </w:r>
          </w:p>
        </w:tc>
        <w:tc>
          <w:tcPr>
            <w:tcW w:w="1984" w:type="dxa"/>
          </w:tcPr>
          <w:p w:rsidR="00E60723" w:rsidRPr="000452C9" w:rsidRDefault="00E60723" w:rsidP="000452C9">
            <w:pPr>
              <w:ind w:left="397"/>
              <w:jc w:val="both"/>
            </w:pPr>
            <w:r w:rsidRPr="000452C9">
              <w:t>ежедневно</w:t>
            </w:r>
          </w:p>
        </w:tc>
        <w:tc>
          <w:tcPr>
            <w:tcW w:w="1985" w:type="dxa"/>
          </w:tcPr>
          <w:p w:rsidR="00E60723" w:rsidRPr="000452C9" w:rsidRDefault="00E60723" w:rsidP="000452C9">
            <w:pPr>
              <w:ind w:left="397"/>
              <w:jc w:val="both"/>
            </w:pPr>
            <w:r w:rsidRPr="000452C9">
              <w:t>120 мин</w:t>
            </w:r>
          </w:p>
        </w:tc>
      </w:tr>
      <w:tr w:rsidR="00E60723" w:rsidRPr="000452C9" w:rsidTr="00713F0D">
        <w:tc>
          <w:tcPr>
            <w:tcW w:w="6062" w:type="dxa"/>
          </w:tcPr>
          <w:p w:rsidR="00E60723" w:rsidRPr="000452C9" w:rsidRDefault="00E60723" w:rsidP="000452C9">
            <w:pPr>
              <w:ind w:left="397"/>
              <w:jc w:val="both"/>
            </w:pPr>
            <w:r w:rsidRPr="000452C9">
              <w:t>- двигательная деятельность;</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60 мин</w:t>
            </w:r>
          </w:p>
        </w:tc>
      </w:tr>
      <w:tr w:rsidR="00E60723" w:rsidRPr="000452C9" w:rsidTr="00713F0D">
        <w:tc>
          <w:tcPr>
            <w:tcW w:w="6062" w:type="dxa"/>
          </w:tcPr>
          <w:p w:rsidR="00E60723" w:rsidRPr="000452C9" w:rsidRDefault="00E60723" w:rsidP="000452C9">
            <w:pPr>
              <w:ind w:left="397"/>
              <w:jc w:val="both"/>
            </w:pPr>
            <w:r w:rsidRPr="000452C9">
              <w:t>- исследовательская деятельность;</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30 мин</w:t>
            </w:r>
          </w:p>
        </w:tc>
      </w:tr>
      <w:tr w:rsidR="00E60723" w:rsidRPr="000452C9" w:rsidTr="00713F0D">
        <w:tc>
          <w:tcPr>
            <w:tcW w:w="6062" w:type="dxa"/>
          </w:tcPr>
          <w:p w:rsidR="00E60723" w:rsidRPr="000452C9" w:rsidRDefault="00E60723" w:rsidP="000452C9">
            <w:pPr>
              <w:ind w:left="397"/>
              <w:jc w:val="both"/>
            </w:pPr>
            <w:r w:rsidRPr="000452C9">
              <w:t>- предметно-практическая деятельность;</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30 мин</w:t>
            </w:r>
          </w:p>
        </w:tc>
      </w:tr>
      <w:tr w:rsidR="00E60723" w:rsidRPr="000452C9" w:rsidTr="00713F0D">
        <w:tc>
          <w:tcPr>
            <w:tcW w:w="6062" w:type="dxa"/>
          </w:tcPr>
          <w:p w:rsidR="00E60723" w:rsidRPr="000452C9" w:rsidRDefault="00E60723" w:rsidP="000452C9">
            <w:pPr>
              <w:ind w:left="397"/>
              <w:jc w:val="both"/>
            </w:pPr>
            <w:r w:rsidRPr="000452C9">
              <w:t>- чтение книг, рассказывание, познавательное общение;</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30 мин</w:t>
            </w:r>
          </w:p>
        </w:tc>
      </w:tr>
      <w:tr w:rsidR="00E60723" w:rsidRPr="000452C9" w:rsidTr="00713F0D">
        <w:tc>
          <w:tcPr>
            <w:tcW w:w="6062" w:type="dxa"/>
          </w:tcPr>
          <w:p w:rsidR="00E60723" w:rsidRPr="000452C9" w:rsidRDefault="00E60723" w:rsidP="000452C9">
            <w:pPr>
              <w:ind w:left="397"/>
              <w:jc w:val="both"/>
            </w:pPr>
            <w:r w:rsidRPr="000452C9">
              <w:t>- творческая, художественно-речевая деятельность (рисование, драматизация, чтение и рассматривание книг, рассказывание, познавательное общение);</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60 мин</w:t>
            </w:r>
          </w:p>
        </w:tc>
      </w:tr>
      <w:tr w:rsidR="00E60723" w:rsidRPr="000452C9" w:rsidTr="00713F0D">
        <w:tc>
          <w:tcPr>
            <w:tcW w:w="6062" w:type="dxa"/>
          </w:tcPr>
          <w:p w:rsidR="00E60723" w:rsidRPr="000452C9" w:rsidRDefault="00E60723" w:rsidP="000452C9">
            <w:pPr>
              <w:ind w:left="397"/>
              <w:jc w:val="both"/>
            </w:pPr>
            <w:r w:rsidRPr="000452C9">
              <w:t>- воспитание и обучение в процессе выполнения режимных моментов</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20 мин</w:t>
            </w:r>
          </w:p>
        </w:tc>
      </w:tr>
      <w:tr w:rsidR="00E60723" w:rsidRPr="000452C9" w:rsidTr="00713F0D">
        <w:tc>
          <w:tcPr>
            <w:tcW w:w="6062" w:type="dxa"/>
          </w:tcPr>
          <w:p w:rsidR="00E60723" w:rsidRPr="000452C9" w:rsidRDefault="00E60723" w:rsidP="000452C9">
            <w:pPr>
              <w:ind w:left="397"/>
              <w:jc w:val="both"/>
            </w:pPr>
            <w:r w:rsidRPr="000452C9">
              <w:t>- утренняя гимнастика;</w:t>
            </w:r>
          </w:p>
        </w:tc>
        <w:tc>
          <w:tcPr>
            <w:tcW w:w="1984" w:type="dxa"/>
          </w:tcPr>
          <w:p w:rsidR="00E60723" w:rsidRPr="000452C9" w:rsidRDefault="00E60723" w:rsidP="000452C9">
            <w:pPr>
              <w:ind w:left="397"/>
              <w:jc w:val="both"/>
            </w:pPr>
            <w:r w:rsidRPr="000452C9">
              <w:t>---- // ---- //----</w:t>
            </w:r>
          </w:p>
        </w:tc>
        <w:tc>
          <w:tcPr>
            <w:tcW w:w="1985" w:type="dxa"/>
          </w:tcPr>
          <w:p w:rsidR="00E60723" w:rsidRPr="000452C9" w:rsidRDefault="00E60723" w:rsidP="000452C9">
            <w:pPr>
              <w:ind w:left="397"/>
              <w:jc w:val="both"/>
            </w:pPr>
            <w:r w:rsidRPr="000452C9">
              <w:t>10 мин</w:t>
            </w:r>
          </w:p>
        </w:tc>
      </w:tr>
      <w:tr w:rsidR="00E60723" w:rsidRPr="000452C9" w:rsidTr="00713F0D">
        <w:tc>
          <w:tcPr>
            <w:tcW w:w="6062" w:type="dxa"/>
          </w:tcPr>
          <w:p w:rsidR="00E60723" w:rsidRPr="000452C9" w:rsidRDefault="00E60723" w:rsidP="000452C9">
            <w:pPr>
              <w:ind w:left="397"/>
              <w:jc w:val="both"/>
            </w:pPr>
            <w:r w:rsidRPr="000452C9">
              <w:t>- развлечения;</w:t>
            </w:r>
          </w:p>
        </w:tc>
        <w:tc>
          <w:tcPr>
            <w:tcW w:w="1984" w:type="dxa"/>
          </w:tcPr>
          <w:p w:rsidR="00E60723" w:rsidRPr="000452C9" w:rsidRDefault="00E60723" w:rsidP="000452C9">
            <w:pPr>
              <w:ind w:left="397"/>
              <w:jc w:val="both"/>
            </w:pPr>
            <w:r w:rsidRPr="000452C9">
              <w:t>1 раз в неделю</w:t>
            </w:r>
          </w:p>
        </w:tc>
        <w:tc>
          <w:tcPr>
            <w:tcW w:w="1985" w:type="dxa"/>
          </w:tcPr>
          <w:p w:rsidR="00E60723" w:rsidRPr="000452C9" w:rsidRDefault="00E60723" w:rsidP="000452C9">
            <w:pPr>
              <w:ind w:left="397"/>
              <w:jc w:val="both"/>
            </w:pPr>
            <w:r w:rsidRPr="000452C9">
              <w:t>30 мин</w:t>
            </w:r>
          </w:p>
        </w:tc>
      </w:tr>
      <w:tr w:rsidR="00E60723" w:rsidRPr="000452C9" w:rsidTr="00713F0D">
        <w:tc>
          <w:tcPr>
            <w:tcW w:w="6062" w:type="dxa"/>
          </w:tcPr>
          <w:p w:rsidR="00E60723" w:rsidRPr="000452C9" w:rsidRDefault="00E60723" w:rsidP="000452C9">
            <w:pPr>
              <w:ind w:left="397"/>
              <w:jc w:val="both"/>
            </w:pPr>
            <w:r w:rsidRPr="000452C9">
              <w:t>- праздники</w:t>
            </w:r>
          </w:p>
        </w:tc>
        <w:tc>
          <w:tcPr>
            <w:tcW w:w="1984" w:type="dxa"/>
          </w:tcPr>
          <w:p w:rsidR="00E60723" w:rsidRPr="000452C9" w:rsidRDefault="00E60723" w:rsidP="000452C9">
            <w:pPr>
              <w:ind w:left="397"/>
              <w:jc w:val="both"/>
            </w:pPr>
            <w:r w:rsidRPr="000452C9">
              <w:t>1 раз в месяц</w:t>
            </w:r>
          </w:p>
        </w:tc>
        <w:tc>
          <w:tcPr>
            <w:tcW w:w="1985" w:type="dxa"/>
          </w:tcPr>
          <w:p w:rsidR="00E60723" w:rsidRPr="000452C9" w:rsidRDefault="00E60723" w:rsidP="000452C9">
            <w:pPr>
              <w:ind w:left="397"/>
              <w:jc w:val="both"/>
            </w:pPr>
            <w:r w:rsidRPr="000452C9">
              <w:t>60 мин</w:t>
            </w:r>
          </w:p>
        </w:tc>
      </w:tr>
      <w:tr w:rsidR="00E60723" w:rsidRPr="000452C9" w:rsidTr="00713F0D">
        <w:tc>
          <w:tcPr>
            <w:tcW w:w="10031" w:type="dxa"/>
            <w:gridSpan w:val="3"/>
          </w:tcPr>
          <w:p w:rsidR="00E60723" w:rsidRPr="000452C9" w:rsidRDefault="00E60723" w:rsidP="000452C9">
            <w:pPr>
              <w:ind w:left="397"/>
              <w:jc w:val="both"/>
            </w:pPr>
            <w:r w:rsidRPr="000452C9">
              <w:t>Свободное время и отдых (предоставление ребёнку возможности для свободного проявления своих интересов, общения) – 1ч 30 мин в день</w:t>
            </w:r>
          </w:p>
        </w:tc>
      </w:tr>
    </w:tbl>
    <w:p w:rsidR="00E60723" w:rsidRPr="000452C9" w:rsidRDefault="00E60723" w:rsidP="000452C9">
      <w:pPr>
        <w:ind w:left="397"/>
        <w:jc w:val="both"/>
      </w:pPr>
    </w:p>
    <w:p w:rsidR="002E1A89" w:rsidRPr="000452C9" w:rsidRDefault="002E1A89" w:rsidP="000452C9">
      <w:pPr>
        <w:ind w:left="397"/>
        <w:jc w:val="both"/>
        <w:rPr>
          <w:b/>
          <w:i/>
        </w:rPr>
      </w:pPr>
    </w:p>
    <w:p w:rsidR="00E60723" w:rsidRPr="000522DD" w:rsidRDefault="00EF5788" w:rsidP="000522DD">
      <w:pPr>
        <w:ind w:left="397"/>
        <w:jc w:val="center"/>
        <w:rPr>
          <w:b/>
          <w:sz w:val="26"/>
          <w:szCs w:val="26"/>
        </w:rPr>
      </w:pPr>
      <w:r w:rsidRPr="000522DD">
        <w:rPr>
          <w:b/>
          <w:sz w:val="26"/>
          <w:szCs w:val="26"/>
        </w:rPr>
        <w:t>3.1.5.</w:t>
      </w:r>
      <w:r w:rsidR="00E60723" w:rsidRPr="000522DD">
        <w:rPr>
          <w:b/>
          <w:sz w:val="26"/>
          <w:szCs w:val="26"/>
        </w:rPr>
        <w:t>Проектирование воспитательно-образовательного процесса</w:t>
      </w:r>
    </w:p>
    <w:p w:rsidR="000522DD" w:rsidRDefault="00E60723" w:rsidP="000452C9">
      <w:pPr>
        <w:ind w:left="397"/>
        <w:jc w:val="both"/>
      </w:pPr>
      <w:r w:rsidRPr="000452C9">
        <w:t xml:space="preserve">    </w:t>
      </w:r>
    </w:p>
    <w:p w:rsidR="00E60723" w:rsidRPr="000452C9" w:rsidRDefault="00E60723" w:rsidP="000452C9">
      <w:pPr>
        <w:ind w:left="397"/>
        <w:jc w:val="both"/>
      </w:pPr>
      <w:r w:rsidRPr="000452C9">
        <w:t>Воспитательно-образовательный процесс строится с учётом контингента воспитанников, их индивидуальных и возрастных особенностей, социального заказа родителей.</w:t>
      </w:r>
    </w:p>
    <w:p w:rsidR="00E60723" w:rsidRPr="000452C9" w:rsidRDefault="00E60723" w:rsidP="000452C9">
      <w:pPr>
        <w:ind w:left="397"/>
        <w:jc w:val="both"/>
      </w:pPr>
      <w:r w:rsidRPr="000452C9">
        <w:t xml:space="preserve">     </w:t>
      </w:r>
    </w:p>
    <w:p w:rsidR="00E60723" w:rsidRPr="000452C9" w:rsidRDefault="00E60723" w:rsidP="000452C9">
      <w:pPr>
        <w:ind w:left="397"/>
        <w:jc w:val="both"/>
        <w:rPr>
          <w:u w:val="single"/>
        </w:rPr>
      </w:pPr>
      <w:r w:rsidRPr="000452C9">
        <w:rPr>
          <w:u w:val="single"/>
        </w:rPr>
        <w:t>Содержание и формы воспитательно-образовательного процесса ДОУ</w:t>
      </w:r>
    </w:p>
    <w:p w:rsidR="00E60723" w:rsidRPr="000452C9" w:rsidRDefault="00E60723" w:rsidP="000452C9">
      <w:pPr>
        <w:ind w:left="397"/>
        <w:jc w:val="both"/>
        <w:rPr>
          <w:u w:val="single"/>
        </w:rPr>
      </w:pPr>
      <w:r w:rsidRPr="000452C9">
        <w:rPr>
          <w:u w:val="single"/>
        </w:rPr>
        <w:t>определяются с учётом:</w:t>
      </w:r>
    </w:p>
    <w:p w:rsidR="00E60723" w:rsidRPr="000452C9" w:rsidRDefault="00E60723" w:rsidP="000452C9">
      <w:pPr>
        <w:numPr>
          <w:ilvl w:val="0"/>
          <w:numId w:val="5"/>
        </w:numPr>
        <w:ind w:left="397"/>
        <w:jc w:val="both"/>
      </w:pPr>
      <w:r w:rsidRPr="000452C9">
        <w:t>статуса учреждения;</w:t>
      </w:r>
    </w:p>
    <w:p w:rsidR="00E60723" w:rsidRPr="000452C9" w:rsidRDefault="00E60723" w:rsidP="000452C9">
      <w:pPr>
        <w:numPr>
          <w:ilvl w:val="0"/>
          <w:numId w:val="5"/>
        </w:numPr>
        <w:ind w:left="397"/>
        <w:jc w:val="both"/>
      </w:pPr>
      <w:r w:rsidRPr="000452C9">
        <w:t>направлений, заданных реализуемыми программами;</w:t>
      </w:r>
    </w:p>
    <w:p w:rsidR="00E60723" w:rsidRPr="000452C9" w:rsidRDefault="00E60723" w:rsidP="000452C9">
      <w:pPr>
        <w:numPr>
          <w:ilvl w:val="0"/>
          <w:numId w:val="5"/>
        </w:numPr>
        <w:ind w:left="397"/>
        <w:jc w:val="both"/>
      </w:pPr>
      <w:r w:rsidRPr="000452C9">
        <w:t>результатов педагогической деятельности;</w:t>
      </w:r>
    </w:p>
    <w:p w:rsidR="00E60723" w:rsidRPr="000452C9" w:rsidRDefault="00E60723" w:rsidP="000452C9">
      <w:pPr>
        <w:numPr>
          <w:ilvl w:val="0"/>
          <w:numId w:val="5"/>
        </w:numPr>
        <w:ind w:left="397"/>
        <w:jc w:val="both"/>
      </w:pPr>
      <w:r w:rsidRPr="000452C9">
        <w:t>профессиональных возможностей и склонностей педагогов;</w:t>
      </w:r>
    </w:p>
    <w:p w:rsidR="00FE10B4" w:rsidRPr="000452C9" w:rsidRDefault="00E60723" w:rsidP="000452C9">
      <w:pPr>
        <w:numPr>
          <w:ilvl w:val="0"/>
          <w:numId w:val="5"/>
        </w:numPr>
        <w:ind w:left="397"/>
        <w:jc w:val="both"/>
      </w:pPr>
      <w:r w:rsidRPr="000452C9">
        <w:t>потребностей родителей в образовательных услугах.</w:t>
      </w:r>
    </w:p>
    <w:p w:rsidR="00FE10B4" w:rsidRDefault="00FE10B4" w:rsidP="000452C9">
      <w:pPr>
        <w:autoSpaceDE w:val="0"/>
        <w:autoSpaceDN w:val="0"/>
        <w:ind w:left="397"/>
        <w:jc w:val="both"/>
        <w:rPr>
          <w:b/>
        </w:rPr>
      </w:pPr>
    </w:p>
    <w:p w:rsidR="000522DD" w:rsidRDefault="000522DD" w:rsidP="000452C9">
      <w:pPr>
        <w:autoSpaceDE w:val="0"/>
        <w:autoSpaceDN w:val="0"/>
        <w:ind w:left="397"/>
        <w:jc w:val="both"/>
        <w:rPr>
          <w:b/>
        </w:rPr>
      </w:pPr>
    </w:p>
    <w:p w:rsidR="000522DD" w:rsidRDefault="000522DD" w:rsidP="000452C9">
      <w:pPr>
        <w:autoSpaceDE w:val="0"/>
        <w:autoSpaceDN w:val="0"/>
        <w:ind w:left="397"/>
        <w:jc w:val="both"/>
        <w:rPr>
          <w:b/>
        </w:rPr>
      </w:pPr>
    </w:p>
    <w:p w:rsidR="000522DD" w:rsidRDefault="000522DD" w:rsidP="000452C9">
      <w:pPr>
        <w:autoSpaceDE w:val="0"/>
        <w:autoSpaceDN w:val="0"/>
        <w:ind w:left="397"/>
        <w:jc w:val="both"/>
        <w:rPr>
          <w:b/>
        </w:rPr>
      </w:pPr>
    </w:p>
    <w:p w:rsidR="000522DD" w:rsidRDefault="000522DD" w:rsidP="000452C9">
      <w:pPr>
        <w:autoSpaceDE w:val="0"/>
        <w:autoSpaceDN w:val="0"/>
        <w:ind w:left="397"/>
        <w:jc w:val="both"/>
        <w:rPr>
          <w:b/>
        </w:rPr>
      </w:pPr>
    </w:p>
    <w:p w:rsidR="000522DD" w:rsidRPr="000452C9" w:rsidRDefault="000522DD" w:rsidP="000452C9">
      <w:pPr>
        <w:autoSpaceDE w:val="0"/>
        <w:autoSpaceDN w:val="0"/>
        <w:ind w:left="397"/>
        <w:jc w:val="both"/>
        <w:rPr>
          <w:b/>
        </w:rPr>
      </w:pPr>
    </w:p>
    <w:p w:rsidR="00E60723" w:rsidRPr="000452C9" w:rsidRDefault="00E60723" w:rsidP="000452C9">
      <w:pPr>
        <w:autoSpaceDE w:val="0"/>
        <w:autoSpaceDN w:val="0"/>
        <w:ind w:left="397"/>
        <w:jc w:val="both"/>
        <w:rPr>
          <w:b/>
        </w:rPr>
      </w:pPr>
      <w:r w:rsidRPr="000452C9">
        <w:rPr>
          <w:b/>
        </w:rPr>
        <w:t>Структура МБДОУ</w:t>
      </w:r>
    </w:p>
    <w:p w:rsidR="00E60723" w:rsidRPr="000452C9" w:rsidRDefault="00E60723" w:rsidP="000452C9">
      <w:pPr>
        <w:autoSpaceDE w:val="0"/>
        <w:autoSpaceDN w:val="0"/>
        <w:ind w:left="397"/>
        <w:jc w:val="both"/>
      </w:pPr>
      <w:r w:rsidRPr="000452C9">
        <w:t xml:space="preserve">   Структура  ДОУ представлена:</w:t>
      </w:r>
    </w:p>
    <w:p w:rsidR="00E60723" w:rsidRPr="000452C9" w:rsidRDefault="00E60723" w:rsidP="000452C9">
      <w:pPr>
        <w:autoSpaceDE w:val="0"/>
        <w:autoSpaceDN w:val="0"/>
        <w:ind w:left="397"/>
        <w:jc w:val="both"/>
        <w:rPr>
          <w:i/>
        </w:rPr>
      </w:pPr>
      <w:r w:rsidRPr="000452C9">
        <w:t xml:space="preserve">     - </w:t>
      </w:r>
      <w:r w:rsidRPr="000452C9">
        <w:rPr>
          <w:i/>
        </w:rPr>
        <w:t>типами групп:</w:t>
      </w:r>
    </w:p>
    <w:p w:rsidR="00E60723" w:rsidRPr="000452C9" w:rsidRDefault="00E60723" w:rsidP="000452C9">
      <w:pPr>
        <w:numPr>
          <w:ilvl w:val="0"/>
          <w:numId w:val="3"/>
        </w:numPr>
        <w:autoSpaceDE w:val="0"/>
        <w:autoSpaceDN w:val="0"/>
        <w:ind w:left="397"/>
        <w:jc w:val="both"/>
      </w:pPr>
      <w:r w:rsidRPr="000452C9">
        <w:t>дошкольные;</w:t>
      </w:r>
    </w:p>
    <w:p w:rsidR="00E60723" w:rsidRPr="000452C9" w:rsidRDefault="00E60723" w:rsidP="000452C9">
      <w:pPr>
        <w:numPr>
          <w:ilvl w:val="0"/>
          <w:numId w:val="3"/>
        </w:numPr>
        <w:autoSpaceDE w:val="0"/>
        <w:autoSpaceDN w:val="0"/>
        <w:ind w:left="397"/>
        <w:jc w:val="both"/>
      </w:pPr>
      <w:r w:rsidRPr="000452C9">
        <w:t>ранние;</w:t>
      </w:r>
    </w:p>
    <w:p w:rsidR="00E60723" w:rsidRPr="000452C9" w:rsidRDefault="00E60723" w:rsidP="000452C9">
      <w:pPr>
        <w:autoSpaceDE w:val="0"/>
        <w:autoSpaceDN w:val="0"/>
        <w:ind w:left="397"/>
        <w:jc w:val="both"/>
        <w:rPr>
          <w:i/>
        </w:rPr>
      </w:pPr>
      <w:r w:rsidRPr="000452C9">
        <w:rPr>
          <w:i/>
        </w:rPr>
        <w:t xml:space="preserve">     - службами:</w:t>
      </w:r>
    </w:p>
    <w:p w:rsidR="00E60723" w:rsidRPr="000452C9" w:rsidRDefault="00E60723" w:rsidP="000452C9">
      <w:pPr>
        <w:numPr>
          <w:ilvl w:val="0"/>
          <w:numId w:val="4"/>
        </w:numPr>
        <w:autoSpaceDE w:val="0"/>
        <w:autoSpaceDN w:val="0"/>
        <w:ind w:left="397"/>
        <w:jc w:val="both"/>
      </w:pPr>
      <w:r w:rsidRPr="000452C9">
        <w:t>административной;</w:t>
      </w:r>
    </w:p>
    <w:p w:rsidR="00E60723" w:rsidRPr="000452C9" w:rsidRDefault="00E60723" w:rsidP="000452C9">
      <w:pPr>
        <w:numPr>
          <w:ilvl w:val="0"/>
          <w:numId w:val="4"/>
        </w:numPr>
        <w:autoSpaceDE w:val="0"/>
        <w:autoSpaceDN w:val="0"/>
        <w:ind w:left="397"/>
        <w:jc w:val="both"/>
      </w:pPr>
      <w:r w:rsidRPr="000452C9">
        <w:t>методической;</w:t>
      </w:r>
    </w:p>
    <w:p w:rsidR="00E60723" w:rsidRPr="000452C9" w:rsidRDefault="00E60723" w:rsidP="000452C9">
      <w:pPr>
        <w:autoSpaceDE w:val="0"/>
        <w:autoSpaceDN w:val="0"/>
        <w:ind w:left="397"/>
        <w:jc w:val="both"/>
        <w:rPr>
          <w:b/>
        </w:rPr>
      </w:pPr>
      <w:r w:rsidRPr="000452C9">
        <w:rPr>
          <w:b/>
        </w:rPr>
        <w:t>Сроки образовательного процесса, проведение мониторинга,</w:t>
      </w:r>
    </w:p>
    <w:p w:rsidR="00E60723" w:rsidRPr="000452C9" w:rsidRDefault="00E60723" w:rsidP="000452C9">
      <w:pPr>
        <w:autoSpaceDE w:val="0"/>
        <w:autoSpaceDN w:val="0"/>
        <w:ind w:left="397"/>
        <w:jc w:val="both"/>
      </w:pPr>
      <w:r w:rsidRPr="000452C9">
        <w:rPr>
          <w:b/>
        </w:rPr>
        <w:t>каникулярное время</w:t>
      </w:r>
    </w:p>
    <w:p w:rsidR="00E60723" w:rsidRPr="000452C9" w:rsidRDefault="00E60723" w:rsidP="000452C9">
      <w:pPr>
        <w:numPr>
          <w:ilvl w:val="0"/>
          <w:numId w:val="6"/>
        </w:numPr>
        <w:autoSpaceDE w:val="0"/>
        <w:autoSpaceDN w:val="0"/>
        <w:ind w:left="397"/>
        <w:jc w:val="both"/>
      </w:pPr>
      <w:r w:rsidRPr="000452C9">
        <w:t>с 1 по 15 сентября – адаптационный, диагностический период;</w:t>
      </w:r>
    </w:p>
    <w:p w:rsidR="00E60723" w:rsidRPr="000452C9" w:rsidRDefault="00E60723" w:rsidP="000452C9">
      <w:pPr>
        <w:numPr>
          <w:ilvl w:val="0"/>
          <w:numId w:val="6"/>
        </w:numPr>
        <w:autoSpaceDE w:val="0"/>
        <w:autoSpaceDN w:val="0"/>
        <w:ind w:left="397"/>
        <w:jc w:val="both"/>
      </w:pPr>
      <w:r w:rsidRPr="000452C9">
        <w:t>с 15 по 25 декабря – период организованной образовательной деятельности педагога с детьми;</w:t>
      </w:r>
    </w:p>
    <w:p w:rsidR="00E60723" w:rsidRPr="000452C9" w:rsidRDefault="00E60723" w:rsidP="000452C9">
      <w:pPr>
        <w:numPr>
          <w:ilvl w:val="0"/>
          <w:numId w:val="6"/>
        </w:numPr>
        <w:autoSpaceDE w:val="0"/>
        <w:autoSpaceDN w:val="0"/>
        <w:ind w:left="397"/>
        <w:jc w:val="both"/>
      </w:pPr>
      <w:r w:rsidRPr="000452C9">
        <w:t>с 24 февраля по 28 февраля – зимние каникулы (самостоятельная деятельность детей и совместная деятельность с педагогом);</w:t>
      </w:r>
    </w:p>
    <w:p w:rsidR="00E60723" w:rsidRPr="000452C9" w:rsidRDefault="00E60723" w:rsidP="000452C9">
      <w:pPr>
        <w:numPr>
          <w:ilvl w:val="0"/>
          <w:numId w:val="6"/>
        </w:numPr>
        <w:autoSpaceDE w:val="0"/>
        <w:autoSpaceDN w:val="0"/>
        <w:ind w:left="397"/>
        <w:jc w:val="both"/>
      </w:pPr>
      <w:r w:rsidRPr="000452C9">
        <w:t>с 11 января по 15 мая – период  организованной образовательной деятельности;</w:t>
      </w:r>
    </w:p>
    <w:p w:rsidR="00E60723" w:rsidRPr="000452C9" w:rsidRDefault="00E60723" w:rsidP="000452C9">
      <w:pPr>
        <w:numPr>
          <w:ilvl w:val="0"/>
          <w:numId w:val="6"/>
        </w:numPr>
        <w:autoSpaceDE w:val="0"/>
        <w:autoSpaceDN w:val="0"/>
        <w:ind w:left="397"/>
        <w:jc w:val="both"/>
      </w:pPr>
      <w:r w:rsidRPr="000452C9">
        <w:t>с 15 мая по 30 мая  – диагностический период;</w:t>
      </w:r>
    </w:p>
    <w:p w:rsidR="00E60723" w:rsidRPr="000452C9" w:rsidRDefault="00E60723" w:rsidP="000452C9">
      <w:pPr>
        <w:numPr>
          <w:ilvl w:val="0"/>
          <w:numId w:val="6"/>
        </w:numPr>
        <w:autoSpaceDE w:val="0"/>
        <w:autoSpaceDN w:val="0"/>
        <w:ind w:left="397"/>
        <w:jc w:val="both"/>
      </w:pPr>
      <w:r w:rsidRPr="000452C9">
        <w:t>с 1 июня по 31 августа – летние каникулы (самостоятельная деятельность детей и совместная деятельность с педагогом).</w:t>
      </w:r>
    </w:p>
    <w:p w:rsidR="00E60723" w:rsidRPr="000452C9" w:rsidRDefault="00732E59" w:rsidP="000452C9">
      <w:pPr>
        <w:ind w:left="397"/>
        <w:jc w:val="both"/>
      </w:pPr>
      <w:r w:rsidRPr="000452C9">
        <w:rPr>
          <w:b/>
        </w:rPr>
        <w:t xml:space="preserve">     </w:t>
      </w:r>
      <w:r w:rsidR="00E60723" w:rsidRPr="000452C9">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учётом интеграции образовательных областей даёт возможность достичь этой цели.</w:t>
      </w:r>
    </w:p>
    <w:p w:rsidR="00E60723" w:rsidRPr="000452C9" w:rsidRDefault="00E60723" w:rsidP="000452C9">
      <w:pPr>
        <w:ind w:left="397"/>
        <w:jc w:val="both"/>
      </w:pPr>
      <w:r w:rsidRPr="000452C9">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60723" w:rsidRPr="000452C9" w:rsidRDefault="00E60723" w:rsidP="000452C9">
      <w:pPr>
        <w:ind w:left="397"/>
        <w:jc w:val="both"/>
      </w:pPr>
      <w:r w:rsidRPr="000452C9">
        <w:t xml:space="preserve">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E60723" w:rsidRPr="000452C9" w:rsidRDefault="00E60723" w:rsidP="000452C9">
      <w:pPr>
        <w:ind w:left="397"/>
        <w:jc w:val="both"/>
      </w:pPr>
      <w:r w:rsidRPr="000452C9">
        <w:t xml:space="preserve">     Одной теме </w:t>
      </w:r>
      <w:r w:rsidR="00DC7755" w:rsidRPr="000452C9">
        <w:t>уделяется</w:t>
      </w:r>
      <w:r w:rsidRPr="000452C9">
        <w:t xml:space="preserve"> не менее одной недели. Оп</w:t>
      </w:r>
      <w:r w:rsidR="00DC7755" w:rsidRPr="000452C9">
        <w:t>тимальный период 2-</w:t>
      </w:r>
      <w:r w:rsidRPr="000452C9">
        <w:t xml:space="preserve"> недели. Тема отражена в подборе материалов, находящихся в группе (центрах, уголках, площадках) развития.</w:t>
      </w:r>
    </w:p>
    <w:p w:rsidR="00732E59" w:rsidRPr="000452C9" w:rsidRDefault="00732E59" w:rsidP="000452C9">
      <w:pPr>
        <w:tabs>
          <w:tab w:val="left" w:pos="1134"/>
        </w:tabs>
        <w:ind w:left="397"/>
        <w:jc w:val="both"/>
        <w:rPr>
          <w:b/>
        </w:rPr>
      </w:pPr>
    </w:p>
    <w:p w:rsidR="00E60723" w:rsidRPr="000452C9" w:rsidRDefault="00E60723" w:rsidP="000452C9">
      <w:pPr>
        <w:autoSpaceDE w:val="0"/>
        <w:autoSpaceDN w:val="0"/>
        <w:ind w:left="397"/>
        <w:jc w:val="both"/>
        <w:rPr>
          <w:b/>
        </w:rPr>
      </w:pPr>
      <w:r w:rsidRPr="000452C9">
        <w:rPr>
          <w:b/>
        </w:rPr>
        <w:t xml:space="preserve">Планирование образовательной деятельности </w:t>
      </w:r>
    </w:p>
    <w:p w:rsidR="00E60723" w:rsidRPr="000452C9" w:rsidRDefault="00E60723" w:rsidP="000452C9">
      <w:pPr>
        <w:autoSpaceDE w:val="0"/>
        <w:autoSpaceDN w:val="0"/>
        <w:ind w:left="397"/>
        <w:jc w:val="both"/>
        <w:rPr>
          <w:b/>
        </w:rPr>
      </w:pPr>
    </w:p>
    <w:p w:rsidR="00DD6C42" w:rsidRPr="000452C9" w:rsidRDefault="00060BD1" w:rsidP="00DD6C42">
      <w:pPr>
        <w:pStyle w:val="af0"/>
        <w:spacing w:before="0" w:beforeAutospacing="0" w:after="0" w:afterAutospacing="0"/>
        <w:ind w:left="397"/>
        <w:jc w:val="both"/>
        <w:rPr>
          <w:bCs/>
        </w:rPr>
      </w:pPr>
      <w:r w:rsidRPr="000452C9">
        <w:rPr>
          <w:bCs/>
        </w:rPr>
        <w:t>Организации непосредственно образовательной деятельности с детьми групп общеразвивающей направленности</w:t>
      </w:r>
    </w:p>
    <w:p w:rsidR="00060BD1" w:rsidRPr="000452C9" w:rsidRDefault="00060BD1" w:rsidP="000452C9">
      <w:pPr>
        <w:pStyle w:val="af0"/>
        <w:spacing w:before="0" w:beforeAutospacing="0" w:after="0" w:afterAutospacing="0"/>
        <w:ind w:left="397"/>
        <w:jc w:val="both"/>
        <w:rPr>
          <w:bCs/>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89"/>
        <w:gridCol w:w="1489"/>
        <w:gridCol w:w="1276"/>
        <w:gridCol w:w="425"/>
        <w:gridCol w:w="1134"/>
        <w:gridCol w:w="425"/>
        <w:gridCol w:w="1134"/>
        <w:gridCol w:w="236"/>
        <w:gridCol w:w="473"/>
        <w:gridCol w:w="749"/>
        <w:gridCol w:w="243"/>
        <w:gridCol w:w="993"/>
      </w:tblGrid>
      <w:tr w:rsidR="00060BD1" w:rsidRPr="000452C9" w:rsidTr="000522DD">
        <w:trPr>
          <w:trHeight w:val="416"/>
        </w:trPr>
        <w:tc>
          <w:tcPr>
            <w:tcW w:w="23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Образовательные области:</w:t>
            </w: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приоритетные</w:t>
            </w: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направления</w:t>
            </w:r>
          </w:p>
          <w:p w:rsidR="00060BD1" w:rsidRPr="000452C9" w:rsidRDefault="00060BD1" w:rsidP="000452C9">
            <w:pPr>
              <w:pStyle w:val="ad"/>
              <w:ind w:left="397"/>
              <w:jc w:val="both"/>
              <w:rPr>
                <w:rFonts w:ascii="Times New Roman" w:hAnsi="Times New Roman"/>
                <w:color w:val="000000" w:themeColor="text1"/>
                <w:sz w:val="24"/>
                <w:szCs w:val="24"/>
              </w:rPr>
            </w:pP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Виды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146152"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Разновозрастная группа</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EF5788"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 xml:space="preserve">Разновозрастная </w:t>
            </w:r>
            <w:r w:rsidR="00060BD1" w:rsidRPr="000452C9">
              <w:rPr>
                <w:rFonts w:ascii="Times New Roman" w:hAnsi="Times New Roman"/>
                <w:color w:val="000000" w:themeColor="text1"/>
                <w:sz w:val="24"/>
                <w:szCs w:val="24"/>
              </w:rPr>
              <w:t>группа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EF5788"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 xml:space="preserve">Разновозрастная </w:t>
            </w:r>
            <w:r w:rsidR="00060BD1" w:rsidRPr="000452C9">
              <w:rPr>
                <w:rFonts w:ascii="Times New Roman" w:hAnsi="Times New Roman"/>
                <w:color w:val="000000" w:themeColor="text1"/>
                <w:sz w:val="24"/>
                <w:szCs w:val="24"/>
              </w:rPr>
              <w:t>группа</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EF5788"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Разновозрастная</w:t>
            </w:r>
            <w:r w:rsidR="00060BD1" w:rsidRPr="000452C9">
              <w:rPr>
                <w:rFonts w:ascii="Times New Roman" w:hAnsi="Times New Roman"/>
                <w:color w:val="000000" w:themeColor="text1"/>
                <w:sz w:val="24"/>
                <w:szCs w:val="24"/>
              </w:rPr>
              <w:t xml:space="preserve">   группа</w:t>
            </w:r>
          </w:p>
        </w:tc>
      </w:tr>
      <w:tr w:rsidR="00060BD1" w:rsidRPr="000452C9" w:rsidTr="000522DD">
        <w:trPr>
          <w:trHeight w:val="215"/>
        </w:trPr>
        <w:tc>
          <w:tcPr>
            <w:tcW w:w="233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0BD1" w:rsidRPr="000452C9" w:rsidRDefault="00146152"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1,6</w:t>
            </w:r>
            <w:r w:rsidR="00060BD1" w:rsidRPr="000452C9">
              <w:rPr>
                <w:rFonts w:ascii="Times New Roman" w:hAnsi="Times New Roman"/>
                <w:color w:val="000000" w:themeColor="text1"/>
                <w:sz w:val="24"/>
                <w:szCs w:val="24"/>
              </w:rPr>
              <w:t>-3года</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0BD1" w:rsidRPr="000452C9" w:rsidRDefault="00EF5788"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2-4</w:t>
            </w:r>
            <w:r w:rsidR="00060BD1" w:rsidRPr="000452C9">
              <w:rPr>
                <w:rFonts w:ascii="Times New Roman" w:hAnsi="Times New Roman"/>
                <w:color w:val="000000" w:themeColor="text1"/>
                <w:sz w:val="24"/>
                <w:szCs w:val="24"/>
              </w:rPr>
              <w:t xml:space="preserve"> лет</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0BD1" w:rsidRPr="000452C9" w:rsidRDefault="00EF5788"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4-5</w:t>
            </w:r>
            <w:r w:rsidR="00060BD1" w:rsidRPr="000452C9">
              <w:rPr>
                <w:rFonts w:ascii="Times New Roman" w:hAnsi="Times New Roman"/>
                <w:color w:val="000000" w:themeColor="text1"/>
                <w:sz w:val="24"/>
                <w:szCs w:val="24"/>
              </w:rPr>
              <w:t xml:space="preserve"> лет</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0BD1" w:rsidRPr="000452C9" w:rsidRDefault="001F72DE" w:rsidP="000452C9">
            <w:pPr>
              <w:pStyle w:val="ad"/>
              <w:ind w:left="397"/>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060BD1" w:rsidRPr="000452C9">
              <w:rPr>
                <w:rFonts w:ascii="Times New Roman" w:hAnsi="Times New Roman"/>
                <w:color w:val="000000" w:themeColor="text1"/>
                <w:sz w:val="24"/>
                <w:szCs w:val="24"/>
              </w:rPr>
              <w:t>-7 лет</w:t>
            </w:r>
          </w:p>
        </w:tc>
      </w:tr>
      <w:tr w:rsidR="00060BD1" w:rsidRPr="000452C9" w:rsidTr="000522DD">
        <w:trPr>
          <w:trHeight w:val="215"/>
        </w:trPr>
        <w:tc>
          <w:tcPr>
            <w:tcW w:w="233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708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060BD1" w:rsidRPr="000452C9" w:rsidRDefault="005E7EFB" w:rsidP="000452C9">
            <w:pPr>
              <w:pStyle w:val="ad"/>
              <w:ind w:left="397"/>
              <w:jc w:val="both"/>
              <w:rPr>
                <w:rFonts w:ascii="Times New Roman" w:hAnsi="Times New Roman"/>
                <w:color w:val="000000" w:themeColor="text1"/>
                <w:sz w:val="24"/>
                <w:szCs w:val="24"/>
              </w:rPr>
            </w:pPr>
            <w:r>
              <w:rPr>
                <w:rFonts w:ascii="Times New Roman" w:hAnsi="Times New Roman"/>
                <w:color w:val="000000" w:themeColor="text1"/>
                <w:sz w:val="24"/>
                <w:szCs w:val="24"/>
              </w:rPr>
              <w:t>Количество занятий в неделю</w:t>
            </w:r>
          </w:p>
        </w:tc>
      </w:tr>
      <w:tr w:rsidR="00060BD1" w:rsidRPr="000452C9" w:rsidTr="000522DD">
        <w:trPr>
          <w:trHeight w:val="269"/>
        </w:trPr>
        <w:tc>
          <w:tcPr>
            <w:tcW w:w="233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неделю</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год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неделю</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год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неделю</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год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неделю</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год</w:t>
            </w:r>
          </w:p>
        </w:tc>
      </w:tr>
      <w:tr w:rsidR="00060BD1" w:rsidRPr="000452C9" w:rsidTr="000522DD">
        <w:trPr>
          <w:trHeight w:val="201"/>
        </w:trPr>
        <w:tc>
          <w:tcPr>
            <w:tcW w:w="2339" w:type="dxa"/>
            <w:gridSpan w:val="2"/>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1489" w:type="dxa"/>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9</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10</w:t>
            </w:r>
          </w:p>
        </w:tc>
      </w:tr>
      <w:tr w:rsidR="00060BD1" w:rsidRPr="000452C9" w:rsidTr="000522DD">
        <w:trPr>
          <w:trHeight w:val="201"/>
        </w:trPr>
        <w:tc>
          <w:tcPr>
            <w:tcW w:w="10916"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Инвариантная часть (обязательная)</w:t>
            </w:r>
          </w:p>
        </w:tc>
      </w:tr>
      <w:tr w:rsidR="00060BD1" w:rsidRPr="000452C9" w:rsidTr="000522DD">
        <w:trPr>
          <w:trHeight w:val="201"/>
        </w:trPr>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i/>
                <w:color w:val="000000" w:themeColor="text1"/>
                <w:sz w:val="24"/>
                <w:szCs w:val="24"/>
              </w:rPr>
              <w:t>Познавательно-речевое направление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r>
      <w:tr w:rsidR="00060BD1" w:rsidRPr="000452C9" w:rsidTr="000522DD">
        <w:trPr>
          <w:trHeight w:val="201"/>
        </w:trPr>
        <w:tc>
          <w:tcPr>
            <w:tcW w:w="10916"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Образовательные области</w:t>
            </w:r>
          </w:p>
        </w:tc>
      </w:tr>
      <w:tr w:rsidR="00060BD1" w:rsidRPr="000452C9" w:rsidTr="000522DD">
        <w:trPr>
          <w:trHeight w:val="416"/>
        </w:trPr>
        <w:tc>
          <w:tcPr>
            <w:tcW w:w="2250" w:type="dxa"/>
            <w:vMerge w:val="restart"/>
            <w:tcBorders>
              <w:top w:val="single" w:sz="4" w:space="0" w:color="000000"/>
              <w:left w:val="single" w:sz="4" w:space="0" w:color="000000"/>
              <w:right w:val="single" w:sz="4" w:space="0" w:color="000000"/>
            </w:tcBorders>
            <w:vAlign w:val="center"/>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Познание</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 формирование элементарных математических представлений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72</w:t>
            </w:r>
          </w:p>
        </w:tc>
      </w:tr>
      <w:tr w:rsidR="00060BD1" w:rsidRPr="000452C9" w:rsidTr="000522DD">
        <w:trPr>
          <w:trHeight w:val="198"/>
        </w:trPr>
        <w:tc>
          <w:tcPr>
            <w:tcW w:w="2250" w:type="dxa"/>
            <w:vMerge/>
            <w:tcBorders>
              <w:left w:val="single" w:sz="4" w:space="0" w:color="000000"/>
              <w:right w:val="single" w:sz="4" w:space="0" w:color="000000"/>
            </w:tcBorders>
            <w:vAlign w:val="center"/>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578" w:type="dxa"/>
            <w:gridSpan w:val="2"/>
            <w:tcBorders>
              <w:top w:val="single" w:sz="4" w:space="0" w:color="000000"/>
              <w:left w:val="single" w:sz="4" w:space="0" w:color="000000"/>
              <w:bottom w:val="single" w:sz="4" w:space="0" w:color="000000"/>
              <w:right w:val="single" w:sz="4" w:space="0" w:color="000000"/>
            </w:tcBorders>
            <w:hideMark/>
          </w:tcPr>
          <w:p w:rsidR="00060BD1" w:rsidRPr="000452C9" w:rsidRDefault="00670BDF" w:rsidP="000452C9">
            <w:pPr>
              <w:pStyle w:val="ad"/>
              <w:ind w:left="39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0BD1" w:rsidRPr="000452C9">
              <w:rPr>
                <w:rFonts w:ascii="Times New Roman" w:hAnsi="Times New Roman"/>
                <w:color w:val="000000" w:themeColor="text1"/>
                <w:sz w:val="24"/>
                <w:szCs w:val="24"/>
              </w:rPr>
              <w:t>конструирование и ручной труд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r>
      <w:tr w:rsidR="00060BD1" w:rsidRPr="000452C9" w:rsidTr="000522DD">
        <w:trPr>
          <w:trHeight w:val="198"/>
        </w:trPr>
        <w:tc>
          <w:tcPr>
            <w:tcW w:w="2250" w:type="dxa"/>
            <w:vMerge/>
            <w:tcBorders>
              <w:left w:val="single" w:sz="4" w:space="0" w:color="000000"/>
              <w:bottom w:val="single" w:sz="4" w:space="0" w:color="000000"/>
              <w:right w:val="single" w:sz="4" w:space="0" w:color="000000"/>
            </w:tcBorders>
            <w:vAlign w:val="center"/>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578" w:type="dxa"/>
            <w:gridSpan w:val="2"/>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-формирование целостной картины мира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r>
      <w:tr w:rsidR="00060BD1" w:rsidRPr="000452C9" w:rsidTr="000522DD">
        <w:trPr>
          <w:trHeight w:val="403"/>
        </w:trPr>
        <w:tc>
          <w:tcPr>
            <w:tcW w:w="2250" w:type="dxa"/>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Коммуникация</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 развитие речи и подготовка к обучению  грамоте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r>
      <w:tr w:rsidR="00060BD1" w:rsidRPr="000452C9" w:rsidTr="000522DD">
        <w:trPr>
          <w:trHeight w:val="391"/>
        </w:trPr>
        <w:tc>
          <w:tcPr>
            <w:tcW w:w="2250" w:type="dxa"/>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Чтение художественной литературы</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 xml:space="preserve">- ознакомление </w:t>
            </w: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с художественной литературой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r>
      <w:tr w:rsidR="00060BD1" w:rsidRPr="000452C9" w:rsidTr="000522DD">
        <w:trPr>
          <w:trHeight w:val="201"/>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i/>
                <w:color w:val="000000" w:themeColor="text1"/>
                <w:sz w:val="24"/>
                <w:szCs w:val="24"/>
              </w:rPr>
              <w:t>Социально-личностное направление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tc>
      </w:tr>
      <w:tr w:rsidR="00060BD1" w:rsidRPr="000452C9" w:rsidTr="000522DD">
        <w:trPr>
          <w:trHeight w:val="201"/>
        </w:trPr>
        <w:tc>
          <w:tcPr>
            <w:tcW w:w="10916"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Образовательные области</w:t>
            </w:r>
          </w:p>
        </w:tc>
      </w:tr>
      <w:tr w:rsidR="00060BD1" w:rsidRPr="000452C9" w:rsidTr="000522DD">
        <w:trPr>
          <w:trHeight w:val="416"/>
        </w:trPr>
        <w:tc>
          <w:tcPr>
            <w:tcW w:w="2250" w:type="dxa"/>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 xml:space="preserve">Социализация, </w:t>
            </w: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труд, безопасность</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 ознакомление  с окружающим  миром</w:t>
            </w:r>
          </w:p>
          <w:p w:rsidR="00060BD1" w:rsidRPr="000452C9" w:rsidRDefault="00060BD1" w:rsidP="000452C9">
            <w:pPr>
              <w:pStyle w:val="ad"/>
              <w:ind w:left="397"/>
              <w:jc w:val="both"/>
              <w:rPr>
                <w:rFonts w:ascii="Times New Roman" w:hAnsi="Times New Roman"/>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r>
      <w:tr w:rsidR="00060BD1" w:rsidRPr="000452C9" w:rsidTr="000522DD">
        <w:trPr>
          <w:trHeight w:val="215"/>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0BD1" w:rsidRPr="000452C9" w:rsidRDefault="00060BD1" w:rsidP="000452C9">
            <w:pPr>
              <w:pStyle w:val="ad"/>
              <w:ind w:left="397"/>
              <w:jc w:val="both"/>
              <w:rPr>
                <w:rFonts w:ascii="Times New Roman" w:hAnsi="Times New Roman"/>
                <w:i/>
                <w:color w:val="000000" w:themeColor="text1"/>
                <w:sz w:val="24"/>
                <w:szCs w:val="24"/>
              </w:rPr>
            </w:pPr>
            <w:r w:rsidRPr="000452C9">
              <w:rPr>
                <w:rFonts w:ascii="Times New Roman" w:hAnsi="Times New Roman"/>
                <w:i/>
                <w:color w:val="000000" w:themeColor="text1"/>
                <w:sz w:val="24"/>
                <w:szCs w:val="24"/>
              </w:rPr>
              <w:t xml:space="preserve">                                          Художественно-эстетическое. направление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r>
      <w:tr w:rsidR="00060BD1" w:rsidRPr="000452C9" w:rsidTr="000522DD">
        <w:trPr>
          <w:trHeight w:val="201"/>
        </w:trPr>
        <w:tc>
          <w:tcPr>
            <w:tcW w:w="10916" w:type="dxa"/>
            <w:gridSpan w:val="13"/>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Образовательные области</w:t>
            </w:r>
          </w:p>
        </w:tc>
      </w:tr>
      <w:tr w:rsidR="00060BD1" w:rsidRPr="000452C9" w:rsidTr="000522DD">
        <w:trPr>
          <w:trHeight w:val="201"/>
        </w:trPr>
        <w:tc>
          <w:tcPr>
            <w:tcW w:w="2250" w:type="dxa"/>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Музыка</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 музыкальное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72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72</w:t>
            </w:r>
          </w:p>
        </w:tc>
      </w:tr>
      <w:tr w:rsidR="00060BD1" w:rsidRPr="000452C9" w:rsidTr="000522DD">
        <w:trPr>
          <w:trHeight w:val="201"/>
        </w:trPr>
        <w:tc>
          <w:tcPr>
            <w:tcW w:w="2250" w:type="dxa"/>
            <w:vMerge w:val="restart"/>
            <w:tcBorders>
              <w:top w:val="single" w:sz="4" w:space="0" w:color="000000"/>
              <w:left w:val="single" w:sz="4" w:space="0" w:color="000000"/>
              <w:bottom w:val="single" w:sz="4" w:space="0" w:color="000000"/>
              <w:right w:val="single" w:sz="4" w:space="0" w:color="000000"/>
            </w:tcBorders>
          </w:tcPr>
          <w:p w:rsidR="00060BD1" w:rsidRPr="000452C9" w:rsidRDefault="00060BD1" w:rsidP="000452C9">
            <w:pPr>
              <w:pStyle w:val="ad"/>
              <w:ind w:left="397"/>
              <w:jc w:val="both"/>
              <w:rPr>
                <w:rFonts w:ascii="Times New Roman" w:hAnsi="Times New Roman"/>
                <w:color w:val="000000" w:themeColor="text1"/>
                <w:sz w:val="24"/>
                <w:szCs w:val="24"/>
              </w:rPr>
            </w:pP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Художественно</w:t>
            </w:r>
          </w:p>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творчество</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 рисование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72</w:t>
            </w:r>
          </w:p>
        </w:tc>
      </w:tr>
      <w:tr w:rsidR="00060BD1" w:rsidRPr="000452C9" w:rsidTr="000522DD">
        <w:trPr>
          <w:trHeight w:val="215"/>
        </w:trPr>
        <w:tc>
          <w:tcPr>
            <w:tcW w:w="2250" w:type="dxa"/>
            <w:vMerge/>
            <w:tcBorders>
              <w:top w:val="single" w:sz="4" w:space="0" w:color="000000"/>
              <w:left w:val="single" w:sz="4" w:space="0" w:color="000000"/>
              <w:bottom w:val="single" w:sz="4" w:space="0" w:color="000000"/>
              <w:right w:val="single" w:sz="4" w:space="0" w:color="000000"/>
            </w:tcBorders>
            <w:vAlign w:val="center"/>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578" w:type="dxa"/>
            <w:gridSpan w:val="2"/>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 лепка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r>
      <w:tr w:rsidR="00060BD1" w:rsidRPr="000452C9" w:rsidTr="000522DD">
        <w:trPr>
          <w:trHeight w:val="215"/>
        </w:trPr>
        <w:tc>
          <w:tcPr>
            <w:tcW w:w="2250" w:type="dxa"/>
            <w:vMerge/>
            <w:tcBorders>
              <w:top w:val="single" w:sz="4" w:space="0" w:color="000000"/>
              <w:left w:val="single" w:sz="4" w:space="0" w:color="000000"/>
              <w:bottom w:val="single" w:sz="4" w:space="0" w:color="000000"/>
              <w:right w:val="single" w:sz="4" w:space="0" w:color="000000"/>
            </w:tcBorders>
            <w:vAlign w:val="center"/>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578" w:type="dxa"/>
            <w:gridSpan w:val="2"/>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 аппликация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18</w:t>
            </w:r>
          </w:p>
        </w:tc>
      </w:tr>
      <w:tr w:rsidR="00060BD1" w:rsidRPr="000452C9" w:rsidTr="000522DD">
        <w:trPr>
          <w:trHeight w:val="183"/>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i/>
                <w:color w:val="000000" w:themeColor="text1"/>
                <w:sz w:val="24"/>
                <w:szCs w:val="24"/>
              </w:rPr>
              <w:t xml:space="preserve">                                            Физическое  направление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108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108</w:t>
            </w:r>
          </w:p>
        </w:tc>
      </w:tr>
      <w:tr w:rsidR="00060BD1" w:rsidRPr="000452C9" w:rsidTr="000522DD">
        <w:trPr>
          <w:trHeight w:val="201"/>
        </w:trPr>
        <w:tc>
          <w:tcPr>
            <w:tcW w:w="10916" w:type="dxa"/>
            <w:gridSpan w:val="13"/>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Образовательные области</w:t>
            </w:r>
          </w:p>
        </w:tc>
      </w:tr>
      <w:tr w:rsidR="00060BD1" w:rsidRPr="000452C9" w:rsidTr="000522DD">
        <w:trPr>
          <w:trHeight w:val="201"/>
        </w:trPr>
        <w:tc>
          <w:tcPr>
            <w:tcW w:w="2250" w:type="dxa"/>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Физическая культура, здоровье</w:t>
            </w:r>
          </w:p>
        </w:tc>
        <w:tc>
          <w:tcPr>
            <w:tcW w:w="1578" w:type="dxa"/>
            <w:gridSpan w:val="2"/>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 физкультурное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108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color w:val="000000" w:themeColor="text1"/>
                <w:sz w:val="24"/>
                <w:szCs w:val="24"/>
              </w:rPr>
            </w:pPr>
            <w:r w:rsidRPr="000452C9">
              <w:rPr>
                <w:rFonts w:ascii="Times New Roman" w:hAnsi="Times New Roman"/>
                <w:color w:val="000000" w:themeColor="text1"/>
                <w:sz w:val="24"/>
                <w:szCs w:val="24"/>
              </w:rPr>
              <w:t>108</w:t>
            </w:r>
          </w:p>
        </w:tc>
      </w:tr>
      <w:tr w:rsidR="00060BD1" w:rsidRPr="000452C9" w:rsidTr="000522DD">
        <w:trPr>
          <w:trHeight w:val="201"/>
        </w:trPr>
        <w:tc>
          <w:tcPr>
            <w:tcW w:w="2250" w:type="dxa"/>
            <w:tcBorders>
              <w:top w:val="single" w:sz="4" w:space="0" w:color="000000"/>
              <w:left w:val="single" w:sz="4" w:space="0" w:color="000000"/>
              <w:bottom w:val="single" w:sz="4" w:space="0" w:color="000000"/>
              <w:right w:val="single" w:sz="4" w:space="0" w:color="000000"/>
            </w:tcBorders>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ИТОГО</w:t>
            </w:r>
          </w:p>
        </w:tc>
        <w:tc>
          <w:tcPr>
            <w:tcW w:w="1578" w:type="dxa"/>
            <w:gridSpan w:val="2"/>
            <w:tcBorders>
              <w:top w:val="single" w:sz="4" w:space="0" w:color="000000"/>
              <w:left w:val="single" w:sz="4" w:space="0" w:color="000000"/>
              <w:bottom w:val="single" w:sz="4" w:space="0" w:color="000000"/>
              <w:right w:val="single" w:sz="4" w:space="0" w:color="000000"/>
            </w:tcBorders>
          </w:tcPr>
          <w:p w:rsidR="00060BD1" w:rsidRPr="000452C9" w:rsidRDefault="00060BD1" w:rsidP="000452C9">
            <w:pPr>
              <w:pStyle w:val="ad"/>
              <w:ind w:left="397"/>
              <w:jc w:val="both"/>
              <w:rPr>
                <w:rFonts w:ascii="Times New Roman" w:hAnsi="Times New Roman"/>
                <w:b/>
                <w:color w:val="000000" w:themeColor="text1"/>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360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396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13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432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504</w:t>
            </w:r>
          </w:p>
        </w:tc>
      </w:tr>
      <w:tr w:rsidR="00060BD1" w:rsidRPr="000452C9" w:rsidTr="000522DD">
        <w:trPr>
          <w:trHeight w:val="201"/>
        </w:trPr>
        <w:tc>
          <w:tcPr>
            <w:tcW w:w="10916"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060BD1" w:rsidRPr="000452C9" w:rsidRDefault="00060BD1" w:rsidP="000452C9">
            <w:pPr>
              <w:pStyle w:val="ad"/>
              <w:ind w:left="397"/>
              <w:jc w:val="both"/>
              <w:rPr>
                <w:rFonts w:ascii="Times New Roman" w:hAnsi="Times New Roman"/>
                <w:b/>
                <w:color w:val="000000" w:themeColor="text1"/>
                <w:sz w:val="24"/>
                <w:szCs w:val="24"/>
              </w:rPr>
            </w:pPr>
            <w:r w:rsidRPr="000452C9">
              <w:rPr>
                <w:rFonts w:ascii="Times New Roman" w:hAnsi="Times New Roman"/>
                <w:b/>
                <w:color w:val="000000" w:themeColor="text1"/>
                <w:sz w:val="24"/>
                <w:szCs w:val="24"/>
              </w:rPr>
              <w:t>Вариативная часть</w:t>
            </w:r>
            <w:r w:rsidRPr="000452C9">
              <w:rPr>
                <w:rFonts w:ascii="Times New Roman" w:hAnsi="Times New Roman"/>
                <w:b/>
                <w:color w:val="000000" w:themeColor="text1"/>
                <w:sz w:val="24"/>
                <w:szCs w:val="24"/>
                <w:lang w:val="en-US"/>
              </w:rPr>
              <w:t xml:space="preserve"> (</w:t>
            </w:r>
            <w:r w:rsidRPr="000452C9">
              <w:rPr>
                <w:rFonts w:ascii="Times New Roman" w:hAnsi="Times New Roman"/>
                <w:b/>
                <w:color w:val="000000" w:themeColor="text1"/>
                <w:sz w:val="24"/>
                <w:szCs w:val="24"/>
              </w:rPr>
              <w:t>модульная)</w:t>
            </w:r>
          </w:p>
        </w:tc>
      </w:tr>
      <w:tr w:rsidR="00060BD1" w:rsidRPr="000452C9" w:rsidTr="000522DD">
        <w:trPr>
          <w:trHeight w:val="368"/>
        </w:trPr>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060BD1" w:rsidRPr="00BC2416" w:rsidRDefault="00060BD1" w:rsidP="000452C9">
            <w:pPr>
              <w:pStyle w:val="ad"/>
              <w:ind w:left="397"/>
              <w:jc w:val="both"/>
              <w:rPr>
                <w:rFonts w:ascii="Times New Roman" w:hAnsi="Times New Roman"/>
                <w:lang w:eastAsia="ar-SA"/>
              </w:rPr>
            </w:pPr>
            <w:r w:rsidRPr="00BC2416">
              <w:rPr>
                <w:rFonts w:ascii="Times New Roman" w:hAnsi="Times New Roman"/>
                <w:lang w:eastAsia="ar-SA"/>
              </w:rPr>
              <w:t>кружок</w:t>
            </w:r>
            <w:r w:rsidR="007A1043" w:rsidRPr="00BC2416">
              <w:rPr>
                <w:rFonts w:ascii="Times New Roman" w:hAnsi="Times New Roman"/>
                <w:lang w:eastAsia="ar-SA"/>
              </w:rPr>
              <w:t>:</w:t>
            </w:r>
            <w:r w:rsidRPr="00BC2416">
              <w:rPr>
                <w:rFonts w:ascii="Times New Roman" w:hAnsi="Times New Roman"/>
                <w:lang w:eastAsia="ar-SA"/>
              </w:rPr>
              <w:t xml:space="preserve"> </w:t>
            </w:r>
            <w:r w:rsidR="007A1043" w:rsidRPr="00BC2416">
              <w:rPr>
                <w:rFonts w:ascii="Times New Roman" w:hAnsi="Times New Roman"/>
                <w:lang w:eastAsia="ar-SA"/>
              </w:rPr>
              <w:t>1.</w:t>
            </w:r>
            <w:r w:rsidRPr="00BC2416">
              <w:rPr>
                <w:rFonts w:ascii="Times New Roman" w:hAnsi="Times New Roman"/>
                <w:lang w:eastAsia="ar-SA"/>
              </w:rPr>
              <w:t>«</w:t>
            </w:r>
            <w:r w:rsidR="00EF5788" w:rsidRPr="00BC2416">
              <w:rPr>
                <w:rFonts w:ascii="Times New Roman" w:hAnsi="Times New Roman"/>
                <w:lang w:eastAsia="ar-SA"/>
              </w:rPr>
              <w:t>Забавный английский</w:t>
            </w:r>
            <w:r w:rsidRPr="00BC2416">
              <w:rPr>
                <w:rFonts w:ascii="Times New Roman" w:hAnsi="Times New Roman"/>
                <w:lang w:eastAsia="ar-SA"/>
              </w:rPr>
              <w:t>»;</w:t>
            </w:r>
          </w:p>
          <w:p w:rsidR="00A7046D" w:rsidRPr="00BC2416" w:rsidRDefault="00EF5788" w:rsidP="000452C9">
            <w:pPr>
              <w:pStyle w:val="ad"/>
              <w:ind w:left="397"/>
              <w:jc w:val="both"/>
              <w:rPr>
                <w:rFonts w:ascii="Times New Roman" w:hAnsi="Times New Roman"/>
                <w:lang w:eastAsia="ar-SA"/>
              </w:rPr>
            </w:pPr>
            <w:r w:rsidRPr="00BC2416">
              <w:rPr>
                <w:rFonts w:ascii="Times New Roman" w:hAnsi="Times New Roman"/>
                <w:lang w:eastAsia="ar-SA"/>
              </w:rPr>
              <w:t>кружок</w:t>
            </w:r>
            <w:r w:rsidR="007A1043" w:rsidRPr="00BC2416">
              <w:rPr>
                <w:rFonts w:ascii="Times New Roman" w:hAnsi="Times New Roman"/>
                <w:lang w:eastAsia="ar-SA"/>
              </w:rPr>
              <w:t>:</w:t>
            </w:r>
            <w:r w:rsidRPr="00BC2416">
              <w:rPr>
                <w:rFonts w:ascii="Times New Roman" w:hAnsi="Times New Roman"/>
                <w:lang w:eastAsia="ar-SA"/>
              </w:rPr>
              <w:t xml:space="preserve"> </w:t>
            </w:r>
          </w:p>
          <w:p w:rsidR="00060BD1" w:rsidRPr="00BC2416" w:rsidRDefault="007A1043" w:rsidP="000452C9">
            <w:pPr>
              <w:pStyle w:val="ad"/>
              <w:ind w:left="397"/>
              <w:jc w:val="both"/>
              <w:rPr>
                <w:rFonts w:ascii="Times New Roman" w:hAnsi="Times New Roman"/>
                <w:lang w:eastAsia="ar-SA"/>
              </w:rPr>
            </w:pPr>
            <w:r w:rsidRPr="00BC2416">
              <w:rPr>
                <w:rFonts w:ascii="Times New Roman" w:hAnsi="Times New Roman"/>
                <w:lang w:eastAsia="ar-SA"/>
              </w:rPr>
              <w:t>2.</w:t>
            </w:r>
            <w:r w:rsidR="00EF5788" w:rsidRPr="00BC2416">
              <w:rPr>
                <w:rFonts w:ascii="Times New Roman" w:hAnsi="Times New Roman"/>
                <w:lang w:eastAsia="ar-SA"/>
              </w:rPr>
              <w:t>«Мы-будущие инженеры</w:t>
            </w:r>
            <w:r w:rsidR="00060BD1" w:rsidRPr="00BC2416">
              <w:rPr>
                <w:rFonts w:ascii="Times New Roman" w:hAnsi="Times New Roman"/>
                <w:lang w:eastAsia="ar-SA"/>
              </w:rPr>
              <w:t xml:space="preserve">». </w:t>
            </w:r>
          </w:p>
          <w:p w:rsidR="00A7046D" w:rsidRPr="00BC2416" w:rsidRDefault="007A1043" w:rsidP="00A7046D">
            <w:pPr>
              <w:pStyle w:val="afc"/>
              <w:snapToGrid w:val="0"/>
              <w:ind w:left="397"/>
              <w:jc w:val="both"/>
              <w:rPr>
                <w:sz w:val="22"/>
                <w:szCs w:val="22"/>
                <w:lang w:val="ru-RU" w:eastAsia="ru-RU"/>
              </w:rPr>
            </w:pPr>
            <w:r w:rsidRPr="00BC2416">
              <w:rPr>
                <w:sz w:val="22"/>
                <w:szCs w:val="22"/>
                <w:lang w:val="ru-RU" w:eastAsia="ar-SA"/>
              </w:rPr>
              <w:t>3.</w:t>
            </w:r>
            <w:r w:rsidR="00A7046D" w:rsidRPr="00BC2416">
              <w:rPr>
                <w:sz w:val="22"/>
                <w:szCs w:val="22"/>
                <w:lang w:val="ru-RU" w:eastAsia="ru-RU"/>
              </w:rPr>
              <w:t>«Волшебный квадратик»</w:t>
            </w:r>
          </w:p>
          <w:p w:rsidR="007A1043" w:rsidRPr="00BC2416" w:rsidRDefault="007A1043" w:rsidP="000452C9">
            <w:pPr>
              <w:pStyle w:val="ad"/>
              <w:ind w:left="397"/>
              <w:jc w:val="both"/>
              <w:rPr>
                <w:rFonts w:ascii="Times New Roman" w:hAnsi="Times New Roman"/>
                <w:lang w:eastAsia="ar-SA"/>
              </w:rPr>
            </w:pPr>
            <w:r w:rsidRPr="00BC2416">
              <w:rPr>
                <w:rFonts w:ascii="Times New Roman" w:hAnsi="Times New Roman"/>
                <w:lang w:eastAsia="ar-SA"/>
              </w:rPr>
              <w:t>4.</w:t>
            </w:r>
            <w:r w:rsidR="00A7046D" w:rsidRPr="00BC2416">
              <w:rPr>
                <w:rFonts w:ascii="Times New Roman" w:hAnsi="Times New Roman"/>
              </w:rPr>
              <w:t xml:space="preserve">Кружок «Пластилиновая фантазия» </w:t>
            </w:r>
          </w:p>
          <w:p w:rsidR="00A7046D" w:rsidRPr="00BC2416" w:rsidRDefault="007A1043" w:rsidP="00A7046D">
            <w:pPr>
              <w:ind w:left="397"/>
              <w:jc w:val="both"/>
            </w:pPr>
            <w:r w:rsidRPr="00BC2416">
              <w:rPr>
                <w:sz w:val="22"/>
                <w:szCs w:val="22"/>
                <w:lang w:eastAsia="ar-SA"/>
              </w:rPr>
              <w:t>5.</w:t>
            </w:r>
            <w:r w:rsidR="00A7046D" w:rsidRPr="00BC2416">
              <w:rPr>
                <w:sz w:val="22"/>
                <w:szCs w:val="22"/>
              </w:rPr>
              <w:t>Кружок «Акварелька»</w:t>
            </w:r>
          </w:p>
          <w:p w:rsidR="007A1043" w:rsidRPr="00BC2416" w:rsidRDefault="00A7046D" w:rsidP="00A7046D">
            <w:pPr>
              <w:pStyle w:val="ad"/>
              <w:ind w:left="397"/>
              <w:jc w:val="both"/>
              <w:rPr>
                <w:rFonts w:ascii="Times New Roman" w:hAnsi="Times New Roman"/>
              </w:rPr>
            </w:pPr>
            <w:r w:rsidRPr="00BC2416">
              <w:rPr>
                <w:rFonts w:ascii="Times New Roman" w:hAnsi="Times New Roman"/>
                <w:lang w:eastAsia="ar-SA"/>
              </w:rPr>
              <w:t>6.</w:t>
            </w:r>
            <w:r w:rsidRPr="00BC2416">
              <w:rPr>
                <w:rFonts w:ascii="Times New Roman" w:hAnsi="Times New Roman"/>
              </w:rPr>
              <w:t>Кружок “Путешествие в мир профессий</w:t>
            </w:r>
            <w:r w:rsidRPr="00BC2416">
              <w:t>”</w:t>
            </w:r>
          </w:p>
          <w:p w:rsidR="007A1043" w:rsidRPr="00BC2416" w:rsidRDefault="00A7046D" w:rsidP="000452C9">
            <w:pPr>
              <w:pStyle w:val="ad"/>
              <w:ind w:left="397"/>
              <w:jc w:val="both"/>
              <w:rPr>
                <w:rFonts w:ascii="Times New Roman" w:hAnsi="Times New Roman"/>
                <w:sz w:val="24"/>
                <w:szCs w:val="24"/>
                <w:lang w:eastAsia="ar-SA"/>
              </w:rPr>
            </w:pPr>
            <w:r w:rsidRPr="00BC2416">
              <w:rPr>
                <w:rFonts w:ascii="Times New Roman" w:hAnsi="Times New Roman"/>
                <w:sz w:val="24"/>
                <w:szCs w:val="24"/>
                <w:lang w:eastAsia="ar-SA"/>
              </w:rPr>
              <w:t>7.</w:t>
            </w:r>
            <w:r w:rsidRPr="00BC2416">
              <w:t xml:space="preserve"> </w:t>
            </w:r>
            <w:r w:rsidRPr="00BC2416">
              <w:rPr>
                <w:rFonts w:ascii="Times New Roman" w:hAnsi="Times New Roman"/>
              </w:rPr>
              <w:t>Кружок“ До-ми-соль-ка</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BD1" w:rsidRPr="00BC2416" w:rsidRDefault="00060BD1" w:rsidP="005E7EFB">
            <w:pPr>
              <w:pStyle w:val="ad"/>
              <w:ind w:left="397"/>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E7EFB" w:rsidRDefault="005E7EFB" w:rsidP="005E7EFB">
            <w:pPr>
              <w:pStyle w:val="ad"/>
              <w:ind w:left="397"/>
              <w:jc w:val="center"/>
              <w:rPr>
                <w:rFonts w:ascii="Times New Roman" w:hAnsi="Times New Roman"/>
                <w:color w:val="000000" w:themeColor="text1"/>
                <w:sz w:val="24"/>
                <w:szCs w:val="24"/>
              </w:rPr>
            </w:pPr>
          </w:p>
          <w:p w:rsidR="001F72DE" w:rsidRDefault="005E7EFB" w:rsidP="005E7EFB">
            <w:pPr>
              <w:pStyle w:val="ad"/>
              <w:jc w:val="center"/>
              <w:rPr>
                <w:rFonts w:ascii="Times New Roman" w:hAnsi="Times New Roman"/>
                <w:color w:val="000000" w:themeColor="text1"/>
                <w:sz w:val="24"/>
                <w:szCs w:val="24"/>
              </w:rPr>
            </w:pPr>
            <w:r>
              <w:rPr>
                <w:rFonts w:ascii="Times New Roman" w:hAnsi="Times New Roman"/>
                <w:color w:val="000000" w:themeColor="text1"/>
                <w:sz w:val="24"/>
                <w:szCs w:val="24"/>
              </w:rPr>
              <w:t>-</w:t>
            </w:r>
          </w:p>
          <w:p w:rsidR="001F72DE" w:rsidRPr="001F72DE" w:rsidRDefault="001F72DE" w:rsidP="005E7EFB">
            <w:pPr>
              <w:jc w:val="center"/>
            </w:pPr>
          </w:p>
          <w:p w:rsidR="001F72DE" w:rsidRPr="001F72DE" w:rsidRDefault="001F72DE" w:rsidP="005E7EFB">
            <w:pPr>
              <w:jc w:val="center"/>
            </w:pPr>
          </w:p>
          <w:p w:rsidR="001F72DE" w:rsidRPr="001F72DE" w:rsidRDefault="005E7EFB" w:rsidP="005E7EFB">
            <w:pPr>
              <w:jc w:val="center"/>
            </w:pPr>
            <w:r>
              <w:t>-</w:t>
            </w:r>
          </w:p>
          <w:p w:rsidR="001F72DE" w:rsidRPr="001F72DE" w:rsidRDefault="001F72DE" w:rsidP="005E7EFB">
            <w:pPr>
              <w:jc w:val="center"/>
            </w:pPr>
          </w:p>
          <w:p w:rsidR="001F72DE" w:rsidRDefault="005E7EFB" w:rsidP="005E7EFB">
            <w:pPr>
              <w:jc w:val="center"/>
            </w:pPr>
            <w:r>
              <w:t>-</w:t>
            </w:r>
          </w:p>
          <w:p w:rsidR="005E7EFB" w:rsidRDefault="005E7EFB" w:rsidP="005E7EFB">
            <w:pPr>
              <w:jc w:val="center"/>
            </w:pPr>
          </w:p>
          <w:p w:rsidR="005E7EFB" w:rsidRDefault="005E7EFB" w:rsidP="005E7EFB">
            <w:pPr>
              <w:jc w:val="center"/>
            </w:pPr>
            <w:r>
              <w:t>1</w:t>
            </w:r>
          </w:p>
          <w:p w:rsidR="005E7EFB" w:rsidRPr="005E7EFB" w:rsidRDefault="005E7EFB" w:rsidP="005E7EFB">
            <w:pPr>
              <w:jc w:val="center"/>
            </w:pPr>
          </w:p>
          <w:p w:rsidR="005E7EFB" w:rsidRDefault="005E7EFB" w:rsidP="005E7EFB">
            <w:pPr>
              <w:jc w:val="center"/>
            </w:pPr>
          </w:p>
          <w:p w:rsidR="005E7EFB" w:rsidRDefault="005E7EFB" w:rsidP="005E7EFB">
            <w:pPr>
              <w:jc w:val="center"/>
            </w:pPr>
            <w:r>
              <w:t>-</w:t>
            </w:r>
          </w:p>
          <w:p w:rsidR="005E7EFB" w:rsidRDefault="005E7EFB" w:rsidP="005E7EFB">
            <w:pPr>
              <w:jc w:val="center"/>
            </w:pPr>
          </w:p>
          <w:p w:rsidR="005E7EFB" w:rsidRDefault="005E7EFB" w:rsidP="005E7EFB">
            <w:pPr>
              <w:jc w:val="center"/>
            </w:pPr>
            <w:r>
              <w:t>-</w:t>
            </w:r>
          </w:p>
          <w:p w:rsidR="005E7EFB" w:rsidRDefault="005E7EFB" w:rsidP="005E7EFB">
            <w:pPr>
              <w:jc w:val="center"/>
            </w:pPr>
          </w:p>
          <w:p w:rsidR="00060BD1" w:rsidRPr="005E7EFB" w:rsidRDefault="005E7EFB" w:rsidP="005E7EFB">
            <w:pPr>
              <w:jc w:val="center"/>
            </w:pPr>
            <w: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5E7EFB">
            <w:pPr>
              <w:pStyle w:val="ad"/>
              <w:ind w:left="397"/>
              <w:jc w:val="center"/>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5E7EFB">
            <w:pPr>
              <w:pStyle w:val="ad"/>
              <w:ind w:left="397"/>
              <w:jc w:val="center"/>
              <w:rPr>
                <w:rFonts w:ascii="Times New Roman" w:hAnsi="Times New Roman"/>
                <w:color w:val="000000" w:themeColor="text1"/>
                <w:sz w:val="24"/>
                <w:szCs w:val="24"/>
              </w:rPr>
            </w:pPr>
          </w:p>
          <w:p w:rsidR="005E7EFB" w:rsidRDefault="005E7EFB" w:rsidP="005E7EFB">
            <w:pPr>
              <w:pStyle w:val="ad"/>
              <w:ind w:left="397"/>
              <w:jc w:val="center"/>
              <w:rPr>
                <w:rFonts w:ascii="Times New Roman" w:hAnsi="Times New Roman"/>
                <w:color w:val="000000" w:themeColor="text1"/>
                <w:sz w:val="24"/>
                <w:szCs w:val="24"/>
              </w:rPr>
            </w:pPr>
            <w:r>
              <w:rPr>
                <w:rFonts w:ascii="Times New Roman" w:hAnsi="Times New Roman"/>
                <w:color w:val="000000" w:themeColor="text1"/>
                <w:sz w:val="24"/>
                <w:szCs w:val="24"/>
              </w:rPr>
              <w:t>-</w:t>
            </w:r>
          </w:p>
          <w:p w:rsidR="005E7EFB" w:rsidRPr="005E7EFB" w:rsidRDefault="005E7EFB" w:rsidP="005E7EFB">
            <w:pPr>
              <w:jc w:val="center"/>
            </w:pPr>
          </w:p>
          <w:p w:rsidR="005E7EFB" w:rsidRDefault="005E7EFB" w:rsidP="005E7EFB">
            <w:pPr>
              <w:jc w:val="center"/>
            </w:pPr>
          </w:p>
          <w:p w:rsidR="005E7EFB" w:rsidRDefault="005E7EFB" w:rsidP="005E7EFB">
            <w:pPr>
              <w:jc w:val="center"/>
            </w:pPr>
            <w:r>
              <w:t>-</w:t>
            </w:r>
          </w:p>
          <w:p w:rsidR="005E7EFB" w:rsidRPr="005E7EFB" w:rsidRDefault="005E7EFB" w:rsidP="005E7EFB">
            <w:pPr>
              <w:jc w:val="center"/>
            </w:pPr>
          </w:p>
          <w:p w:rsidR="005E7EFB" w:rsidRDefault="005E7EFB" w:rsidP="005E7EFB">
            <w:pPr>
              <w:jc w:val="center"/>
            </w:pPr>
            <w:r>
              <w:t>1</w:t>
            </w:r>
          </w:p>
          <w:p w:rsidR="005E7EFB" w:rsidRDefault="005E7EFB" w:rsidP="005E7EFB">
            <w:pPr>
              <w:jc w:val="center"/>
            </w:pPr>
          </w:p>
          <w:p w:rsidR="005E7EFB" w:rsidRDefault="005E7EFB" w:rsidP="005E7EFB">
            <w:pPr>
              <w:jc w:val="center"/>
            </w:pPr>
            <w:r>
              <w:t>-</w:t>
            </w:r>
          </w:p>
          <w:p w:rsidR="005E7EFB" w:rsidRPr="005E7EFB" w:rsidRDefault="005E7EFB" w:rsidP="005E7EFB">
            <w:pPr>
              <w:jc w:val="center"/>
            </w:pPr>
          </w:p>
          <w:p w:rsidR="005E7EFB" w:rsidRDefault="005E7EFB" w:rsidP="005E7EFB">
            <w:pPr>
              <w:jc w:val="center"/>
            </w:pPr>
          </w:p>
          <w:p w:rsidR="005E7EFB" w:rsidRDefault="005E7EFB" w:rsidP="005E7EFB">
            <w:pPr>
              <w:jc w:val="center"/>
            </w:pPr>
            <w:r>
              <w:t>-</w:t>
            </w:r>
          </w:p>
          <w:p w:rsidR="005E7EFB" w:rsidRDefault="005E7EFB" w:rsidP="005E7EFB">
            <w:pPr>
              <w:jc w:val="center"/>
            </w:pPr>
          </w:p>
          <w:p w:rsidR="005E7EFB" w:rsidRDefault="005E7EFB" w:rsidP="005E7EFB">
            <w:pPr>
              <w:jc w:val="center"/>
            </w:pPr>
            <w:r>
              <w:t>-</w:t>
            </w:r>
          </w:p>
          <w:p w:rsidR="005E7EFB" w:rsidRDefault="005E7EFB" w:rsidP="005E7EFB">
            <w:pPr>
              <w:jc w:val="center"/>
            </w:pPr>
          </w:p>
          <w:p w:rsidR="00060BD1" w:rsidRPr="005E7EFB" w:rsidRDefault="005E7EFB" w:rsidP="005E7EFB">
            <w:pPr>
              <w:jc w:val="center"/>
            </w:pPr>
            <w: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5E7EFB">
            <w:pPr>
              <w:pStyle w:val="ad"/>
              <w:ind w:left="397"/>
              <w:jc w:val="center"/>
              <w:rPr>
                <w:rFonts w:ascii="Times New Roman" w:hAnsi="Times New Roman"/>
                <w:color w:val="000000" w:themeColor="text1"/>
                <w:sz w:val="24"/>
                <w:szCs w:val="24"/>
              </w:rPr>
            </w:pPr>
          </w:p>
          <w:p w:rsidR="00060BD1" w:rsidRPr="000452C9" w:rsidRDefault="00060BD1" w:rsidP="005E7EFB">
            <w:pPr>
              <w:pStyle w:val="ad"/>
              <w:ind w:left="397"/>
              <w:jc w:val="center"/>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5E7EFB">
            <w:pPr>
              <w:pStyle w:val="ad"/>
              <w:ind w:left="397"/>
              <w:jc w:val="center"/>
              <w:rPr>
                <w:rFonts w:ascii="Times New Roman" w:hAnsi="Times New Roman"/>
                <w:color w:val="000000" w:themeColor="text1"/>
                <w:sz w:val="24"/>
                <w:szCs w:val="24"/>
              </w:rPr>
            </w:pPr>
          </w:p>
          <w:p w:rsidR="005E7EFB" w:rsidRDefault="005E7EFB" w:rsidP="005E7EFB">
            <w:pPr>
              <w:pStyle w:val="ad"/>
              <w:ind w:left="397"/>
              <w:jc w:val="center"/>
              <w:rPr>
                <w:rFonts w:ascii="Times New Roman" w:hAnsi="Times New Roman"/>
                <w:color w:val="000000" w:themeColor="text1"/>
                <w:sz w:val="24"/>
                <w:szCs w:val="24"/>
              </w:rPr>
            </w:pPr>
            <w:r>
              <w:rPr>
                <w:rFonts w:ascii="Times New Roman" w:hAnsi="Times New Roman"/>
                <w:color w:val="000000" w:themeColor="text1"/>
                <w:sz w:val="24"/>
                <w:szCs w:val="24"/>
              </w:rPr>
              <w:t>-</w:t>
            </w:r>
          </w:p>
          <w:p w:rsidR="005E7EFB" w:rsidRPr="005E7EFB" w:rsidRDefault="005E7EFB" w:rsidP="005E7EFB">
            <w:pPr>
              <w:jc w:val="center"/>
            </w:pPr>
          </w:p>
          <w:p w:rsidR="005E7EFB" w:rsidRDefault="005E7EFB" w:rsidP="005E7EFB">
            <w:pPr>
              <w:jc w:val="center"/>
            </w:pPr>
          </w:p>
          <w:p w:rsidR="005E7EFB" w:rsidRDefault="005E7EFB" w:rsidP="005E7EFB">
            <w:pPr>
              <w:jc w:val="center"/>
            </w:pPr>
            <w:r>
              <w:t>-</w:t>
            </w:r>
          </w:p>
          <w:p w:rsidR="005E7EFB" w:rsidRPr="005E7EFB" w:rsidRDefault="005E7EFB" w:rsidP="005E7EFB">
            <w:pPr>
              <w:jc w:val="center"/>
            </w:pPr>
          </w:p>
          <w:p w:rsidR="005E7EFB" w:rsidRDefault="005E7EFB" w:rsidP="005E7EFB">
            <w:pPr>
              <w:jc w:val="center"/>
            </w:pPr>
            <w:r>
              <w:t>-</w:t>
            </w:r>
          </w:p>
          <w:p w:rsidR="005E7EFB" w:rsidRDefault="005E7EFB" w:rsidP="005E7EFB">
            <w:pPr>
              <w:jc w:val="center"/>
            </w:pPr>
          </w:p>
          <w:p w:rsidR="005E7EFB" w:rsidRDefault="005E7EFB" w:rsidP="005E7EFB">
            <w:pPr>
              <w:jc w:val="center"/>
            </w:pPr>
            <w:r>
              <w:t>-</w:t>
            </w:r>
          </w:p>
          <w:p w:rsidR="005E7EFB" w:rsidRPr="005E7EFB" w:rsidRDefault="005E7EFB" w:rsidP="005E7EFB">
            <w:pPr>
              <w:jc w:val="center"/>
            </w:pPr>
          </w:p>
          <w:p w:rsidR="005E7EFB" w:rsidRDefault="005E7EFB" w:rsidP="005E7EFB">
            <w:pPr>
              <w:jc w:val="center"/>
            </w:pPr>
          </w:p>
          <w:p w:rsidR="005E7EFB" w:rsidRDefault="005E7EFB" w:rsidP="005E7EFB">
            <w:pPr>
              <w:jc w:val="center"/>
            </w:pPr>
            <w:r>
              <w:t>1</w:t>
            </w:r>
          </w:p>
          <w:p w:rsidR="005E7EFB" w:rsidRDefault="005E7EFB" w:rsidP="005E7EFB">
            <w:pPr>
              <w:jc w:val="center"/>
            </w:pPr>
          </w:p>
          <w:p w:rsidR="005E7EFB" w:rsidRDefault="005E7EFB" w:rsidP="005E7EFB">
            <w:pPr>
              <w:jc w:val="center"/>
            </w:pPr>
            <w:r>
              <w:t>1</w:t>
            </w:r>
          </w:p>
          <w:p w:rsidR="005E7EFB" w:rsidRDefault="005E7EFB" w:rsidP="005E7EFB">
            <w:pPr>
              <w:jc w:val="center"/>
            </w:pPr>
          </w:p>
          <w:p w:rsidR="00060BD1" w:rsidRPr="005E7EFB" w:rsidRDefault="005E7EFB" w:rsidP="005E7EFB">
            <w:pPr>
              <w:jc w:val="center"/>
            </w:pPr>
            <w:r>
              <w:t>-</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5E7EFB">
            <w:pPr>
              <w:pStyle w:val="ad"/>
              <w:ind w:left="397"/>
              <w:jc w:val="center"/>
              <w:rPr>
                <w:rFonts w:ascii="Times New Roman" w:hAnsi="Times New Roman"/>
                <w:color w:val="000000" w:themeColor="text1"/>
                <w:sz w:val="24"/>
                <w:szCs w:val="24"/>
              </w:rPr>
            </w:pPr>
          </w:p>
          <w:p w:rsidR="00060BD1" w:rsidRPr="000452C9" w:rsidRDefault="00060BD1" w:rsidP="005E7EFB">
            <w:pPr>
              <w:pStyle w:val="ad"/>
              <w:ind w:left="397"/>
              <w:jc w:val="center"/>
              <w:rPr>
                <w:rFonts w:ascii="Times New Roman" w:hAnsi="Times New Roman"/>
                <w:color w:val="000000" w:themeColor="text1"/>
                <w:sz w:val="24"/>
                <w:szCs w:val="24"/>
              </w:rPr>
            </w:pPr>
            <w:r w:rsidRPr="000452C9">
              <w:rPr>
                <w:rFonts w:ascii="Times New Roman" w:hAnsi="Times New Roman"/>
                <w:color w:val="000000" w:themeColor="text1"/>
                <w:sz w:val="24"/>
                <w:szCs w:val="24"/>
              </w:rPr>
              <w:t>36</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BC2416">
            <w:pPr>
              <w:pStyle w:val="ad"/>
              <w:ind w:left="397"/>
              <w:jc w:val="center"/>
              <w:rPr>
                <w:rFonts w:ascii="Times New Roman" w:hAnsi="Times New Roman"/>
                <w:color w:val="000000" w:themeColor="text1"/>
                <w:sz w:val="24"/>
                <w:szCs w:val="24"/>
              </w:rPr>
            </w:pPr>
          </w:p>
          <w:p w:rsidR="005E7EFB" w:rsidRDefault="005E7EFB" w:rsidP="00BC2416">
            <w:pPr>
              <w:pStyle w:val="ad"/>
              <w:ind w:left="397"/>
              <w:rPr>
                <w:rFonts w:ascii="Times New Roman" w:hAnsi="Times New Roman"/>
                <w:color w:val="000000" w:themeColor="text1"/>
                <w:sz w:val="24"/>
                <w:szCs w:val="24"/>
              </w:rPr>
            </w:pPr>
            <w:r>
              <w:rPr>
                <w:rFonts w:ascii="Times New Roman" w:hAnsi="Times New Roman"/>
                <w:color w:val="000000" w:themeColor="text1"/>
                <w:sz w:val="24"/>
                <w:szCs w:val="24"/>
              </w:rPr>
              <w:t>1</w:t>
            </w:r>
          </w:p>
          <w:p w:rsidR="005E7EFB" w:rsidRPr="005E7EFB" w:rsidRDefault="005E7EFB" w:rsidP="00BC2416">
            <w:pPr>
              <w:jc w:val="center"/>
            </w:pPr>
          </w:p>
          <w:p w:rsidR="005E7EFB" w:rsidRDefault="005E7EFB" w:rsidP="00BC2416">
            <w:pPr>
              <w:jc w:val="center"/>
            </w:pPr>
          </w:p>
          <w:p w:rsidR="005E7EFB" w:rsidRDefault="005E7EFB" w:rsidP="00BC2416">
            <w:pPr>
              <w:jc w:val="center"/>
            </w:pPr>
            <w:r>
              <w:t>1</w:t>
            </w:r>
          </w:p>
          <w:p w:rsidR="005E7EFB" w:rsidRPr="005E7EFB" w:rsidRDefault="005E7EFB" w:rsidP="00BC2416">
            <w:pPr>
              <w:jc w:val="center"/>
            </w:pPr>
          </w:p>
          <w:p w:rsidR="005E7EFB" w:rsidRDefault="005E7EFB" w:rsidP="00BC2416">
            <w:pPr>
              <w:jc w:val="center"/>
            </w:pPr>
            <w:r>
              <w:t>-</w:t>
            </w:r>
          </w:p>
          <w:p w:rsidR="005E7EFB" w:rsidRDefault="005E7EFB" w:rsidP="00BC2416">
            <w:pPr>
              <w:jc w:val="center"/>
            </w:pPr>
          </w:p>
          <w:p w:rsidR="005E7EFB" w:rsidRDefault="005E7EFB" w:rsidP="00BC2416">
            <w:pPr>
              <w:jc w:val="center"/>
            </w:pPr>
            <w:r>
              <w:t>-</w:t>
            </w:r>
          </w:p>
          <w:p w:rsidR="005E7EFB" w:rsidRPr="005E7EFB" w:rsidRDefault="005E7EFB" w:rsidP="00BC2416">
            <w:pPr>
              <w:jc w:val="center"/>
            </w:pPr>
          </w:p>
          <w:p w:rsidR="005E7EFB" w:rsidRDefault="005E7EFB" w:rsidP="00BC2416">
            <w:pPr>
              <w:jc w:val="center"/>
            </w:pPr>
          </w:p>
          <w:p w:rsidR="005E7EFB" w:rsidRDefault="005E7EFB" w:rsidP="00BC2416">
            <w:pPr>
              <w:jc w:val="center"/>
            </w:pPr>
            <w:r>
              <w:t>-</w:t>
            </w:r>
          </w:p>
          <w:p w:rsidR="005E7EFB" w:rsidRDefault="005E7EFB" w:rsidP="00BC2416">
            <w:pPr>
              <w:jc w:val="center"/>
            </w:pPr>
          </w:p>
          <w:p w:rsidR="005E7EFB" w:rsidRDefault="005E7EFB" w:rsidP="00BC2416">
            <w:pPr>
              <w:jc w:val="center"/>
            </w:pPr>
            <w:r>
              <w:t>-</w:t>
            </w:r>
          </w:p>
          <w:p w:rsidR="005E7EFB" w:rsidRDefault="005E7EFB" w:rsidP="00BC2416">
            <w:pPr>
              <w:jc w:val="center"/>
            </w:pPr>
          </w:p>
          <w:p w:rsidR="00060BD1" w:rsidRPr="005E7EFB" w:rsidRDefault="005E7EFB" w:rsidP="00BC2416">
            <w:pPr>
              <w:jc w:val="center"/>
            </w:pPr>
            <w:r>
              <w:t>1</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BD1" w:rsidRPr="000452C9" w:rsidRDefault="00060BD1" w:rsidP="00BC2416">
            <w:pPr>
              <w:pStyle w:val="ad"/>
              <w:ind w:left="397"/>
              <w:jc w:val="center"/>
              <w:rPr>
                <w:rFonts w:ascii="Times New Roman" w:hAnsi="Times New Roman"/>
                <w:color w:val="000000" w:themeColor="text1"/>
                <w:sz w:val="24"/>
                <w:szCs w:val="24"/>
              </w:rPr>
            </w:pPr>
          </w:p>
          <w:p w:rsidR="005E7EFB" w:rsidRDefault="005E7EFB" w:rsidP="00BC2416">
            <w:pPr>
              <w:pStyle w:val="ad"/>
              <w:ind w:left="397"/>
              <w:rPr>
                <w:rFonts w:ascii="Times New Roman" w:hAnsi="Times New Roman"/>
                <w:color w:val="000000" w:themeColor="text1"/>
                <w:sz w:val="24"/>
                <w:szCs w:val="24"/>
              </w:rPr>
            </w:pPr>
            <w:r>
              <w:rPr>
                <w:rFonts w:ascii="Times New Roman" w:hAnsi="Times New Roman"/>
                <w:color w:val="000000" w:themeColor="text1"/>
                <w:sz w:val="24"/>
                <w:szCs w:val="24"/>
              </w:rPr>
              <w:t>36</w:t>
            </w:r>
          </w:p>
          <w:p w:rsidR="005E7EFB" w:rsidRPr="005E7EFB" w:rsidRDefault="005E7EFB" w:rsidP="00BC2416">
            <w:pPr>
              <w:jc w:val="center"/>
            </w:pPr>
          </w:p>
          <w:p w:rsidR="005E7EFB" w:rsidRDefault="005E7EFB" w:rsidP="00BC2416">
            <w:pPr>
              <w:jc w:val="center"/>
            </w:pPr>
          </w:p>
          <w:p w:rsidR="005E7EFB" w:rsidRDefault="005E7EFB" w:rsidP="00BC2416">
            <w:pPr>
              <w:jc w:val="center"/>
            </w:pPr>
            <w:r>
              <w:t>36</w:t>
            </w:r>
          </w:p>
          <w:p w:rsidR="005E7EFB" w:rsidRDefault="005E7EFB" w:rsidP="00BC2416">
            <w:pPr>
              <w:jc w:val="center"/>
            </w:pPr>
          </w:p>
          <w:p w:rsidR="005E7EFB" w:rsidRDefault="005E7EFB" w:rsidP="00BC2416">
            <w:pPr>
              <w:jc w:val="center"/>
            </w:pPr>
            <w:r>
              <w:t>36</w:t>
            </w:r>
          </w:p>
          <w:p w:rsidR="005E7EFB" w:rsidRDefault="005E7EFB" w:rsidP="00BC2416">
            <w:pPr>
              <w:jc w:val="center"/>
            </w:pPr>
          </w:p>
          <w:p w:rsidR="005E7EFB" w:rsidRDefault="005E7EFB" w:rsidP="00BC2416">
            <w:pPr>
              <w:jc w:val="center"/>
            </w:pPr>
            <w:r>
              <w:t>36</w:t>
            </w:r>
          </w:p>
          <w:p w:rsidR="005E7EFB" w:rsidRPr="005E7EFB" w:rsidRDefault="005E7EFB" w:rsidP="00BC2416">
            <w:pPr>
              <w:jc w:val="center"/>
            </w:pPr>
          </w:p>
          <w:p w:rsidR="005E7EFB" w:rsidRDefault="005E7EFB" w:rsidP="00BC2416">
            <w:pPr>
              <w:jc w:val="center"/>
            </w:pPr>
          </w:p>
          <w:p w:rsidR="005E7EFB" w:rsidRDefault="005E7EFB" w:rsidP="00BC2416">
            <w:pPr>
              <w:jc w:val="center"/>
            </w:pPr>
            <w:r>
              <w:t>36</w:t>
            </w:r>
          </w:p>
          <w:p w:rsidR="005E7EFB" w:rsidRDefault="005E7EFB" w:rsidP="00BC2416">
            <w:pPr>
              <w:jc w:val="center"/>
            </w:pPr>
          </w:p>
          <w:p w:rsidR="005E7EFB" w:rsidRDefault="005E7EFB" w:rsidP="00BC2416">
            <w:pPr>
              <w:jc w:val="center"/>
            </w:pPr>
            <w:r>
              <w:t>36</w:t>
            </w:r>
          </w:p>
          <w:p w:rsidR="005E7EFB" w:rsidRDefault="005E7EFB" w:rsidP="00BC2416">
            <w:pPr>
              <w:jc w:val="center"/>
            </w:pPr>
          </w:p>
          <w:p w:rsidR="00060BD1" w:rsidRPr="005E7EFB" w:rsidRDefault="005E7EFB" w:rsidP="00BC2416">
            <w:pPr>
              <w:jc w:val="center"/>
            </w:pPr>
            <w:r>
              <w:t>36</w:t>
            </w:r>
          </w:p>
        </w:tc>
      </w:tr>
    </w:tbl>
    <w:p w:rsidR="000522DD" w:rsidRDefault="000522DD" w:rsidP="00BC2416">
      <w:pPr>
        <w:tabs>
          <w:tab w:val="left" w:pos="360"/>
        </w:tabs>
        <w:jc w:val="both"/>
        <w:rPr>
          <w:b/>
          <w:bCs/>
          <w:spacing w:val="-7"/>
        </w:rPr>
      </w:pPr>
    </w:p>
    <w:p w:rsidR="001B41BE" w:rsidRPr="000452C9" w:rsidRDefault="00060BD1" w:rsidP="000522DD">
      <w:pPr>
        <w:tabs>
          <w:tab w:val="left" w:pos="360"/>
        </w:tabs>
        <w:ind w:left="397"/>
        <w:jc w:val="center"/>
        <w:rPr>
          <w:b/>
          <w:bCs/>
          <w:iCs/>
        </w:rPr>
      </w:pPr>
      <w:r w:rsidRPr="000452C9">
        <w:rPr>
          <w:b/>
          <w:bCs/>
          <w:spacing w:val="-7"/>
        </w:rPr>
        <w:t>МОДЕЛЬ ОРГАНИЗАЦИИ НЕПОСРЕДСТВЕННО ОБРАЗОВАТЕЛЬНОЙ ДЕЯТЕЛЬНОСТИ НА НЕДЕЛЮ</w:t>
      </w:r>
      <w:r w:rsidRPr="000452C9">
        <w:rPr>
          <w:b/>
        </w:rPr>
        <w:t xml:space="preserve">      (</w:t>
      </w:r>
      <w:r w:rsidRPr="000452C9">
        <w:t>сетка занятий)</w:t>
      </w:r>
    </w:p>
    <w:p w:rsidR="001B41BE" w:rsidRPr="000452C9" w:rsidRDefault="001B41BE" w:rsidP="00670BDF">
      <w:pPr>
        <w:tabs>
          <w:tab w:val="left" w:pos="360"/>
        </w:tabs>
        <w:ind w:left="397"/>
        <w:rPr>
          <w:b/>
          <w:bCs/>
          <w:iCs/>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1689"/>
        <w:gridCol w:w="1773"/>
        <w:gridCol w:w="1791"/>
        <w:gridCol w:w="1663"/>
        <w:gridCol w:w="1338"/>
        <w:gridCol w:w="1148"/>
        <w:gridCol w:w="993"/>
      </w:tblGrid>
      <w:tr w:rsidR="000522DD" w:rsidRPr="00670BDF" w:rsidTr="000522DD">
        <w:trPr>
          <w:trHeight w:val="143"/>
        </w:trPr>
        <w:tc>
          <w:tcPr>
            <w:tcW w:w="946" w:type="dxa"/>
          </w:tcPr>
          <w:p w:rsidR="00060BD1" w:rsidRPr="00670BDF" w:rsidRDefault="00060BD1" w:rsidP="00670BDF">
            <w:pPr>
              <w:ind w:left="397"/>
              <w:rPr>
                <w:sz w:val="20"/>
                <w:szCs w:val="20"/>
              </w:rPr>
            </w:pPr>
            <w:r w:rsidRPr="00670BDF">
              <w:rPr>
                <w:sz w:val="20"/>
                <w:szCs w:val="20"/>
              </w:rPr>
              <w:t>группа.</w:t>
            </w:r>
          </w:p>
        </w:tc>
        <w:tc>
          <w:tcPr>
            <w:tcW w:w="1689" w:type="dxa"/>
          </w:tcPr>
          <w:p w:rsidR="00060BD1" w:rsidRPr="00670BDF" w:rsidRDefault="00060BD1" w:rsidP="00670BDF">
            <w:pPr>
              <w:ind w:left="397"/>
              <w:rPr>
                <w:i/>
                <w:sz w:val="20"/>
                <w:szCs w:val="20"/>
              </w:rPr>
            </w:pPr>
            <w:r w:rsidRPr="00670BDF">
              <w:rPr>
                <w:i/>
                <w:sz w:val="20"/>
                <w:szCs w:val="20"/>
              </w:rPr>
              <w:t>Понедельник</w:t>
            </w:r>
          </w:p>
        </w:tc>
        <w:tc>
          <w:tcPr>
            <w:tcW w:w="1773" w:type="dxa"/>
          </w:tcPr>
          <w:p w:rsidR="00060BD1" w:rsidRPr="00670BDF" w:rsidRDefault="00060BD1" w:rsidP="00670BDF">
            <w:pPr>
              <w:ind w:left="397"/>
              <w:rPr>
                <w:i/>
                <w:sz w:val="20"/>
                <w:szCs w:val="20"/>
              </w:rPr>
            </w:pPr>
            <w:r w:rsidRPr="00670BDF">
              <w:rPr>
                <w:i/>
                <w:sz w:val="20"/>
                <w:szCs w:val="20"/>
              </w:rPr>
              <w:t>Вторник</w:t>
            </w:r>
          </w:p>
        </w:tc>
        <w:tc>
          <w:tcPr>
            <w:tcW w:w="1791" w:type="dxa"/>
            <w:tcBorders>
              <w:bottom w:val="single" w:sz="4" w:space="0" w:color="auto"/>
            </w:tcBorders>
          </w:tcPr>
          <w:p w:rsidR="00060BD1" w:rsidRPr="00670BDF" w:rsidRDefault="00060BD1" w:rsidP="00670BDF">
            <w:pPr>
              <w:ind w:left="397"/>
              <w:rPr>
                <w:i/>
                <w:sz w:val="20"/>
                <w:szCs w:val="20"/>
              </w:rPr>
            </w:pPr>
            <w:r w:rsidRPr="00670BDF">
              <w:rPr>
                <w:i/>
                <w:sz w:val="20"/>
                <w:szCs w:val="20"/>
              </w:rPr>
              <w:t>Среда</w:t>
            </w:r>
          </w:p>
        </w:tc>
        <w:tc>
          <w:tcPr>
            <w:tcW w:w="1663" w:type="dxa"/>
          </w:tcPr>
          <w:p w:rsidR="00060BD1" w:rsidRPr="00670BDF" w:rsidRDefault="00060BD1" w:rsidP="00670BDF">
            <w:pPr>
              <w:ind w:left="397"/>
              <w:rPr>
                <w:i/>
                <w:sz w:val="20"/>
                <w:szCs w:val="20"/>
              </w:rPr>
            </w:pPr>
            <w:r w:rsidRPr="00670BDF">
              <w:rPr>
                <w:i/>
                <w:sz w:val="20"/>
                <w:szCs w:val="20"/>
              </w:rPr>
              <w:t>Четверг</w:t>
            </w:r>
          </w:p>
        </w:tc>
        <w:tc>
          <w:tcPr>
            <w:tcW w:w="1338" w:type="dxa"/>
          </w:tcPr>
          <w:p w:rsidR="00060BD1" w:rsidRPr="00670BDF" w:rsidRDefault="00060BD1" w:rsidP="00670BDF">
            <w:pPr>
              <w:ind w:left="397"/>
              <w:rPr>
                <w:i/>
                <w:sz w:val="20"/>
                <w:szCs w:val="20"/>
              </w:rPr>
            </w:pPr>
            <w:r w:rsidRPr="00670BDF">
              <w:rPr>
                <w:i/>
                <w:sz w:val="20"/>
                <w:szCs w:val="20"/>
              </w:rPr>
              <w:t>Пятница</w:t>
            </w:r>
          </w:p>
        </w:tc>
        <w:tc>
          <w:tcPr>
            <w:tcW w:w="1148" w:type="dxa"/>
          </w:tcPr>
          <w:p w:rsidR="00060BD1" w:rsidRPr="00670BDF" w:rsidRDefault="00060BD1" w:rsidP="00670BDF">
            <w:pPr>
              <w:ind w:left="397"/>
              <w:rPr>
                <w:i/>
                <w:sz w:val="20"/>
                <w:szCs w:val="20"/>
              </w:rPr>
            </w:pPr>
            <w:r w:rsidRPr="00670BDF">
              <w:rPr>
                <w:i/>
                <w:sz w:val="20"/>
                <w:szCs w:val="20"/>
              </w:rPr>
              <w:t>Всего</w:t>
            </w:r>
          </w:p>
          <w:p w:rsidR="00060BD1" w:rsidRPr="00670BDF" w:rsidRDefault="00060BD1" w:rsidP="00670BDF">
            <w:pPr>
              <w:ind w:left="397"/>
              <w:rPr>
                <w:i/>
                <w:sz w:val="20"/>
                <w:szCs w:val="20"/>
              </w:rPr>
            </w:pPr>
            <w:r w:rsidRPr="00670BDF">
              <w:rPr>
                <w:i/>
                <w:sz w:val="20"/>
                <w:szCs w:val="20"/>
              </w:rPr>
              <w:t>Занятий</w:t>
            </w:r>
          </w:p>
        </w:tc>
        <w:tc>
          <w:tcPr>
            <w:tcW w:w="993" w:type="dxa"/>
          </w:tcPr>
          <w:p w:rsidR="00060BD1" w:rsidRPr="00670BDF" w:rsidRDefault="00060BD1" w:rsidP="00670BDF">
            <w:pPr>
              <w:ind w:left="397"/>
              <w:rPr>
                <w:i/>
                <w:sz w:val="20"/>
                <w:szCs w:val="20"/>
              </w:rPr>
            </w:pPr>
            <w:r w:rsidRPr="00670BDF">
              <w:rPr>
                <w:i/>
                <w:sz w:val="20"/>
                <w:szCs w:val="20"/>
              </w:rPr>
              <w:t>время</w:t>
            </w:r>
          </w:p>
        </w:tc>
      </w:tr>
      <w:tr w:rsidR="000522DD" w:rsidRPr="00670BDF" w:rsidTr="000522DD">
        <w:trPr>
          <w:trHeight w:val="1249"/>
        </w:trPr>
        <w:tc>
          <w:tcPr>
            <w:tcW w:w="946" w:type="dxa"/>
          </w:tcPr>
          <w:p w:rsidR="00060BD1" w:rsidRPr="00670BDF" w:rsidRDefault="00060BD1" w:rsidP="00670BDF">
            <w:pPr>
              <w:rPr>
                <w:sz w:val="20"/>
                <w:szCs w:val="20"/>
              </w:rPr>
            </w:pPr>
            <w:r w:rsidRPr="00670BDF">
              <w:rPr>
                <w:sz w:val="20"/>
                <w:szCs w:val="20"/>
              </w:rPr>
              <w:t>1.5-3года</w:t>
            </w:r>
          </w:p>
        </w:tc>
        <w:tc>
          <w:tcPr>
            <w:tcW w:w="1689" w:type="dxa"/>
          </w:tcPr>
          <w:p w:rsidR="00060BD1" w:rsidRPr="00670BDF" w:rsidRDefault="00060BD1" w:rsidP="00670BDF">
            <w:pPr>
              <w:ind w:left="397"/>
              <w:rPr>
                <w:sz w:val="20"/>
                <w:szCs w:val="20"/>
              </w:rPr>
            </w:pPr>
            <w:r w:rsidRPr="00670BDF">
              <w:rPr>
                <w:sz w:val="20"/>
                <w:szCs w:val="20"/>
              </w:rPr>
              <w:t>1.Формирование целостной картины мира  09.00:09.10</w:t>
            </w:r>
          </w:p>
          <w:p w:rsidR="00060BD1" w:rsidRPr="00670BDF" w:rsidRDefault="00060BD1" w:rsidP="00670BDF">
            <w:pPr>
              <w:ind w:left="397"/>
              <w:rPr>
                <w:sz w:val="20"/>
                <w:szCs w:val="20"/>
              </w:rPr>
            </w:pPr>
            <w:r w:rsidRPr="00670BDF">
              <w:rPr>
                <w:sz w:val="20"/>
                <w:szCs w:val="20"/>
              </w:rPr>
              <w:t>2.Музыкальное воспитание 09.20:09.30</w:t>
            </w:r>
          </w:p>
        </w:tc>
        <w:tc>
          <w:tcPr>
            <w:tcW w:w="1773" w:type="dxa"/>
          </w:tcPr>
          <w:p w:rsidR="00060BD1" w:rsidRPr="00670BDF" w:rsidRDefault="00060BD1" w:rsidP="00670BDF">
            <w:pPr>
              <w:ind w:left="397"/>
              <w:rPr>
                <w:sz w:val="20"/>
                <w:szCs w:val="20"/>
              </w:rPr>
            </w:pPr>
            <w:r w:rsidRPr="00670BDF">
              <w:rPr>
                <w:sz w:val="20"/>
                <w:szCs w:val="20"/>
              </w:rPr>
              <w:t>1. Чтение художественной литературы 09.00:09.10</w:t>
            </w:r>
          </w:p>
          <w:p w:rsidR="00060BD1" w:rsidRPr="00670BDF" w:rsidRDefault="00060BD1" w:rsidP="00670BDF">
            <w:pPr>
              <w:ind w:left="397"/>
              <w:rPr>
                <w:sz w:val="20"/>
                <w:szCs w:val="20"/>
              </w:rPr>
            </w:pPr>
            <w:r w:rsidRPr="00670BDF">
              <w:rPr>
                <w:sz w:val="20"/>
                <w:szCs w:val="20"/>
              </w:rPr>
              <w:t>2. Физическое воспитание 09.20:09.30</w:t>
            </w:r>
          </w:p>
        </w:tc>
        <w:tc>
          <w:tcPr>
            <w:tcW w:w="1791" w:type="dxa"/>
          </w:tcPr>
          <w:p w:rsidR="00060BD1" w:rsidRPr="00670BDF" w:rsidRDefault="00060BD1" w:rsidP="00670BDF">
            <w:pPr>
              <w:ind w:left="397"/>
              <w:rPr>
                <w:sz w:val="20"/>
                <w:szCs w:val="20"/>
              </w:rPr>
            </w:pPr>
            <w:r w:rsidRPr="00670BDF">
              <w:rPr>
                <w:sz w:val="20"/>
                <w:szCs w:val="20"/>
              </w:rPr>
              <w:t>1.Развитие речи - 09.00:09.10</w:t>
            </w:r>
          </w:p>
          <w:p w:rsidR="00060BD1" w:rsidRPr="00670BDF" w:rsidRDefault="00060BD1" w:rsidP="00670BDF">
            <w:pPr>
              <w:ind w:left="397"/>
              <w:rPr>
                <w:sz w:val="20"/>
                <w:szCs w:val="20"/>
              </w:rPr>
            </w:pPr>
            <w:r w:rsidRPr="00670BDF">
              <w:rPr>
                <w:sz w:val="20"/>
                <w:szCs w:val="20"/>
              </w:rPr>
              <w:t>2.Музыкальное воспитание –09.20:09.30</w:t>
            </w:r>
          </w:p>
          <w:p w:rsidR="00060BD1" w:rsidRPr="00670BDF" w:rsidRDefault="00060BD1" w:rsidP="00670BDF">
            <w:pPr>
              <w:ind w:left="397"/>
              <w:rPr>
                <w:sz w:val="20"/>
                <w:szCs w:val="20"/>
              </w:rPr>
            </w:pPr>
          </w:p>
        </w:tc>
        <w:tc>
          <w:tcPr>
            <w:tcW w:w="1663" w:type="dxa"/>
          </w:tcPr>
          <w:p w:rsidR="00060BD1" w:rsidRPr="00670BDF" w:rsidRDefault="00060BD1" w:rsidP="00670BDF">
            <w:pPr>
              <w:ind w:left="397"/>
              <w:rPr>
                <w:sz w:val="20"/>
                <w:szCs w:val="20"/>
              </w:rPr>
            </w:pPr>
            <w:r w:rsidRPr="00670BDF">
              <w:rPr>
                <w:sz w:val="20"/>
                <w:szCs w:val="20"/>
              </w:rPr>
              <w:t xml:space="preserve">1.Лепка </w:t>
            </w:r>
          </w:p>
          <w:p w:rsidR="00060BD1" w:rsidRPr="00670BDF" w:rsidRDefault="00060BD1" w:rsidP="00670BDF">
            <w:pPr>
              <w:ind w:left="397"/>
              <w:rPr>
                <w:sz w:val="20"/>
                <w:szCs w:val="20"/>
              </w:rPr>
            </w:pPr>
            <w:r w:rsidRPr="00670BDF">
              <w:rPr>
                <w:sz w:val="20"/>
                <w:szCs w:val="20"/>
              </w:rPr>
              <w:t>09.00:09.10</w:t>
            </w:r>
          </w:p>
          <w:p w:rsidR="00060BD1" w:rsidRPr="00670BDF" w:rsidRDefault="00670BDF" w:rsidP="00670BDF">
            <w:pPr>
              <w:ind w:left="397"/>
              <w:rPr>
                <w:sz w:val="20"/>
                <w:szCs w:val="20"/>
              </w:rPr>
            </w:pPr>
            <w:r>
              <w:rPr>
                <w:sz w:val="20"/>
                <w:szCs w:val="20"/>
              </w:rPr>
              <w:t>2.</w:t>
            </w:r>
            <w:r w:rsidR="00060BD1" w:rsidRPr="00670BDF">
              <w:rPr>
                <w:sz w:val="20"/>
                <w:szCs w:val="20"/>
              </w:rPr>
              <w:t>Физическое воспитание 09.20:09.30</w:t>
            </w:r>
          </w:p>
          <w:p w:rsidR="00060BD1" w:rsidRPr="00670BDF" w:rsidRDefault="00060BD1" w:rsidP="00670BDF">
            <w:pPr>
              <w:ind w:left="397"/>
              <w:rPr>
                <w:sz w:val="20"/>
                <w:szCs w:val="20"/>
              </w:rPr>
            </w:pPr>
            <w:r w:rsidRPr="00670BDF">
              <w:rPr>
                <w:sz w:val="20"/>
                <w:szCs w:val="20"/>
              </w:rPr>
              <w:t>3.Кружок «Пластилиновая фантазия» 16.00:16.10</w:t>
            </w:r>
          </w:p>
        </w:tc>
        <w:tc>
          <w:tcPr>
            <w:tcW w:w="1338" w:type="dxa"/>
          </w:tcPr>
          <w:p w:rsidR="00060BD1" w:rsidRPr="00670BDF" w:rsidRDefault="00670BDF" w:rsidP="00670BDF">
            <w:pPr>
              <w:ind w:left="397"/>
              <w:rPr>
                <w:sz w:val="20"/>
                <w:szCs w:val="20"/>
              </w:rPr>
            </w:pPr>
            <w:r>
              <w:rPr>
                <w:sz w:val="20"/>
                <w:szCs w:val="20"/>
              </w:rPr>
              <w:t>1.</w:t>
            </w:r>
            <w:r w:rsidR="00060BD1" w:rsidRPr="00670BDF">
              <w:rPr>
                <w:sz w:val="20"/>
                <w:szCs w:val="20"/>
              </w:rPr>
              <w:t>Рисование - 09.00:09.10</w:t>
            </w:r>
          </w:p>
          <w:p w:rsidR="00060BD1" w:rsidRPr="00670BDF" w:rsidRDefault="00060BD1" w:rsidP="00670BDF">
            <w:pPr>
              <w:ind w:left="397"/>
              <w:rPr>
                <w:sz w:val="20"/>
                <w:szCs w:val="20"/>
              </w:rPr>
            </w:pPr>
            <w:r w:rsidRPr="00670BDF">
              <w:rPr>
                <w:sz w:val="20"/>
                <w:szCs w:val="20"/>
              </w:rPr>
              <w:t>2.Физическое воспитание–</w:t>
            </w:r>
          </w:p>
          <w:p w:rsidR="00060BD1" w:rsidRPr="00670BDF" w:rsidRDefault="00060BD1" w:rsidP="00670BDF">
            <w:pPr>
              <w:ind w:left="397"/>
              <w:rPr>
                <w:sz w:val="20"/>
                <w:szCs w:val="20"/>
              </w:rPr>
            </w:pPr>
            <w:r w:rsidRPr="00670BDF">
              <w:rPr>
                <w:sz w:val="20"/>
                <w:szCs w:val="20"/>
              </w:rPr>
              <w:t>(на улице)  09.40:09.50</w:t>
            </w:r>
          </w:p>
        </w:tc>
        <w:tc>
          <w:tcPr>
            <w:tcW w:w="1148" w:type="dxa"/>
          </w:tcPr>
          <w:p w:rsidR="00060BD1" w:rsidRPr="00670BDF" w:rsidRDefault="00060BD1" w:rsidP="00670BDF">
            <w:pPr>
              <w:ind w:left="397"/>
              <w:rPr>
                <w:sz w:val="20"/>
                <w:szCs w:val="20"/>
              </w:rPr>
            </w:pPr>
          </w:p>
          <w:p w:rsidR="00060BD1" w:rsidRPr="00670BDF" w:rsidRDefault="00060BD1" w:rsidP="00670BDF">
            <w:pPr>
              <w:ind w:left="397"/>
              <w:rPr>
                <w:sz w:val="20"/>
                <w:szCs w:val="20"/>
              </w:rPr>
            </w:pPr>
          </w:p>
          <w:p w:rsidR="00060BD1" w:rsidRPr="00670BDF" w:rsidRDefault="00060BD1" w:rsidP="00670BDF">
            <w:pPr>
              <w:ind w:left="397"/>
              <w:rPr>
                <w:sz w:val="20"/>
                <w:szCs w:val="20"/>
              </w:rPr>
            </w:pPr>
          </w:p>
          <w:p w:rsidR="00060BD1" w:rsidRPr="00670BDF" w:rsidRDefault="008C1B52" w:rsidP="00670BDF">
            <w:pPr>
              <w:ind w:left="397"/>
              <w:rPr>
                <w:sz w:val="20"/>
                <w:szCs w:val="20"/>
              </w:rPr>
            </w:pPr>
            <w:r>
              <w:rPr>
                <w:sz w:val="20"/>
                <w:szCs w:val="20"/>
              </w:rPr>
              <w:t>11</w:t>
            </w:r>
          </w:p>
        </w:tc>
        <w:tc>
          <w:tcPr>
            <w:tcW w:w="993" w:type="dxa"/>
          </w:tcPr>
          <w:p w:rsidR="00060BD1" w:rsidRPr="00670BDF" w:rsidRDefault="00060BD1" w:rsidP="00670BDF">
            <w:pPr>
              <w:rPr>
                <w:sz w:val="20"/>
                <w:szCs w:val="20"/>
              </w:rPr>
            </w:pPr>
            <w:r w:rsidRPr="00670BDF">
              <w:rPr>
                <w:sz w:val="20"/>
                <w:szCs w:val="20"/>
              </w:rPr>
              <w:t>8-10 мин</w:t>
            </w:r>
          </w:p>
        </w:tc>
      </w:tr>
      <w:tr w:rsidR="000522DD" w:rsidRPr="00670BDF" w:rsidTr="000522DD">
        <w:trPr>
          <w:trHeight w:val="65"/>
        </w:trPr>
        <w:tc>
          <w:tcPr>
            <w:tcW w:w="946" w:type="dxa"/>
          </w:tcPr>
          <w:p w:rsidR="00060BD1" w:rsidRPr="00670BDF" w:rsidRDefault="00060BD1" w:rsidP="00670BDF">
            <w:pPr>
              <w:ind w:left="397"/>
              <w:rPr>
                <w:sz w:val="20"/>
                <w:szCs w:val="20"/>
              </w:rPr>
            </w:pPr>
          </w:p>
          <w:p w:rsidR="00060BD1" w:rsidRPr="00670BDF" w:rsidRDefault="00060BD1" w:rsidP="00670BDF">
            <w:pPr>
              <w:ind w:left="397"/>
              <w:rPr>
                <w:sz w:val="20"/>
                <w:szCs w:val="20"/>
              </w:rPr>
            </w:pPr>
          </w:p>
          <w:p w:rsidR="00060BD1" w:rsidRPr="00670BDF" w:rsidRDefault="00EF5788" w:rsidP="00670BDF">
            <w:pPr>
              <w:rPr>
                <w:sz w:val="20"/>
                <w:szCs w:val="20"/>
              </w:rPr>
            </w:pPr>
            <w:r w:rsidRPr="00670BDF">
              <w:rPr>
                <w:sz w:val="20"/>
                <w:szCs w:val="20"/>
              </w:rPr>
              <w:t>2-4</w:t>
            </w:r>
            <w:r w:rsidR="00060BD1" w:rsidRPr="00670BDF">
              <w:rPr>
                <w:sz w:val="20"/>
                <w:szCs w:val="20"/>
              </w:rPr>
              <w:t>лет</w:t>
            </w:r>
          </w:p>
        </w:tc>
        <w:tc>
          <w:tcPr>
            <w:tcW w:w="1689" w:type="dxa"/>
          </w:tcPr>
          <w:p w:rsidR="00060BD1" w:rsidRPr="00670BDF" w:rsidRDefault="00060BD1" w:rsidP="00670BDF">
            <w:pPr>
              <w:ind w:left="397"/>
              <w:rPr>
                <w:sz w:val="20"/>
                <w:szCs w:val="20"/>
              </w:rPr>
            </w:pPr>
            <w:r w:rsidRPr="00670BDF">
              <w:rPr>
                <w:sz w:val="20"/>
                <w:szCs w:val="20"/>
              </w:rPr>
              <w:t>1. Ознакомление с окружающим  09.00:09.20</w:t>
            </w:r>
          </w:p>
          <w:p w:rsidR="00060BD1" w:rsidRPr="00670BDF" w:rsidRDefault="00060BD1" w:rsidP="00670BDF">
            <w:pPr>
              <w:ind w:left="397"/>
              <w:rPr>
                <w:sz w:val="20"/>
                <w:szCs w:val="20"/>
              </w:rPr>
            </w:pPr>
            <w:r w:rsidRPr="00670BDF">
              <w:rPr>
                <w:sz w:val="20"/>
                <w:szCs w:val="20"/>
              </w:rPr>
              <w:t>2.Музыкальное воспитание -  09.35:09.55</w:t>
            </w:r>
          </w:p>
          <w:p w:rsidR="00060BD1" w:rsidRPr="00670BDF" w:rsidRDefault="00060BD1" w:rsidP="00670BDF">
            <w:pPr>
              <w:ind w:left="397"/>
              <w:rPr>
                <w:i/>
                <w:sz w:val="20"/>
                <w:szCs w:val="20"/>
              </w:rPr>
            </w:pPr>
          </w:p>
        </w:tc>
        <w:tc>
          <w:tcPr>
            <w:tcW w:w="1773" w:type="dxa"/>
          </w:tcPr>
          <w:p w:rsidR="00060BD1" w:rsidRPr="00670BDF" w:rsidRDefault="00060BD1" w:rsidP="00670BDF">
            <w:pPr>
              <w:ind w:left="397"/>
              <w:rPr>
                <w:sz w:val="20"/>
                <w:szCs w:val="20"/>
              </w:rPr>
            </w:pPr>
            <w:r w:rsidRPr="00670BDF">
              <w:rPr>
                <w:sz w:val="20"/>
                <w:szCs w:val="20"/>
              </w:rPr>
              <w:t>1. Развитие речи// ознакомление с художественной литературой  09.00:09.20</w:t>
            </w:r>
          </w:p>
          <w:p w:rsidR="00060BD1" w:rsidRPr="00670BDF" w:rsidRDefault="00060BD1" w:rsidP="00670BDF">
            <w:pPr>
              <w:ind w:left="397"/>
              <w:rPr>
                <w:sz w:val="20"/>
                <w:szCs w:val="20"/>
              </w:rPr>
            </w:pPr>
            <w:r w:rsidRPr="00670BDF">
              <w:rPr>
                <w:sz w:val="20"/>
                <w:szCs w:val="20"/>
              </w:rPr>
              <w:t>2. Физическое воспитание 09.30:09.50</w:t>
            </w:r>
          </w:p>
          <w:p w:rsidR="00060BD1" w:rsidRPr="00670BDF" w:rsidRDefault="00060BD1" w:rsidP="00670BDF">
            <w:pPr>
              <w:ind w:left="397"/>
              <w:rPr>
                <w:sz w:val="20"/>
                <w:szCs w:val="20"/>
              </w:rPr>
            </w:pPr>
          </w:p>
        </w:tc>
        <w:tc>
          <w:tcPr>
            <w:tcW w:w="1791" w:type="dxa"/>
          </w:tcPr>
          <w:p w:rsidR="00060BD1" w:rsidRPr="00670BDF" w:rsidRDefault="00060BD1" w:rsidP="00670BDF">
            <w:pPr>
              <w:ind w:left="397"/>
              <w:rPr>
                <w:sz w:val="20"/>
                <w:szCs w:val="20"/>
              </w:rPr>
            </w:pPr>
            <w:r w:rsidRPr="00670BDF">
              <w:rPr>
                <w:sz w:val="20"/>
                <w:szCs w:val="20"/>
              </w:rPr>
              <w:t>1. ФЭМП 09.00:09.20</w:t>
            </w:r>
          </w:p>
          <w:p w:rsidR="00060BD1" w:rsidRPr="00670BDF" w:rsidRDefault="00670BDF" w:rsidP="00670BDF">
            <w:pPr>
              <w:ind w:left="397"/>
              <w:rPr>
                <w:sz w:val="20"/>
                <w:szCs w:val="20"/>
              </w:rPr>
            </w:pPr>
            <w:r>
              <w:rPr>
                <w:sz w:val="20"/>
                <w:szCs w:val="20"/>
              </w:rPr>
              <w:t>2.</w:t>
            </w:r>
            <w:r w:rsidR="00060BD1" w:rsidRPr="00670BDF">
              <w:rPr>
                <w:sz w:val="20"/>
                <w:szCs w:val="20"/>
              </w:rPr>
              <w:t>Музыкальное воспитание -09.35:09.55</w:t>
            </w:r>
          </w:p>
          <w:p w:rsidR="00060BD1" w:rsidRPr="00670BDF" w:rsidRDefault="00060BD1" w:rsidP="00670BDF">
            <w:pPr>
              <w:ind w:left="397"/>
              <w:rPr>
                <w:sz w:val="20"/>
                <w:szCs w:val="20"/>
              </w:rPr>
            </w:pPr>
            <w:r w:rsidRPr="00670BDF">
              <w:rPr>
                <w:sz w:val="20"/>
                <w:szCs w:val="20"/>
              </w:rPr>
              <w:t xml:space="preserve">2.Формирование целостной картины мира// конструирование  </w:t>
            </w:r>
          </w:p>
          <w:p w:rsidR="00060BD1" w:rsidRPr="00670BDF" w:rsidRDefault="008C1B52" w:rsidP="00670BDF">
            <w:pPr>
              <w:ind w:left="397"/>
              <w:rPr>
                <w:sz w:val="20"/>
                <w:szCs w:val="20"/>
              </w:rPr>
            </w:pPr>
            <w:r>
              <w:rPr>
                <w:sz w:val="20"/>
                <w:szCs w:val="20"/>
              </w:rPr>
              <w:t>3.Кружок  «</w:t>
            </w:r>
            <w:r w:rsidRPr="008C1B52">
              <w:rPr>
                <w:sz w:val="20"/>
                <w:szCs w:val="20"/>
              </w:rPr>
              <w:t>Волшебный квадратик</w:t>
            </w:r>
            <w:r w:rsidR="00060BD1" w:rsidRPr="008C1B52">
              <w:rPr>
                <w:sz w:val="20"/>
                <w:szCs w:val="20"/>
              </w:rPr>
              <w:t>»</w:t>
            </w:r>
            <w:r w:rsidR="00060BD1" w:rsidRPr="00670BDF">
              <w:rPr>
                <w:sz w:val="20"/>
                <w:szCs w:val="20"/>
              </w:rPr>
              <w:t xml:space="preserve"> 16.00:16.20</w:t>
            </w:r>
          </w:p>
          <w:p w:rsidR="00060BD1" w:rsidRPr="00670BDF" w:rsidRDefault="00060BD1" w:rsidP="00670BDF">
            <w:pPr>
              <w:ind w:left="397"/>
              <w:rPr>
                <w:sz w:val="20"/>
                <w:szCs w:val="20"/>
              </w:rPr>
            </w:pPr>
          </w:p>
        </w:tc>
        <w:tc>
          <w:tcPr>
            <w:tcW w:w="1663" w:type="dxa"/>
          </w:tcPr>
          <w:p w:rsidR="00060BD1" w:rsidRPr="00670BDF" w:rsidRDefault="00670BDF" w:rsidP="00670BDF">
            <w:pPr>
              <w:ind w:left="397"/>
              <w:rPr>
                <w:sz w:val="20"/>
                <w:szCs w:val="20"/>
              </w:rPr>
            </w:pPr>
            <w:r>
              <w:rPr>
                <w:sz w:val="20"/>
                <w:szCs w:val="20"/>
              </w:rPr>
              <w:t>1.</w:t>
            </w:r>
            <w:r w:rsidR="00060BD1" w:rsidRPr="00670BDF">
              <w:rPr>
                <w:sz w:val="20"/>
                <w:szCs w:val="20"/>
              </w:rPr>
              <w:t>Лепка//аппликация</w:t>
            </w:r>
          </w:p>
          <w:p w:rsidR="00060BD1" w:rsidRPr="00670BDF" w:rsidRDefault="00060BD1" w:rsidP="00670BDF">
            <w:pPr>
              <w:ind w:left="397"/>
              <w:rPr>
                <w:sz w:val="20"/>
                <w:szCs w:val="20"/>
              </w:rPr>
            </w:pPr>
            <w:r w:rsidRPr="00670BDF">
              <w:rPr>
                <w:sz w:val="20"/>
                <w:szCs w:val="20"/>
              </w:rPr>
              <w:t>09.00:09.20</w:t>
            </w:r>
          </w:p>
          <w:p w:rsidR="00060BD1" w:rsidRPr="00670BDF" w:rsidRDefault="00670BDF" w:rsidP="00670BDF">
            <w:pPr>
              <w:ind w:left="397"/>
              <w:rPr>
                <w:sz w:val="20"/>
                <w:szCs w:val="20"/>
              </w:rPr>
            </w:pPr>
            <w:r>
              <w:rPr>
                <w:sz w:val="20"/>
                <w:szCs w:val="20"/>
              </w:rPr>
              <w:t>2.</w:t>
            </w:r>
            <w:r w:rsidR="008C1B52">
              <w:rPr>
                <w:sz w:val="20"/>
                <w:szCs w:val="20"/>
              </w:rPr>
              <w:t xml:space="preserve">Физическое </w:t>
            </w:r>
            <w:r w:rsidR="00060BD1" w:rsidRPr="00670BDF">
              <w:rPr>
                <w:sz w:val="20"/>
                <w:szCs w:val="20"/>
              </w:rPr>
              <w:t>воспитание09.30:09.50</w:t>
            </w:r>
          </w:p>
          <w:p w:rsidR="00060BD1" w:rsidRPr="00670BDF" w:rsidRDefault="00060BD1" w:rsidP="00670BDF">
            <w:pPr>
              <w:ind w:left="397"/>
              <w:rPr>
                <w:sz w:val="20"/>
                <w:szCs w:val="20"/>
              </w:rPr>
            </w:pPr>
          </w:p>
          <w:p w:rsidR="00060BD1" w:rsidRPr="00670BDF" w:rsidRDefault="00060BD1" w:rsidP="00670BDF">
            <w:pPr>
              <w:ind w:left="397"/>
              <w:rPr>
                <w:sz w:val="20"/>
                <w:szCs w:val="20"/>
              </w:rPr>
            </w:pPr>
          </w:p>
          <w:p w:rsidR="00060BD1" w:rsidRPr="00670BDF" w:rsidRDefault="00060BD1" w:rsidP="00670BDF">
            <w:pPr>
              <w:ind w:left="397"/>
              <w:rPr>
                <w:sz w:val="20"/>
                <w:szCs w:val="20"/>
              </w:rPr>
            </w:pPr>
          </w:p>
          <w:p w:rsidR="00060BD1" w:rsidRPr="00670BDF" w:rsidRDefault="00060BD1" w:rsidP="00670BDF">
            <w:pPr>
              <w:ind w:left="397"/>
              <w:rPr>
                <w:sz w:val="20"/>
                <w:szCs w:val="20"/>
              </w:rPr>
            </w:pPr>
            <w:r w:rsidRPr="00670BDF">
              <w:rPr>
                <w:sz w:val="20"/>
                <w:szCs w:val="20"/>
              </w:rPr>
              <w:t xml:space="preserve"> </w:t>
            </w:r>
          </w:p>
          <w:p w:rsidR="00060BD1" w:rsidRPr="00670BDF" w:rsidRDefault="00060BD1" w:rsidP="00670BDF">
            <w:pPr>
              <w:ind w:left="397"/>
              <w:rPr>
                <w:sz w:val="20"/>
                <w:szCs w:val="20"/>
              </w:rPr>
            </w:pPr>
          </w:p>
        </w:tc>
        <w:tc>
          <w:tcPr>
            <w:tcW w:w="1338" w:type="dxa"/>
          </w:tcPr>
          <w:p w:rsidR="00060BD1" w:rsidRPr="00670BDF" w:rsidRDefault="00060BD1" w:rsidP="00670BDF">
            <w:pPr>
              <w:ind w:left="397"/>
              <w:rPr>
                <w:sz w:val="20"/>
                <w:szCs w:val="20"/>
              </w:rPr>
            </w:pPr>
            <w:r w:rsidRPr="00670BDF">
              <w:rPr>
                <w:sz w:val="20"/>
                <w:szCs w:val="20"/>
              </w:rPr>
              <w:t xml:space="preserve"> 1. Рисование</w:t>
            </w:r>
          </w:p>
          <w:p w:rsidR="00060BD1" w:rsidRPr="00670BDF" w:rsidRDefault="00060BD1" w:rsidP="00670BDF">
            <w:pPr>
              <w:ind w:left="397"/>
              <w:rPr>
                <w:sz w:val="20"/>
                <w:szCs w:val="20"/>
              </w:rPr>
            </w:pPr>
            <w:r w:rsidRPr="00670BDF">
              <w:rPr>
                <w:sz w:val="20"/>
                <w:szCs w:val="20"/>
              </w:rPr>
              <w:t>09.00:09.20</w:t>
            </w:r>
          </w:p>
          <w:p w:rsidR="00060BD1" w:rsidRPr="00670BDF" w:rsidRDefault="00670BDF" w:rsidP="00670BDF">
            <w:pPr>
              <w:ind w:left="397"/>
              <w:rPr>
                <w:sz w:val="20"/>
                <w:szCs w:val="20"/>
              </w:rPr>
            </w:pPr>
            <w:r>
              <w:rPr>
                <w:sz w:val="20"/>
                <w:szCs w:val="20"/>
              </w:rPr>
              <w:t>2.</w:t>
            </w:r>
            <w:r w:rsidR="00060BD1" w:rsidRPr="00670BDF">
              <w:rPr>
                <w:sz w:val="20"/>
                <w:szCs w:val="20"/>
              </w:rPr>
              <w:t>Физическое воспитание (на улице) – 09.50:10.10</w:t>
            </w:r>
          </w:p>
        </w:tc>
        <w:tc>
          <w:tcPr>
            <w:tcW w:w="1148" w:type="dxa"/>
          </w:tcPr>
          <w:p w:rsidR="00060BD1" w:rsidRPr="00670BDF" w:rsidRDefault="00060BD1" w:rsidP="00670BDF">
            <w:pPr>
              <w:ind w:left="397"/>
              <w:rPr>
                <w:sz w:val="20"/>
                <w:szCs w:val="20"/>
              </w:rPr>
            </w:pPr>
          </w:p>
          <w:p w:rsidR="00060BD1" w:rsidRPr="00670BDF" w:rsidRDefault="00060BD1" w:rsidP="00670BDF">
            <w:pPr>
              <w:ind w:left="397"/>
              <w:rPr>
                <w:sz w:val="20"/>
                <w:szCs w:val="20"/>
              </w:rPr>
            </w:pPr>
          </w:p>
          <w:p w:rsidR="00060BD1" w:rsidRPr="00670BDF" w:rsidRDefault="00060BD1" w:rsidP="00670BDF">
            <w:pPr>
              <w:ind w:left="397"/>
              <w:rPr>
                <w:sz w:val="20"/>
                <w:szCs w:val="20"/>
              </w:rPr>
            </w:pPr>
            <w:r w:rsidRPr="00670BDF">
              <w:rPr>
                <w:sz w:val="20"/>
                <w:szCs w:val="20"/>
              </w:rPr>
              <w:t>11</w:t>
            </w:r>
          </w:p>
        </w:tc>
        <w:tc>
          <w:tcPr>
            <w:tcW w:w="993" w:type="dxa"/>
          </w:tcPr>
          <w:p w:rsidR="00060BD1" w:rsidRPr="00670BDF" w:rsidRDefault="00060BD1" w:rsidP="00670BDF">
            <w:pPr>
              <w:rPr>
                <w:sz w:val="20"/>
                <w:szCs w:val="20"/>
              </w:rPr>
            </w:pPr>
            <w:r w:rsidRPr="00670BDF">
              <w:rPr>
                <w:sz w:val="20"/>
                <w:szCs w:val="20"/>
              </w:rPr>
              <w:t>15-20</w:t>
            </w:r>
          </w:p>
          <w:p w:rsidR="00060BD1" w:rsidRPr="00670BDF" w:rsidRDefault="00060BD1" w:rsidP="00670BDF">
            <w:pPr>
              <w:rPr>
                <w:sz w:val="20"/>
                <w:szCs w:val="20"/>
              </w:rPr>
            </w:pPr>
            <w:r w:rsidRPr="00670BDF">
              <w:rPr>
                <w:sz w:val="20"/>
                <w:szCs w:val="20"/>
              </w:rPr>
              <w:t>мин</w:t>
            </w:r>
          </w:p>
        </w:tc>
      </w:tr>
      <w:tr w:rsidR="000522DD" w:rsidRPr="00670BDF" w:rsidTr="00670BDF">
        <w:trPr>
          <w:trHeight w:val="1125"/>
        </w:trPr>
        <w:tc>
          <w:tcPr>
            <w:tcW w:w="946" w:type="dxa"/>
          </w:tcPr>
          <w:p w:rsidR="00060BD1" w:rsidRPr="00670BDF" w:rsidRDefault="00060BD1" w:rsidP="00670BDF">
            <w:pPr>
              <w:ind w:left="397"/>
              <w:rPr>
                <w:sz w:val="20"/>
                <w:szCs w:val="20"/>
              </w:rPr>
            </w:pPr>
          </w:p>
          <w:p w:rsidR="00060BD1" w:rsidRPr="00670BDF" w:rsidRDefault="00060BD1" w:rsidP="00670BDF">
            <w:pPr>
              <w:ind w:left="397"/>
              <w:rPr>
                <w:sz w:val="20"/>
                <w:szCs w:val="20"/>
              </w:rPr>
            </w:pPr>
          </w:p>
          <w:p w:rsidR="00060BD1" w:rsidRPr="00670BDF" w:rsidRDefault="00060BD1" w:rsidP="00670BDF">
            <w:pPr>
              <w:rPr>
                <w:sz w:val="20"/>
                <w:szCs w:val="20"/>
              </w:rPr>
            </w:pPr>
            <w:r w:rsidRPr="00670BDF">
              <w:rPr>
                <w:sz w:val="20"/>
                <w:szCs w:val="20"/>
              </w:rPr>
              <w:t>4</w:t>
            </w:r>
            <w:r w:rsidR="00EF5788" w:rsidRPr="00670BDF">
              <w:rPr>
                <w:sz w:val="20"/>
                <w:szCs w:val="20"/>
              </w:rPr>
              <w:t>-5</w:t>
            </w:r>
            <w:r w:rsidRPr="00670BDF">
              <w:rPr>
                <w:sz w:val="20"/>
                <w:szCs w:val="20"/>
              </w:rPr>
              <w:t>лет</w:t>
            </w:r>
          </w:p>
        </w:tc>
        <w:tc>
          <w:tcPr>
            <w:tcW w:w="1689" w:type="dxa"/>
          </w:tcPr>
          <w:p w:rsidR="00060BD1" w:rsidRPr="00670BDF" w:rsidRDefault="00670BDF" w:rsidP="00670BDF">
            <w:pPr>
              <w:ind w:left="397"/>
              <w:rPr>
                <w:sz w:val="20"/>
                <w:szCs w:val="20"/>
              </w:rPr>
            </w:pPr>
            <w:r>
              <w:rPr>
                <w:sz w:val="20"/>
                <w:szCs w:val="20"/>
              </w:rPr>
              <w:t>1</w:t>
            </w:r>
            <w:r w:rsidR="00060BD1" w:rsidRPr="00670BDF">
              <w:rPr>
                <w:sz w:val="20"/>
                <w:szCs w:val="20"/>
              </w:rPr>
              <w:t>Ознакомление с окружающим // Формирование целостной картины мира 09.00:09.25</w:t>
            </w:r>
          </w:p>
          <w:p w:rsidR="00060BD1" w:rsidRPr="00670BDF" w:rsidRDefault="00670BDF" w:rsidP="00670BDF">
            <w:pPr>
              <w:tabs>
                <w:tab w:val="left" w:pos="2304"/>
              </w:tabs>
              <w:ind w:left="397"/>
              <w:rPr>
                <w:sz w:val="20"/>
                <w:szCs w:val="20"/>
              </w:rPr>
            </w:pPr>
            <w:r>
              <w:rPr>
                <w:sz w:val="20"/>
                <w:szCs w:val="20"/>
              </w:rPr>
              <w:t>2.</w:t>
            </w:r>
            <w:r w:rsidR="00060BD1" w:rsidRPr="00670BDF">
              <w:rPr>
                <w:sz w:val="20"/>
                <w:szCs w:val="20"/>
              </w:rPr>
              <w:t>Рисование 09.35:10.00</w:t>
            </w:r>
          </w:p>
          <w:p w:rsidR="00060BD1" w:rsidRPr="00670BDF" w:rsidRDefault="00060BD1" w:rsidP="00670BDF">
            <w:pPr>
              <w:ind w:left="397"/>
              <w:rPr>
                <w:sz w:val="20"/>
                <w:szCs w:val="20"/>
              </w:rPr>
            </w:pPr>
            <w:r w:rsidRPr="00670BDF">
              <w:rPr>
                <w:sz w:val="20"/>
                <w:szCs w:val="20"/>
              </w:rPr>
              <w:t>3 Физическое воспитание– 10.15:10.40</w:t>
            </w:r>
          </w:p>
        </w:tc>
        <w:tc>
          <w:tcPr>
            <w:tcW w:w="1773" w:type="dxa"/>
          </w:tcPr>
          <w:p w:rsidR="00060BD1" w:rsidRPr="00670BDF" w:rsidRDefault="00670BDF" w:rsidP="00670BDF">
            <w:pPr>
              <w:ind w:left="397"/>
              <w:rPr>
                <w:sz w:val="20"/>
                <w:szCs w:val="20"/>
              </w:rPr>
            </w:pPr>
            <w:r>
              <w:rPr>
                <w:sz w:val="20"/>
                <w:szCs w:val="20"/>
              </w:rPr>
              <w:t>1.</w:t>
            </w:r>
            <w:r w:rsidR="00060BD1" w:rsidRPr="00670BDF">
              <w:rPr>
                <w:sz w:val="20"/>
                <w:szCs w:val="20"/>
              </w:rPr>
              <w:t>ФЭМП 09.00-09.25</w:t>
            </w:r>
          </w:p>
          <w:p w:rsidR="00060BD1" w:rsidRPr="00670BDF" w:rsidRDefault="00670BDF" w:rsidP="00670BDF">
            <w:pPr>
              <w:ind w:left="397"/>
              <w:rPr>
                <w:sz w:val="20"/>
                <w:szCs w:val="20"/>
              </w:rPr>
            </w:pPr>
            <w:r>
              <w:rPr>
                <w:sz w:val="20"/>
                <w:szCs w:val="20"/>
              </w:rPr>
              <w:t xml:space="preserve">2.Музыкальное </w:t>
            </w:r>
            <w:r w:rsidR="00060BD1" w:rsidRPr="00670BDF">
              <w:rPr>
                <w:sz w:val="20"/>
                <w:szCs w:val="20"/>
              </w:rPr>
              <w:t>воспитание 09.35-10.00</w:t>
            </w:r>
          </w:p>
          <w:p w:rsidR="00060BD1" w:rsidRPr="00670BDF" w:rsidRDefault="00670BDF" w:rsidP="00670BDF">
            <w:pPr>
              <w:ind w:left="397"/>
              <w:rPr>
                <w:sz w:val="20"/>
                <w:szCs w:val="20"/>
              </w:rPr>
            </w:pPr>
            <w:r>
              <w:rPr>
                <w:sz w:val="20"/>
                <w:szCs w:val="20"/>
              </w:rPr>
              <w:t>3.</w:t>
            </w:r>
            <w:r w:rsidR="00060BD1" w:rsidRPr="00670BDF">
              <w:rPr>
                <w:sz w:val="20"/>
                <w:szCs w:val="20"/>
              </w:rPr>
              <w:t>Чтение художественной литературы</w:t>
            </w:r>
          </w:p>
          <w:p w:rsidR="00060BD1" w:rsidRPr="00670BDF" w:rsidRDefault="00060BD1" w:rsidP="00670BDF">
            <w:pPr>
              <w:ind w:left="397"/>
              <w:rPr>
                <w:sz w:val="20"/>
                <w:szCs w:val="20"/>
              </w:rPr>
            </w:pPr>
            <w:r w:rsidRPr="00670BDF">
              <w:rPr>
                <w:sz w:val="20"/>
                <w:szCs w:val="20"/>
              </w:rPr>
              <w:t>- 10.10:10.35</w:t>
            </w:r>
          </w:p>
          <w:p w:rsidR="00060BD1" w:rsidRPr="00670BDF" w:rsidRDefault="00060BD1" w:rsidP="00670BDF">
            <w:pPr>
              <w:ind w:left="397"/>
              <w:rPr>
                <w:sz w:val="20"/>
                <w:szCs w:val="20"/>
              </w:rPr>
            </w:pPr>
          </w:p>
          <w:p w:rsidR="00060BD1" w:rsidRPr="00670BDF" w:rsidRDefault="00060BD1" w:rsidP="00670BDF">
            <w:pPr>
              <w:ind w:left="397"/>
              <w:rPr>
                <w:sz w:val="20"/>
                <w:szCs w:val="20"/>
              </w:rPr>
            </w:pPr>
          </w:p>
        </w:tc>
        <w:tc>
          <w:tcPr>
            <w:tcW w:w="1791" w:type="dxa"/>
          </w:tcPr>
          <w:p w:rsidR="00060BD1" w:rsidRPr="00670BDF" w:rsidRDefault="00670BDF" w:rsidP="00670BDF">
            <w:pPr>
              <w:ind w:left="397"/>
              <w:rPr>
                <w:sz w:val="20"/>
                <w:szCs w:val="20"/>
              </w:rPr>
            </w:pPr>
            <w:r>
              <w:rPr>
                <w:sz w:val="20"/>
                <w:szCs w:val="20"/>
              </w:rPr>
              <w:t>1.</w:t>
            </w:r>
            <w:r w:rsidR="00060BD1" w:rsidRPr="00670BDF">
              <w:rPr>
                <w:sz w:val="20"/>
                <w:szCs w:val="20"/>
              </w:rPr>
              <w:t>Подготовка к обучению грамоте - Развитие речи</w:t>
            </w:r>
          </w:p>
          <w:p w:rsidR="00060BD1" w:rsidRPr="00670BDF" w:rsidRDefault="00060BD1" w:rsidP="00670BDF">
            <w:pPr>
              <w:ind w:left="397"/>
              <w:rPr>
                <w:sz w:val="20"/>
                <w:szCs w:val="20"/>
              </w:rPr>
            </w:pPr>
            <w:r w:rsidRPr="00670BDF">
              <w:rPr>
                <w:sz w:val="20"/>
                <w:szCs w:val="20"/>
              </w:rPr>
              <w:t xml:space="preserve"> – 09.00:09.25</w:t>
            </w:r>
          </w:p>
          <w:p w:rsidR="00060BD1" w:rsidRPr="00670BDF" w:rsidRDefault="00670BDF" w:rsidP="00670BDF">
            <w:pPr>
              <w:ind w:left="397"/>
              <w:rPr>
                <w:sz w:val="20"/>
                <w:szCs w:val="20"/>
              </w:rPr>
            </w:pPr>
            <w:r>
              <w:rPr>
                <w:sz w:val="20"/>
                <w:szCs w:val="20"/>
              </w:rPr>
              <w:t>2.</w:t>
            </w:r>
            <w:r w:rsidR="00060BD1" w:rsidRPr="00670BDF">
              <w:rPr>
                <w:sz w:val="20"/>
                <w:szCs w:val="20"/>
              </w:rPr>
              <w:t>Лепка// аппликация 09.35:10.00</w:t>
            </w:r>
          </w:p>
          <w:p w:rsidR="00060BD1" w:rsidRPr="00670BDF" w:rsidRDefault="00670BDF" w:rsidP="00670BDF">
            <w:pPr>
              <w:ind w:left="397"/>
              <w:rPr>
                <w:sz w:val="20"/>
                <w:szCs w:val="20"/>
              </w:rPr>
            </w:pPr>
            <w:r>
              <w:rPr>
                <w:sz w:val="20"/>
                <w:szCs w:val="20"/>
              </w:rPr>
              <w:t>3.</w:t>
            </w:r>
            <w:r w:rsidR="00060BD1" w:rsidRPr="00670BDF">
              <w:rPr>
                <w:sz w:val="20"/>
                <w:szCs w:val="20"/>
              </w:rPr>
              <w:t>Физическое воспитание –</w:t>
            </w:r>
          </w:p>
          <w:p w:rsidR="00060BD1" w:rsidRPr="00670BDF" w:rsidRDefault="00060BD1" w:rsidP="00670BDF">
            <w:pPr>
              <w:ind w:left="397"/>
              <w:rPr>
                <w:sz w:val="20"/>
                <w:szCs w:val="20"/>
              </w:rPr>
            </w:pPr>
            <w:r w:rsidRPr="00670BDF">
              <w:rPr>
                <w:sz w:val="20"/>
                <w:szCs w:val="20"/>
              </w:rPr>
              <w:t>10.15:10.40</w:t>
            </w:r>
          </w:p>
          <w:p w:rsidR="00060BD1" w:rsidRPr="00670BDF" w:rsidRDefault="00060BD1" w:rsidP="00670BDF">
            <w:pPr>
              <w:ind w:left="397"/>
              <w:rPr>
                <w:sz w:val="20"/>
                <w:szCs w:val="20"/>
              </w:rPr>
            </w:pPr>
          </w:p>
          <w:p w:rsidR="00060BD1" w:rsidRPr="00670BDF" w:rsidRDefault="00060BD1" w:rsidP="00670BDF">
            <w:pPr>
              <w:ind w:left="397"/>
              <w:rPr>
                <w:sz w:val="20"/>
                <w:szCs w:val="20"/>
              </w:rPr>
            </w:pPr>
          </w:p>
        </w:tc>
        <w:tc>
          <w:tcPr>
            <w:tcW w:w="1663" w:type="dxa"/>
          </w:tcPr>
          <w:p w:rsidR="00060BD1" w:rsidRPr="00670BDF" w:rsidRDefault="00670BDF" w:rsidP="00670BDF">
            <w:pPr>
              <w:ind w:left="397"/>
              <w:rPr>
                <w:sz w:val="20"/>
                <w:szCs w:val="20"/>
              </w:rPr>
            </w:pPr>
            <w:r>
              <w:rPr>
                <w:sz w:val="20"/>
                <w:szCs w:val="20"/>
              </w:rPr>
              <w:t>1</w:t>
            </w:r>
            <w:r w:rsidR="00060BD1" w:rsidRPr="00670BDF">
              <w:rPr>
                <w:sz w:val="20"/>
                <w:szCs w:val="20"/>
              </w:rPr>
              <w:t>Конструирование</w:t>
            </w:r>
          </w:p>
          <w:p w:rsidR="00060BD1" w:rsidRPr="00670BDF" w:rsidRDefault="00060BD1" w:rsidP="00670BDF">
            <w:pPr>
              <w:ind w:left="397"/>
              <w:rPr>
                <w:sz w:val="20"/>
                <w:szCs w:val="20"/>
              </w:rPr>
            </w:pPr>
            <w:r w:rsidRPr="00670BDF">
              <w:rPr>
                <w:sz w:val="20"/>
                <w:szCs w:val="20"/>
              </w:rPr>
              <w:t xml:space="preserve"> -09.00:09.25</w:t>
            </w:r>
          </w:p>
          <w:p w:rsidR="00060BD1" w:rsidRPr="00670BDF" w:rsidRDefault="00670BDF" w:rsidP="00670BDF">
            <w:pPr>
              <w:ind w:left="397"/>
              <w:rPr>
                <w:sz w:val="20"/>
                <w:szCs w:val="20"/>
              </w:rPr>
            </w:pPr>
            <w:r>
              <w:rPr>
                <w:sz w:val="20"/>
                <w:szCs w:val="20"/>
              </w:rPr>
              <w:t>2.</w:t>
            </w:r>
            <w:r w:rsidR="00060BD1" w:rsidRPr="00670BDF">
              <w:rPr>
                <w:sz w:val="20"/>
                <w:szCs w:val="20"/>
              </w:rPr>
              <w:t>Музыкальное воспитание-09.35:10.00</w:t>
            </w:r>
          </w:p>
          <w:p w:rsidR="00060BD1" w:rsidRPr="00670BDF" w:rsidRDefault="00060BD1" w:rsidP="00670BDF">
            <w:pPr>
              <w:ind w:left="397"/>
              <w:rPr>
                <w:sz w:val="20"/>
                <w:szCs w:val="20"/>
              </w:rPr>
            </w:pPr>
            <w:r w:rsidRPr="00670BDF">
              <w:rPr>
                <w:sz w:val="20"/>
                <w:szCs w:val="20"/>
              </w:rPr>
              <w:t>3. Кружок:</w:t>
            </w:r>
            <w:r w:rsidR="008C1B52" w:rsidRPr="001F72DE">
              <w:rPr>
                <w:color w:val="FF0000"/>
                <w:sz w:val="22"/>
                <w:szCs w:val="22"/>
              </w:rPr>
              <w:t xml:space="preserve"> </w:t>
            </w:r>
            <w:r w:rsidR="008C1B52" w:rsidRPr="008C1B52">
              <w:rPr>
                <w:sz w:val="20"/>
                <w:szCs w:val="20"/>
              </w:rPr>
              <w:t>«Акварелька»</w:t>
            </w:r>
          </w:p>
          <w:p w:rsidR="00060BD1" w:rsidRPr="00670BDF" w:rsidRDefault="00060BD1" w:rsidP="00670BDF">
            <w:pPr>
              <w:ind w:left="397"/>
              <w:rPr>
                <w:sz w:val="20"/>
                <w:szCs w:val="20"/>
              </w:rPr>
            </w:pPr>
            <w:r w:rsidRPr="00670BDF">
              <w:rPr>
                <w:sz w:val="20"/>
                <w:szCs w:val="20"/>
              </w:rPr>
              <w:t>16.00:16.25</w:t>
            </w:r>
          </w:p>
          <w:p w:rsidR="00060BD1" w:rsidRPr="00670BDF" w:rsidRDefault="00060BD1" w:rsidP="00670BDF">
            <w:pPr>
              <w:ind w:left="397"/>
              <w:rPr>
                <w:sz w:val="20"/>
                <w:szCs w:val="20"/>
              </w:rPr>
            </w:pPr>
          </w:p>
        </w:tc>
        <w:tc>
          <w:tcPr>
            <w:tcW w:w="1338" w:type="dxa"/>
          </w:tcPr>
          <w:p w:rsidR="00060BD1" w:rsidRPr="00670BDF" w:rsidRDefault="00670BDF" w:rsidP="00670BDF">
            <w:pPr>
              <w:ind w:left="397"/>
              <w:rPr>
                <w:sz w:val="20"/>
                <w:szCs w:val="20"/>
              </w:rPr>
            </w:pPr>
            <w:r>
              <w:rPr>
                <w:sz w:val="20"/>
                <w:szCs w:val="20"/>
              </w:rPr>
              <w:t>1.</w:t>
            </w:r>
            <w:r w:rsidR="00060BD1" w:rsidRPr="00670BDF">
              <w:rPr>
                <w:sz w:val="20"/>
                <w:szCs w:val="20"/>
              </w:rPr>
              <w:t>Рисование</w:t>
            </w:r>
          </w:p>
          <w:p w:rsidR="00060BD1" w:rsidRPr="00670BDF" w:rsidRDefault="00060BD1" w:rsidP="00670BDF">
            <w:pPr>
              <w:ind w:left="397"/>
              <w:rPr>
                <w:sz w:val="20"/>
                <w:szCs w:val="20"/>
              </w:rPr>
            </w:pPr>
            <w:r w:rsidRPr="00670BDF">
              <w:rPr>
                <w:sz w:val="20"/>
                <w:szCs w:val="20"/>
              </w:rPr>
              <w:t>09.00:09.25</w:t>
            </w:r>
          </w:p>
          <w:p w:rsidR="00060BD1" w:rsidRPr="00670BDF" w:rsidRDefault="00670BDF" w:rsidP="00670BDF">
            <w:pPr>
              <w:ind w:left="397"/>
              <w:rPr>
                <w:sz w:val="20"/>
                <w:szCs w:val="20"/>
              </w:rPr>
            </w:pPr>
            <w:r>
              <w:rPr>
                <w:sz w:val="20"/>
                <w:szCs w:val="20"/>
              </w:rPr>
              <w:t>2.</w:t>
            </w:r>
            <w:r w:rsidR="00060BD1" w:rsidRPr="00670BDF">
              <w:rPr>
                <w:sz w:val="20"/>
                <w:szCs w:val="20"/>
              </w:rPr>
              <w:t>Физическое воспитание</w:t>
            </w:r>
          </w:p>
          <w:p w:rsidR="00060BD1" w:rsidRPr="00670BDF" w:rsidRDefault="00060BD1" w:rsidP="00670BDF">
            <w:pPr>
              <w:ind w:left="397"/>
              <w:rPr>
                <w:sz w:val="20"/>
                <w:szCs w:val="20"/>
              </w:rPr>
            </w:pPr>
            <w:r w:rsidRPr="00670BDF">
              <w:rPr>
                <w:sz w:val="20"/>
                <w:szCs w:val="20"/>
              </w:rPr>
              <w:t>(на прогулке)</w:t>
            </w:r>
          </w:p>
          <w:p w:rsidR="00060BD1" w:rsidRPr="00670BDF" w:rsidRDefault="00060BD1" w:rsidP="00670BDF">
            <w:pPr>
              <w:ind w:left="397"/>
              <w:rPr>
                <w:sz w:val="20"/>
                <w:szCs w:val="20"/>
              </w:rPr>
            </w:pPr>
            <w:r w:rsidRPr="00670BDF">
              <w:rPr>
                <w:sz w:val="20"/>
                <w:szCs w:val="20"/>
              </w:rPr>
              <w:t xml:space="preserve">09.45:10.10 </w:t>
            </w:r>
          </w:p>
          <w:p w:rsidR="00060BD1" w:rsidRPr="00670BDF" w:rsidRDefault="008C1B52" w:rsidP="00670BDF">
            <w:pPr>
              <w:ind w:left="397"/>
              <w:rPr>
                <w:sz w:val="20"/>
                <w:szCs w:val="20"/>
              </w:rPr>
            </w:pPr>
            <w:r>
              <w:rPr>
                <w:sz w:val="20"/>
                <w:szCs w:val="20"/>
              </w:rPr>
              <w:t>«Путешествие в мир профессий»</w:t>
            </w:r>
          </w:p>
        </w:tc>
        <w:tc>
          <w:tcPr>
            <w:tcW w:w="1148" w:type="dxa"/>
          </w:tcPr>
          <w:p w:rsidR="00060BD1" w:rsidRPr="00670BDF" w:rsidRDefault="00060BD1" w:rsidP="00670BDF">
            <w:pPr>
              <w:ind w:left="397"/>
              <w:rPr>
                <w:sz w:val="20"/>
                <w:szCs w:val="20"/>
              </w:rPr>
            </w:pPr>
          </w:p>
          <w:p w:rsidR="00060BD1" w:rsidRPr="00670BDF" w:rsidRDefault="00060BD1" w:rsidP="00670BDF">
            <w:pPr>
              <w:ind w:left="397"/>
              <w:rPr>
                <w:sz w:val="20"/>
                <w:szCs w:val="20"/>
              </w:rPr>
            </w:pPr>
          </w:p>
          <w:p w:rsidR="00060BD1" w:rsidRPr="00670BDF" w:rsidRDefault="008C1B52" w:rsidP="00670BDF">
            <w:pPr>
              <w:ind w:left="397"/>
              <w:rPr>
                <w:sz w:val="20"/>
                <w:szCs w:val="20"/>
              </w:rPr>
            </w:pPr>
            <w:r>
              <w:rPr>
                <w:sz w:val="20"/>
                <w:szCs w:val="20"/>
              </w:rPr>
              <w:t>15</w:t>
            </w:r>
          </w:p>
          <w:p w:rsidR="00060BD1" w:rsidRPr="00670BDF" w:rsidRDefault="00060BD1" w:rsidP="00670BDF">
            <w:pPr>
              <w:ind w:left="397"/>
              <w:rPr>
                <w:sz w:val="20"/>
                <w:szCs w:val="20"/>
              </w:rPr>
            </w:pPr>
          </w:p>
        </w:tc>
        <w:tc>
          <w:tcPr>
            <w:tcW w:w="993" w:type="dxa"/>
          </w:tcPr>
          <w:p w:rsidR="00060BD1" w:rsidRPr="00670BDF" w:rsidRDefault="00060BD1" w:rsidP="00670BDF">
            <w:pPr>
              <w:rPr>
                <w:sz w:val="20"/>
                <w:szCs w:val="20"/>
              </w:rPr>
            </w:pPr>
            <w:r w:rsidRPr="00670BDF">
              <w:rPr>
                <w:sz w:val="20"/>
                <w:szCs w:val="20"/>
              </w:rPr>
              <w:t>20- 25 мин</w:t>
            </w:r>
          </w:p>
        </w:tc>
      </w:tr>
      <w:tr w:rsidR="000522DD" w:rsidRPr="00670BDF" w:rsidTr="000522DD">
        <w:trPr>
          <w:trHeight w:val="1913"/>
        </w:trPr>
        <w:tc>
          <w:tcPr>
            <w:tcW w:w="946" w:type="dxa"/>
            <w:tcBorders>
              <w:top w:val="single" w:sz="4" w:space="0" w:color="auto"/>
              <w:left w:val="single" w:sz="4" w:space="0" w:color="auto"/>
              <w:bottom w:val="single" w:sz="4" w:space="0" w:color="auto"/>
              <w:right w:val="single" w:sz="4" w:space="0" w:color="auto"/>
            </w:tcBorders>
          </w:tcPr>
          <w:p w:rsidR="00060BD1" w:rsidRPr="00670BDF" w:rsidRDefault="00060BD1" w:rsidP="00670BDF">
            <w:pPr>
              <w:rPr>
                <w:sz w:val="20"/>
                <w:szCs w:val="20"/>
              </w:rPr>
            </w:pPr>
            <w:r w:rsidRPr="00670BDF">
              <w:rPr>
                <w:sz w:val="20"/>
                <w:szCs w:val="20"/>
              </w:rPr>
              <w:t>5-7 лет</w:t>
            </w:r>
          </w:p>
        </w:tc>
        <w:tc>
          <w:tcPr>
            <w:tcW w:w="1689" w:type="dxa"/>
            <w:tcBorders>
              <w:top w:val="single" w:sz="4" w:space="0" w:color="auto"/>
              <w:left w:val="single" w:sz="4" w:space="0" w:color="auto"/>
              <w:bottom w:val="single" w:sz="4" w:space="0" w:color="auto"/>
              <w:right w:val="single" w:sz="4" w:space="0" w:color="auto"/>
            </w:tcBorders>
          </w:tcPr>
          <w:p w:rsidR="00060BD1" w:rsidRPr="00670BDF" w:rsidRDefault="00670BDF" w:rsidP="00670BDF">
            <w:pPr>
              <w:ind w:left="397"/>
              <w:rPr>
                <w:sz w:val="20"/>
                <w:szCs w:val="20"/>
              </w:rPr>
            </w:pPr>
            <w:r>
              <w:rPr>
                <w:sz w:val="20"/>
                <w:szCs w:val="20"/>
              </w:rPr>
              <w:t>1</w:t>
            </w:r>
            <w:r w:rsidR="004E46B8">
              <w:rPr>
                <w:sz w:val="20"/>
                <w:szCs w:val="20"/>
              </w:rPr>
              <w:t>.</w:t>
            </w:r>
            <w:r w:rsidR="00060BD1" w:rsidRPr="00670BDF">
              <w:rPr>
                <w:sz w:val="20"/>
                <w:szCs w:val="20"/>
              </w:rPr>
              <w:t>Ознакомление с окружающим // Формирование целостной картины мира 09.00:09.30</w:t>
            </w:r>
          </w:p>
          <w:p w:rsidR="00060BD1" w:rsidRPr="00670BDF" w:rsidRDefault="00670BDF" w:rsidP="00670BDF">
            <w:pPr>
              <w:tabs>
                <w:tab w:val="left" w:pos="2304"/>
              </w:tabs>
              <w:ind w:left="397"/>
              <w:rPr>
                <w:sz w:val="20"/>
                <w:szCs w:val="20"/>
              </w:rPr>
            </w:pPr>
            <w:r>
              <w:rPr>
                <w:sz w:val="20"/>
                <w:szCs w:val="20"/>
              </w:rPr>
              <w:t>2.</w:t>
            </w:r>
            <w:r w:rsidR="00060BD1" w:rsidRPr="00670BDF">
              <w:rPr>
                <w:sz w:val="20"/>
                <w:szCs w:val="20"/>
              </w:rPr>
              <w:t>Рисование 09.40:10.10</w:t>
            </w:r>
          </w:p>
          <w:p w:rsidR="00060BD1" w:rsidRPr="00670BDF" w:rsidRDefault="00670BDF" w:rsidP="00670BDF">
            <w:pPr>
              <w:ind w:left="397"/>
              <w:rPr>
                <w:sz w:val="20"/>
                <w:szCs w:val="20"/>
              </w:rPr>
            </w:pPr>
            <w:r>
              <w:rPr>
                <w:sz w:val="20"/>
                <w:szCs w:val="20"/>
              </w:rPr>
              <w:t>3</w:t>
            </w:r>
            <w:r w:rsidR="004E46B8">
              <w:rPr>
                <w:sz w:val="20"/>
                <w:szCs w:val="20"/>
              </w:rPr>
              <w:t>.</w:t>
            </w:r>
            <w:r w:rsidR="00060BD1" w:rsidRPr="00670BDF">
              <w:rPr>
                <w:sz w:val="20"/>
                <w:szCs w:val="20"/>
              </w:rPr>
              <w:t>Физическое воспитание– 10.25:10.55</w:t>
            </w:r>
          </w:p>
          <w:p w:rsidR="00060BD1" w:rsidRPr="00670BDF" w:rsidRDefault="00060BD1" w:rsidP="00670BDF">
            <w:pPr>
              <w:ind w:left="397"/>
              <w:rPr>
                <w:sz w:val="20"/>
                <w:szCs w:val="20"/>
              </w:rPr>
            </w:pPr>
          </w:p>
          <w:p w:rsidR="00060BD1" w:rsidRPr="00670BDF" w:rsidRDefault="00060BD1" w:rsidP="00670BDF">
            <w:pPr>
              <w:ind w:left="397"/>
              <w:rPr>
                <w:sz w:val="20"/>
                <w:szCs w:val="20"/>
              </w:rPr>
            </w:pPr>
          </w:p>
        </w:tc>
        <w:tc>
          <w:tcPr>
            <w:tcW w:w="1773" w:type="dxa"/>
            <w:tcBorders>
              <w:top w:val="single" w:sz="4" w:space="0" w:color="auto"/>
              <w:left w:val="single" w:sz="4" w:space="0" w:color="auto"/>
              <w:bottom w:val="single" w:sz="4" w:space="0" w:color="auto"/>
              <w:right w:val="single" w:sz="4" w:space="0" w:color="auto"/>
            </w:tcBorders>
          </w:tcPr>
          <w:p w:rsidR="00060BD1" w:rsidRPr="00670BDF" w:rsidRDefault="00060BD1" w:rsidP="00670BDF">
            <w:pPr>
              <w:ind w:left="397"/>
              <w:rPr>
                <w:sz w:val="20"/>
                <w:szCs w:val="20"/>
              </w:rPr>
            </w:pPr>
            <w:r w:rsidRPr="00670BDF">
              <w:rPr>
                <w:sz w:val="20"/>
                <w:szCs w:val="20"/>
              </w:rPr>
              <w:t>1. ФЭМП 09.00-09.30</w:t>
            </w:r>
          </w:p>
          <w:p w:rsidR="00060BD1" w:rsidRPr="00670BDF" w:rsidRDefault="00670BDF" w:rsidP="00670BDF">
            <w:pPr>
              <w:ind w:left="397"/>
              <w:rPr>
                <w:sz w:val="20"/>
                <w:szCs w:val="20"/>
              </w:rPr>
            </w:pPr>
            <w:r>
              <w:rPr>
                <w:sz w:val="20"/>
                <w:szCs w:val="20"/>
              </w:rPr>
              <w:t>2.</w:t>
            </w:r>
            <w:r w:rsidR="00060BD1" w:rsidRPr="00670BDF">
              <w:rPr>
                <w:sz w:val="20"/>
                <w:szCs w:val="20"/>
              </w:rPr>
              <w:t>Подготовка к обучению грамоте - Развитие речи</w:t>
            </w:r>
          </w:p>
          <w:p w:rsidR="00060BD1" w:rsidRPr="00670BDF" w:rsidRDefault="00060BD1" w:rsidP="00670BDF">
            <w:pPr>
              <w:ind w:left="397"/>
              <w:rPr>
                <w:sz w:val="20"/>
                <w:szCs w:val="20"/>
              </w:rPr>
            </w:pPr>
            <w:r w:rsidRPr="00670BDF">
              <w:rPr>
                <w:sz w:val="20"/>
                <w:szCs w:val="20"/>
              </w:rPr>
              <w:t>09.40:10.10</w:t>
            </w:r>
          </w:p>
          <w:p w:rsidR="00060BD1" w:rsidRPr="00670BDF" w:rsidRDefault="00060BD1" w:rsidP="00670BDF">
            <w:pPr>
              <w:ind w:left="397"/>
              <w:rPr>
                <w:sz w:val="20"/>
                <w:szCs w:val="20"/>
              </w:rPr>
            </w:pPr>
            <w:r w:rsidRPr="00670BDF">
              <w:rPr>
                <w:sz w:val="20"/>
                <w:szCs w:val="20"/>
              </w:rPr>
              <w:t>3.Музыкальное воспитание –10.20-10.50</w:t>
            </w:r>
          </w:p>
          <w:p w:rsidR="00060BD1" w:rsidRPr="00670BDF" w:rsidRDefault="00670BDF" w:rsidP="00670BDF">
            <w:pPr>
              <w:rPr>
                <w:sz w:val="20"/>
                <w:szCs w:val="20"/>
              </w:rPr>
            </w:pPr>
            <w:r>
              <w:rPr>
                <w:sz w:val="20"/>
                <w:szCs w:val="20"/>
              </w:rPr>
              <w:t xml:space="preserve">        </w:t>
            </w:r>
            <w:r w:rsidR="00060BD1" w:rsidRPr="00670BDF">
              <w:rPr>
                <w:sz w:val="20"/>
                <w:szCs w:val="20"/>
              </w:rPr>
              <w:t>4. Кружок:</w:t>
            </w:r>
          </w:p>
          <w:p w:rsidR="00060BD1" w:rsidRPr="00670BDF" w:rsidRDefault="00060BD1" w:rsidP="008C1B52">
            <w:pPr>
              <w:ind w:left="397"/>
              <w:rPr>
                <w:sz w:val="20"/>
                <w:szCs w:val="20"/>
              </w:rPr>
            </w:pPr>
            <w:r w:rsidRPr="00670BDF">
              <w:rPr>
                <w:sz w:val="20"/>
                <w:szCs w:val="20"/>
              </w:rPr>
              <w:t>«</w:t>
            </w:r>
            <w:r w:rsidR="004E46B8">
              <w:rPr>
                <w:sz w:val="20"/>
                <w:szCs w:val="20"/>
              </w:rPr>
              <w:t>До-ми-соль-ка»</w:t>
            </w:r>
          </w:p>
        </w:tc>
        <w:tc>
          <w:tcPr>
            <w:tcW w:w="1791" w:type="dxa"/>
            <w:tcBorders>
              <w:top w:val="single" w:sz="4" w:space="0" w:color="auto"/>
              <w:left w:val="single" w:sz="4" w:space="0" w:color="auto"/>
              <w:bottom w:val="single" w:sz="4" w:space="0" w:color="auto"/>
              <w:right w:val="single" w:sz="4" w:space="0" w:color="auto"/>
            </w:tcBorders>
          </w:tcPr>
          <w:p w:rsidR="00060BD1" w:rsidRPr="00670BDF" w:rsidRDefault="00060BD1" w:rsidP="00670BDF">
            <w:pPr>
              <w:ind w:left="397"/>
              <w:rPr>
                <w:sz w:val="20"/>
                <w:szCs w:val="20"/>
              </w:rPr>
            </w:pPr>
            <w:r w:rsidRPr="00670BDF">
              <w:rPr>
                <w:sz w:val="20"/>
                <w:szCs w:val="20"/>
              </w:rPr>
              <w:t>1. ФЭМП 09.00-09.30</w:t>
            </w:r>
          </w:p>
          <w:p w:rsidR="00060BD1" w:rsidRPr="00670BDF" w:rsidRDefault="00670BDF" w:rsidP="00670BDF">
            <w:pPr>
              <w:ind w:left="397"/>
              <w:rPr>
                <w:sz w:val="20"/>
                <w:szCs w:val="20"/>
              </w:rPr>
            </w:pPr>
            <w:r>
              <w:rPr>
                <w:sz w:val="20"/>
                <w:szCs w:val="20"/>
              </w:rPr>
              <w:t>2.</w:t>
            </w:r>
            <w:r w:rsidR="00060BD1" w:rsidRPr="00670BDF">
              <w:rPr>
                <w:sz w:val="20"/>
                <w:szCs w:val="20"/>
              </w:rPr>
              <w:t>Лепка// аппликация</w:t>
            </w:r>
          </w:p>
          <w:p w:rsidR="00060BD1" w:rsidRPr="00670BDF" w:rsidRDefault="00060BD1" w:rsidP="00670BDF">
            <w:pPr>
              <w:ind w:left="397"/>
              <w:rPr>
                <w:sz w:val="20"/>
                <w:szCs w:val="20"/>
              </w:rPr>
            </w:pPr>
            <w:r w:rsidRPr="00670BDF">
              <w:rPr>
                <w:sz w:val="20"/>
                <w:szCs w:val="20"/>
              </w:rPr>
              <w:t>09.40: 10.10</w:t>
            </w:r>
          </w:p>
          <w:p w:rsidR="004E46B8" w:rsidRDefault="00060BD1" w:rsidP="004E46B8">
            <w:pPr>
              <w:ind w:left="397"/>
              <w:rPr>
                <w:sz w:val="20"/>
                <w:szCs w:val="20"/>
              </w:rPr>
            </w:pPr>
            <w:r w:rsidRPr="00670BDF">
              <w:rPr>
                <w:sz w:val="20"/>
                <w:szCs w:val="20"/>
              </w:rPr>
              <w:t xml:space="preserve">3.Физическое воспитание– </w:t>
            </w:r>
            <w:r w:rsidR="004E46B8">
              <w:rPr>
                <w:sz w:val="20"/>
                <w:szCs w:val="20"/>
              </w:rPr>
              <w:t>10.25: 10.55</w:t>
            </w:r>
          </w:p>
          <w:p w:rsidR="00060BD1" w:rsidRDefault="004E46B8" w:rsidP="004E46B8">
            <w:pPr>
              <w:jc w:val="center"/>
              <w:rPr>
                <w:sz w:val="20"/>
                <w:szCs w:val="20"/>
              </w:rPr>
            </w:pPr>
            <w:r>
              <w:rPr>
                <w:sz w:val="20"/>
                <w:szCs w:val="20"/>
              </w:rPr>
              <w:t>4.Кружок:</w:t>
            </w:r>
          </w:p>
          <w:p w:rsidR="004E46B8" w:rsidRPr="00670BDF" w:rsidRDefault="004E46B8" w:rsidP="004E46B8">
            <w:pPr>
              <w:ind w:left="397"/>
              <w:rPr>
                <w:sz w:val="20"/>
                <w:szCs w:val="20"/>
              </w:rPr>
            </w:pPr>
            <w:r>
              <w:rPr>
                <w:sz w:val="20"/>
                <w:szCs w:val="20"/>
              </w:rPr>
              <w:t>«Занимательный английский»</w:t>
            </w:r>
            <w:r w:rsidRPr="00670BDF">
              <w:rPr>
                <w:sz w:val="20"/>
                <w:szCs w:val="20"/>
              </w:rPr>
              <w:t xml:space="preserve"> </w:t>
            </w:r>
            <w:r>
              <w:rPr>
                <w:sz w:val="20"/>
                <w:szCs w:val="20"/>
              </w:rPr>
              <w:t>16.00:16.25</w:t>
            </w:r>
          </w:p>
          <w:p w:rsidR="004E46B8" w:rsidRPr="004E46B8" w:rsidRDefault="004E46B8" w:rsidP="004E46B8">
            <w:pPr>
              <w:jc w:val="center"/>
              <w:rPr>
                <w:sz w:val="20"/>
                <w:szCs w:val="20"/>
              </w:rPr>
            </w:pPr>
          </w:p>
        </w:tc>
        <w:tc>
          <w:tcPr>
            <w:tcW w:w="1663" w:type="dxa"/>
            <w:tcBorders>
              <w:top w:val="single" w:sz="4" w:space="0" w:color="auto"/>
              <w:left w:val="single" w:sz="4" w:space="0" w:color="auto"/>
              <w:bottom w:val="single" w:sz="4" w:space="0" w:color="auto"/>
              <w:right w:val="single" w:sz="4" w:space="0" w:color="auto"/>
            </w:tcBorders>
          </w:tcPr>
          <w:p w:rsidR="00060BD1" w:rsidRPr="00670BDF" w:rsidRDefault="00060BD1" w:rsidP="00670BDF">
            <w:pPr>
              <w:ind w:left="397"/>
              <w:rPr>
                <w:sz w:val="20"/>
                <w:szCs w:val="20"/>
              </w:rPr>
            </w:pPr>
            <w:r w:rsidRPr="00670BDF">
              <w:rPr>
                <w:sz w:val="20"/>
                <w:szCs w:val="20"/>
              </w:rPr>
              <w:t>1.Чтение художественной литературы 09.40:10.10</w:t>
            </w:r>
          </w:p>
          <w:p w:rsidR="00060BD1" w:rsidRPr="00670BDF" w:rsidRDefault="00670BDF" w:rsidP="00670BDF">
            <w:pPr>
              <w:ind w:left="397"/>
              <w:rPr>
                <w:sz w:val="20"/>
                <w:szCs w:val="20"/>
              </w:rPr>
            </w:pPr>
            <w:r>
              <w:rPr>
                <w:sz w:val="20"/>
                <w:szCs w:val="20"/>
              </w:rPr>
              <w:t>2.</w:t>
            </w:r>
            <w:r w:rsidR="00060BD1" w:rsidRPr="00670BDF">
              <w:rPr>
                <w:sz w:val="20"/>
                <w:szCs w:val="20"/>
              </w:rPr>
              <w:t>Конструирование</w:t>
            </w:r>
          </w:p>
          <w:p w:rsidR="00060BD1" w:rsidRPr="00670BDF" w:rsidRDefault="00060BD1" w:rsidP="00670BDF">
            <w:pPr>
              <w:ind w:left="397"/>
              <w:rPr>
                <w:sz w:val="20"/>
                <w:szCs w:val="20"/>
              </w:rPr>
            </w:pPr>
            <w:r w:rsidRPr="00670BDF">
              <w:rPr>
                <w:sz w:val="20"/>
                <w:szCs w:val="20"/>
              </w:rPr>
              <w:t>09.40:10.10</w:t>
            </w:r>
          </w:p>
          <w:p w:rsidR="00060BD1" w:rsidRPr="00670BDF" w:rsidRDefault="00060BD1" w:rsidP="00670BDF">
            <w:pPr>
              <w:ind w:left="397"/>
              <w:rPr>
                <w:sz w:val="20"/>
                <w:szCs w:val="20"/>
              </w:rPr>
            </w:pPr>
            <w:r w:rsidRPr="00670BDF">
              <w:rPr>
                <w:sz w:val="20"/>
                <w:szCs w:val="20"/>
              </w:rPr>
              <w:t xml:space="preserve">3.Музыкальное  воспитание– </w:t>
            </w:r>
          </w:p>
          <w:p w:rsidR="00060BD1" w:rsidRPr="00670BDF" w:rsidRDefault="00060BD1" w:rsidP="00670BDF">
            <w:pPr>
              <w:ind w:left="397"/>
              <w:rPr>
                <w:sz w:val="20"/>
                <w:szCs w:val="20"/>
              </w:rPr>
            </w:pPr>
            <w:r w:rsidRPr="00670BDF">
              <w:rPr>
                <w:sz w:val="20"/>
                <w:szCs w:val="20"/>
              </w:rPr>
              <w:t>10.25:10.55</w:t>
            </w:r>
          </w:p>
          <w:p w:rsidR="00060BD1" w:rsidRPr="00670BDF" w:rsidRDefault="00060BD1" w:rsidP="00670BDF">
            <w:pPr>
              <w:ind w:left="397"/>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060BD1" w:rsidRPr="00670BDF" w:rsidRDefault="00060BD1" w:rsidP="00670BDF">
            <w:pPr>
              <w:ind w:left="397"/>
              <w:rPr>
                <w:sz w:val="20"/>
                <w:szCs w:val="20"/>
              </w:rPr>
            </w:pPr>
            <w:r w:rsidRPr="00670BDF">
              <w:rPr>
                <w:sz w:val="20"/>
                <w:szCs w:val="20"/>
              </w:rPr>
              <w:t>1. - Рисование 09.00:09.30</w:t>
            </w:r>
          </w:p>
          <w:p w:rsidR="00060BD1" w:rsidRPr="00670BDF" w:rsidRDefault="004E46B8" w:rsidP="00670BDF">
            <w:pPr>
              <w:ind w:left="397"/>
              <w:rPr>
                <w:sz w:val="20"/>
                <w:szCs w:val="20"/>
              </w:rPr>
            </w:pPr>
            <w:r>
              <w:rPr>
                <w:sz w:val="20"/>
                <w:szCs w:val="20"/>
              </w:rPr>
              <w:t>2.Физическое воспитание– 10.00:10.3</w:t>
            </w:r>
            <w:r w:rsidR="00060BD1" w:rsidRPr="00670BDF">
              <w:rPr>
                <w:sz w:val="20"/>
                <w:szCs w:val="20"/>
              </w:rPr>
              <w:t>0//</w:t>
            </w:r>
          </w:p>
          <w:p w:rsidR="00060BD1" w:rsidRPr="00670BDF" w:rsidRDefault="004E46B8" w:rsidP="004E46B8">
            <w:pPr>
              <w:rPr>
                <w:sz w:val="20"/>
                <w:szCs w:val="20"/>
              </w:rPr>
            </w:pPr>
            <w:r>
              <w:rPr>
                <w:sz w:val="20"/>
                <w:szCs w:val="20"/>
              </w:rPr>
              <w:t xml:space="preserve">   </w:t>
            </w:r>
          </w:p>
        </w:tc>
        <w:tc>
          <w:tcPr>
            <w:tcW w:w="1148" w:type="dxa"/>
            <w:tcBorders>
              <w:top w:val="single" w:sz="4" w:space="0" w:color="auto"/>
              <w:left w:val="single" w:sz="4" w:space="0" w:color="auto"/>
              <w:bottom w:val="single" w:sz="4" w:space="0" w:color="auto"/>
              <w:right w:val="single" w:sz="4" w:space="0" w:color="auto"/>
            </w:tcBorders>
          </w:tcPr>
          <w:p w:rsidR="00060BD1" w:rsidRPr="00670BDF" w:rsidRDefault="00060BD1" w:rsidP="00670BDF">
            <w:pPr>
              <w:ind w:left="397"/>
              <w:rPr>
                <w:sz w:val="20"/>
                <w:szCs w:val="20"/>
              </w:rPr>
            </w:pPr>
          </w:p>
          <w:p w:rsidR="00060BD1" w:rsidRPr="00670BDF" w:rsidRDefault="00060BD1" w:rsidP="00670BDF">
            <w:pPr>
              <w:ind w:left="397"/>
              <w:rPr>
                <w:sz w:val="20"/>
                <w:szCs w:val="20"/>
              </w:rPr>
            </w:pPr>
          </w:p>
          <w:p w:rsidR="00060BD1" w:rsidRPr="00670BDF" w:rsidRDefault="00060BD1" w:rsidP="00670BDF">
            <w:pPr>
              <w:ind w:left="397"/>
              <w:rPr>
                <w:sz w:val="20"/>
                <w:szCs w:val="20"/>
              </w:rPr>
            </w:pPr>
          </w:p>
          <w:p w:rsidR="00060BD1" w:rsidRPr="00670BDF" w:rsidRDefault="004E46B8" w:rsidP="00670BDF">
            <w:pPr>
              <w:ind w:left="397"/>
              <w:rPr>
                <w:sz w:val="20"/>
                <w:szCs w:val="20"/>
              </w:rPr>
            </w:pPr>
            <w:r>
              <w:rPr>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060BD1" w:rsidRPr="00670BDF" w:rsidRDefault="00060BD1" w:rsidP="00670BDF">
            <w:pPr>
              <w:rPr>
                <w:sz w:val="20"/>
                <w:szCs w:val="20"/>
              </w:rPr>
            </w:pPr>
            <w:r w:rsidRPr="00670BDF">
              <w:rPr>
                <w:sz w:val="20"/>
                <w:szCs w:val="20"/>
              </w:rPr>
              <w:t>25-30 мин</w:t>
            </w:r>
          </w:p>
        </w:tc>
      </w:tr>
    </w:tbl>
    <w:p w:rsidR="001B41BE" w:rsidRPr="000452C9" w:rsidRDefault="001B41BE" w:rsidP="000452C9">
      <w:pPr>
        <w:tabs>
          <w:tab w:val="left" w:pos="360"/>
        </w:tabs>
        <w:ind w:left="397"/>
        <w:jc w:val="both"/>
        <w:rPr>
          <w:b/>
          <w:bCs/>
          <w:iCs/>
        </w:rPr>
      </w:pPr>
    </w:p>
    <w:p w:rsidR="0069135F" w:rsidRPr="000452C9" w:rsidRDefault="0069135F" w:rsidP="000522DD">
      <w:pPr>
        <w:ind w:left="397"/>
        <w:jc w:val="center"/>
        <w:rPr>
          <w:b/>
          <w:shd w:val="clear" w:color="auto" w:fill="FFFFFF"/>
        </w:rPr>
      </w:pPr>
    </w:p>
    <w:p w:rsidR="001A69F8" w:rsidRPr="000452C9" w:rsidRDefault="001A69F8" w:rsidP="000522DD">
      <w:pPr>
        <w:ind w:left="397"/>
        <w:jc w:val="center"/>
        <w:rPr>
          <w:b/>
          <w:shd w:val="clear" w:color="auto" w:fill="FFFFFF"/>
        </w:rPr>
      </w:pPr>
      <w:r w:rsidRPr="000452C9">
        <w:rPr>
          <w:b/>
          <w:shd w:val="clear" w:color="auto" w:fill="FFFFFF"/>
        </w:rPr>
        <w:t>РЕАЛИЗУЕМЫЕ ПРОГРАММЫ ДОУ</w:t>
      </w:r>
    </w:p>
    <w:p w:rsidR="00E60723" w:rsidRPr="000452C9" w:rsidRDefault="001A69F8" w:rsidP="000452C9">
      <w:pPr>
        <w:ind w:left="397" w:firstLine="708"/>
        <w:jc w:val="both"/>
        <w:rPr>
          <w:b/>
          <w:bCs/>
          <w:iCs/>
        </w:rPr>
      </w:pPr>
      <w:r w:rsidRPr="000452C9">
        <w:rPr>
          <w:shd w:val="clear" w:color="auto" w:fill="FFFFFF"/>
        </w:rPr>
        <w:t xml:space="preserve">Дошкольное образовательное учреждение реализует общеобразовательную программу на основе   </w:t>
      </w:r>
      <w:r w:rsidRPr="000452C9">
        <w:rPr>
          <w:b/>
          <w:bCs/>
        </w:rPr>
        <w:t>Основной общеобразовательной программы дошкольного образования «От рождения до школы» / </w:t>
      </w:r>
      <w:r w:rsidRPr="000452C9">
        <w:t>под ред. Н.Е. Вераксы, Т.С. Комаровой, М.А.Васильевой, а также</w:t>
      </w:r>
      <w:r w:rsidRPr="000452C9">
        <w:rPr>
          <w:shd w:val="clear" w:color="auto" w:fill="FFFFFF"/>
        </w:rPr>
        <w:t xml:space="preserve"> других учебных общеобразовательных (комплексной, парциальных) и коррекционных программ, реализация которых приведет к достижению заявленной цели и задач воспитательно-образовательного процесса и разработанной «модели» выпускника данного образовательного учреждения.</w:t>
      </w:r>
      <w:r w:rsidRPr="000452C9">
        <w:br/>
      </w:r>
      <w:r w:rsidRPr="000452C9">
        <w:rPr>
          <w:shd w:val="clear" w:color="auto" w:fill="FFFFFF"/>
        </w:rPr>
        <w:t xml:space="preserve">           Вопрос о комплексировании образовательных программ, т.е. их сочетания и адаптации под условия жизнедеятельности, воспитания и обучения детей в детском саду, решается на  педагогическом совете ДОУ</w:t>
      </w:r>
    </w:p>
    <w:p w:rsidR="00E60723" w:rsidRPr="000452C9" w:rsidRDefault="00E60723" w:rsidP="000452C9">
      <w:pPr>
        <w:widowControl w:val="0"/>
        <w:autoSpaceDE w:val="0"/>
        <w:autoSpaceDN w:val="0"/>
        <w:adjustRightInd w:val="0"/>
        <w:ind w:left="397"/>
        <w:jc w:val="both"/>
      </w:pPr>
    </w:p>
    <w:tbl>
      <w:tblPr>
        <w:tblStyle w:val="a3"/>
        <w:tblW w:w="9866" w:type="dxa"/>
        <w:jc w:val="center"/>
        <w:tblLook w:val="04A0" w:firstRow="1" w:lastRow="0" w:firstColumn="1" w:lastColumn="0" w:noHBand="0" w:noVBand="1"/>
      </w:tblPr>
      <w:tblGrid>
        <w:gridCol w:w="3645"/>
        <w:gridCol w:w="2178"/>
        <w:gridCol w:w="4099"/>
      </w:tblGrid>
      <w:tr w:rsidR="000522DD" w:rsidRPr="000522DD" w:rsidTr="000522DD">
        <w:trPr>
          <w:jc w:val="center"/>
        </w:trPr>
        <w:tc>
          <w:tcPr>
            <w:tcW w:w="3891" w:type="dxa"/>
          </w:tcPr>
          <w:p w:rsidR="008D0FCB" w:rsidRPr="000522DD" w:rsidRDefault="008D0FCB" w:rsidP="000452C9">
            <w:pPr>
              <w:widowControl w:val="0"/>
              <w:autoSpaceDE w:val="0"/>
              <w:autoSpaceDN w:val="0"/>
              <w:adjustRightInd w:val="0"/>
              <w:ind w:left="397"/>
              <w:jc w:val="both"/>
            </w:pPr>
            <w:r w:rsidRPr="000522DD">
              <w:rPr>
                <w:b/>
                <w:bCs/>
              </w:rPr>
              <w:t>Направления развития и цели</w:t>
            </w:r>
          </w:p>
        </w:tc>
        <w:tc>
          <w:tcPr>
            <w:tcW w:w="2332" w:type="dxa"/>
          </w:tcPr>
          <w:p w:rsidR="008D0FCB" w:rsidRPr="000522DD" w:rsidRDefault="008D0FCB" w:rsidP="000452C9">
            <w:pPr>
              <w:widowControl w:val="0"/>
              <w:autoSpaceDE w:val="0"/>
              <w:autoSpaceDN w:val="0"/>
              <w:adjustRightInd w:val="0"/>
              <w:ind w:left="397"/>
              <w:jc w:val="both"/>
            </w:pPr>
            <w:r w:rsidRPr="000522DD">
              <w:rPr>
                <w:b/>
                <w:bCs/>
              </w:rPr>
              <w:t>Программы</w:t>
            </w:r>
          </w:p>
        </w:tc>
        <w:tc>
          <w:tcPr>
            <w:tcW w:w="3699" w:type="dxa"/>
          </w:tcPr>
          <w:p w:rsidR="008D0FCB" w:rsidRPr="000522DD" w:rsidRDefault="008D0FCB" w:rsidP="000452C9">
            <w:pPr>
              <w:widowControl w:val="0"/>
              <w:autoSpaceDE w:val="0"/>
              <w:autoSpaceDN w:val="0"/>
              <w:adjustRightInd w:val="0"/>
              <w:ind w:left="397"/>
              <w:jc w:val="both"/>
            </w:pPr>
            <w:r w:rsidRPr="000522DD">
              <w:rPr>
                <w:b/>
                <w:bCs/>
              </w:rPr>
              <w:t>Парциальные программы и технологии</w:t>
            </w:r>
          </w:p>
        </w:tc>
      </w:tr>
      <w:tr w:rsidR="000522DD" w:rsidRPr="000522DD" w:rsidTr="000522DD">
        <w:trPr>
          <w:jc w:val="center"/>
        </w:trPr>
        <w:tc>
          <w:tcPr>
            <w:tcW w:w="3891" w:type="dxa"/>
          </w:tcPr>
          <w:p w:rsidR="008D0FCB" w:rsidRPr="000522DD" w:rsidRDefault="008D0FCB" w:rsidP="000452C9">
            <w:pPr>
              <w:ind w:left="397"/>
              <w:jc w:val="both"/>
            </w:pPr>
            <w:r w:rsidRPr="000522DD">
              <w:rPr>
                <w:b/>
                <w:bCs/>
              </w:rPr>
              <w:t>1. Физическое воспитание:</w:t>
            </w:r>
          </w:p>
          <w:p w:rsidR="008D0FCB" w:rsidRPr="000522DD" w:rsidRDefault="008D0FCB" w:rsidP="0024554B">
            <w:pPr>
              <w:numPr>
                <w:ilvl w:val="0"/>
                <w:numId w:val="123"/>
              </w:numPr>
              <w:ind w:left="397"/>
              <w:jc w:val="both"/>
            </w:pPr>
            <w:r w:rsidRPr="000522DD">
              <w:t>Содействовать охране и укреплению здоровья детей, формировать правильную осанку, гармоничное телосложение;</w:t>
            </w:r>
          </w:p>
          <w:p w:rsidR="008D0FCB" w:rsidRPr="000522DD" w:rsidRDefault="008D0FCB" w:rsidP="0024554B">
            <w:pPr>
              <w:numPr>
                <w:ilvl w:val="0"/>
                <w:numId w:val="123"/>
              </w:numPr>
              <w:ind w:left="397"/>
              <w:jc w:val="both"/>
            </w:pPr>
            <w:r w:rsidRPr="000522DD">
              <w:t>Приучать детей сознательно относиться к собственному здоровью, знакомить их с доступными способами его укрепления;</w:t>
            </w:r>
          </w:p>
          <w:p w:rsidR="008D0FCB" w:rsidRPr="000522DD" w:rsidRDefault="008D0FCB" w:rsidP="0024554B">
            <w:pPr>
              <w:numPr>
                <w:ilvl w:val="0"/>
                <w:numId w:val="123"/>
              </w:numPr>
              <w:ind w:left="397"/>
              <w:jc w:val="both"/>
            </w:pPr>
            <w:r w:rsidRPr="000522DD">
              <w:t>Способствовать повышению уровня двигательных движений, освоению техники движений и их координации; направленности на результат при выполнении физических упражнений, выполнении правил подвижных игр</w:t>
            </w:r>
          </w:p>
        </w:tc>
        <w:tc>
          <w:tcPr>
            <w:tcW w:w="2332" w:type="dxa"/>
          </w:tcPr>
          <w:p w:rsidR="008D0FCB" w:rsidRPr="000522DD" w:rsidRDefault="008D0FCB" w:rsidP="000452C9">
            <w:pPr>
              <w:ind w:left="397"/>
              <w:jc w:val="both"/>
            </w:pPr>
            <w:r w:rsidRPr="000522DD">
              <w:rPr>
                <w:b/>
                <w:bCs/>
              </w:rPr>
              <w:t>Основная общеобразовательная программа дошкольного образования «От рождения до школы» / </w:t>
            </w:r>
            <w:r w:rsidRPr="000522DD">
              <w:t>под ред. Н.Е. Вераксы, Т.С. Комаровой, М.А.Васильевой, – М.: Мозаика – Синтез, 2010.</w:t>
            </w:r>
          </w:p>
          <w:p w:rsidR="008D0FCB" w:rsidRPr="000522DD" w:rsidRDefault="008D0FCB" w:rsidP="000452C9">
            <w:pPr>
              <w:widowControl w:val="0"/>
              <w:autoSpaceDE w:val="0"/>
              <w:autoSpaceDN w:val="0"/>
              <w:adjustRightInd w:val="0"/>
              <w:ind w:left="397"/>
              <w:jc w:val="both"/>
            </w:pPr>
            <w:r w:rsidRPr="000522DD">
              <w:rPr>
                <w:b/>
                <w:bCs/>
              </w:rPr>
              <w:t>Комплексное планирование к программе «От рождения до школы», согласно ФГТ / </w:t>
            </w:r>
            <w:r w:rsidRPr="000522DD">
              <w:t>под ред. М.А.Васильевой, В.В.Гербовой, Т.С.Комаровой – М.: Мозаика – Синтез, 2010 г.</w:t>
            </w:r>
          </w:p>
        </w:tc>
        <w:tc>
          <w:tcPr>
            <w:tcW w:w="3699" w:type="dxa"/>
          </w:tcPr>
          <w:p w:rsidR="00385230" w:rsidRPr="000522DD" w:rsidRDefault="00385230" w:rsidP="000452C9">
            <w:pPr>
              <w:ind w:left="397"/>
              <w:jc w:val="both"/>
            </w:pPr>
            <w:r w:rsidRPr="000522DD">
              <w:t>Э.Я. Степаненкова Методика физического воспитания М.; Мозаика-Синтез,,2005 г.</w:t>
            </w:r>
          </w:p>
          <w:p w:rsidR="00385230" w:rsidRPr="000522DD" w:rsidRDefault="00385230" w:rsidP="000452C9">
            <w:pPr>
              <w:ind w:left="397"/>
              <w:jc w:val="both"/>
            </w:pPr>
            <w:r w:rsidRPr="000522DD">
              <w:t>Э.Я. Степаненкова Физическое воспитание в детском саду М.; Мозаика-Синтез, 2005г. Л.И. Пензулаева. Физкультурные занятия : -во второй младшей группе - в средней группе - в старшей группе М.; Мозаика-Синтез, 2009. Л.И. Пензулаева. Физкультурные занятия с детьми 3-4 лет М.; Мозаика-Синтез, 2009. </w:t>
            </w:r>
          </w:p>
          <w:p w:rsidR="00385230" w:rsidRPr="000522DD" w:rsidRDefault="00385230" w:rsidP="000452C9">
            <w:pPr>
              <w:ind w:left="397"/>
              <w:jc w:val="both"/>
            </w:pPr>
            <w:r w:rsidRPr="000522DD">
              <w:t>Н.И. Бочарова Туристические прогулки в детском саду М., Издательство «Аркти», 2004г. Е.Н. Вавилова «Развитие основных движений у детей 3-7 лет» Москва «Скрипторий 2003» 2007г</w:t>
            </w:r>
          </w:p>
          <w:p w:rsidR="00385230" w:rsidRPr="000522DD" w:rsidRDefault="00385230" w:rsidP="000452C9">
            <w:pPr>
              <w:ind w:left="397"/>
              <w:jc w:val="both"/>
            </w:pPr>
            <w:r w:rsidRPr="000522DD">
              <w:t>.ГлазыринаЛ.Д. Овсянкин В.А, Методика физического воспитания детей дошкольного возраста. М.: изд. центр ВЛАДОС, 2000г. ГлазыринаЛ.Д. Физическая культура – дошкольника М.: изд. центр ВЛАДОС, 2000г.В.И. Ковалько. Азбука физкультминуток для дошкольника. М.,Вако, 2005г. </w:t>
            </w:r>
          </w:p>
          <w:p w:rsidR="008D0FCB" w:rsidRPr="000522DD" w:rsidRDefault="00385230" w:rsidP="000452C9">
            <w:pPr>
              <w:widowControl w:val="0"/>
              <w:autoSpaceDE w:val="0"/>
              <w:autoSpaceDN w:val="0"/>
              <w:adjustRightInd w:val="0"/>
              <w:ind w:left="397"/>
              <w:jc w:val="both"/>
            </w:pPr>
            <w:r w:rsidRPr="000522DD">
              <w:t> З.Ф. Аксенова Спортивные праздники в детском саду М., Т.Ц. Сфера, 2004г.</w:t>
            </w:r>
          </w:p>
        </w:tc>
      </w:tr>
      <w:tr w:rsidR="000522DD" w:rsidRPr="000522DD" w:rsidTr="000522DD">
        <w:trPr>
          <w:jc w:val="center"/>
        </w:trPr>
        <w:tc>
          <w:tcPr>
            <w:tcW w:w="3891" w:type="dxa"/>
          </w:tcPr>
          <w:p w:rsidR="008D0FCB" w:rsidRPr="000522DD" w:rsidRDefault="008D0FCB" w:rsidP="000452C9">
            <w:pPr>
              <w:ind w:left="397"/>
              <w:jc w:val="both"/>
            </w:pPr>
            <w:r w:rsidRPr="000522DD">
              <w:rPr>
                <w:b/>
                <w:bCs/>
              </w:rPr>
              <w:t>2.Социально – личностное воспитание:</w:t>
            </w:r>
          </w:p>
          <w:p w:rsidR="008D0FCB" w:rsidRPr="000522DD" w:rsidRDefault="008D0FCB" w:rsidP="0024554B">
            <w:pPr>
              <w:numPr>
                <w:ilvl w:val="0"/>
                <w:numId w:val="124"/>
              </w:numPr>
              <w:ind w:left="397"/>
              <w:jc w:val="both"/>
            </w:pPr>
            <w:r w:rsidRPr="000522DD">
              <w:t>Воспитывать дружеские взаимоотношения между детьми</w:t>
            </w:r>
          </w:p>
          <w:p w:rsidR="008D0FCB" w:rsidRPr="000522DD" w:rsidRDefault="008D0FCB" w:rsidP="0024554B">
            <w:pPr>
              <w:numPr>
                <w:ilvl w:val="0"/>
                <w:numId w:val="124"/>
              </w:numPr>
              <w:ind w:left="397"/>
              <w:jc w:val="both"/>
            </w:pPr>
            <w:r w:rsidRPr="000522DD">
              <w:t>Формировать такие качества, как сочувствие, отзывчивость, справедливость, скромность, коллективизм</w:t>
            </w:r>
          </w:p>
          <w:p w:rsidR="008D0FCB" w:rsidRPr="000522DD" w:rsidRDefault="008D0FCB" w:rsidP="0024554B">
            <w:pPr>
              <w:numPr>
                <w:ilvl w:val="0"/>
                <w:numId w:val="124"/>
              </w:numPr>
              <w:ind w:left="397"/>
              <w:jc w:val="both"/>
            </w:pPr>
            <w:r w:rsidRPr="000522DD">
              <w:t>Развивать у детей волевые качества</w:t>
            </w:r>
          </w:p>
          <w:p w:rsidR="008D0FCB" w:rsidRPr="000522DD" w:rsidRDefault="008D0FCB" w:rsidP="0024554B">
            <w:pPr>
              <w:numPr>
                <w:ilvl w:val="0"/>
                <w:numId w:val="124"/>
              </w:numPr>
              <w:ind w:left="397"/>
              <w:jc w:val="both"/>
            </w:pPr>
            <w:r w:rsidRPr="000522DD">
              <w:t>Формировать самооценку своих поступков, поступков других людей</w:t>
            </w:r>
          </w:p>
        </w:tc>
        <w:tc>
          <w:tcPr>
            <w:tcW w:w="2332" w:type="dxa"/>
          </w:tcPr>
          <w:p w:rsidR="008D0FCB" w:rsidRPr="000522DD" w:rsidRDefault="008D0FCB" w:rsidP="000452C9">
            <w:pPr>
              <w:ind w:left="397"/>
              <w:jc w:val="both"/>
            </w:pPr>
            <w:r w:rsidRPr="000522DD">
              <w:rPr>
                <w:b/>
                <w:bCs/>
              </w:rPr>
              <w:t>Основная общеобразовательная программа дошкольного образования «От рождения до школы» / </w:t>
            </w:r>
            <w:r w:rsidRPr="000522DD">
              <w:t>под ред. Н.Е. Вераксы, Т.С. Комаровой, М.А.Васильевой, – М.: Мозаика – Синтез, 2010.</w:t>
            </w:r>
          </w:p>
          <w:p w:rsidR="008D0FCB" w:rsidRPr="000522DD" w:rsidRDefault="008D0FCB" w:rsidP="000452C9">
            <w:pPr>
              <w:widowControl w:val="0"/>
              <w:autoSpaceDE w:val="0"/>
              <w:autoSpaceDN w:val="0"/>
              <w:adjustRightInd w:val="0"/>
              <w:ind w:left="397"/>
              <w:jc w:val="both"/>
            </w:pPr>
            <w:r w:rsidRPr="000522DD">
              <w:rPr>
                <w:b/>
                <w:bCs/>
              </w:rPr>
              <w:t>Комплексное планирование к программе «От рождения до школы», согласно ФГТ / </w:t>
            </w:r>
            <w:r w:rsidRPr="000522DD">
              <w:t>под ред. М.А.Васильевой, В.В.Гербовой, Т.С.Комаровой – М.: Мозаика – Синтез, 2010 г</w:t>
            </w:r>
          </w:p>
        </w:tc>
        <w:tc>
          <w:tcPr>
            <w:tcW w:w="3699" w:type="dxa"/>
          </w:tcPr>
          <w:p w:rsidR="008D0FCB" w:rsidRPr="000522DD" w:rsidRDefault="008D0FCB" w:rsidP="000452C9">
            <w:pPr>
              <w:widowControl w:val="0"/>
              <w:autoSpaceDE w:val="0"/>
              <w:autoSpaceDN w:val="0"/>
              <w:adjustRightInd w:val="0"/>
              <w:ind w:left="397"/>
              <w:jc w:val="both"/>
            </w:pPr>
          </w:p>
        </w:tc>
      </w:tr>
      <w:tr w:rsidR="000522DD" w:rsidRPr="000522DD" w:rsidTr="000522DD">
        <w:trPr>
          <w:jc w:val="center"/>
        </w:trPr>
        <w:tc>
          <w:tcPr>
            <w:tcW w:w="3891" w:type="dxa"/>
          </w:tcPr>
          <w:p w:rsidR="008D0FCB" w:rsidRPr="000522DD" w:rsidRDefault="008D0FCB" w:rsidP="000452C9">
            <w:pPr>
              <w:ind w:left="397"/>
              <w:jc w:val="both"/>
            </w:pPr>
            <w:r w:rsidRPr="000522DD">
              <w:rPr>
                <w:b/>
                <w:bCs/>
              </w:rPr>
              <w:t>.Развитие речи и речевого общения детей:</w:t>
            </w:r>
          </w:p>
          <w:p w:rsidR="008D0FCB" w:rsidRPr="000522DD" w:rsidRDefault="008D0FCB" w:rsidP="0024554B">
            <w:pPr>
              <w:numPr>
                <w:ilvl w:val="0"/>
                <w:numId w:val="125"/>
              </w:numPr>
              <w:ind w:left="397"/>
              <w:jc w:val="both"/>
            </w:pPr>
            <w:r w:rsidRPr="000522DD">
              <w:t>Совершенствовать речь детей как средство общения</w:t>
            </w:r>
          </w:p>
          <w:p w:rsidR="008D0FCB" w:rsidRPr="000522DD" w:rsidRDefault="008D0FCB" w:rsidP="0024554B">
            <w:pPr>
              <w:numPr>
                <w:ilvl w:val="0"/>
                <w:numId w:val="125"/>
              </w:numPr>
              <w:ind w:left="397"/>
              <w:jc w:val="both"/>
            </w:pPr>
            <w:r w:rsidRPr="000522DD">
              <w:t>Совершенствовать умения детей использовать разные части речи в точном соответствии с их значением и целью высказывания</w:t>
            </w:r>
          </w:p>
          <w:p w:rsidR="008D0FCB" w:rsidRPr="000522DD" w:rsidRDefault="008D0FCB" w:rsidP="0024554B">
            <w:pPr>
              <w:numPr>
                <w:ilvl w:val="0"/>
                <w:numId w:val="125"/>
              </w:numPr>
              <w:ind w:left="397"/>
              <w:jc w:val="both"/>
            </w:pPr>
            <w:r w:rsidRPr="000522DD">
              <w:t>Формировать умение различать на слух и произношении все звуки родного языка</w:t>
            </w:r>
          </w:p>
          <w:p w:rsidR="008D0FCB" w:rsidRPr="000522DD" w:rsidRDefault="008D0FCB" w:rsidP="0024554B">
            <w:pPr>
              <w:numPr>
                <w:ilvl w:val="0"/>
                <w:numId w:val="125"/>
              </w:numPr>
              <w:ind w:left="397"/>
              <w:jc w:val="both"/>
            </w:pPr>
            <w:r w:rsidRPr="000522DD">
              <w:t>Упражнять в согласовании слов в предложении</w:t>
            </w:r>
          </w:p>
          <w:p w:rsidR="008D0FCB" w:rsidRPr="000522DD" w:rsidRDefault="008D0FCB" w:rsidP="000452C9">
            <w:pPr>
              <w:widowControl w:val="0"/>
              <w:autoSpaceDE w:val="0"/>
              <w:autoSpaceDN w:val="0"/>
              <w:adjustRightInd w:val="0"/>
              <w:ind w:left="397"/>
              <w:jc w:val="both"/>
            </w:pPr>
            <w:r w:rsidRPr="000522DD">
              <w:t>Совершенствовать диалогическую и монологическую формы речи</w:t>
            </w:r>
          </w:p>
        </w:tc>
        <w:tc>
          <w:tcPr>
            <w:tcW w:w="2332" w:type="dxa"/>
          </w:tcPr>
          <w:p w:rsidR="00385230" w:rsidRPr="000522DD" w:rsidRDefault="00385230" w:rsidP="000452C9">
            <w:pPr>
              <w:ind w:left="397"/>
              <w:jc w:val="both"/>
            </w:pPr>
            <w:r w:rsidRPr="000522DD">
              <w:rPr>
                <w:b/>
                <w:bCs/>
              </w:rPr>
              <w:t>Основная общеобразовательная программа дошкольного образования «От рождения до школы» / </w:t>
            </w:r>
            <w:r w:rsidRPr="000522DD">
              <w:t>под ред. Н.Е. Вераксы, Т.С. Комаровой, М.А.Васильевой, – М.: Мозаика – Синтез, 2010.</w:t>
            </w:r>
          </w:p>
          <w:p w:rsidR="008D0FCB" w:rsidRPr="000522DD" w:rsidRDefault="00385230" w:rsidP="000452C9">
            <w:pPr>
              <w:widowControl w:val="0"/>
              <w:autoSpaceDE w:val="0"/>
              <w:autoSpaceDN w:val="0"/>
              <w:adjustRightInd w:val="0"/>
              <w:ind w:left="397"/>
              <w:jc w:val="both"/>
            </w:pPr>
            <w:r w:rsidRPr="000522DD">
              <w:rPr>
                <w:b/>
                <w:bCs/>
              </w:rPr>
              <w:t>Комплексное планирование к программе «От рождения до школы», согласно ФГТ / </w:t>
            </w:r>
            <w:r w:rsidRPr="000522DD">
              <w:t>под ред. М.А.Васильевой, В.В.Гербовой, Т.С.Комаровой – М.: Мозаика – Синтез, 2010 г.</w:t>
            </w:r>
          </w:p>
        </w:tc>
        <w:tc>
          <w:tcPr>
            <w:tcW w:w="3699" w:type="dxa"/>
          </w:tcPr>
          <w:p w:rsidR="008D0FCB" w:rsidRPr="000522DD" w:rsidRDefault="008D0FCB" w:rsidP="000452C9">
            <w:pPr>
              <w:widowControl w:val="0"/>
              <w:autoSpaceDE w:val="0"/>
              <w:autoSpaceDN w:val="0"/>
              <w:adjustRightInd w:val="0"/>
              <w:ind w:left="397"/>
              <w:jc w:val="both"/>
            </w:pPr>
          </w:p>
        </w:tc>
      </w:tr>
      <w:tr w:rsidR="000522DD" w:rsidRPr="000522DD" w:rsidTr="000522DD">
        <w:trPr>
          <w:jc w:val="center"/>
        </w:trPr>
        <w:tc>
          <w:tcPr>
            <w:tcW w:w="3891" w:type="dxa"/>
          </w:tcPr>
          <w:p w:rsidR="00385230" w:rsidRPr="000522DD" w:rsidRDefault="00385230" w:rsidP="000452C9">
            <w:pPr>
              <w:ind w:left="397"/>
              <w:jc w:val="both"/>
            </w:pPr>
            <w:r w:rsidRPr="000522DD">
              <w:rPr>
                <w:b/>
                <w:bCs/>
              </w:rPr>
              <w:t>4.Познавательное развитие:</w:t>
            </w:r>
          </w:p>
          <w:p w:rsidR="00385230" w:rsidRPr="000522DD" w:rsidRDefault="00385230" w:rsidP="0024554B">
            <w:pPr>
              <w:numPr>
                <w:ilvl w:val="0"/>
                <w:numId w:val="126"/>
              </w:numPr>
              <w:ind w:left="397"/>
              <w:jc w:val="both"/>
            </w:pPr>
            <w:r w:rsidRPr="000522DD">
              <w:t>Развивать сенсорные эталоны</w:t>
            </w:r>
          </w:p>
          <w:p w:rsidR="00385230" w:rsidRPr="000522DD" w:rsidRDefault="00385230" w:rsidP="0024554B">
            <w:pPr>
              <w:numPr>
                <w:ilvl w:val="0"/>
                <w:numId w:val="127"/>
              </w:numPr>
              <w:ind w:left="397"/>
              <w:jc w:val="both"/>
            </w:pPr>
            <w:r w:rsidRPr="000522DD">
              <w:t>Развивать умение классифицировать предметы по общим качествам и по характерным деталям</w:t>
            </w:r>
          </w:p>
          <w:p w:rsidR="00385230" w:rsidRPr="000522DD" w:rsidRDefault="00385230" w:rsidP="0024554B">
            <w:pPr>
              <w:numPr>
                <w:ilvl w:val="0"/>
                <w:numId w:val="127"/>
              </w:numPr>
              <w:ind w:left="397"/>
              <w:jc w:val="both"/>
            </w:pPr>
            <w:r w:rsidRPr="000522DD">
              <w:t>Расширять представления детей о предметном мире</w:t>
            </w:r>
          </w:p>
          <w:p w:rsidR="00385230" w:rsidRPr="000522DD" w:rsidRDefault="00385230" w:rsidP="0024554B">
            <w:pPr>
              <w:numPr>
                <w:ilvl w:val="0"/>
                <w:numId w:val="127"/>
              </w:numPr>
              <w:ind w:left="397"/>
              <w:jc w:val="both"/>
            </w:pPr>
            <w:r w:rsidRPr="000522DD">
              <w:t>Формировать представления о явлениях общественной жизни</w:t>
            </w:r>
          </w:p>
          <w:p w:rsidR="00385230" w:rsidRPr="000522DD" w:rsidRDefault="00385230" w:rsidP="0024554B">
            <w:pPr>
              <w:numPr>
                <w:ilvl w:val="0"/>
                <w:numId w:val="127"/>
              </w:numPr>
              <w:ind w:left="397"/>
              <w:jc w:val="both"/>
            </w:pPr>
            <w:r w:rsidRPr="000522DD">
              <w:t>Расширить представления о различных природных объектах (экология)</w:t>
            </w:r>
          </w:p>
          <w:p w:rsidR="008D0FCB" w:rsidRPr="000522DD" w:rsidRDefault="00385230" w:rsidP="000452C9">
            <w:pPr>
              <w:widowControl w:val="0"/>
              <w:autoSpaceDE w:val="0"/>
              <w:autoSpaceDN w:val="0"/>
              <w:adjustRightInd w:val="0"/>
              <w:ind w:left="397"/>
              <w:jc w:val="both"/>
            </w:pPr>
            <w:r w:rsidRPr="000522DD">
              <w:t>Формировать элементарные математические представления</w:t>
            </w:r>
          </w:p>
        </w:tc>
        <w:tc>
          <w:tcPr>
            <w:tcW w:w="2332" w:type="dxa"/>
          </w:tcPr>
          <w:p w:rsidR="001A69F8" w:rsidRPr="000522DD" w:rsidRDefault="001A69F8" w:rsidP="000452C9">
            <w:pPr>
              <w:ind w:left="397"/>
              <w:jc w:val="both"/>
            </w:pPr>
            <w:r w:rsidRPr="000522DD">
              <w:rPr>
                <w:b/>
                <w:bCs/>
              </w:rPr>
              <w:t>Основная общеобразовательная программа дошкольного образования «От рождения до школы» / </w:t>
            </w:r>
            <w:r w:rsidRPr="000522DD">
              <w:t>под ред. Н.Е. Вераксы, Т.С. Комаровой, М.А.Васильевой, – М.: Мозаика – Синтез, 2010.</w:t>
            </w:r>
          </w:p>
          <w:p w:rsidR="008D0FCB" w:rsidRPr="000522DD" w:rsidRDefault="001A69F8" w:rsidP="000452C9">
            <w:pPr>
              <w:widowControl w:val="0"/>
              <w:autoSpaceDE w:val="0"/>
              <w:autoSpaceDN w:val="0"/>
              <w:adjustRightInd w:val="0"/>
              <w:ind w:left="397"/>
              <w:jc w:val="both"/>
            </w:pPr>
            <w:r w:rsidRPr="000522DD">
              <w:rPr>
                <w:b/>
                <w:bCs/>
              </w:rPr>
              <w:t>Комплексное планирование к программе «От рождения до школы», согласно ФГТ / </w:t>
            </w:r>
            <w:r w:rsidRPr="000522DD">
              <w:t>под ред. М.А.Васильевой, В.В.Гербовой, Т.С.Комаровой – М.: Мозаика – Синтез, 2010 г.</w:t>
            </w:r>
          </w:p>
        </w:tc>
        <w:tc>
          <w:tcPr>
            <w:tcW w:w="3699" w:type="dxa"/>
          </w:tcPr>
          <w:p w:rsidR="00385230" w:rsidRPr="000522DD" w:rsidRDefault="00385230" w:rsidP="000452C9">
            <w:pPr>
              <w:ind w:left="397"/>
              <w:jc w:val="both"/>
            </w:pPr>
            <w:r w:rsidRPr="000522DD">
              <w:t>О.В. Дыбина Ребенок и окружающий мир.-М. Мозаика-Синтез, 2005 г</w:t>
            </w:r>
          </w:p>
          <w:p w:rsidR="00385230" w:rsidRPr="000522DD" w:rsidRDefault="00385230" w:rsidP="000452C9">
            <w:pPr>
              <w:ind w:left="397"/>
              <w:jc w:val="both"/>
            </w:pPr>
            <w:r w:rsidRPr="000522DD">
              <w:rPr>
                <w:spacing w:val="-1"/>
              </w:rPr>
              <w:t>О.В. Дыбина Предметный мир как средство формирования творчества</w:t>
            </w:r>
            <w:r w:rsidRPr="000522DD">
              <w:rPr>
                <w:spacing w:val="-1"/>
              </w:rPr>
              <w:br/>
            </w:r>
            <w:r w:rsidRPr="000522DD">
              <w:t>детей. - М.; педагогическое общество России, 2002 г. </w:t>
            </w:r>
          </w:p>
          <w:p w:rsidR="00385230" w:rsidRPr="000522DD" w:rsidRDefault="00385230" w:rsidP="000452C9">
            <w:pPr>
              <w:ind w:left="397"/>
              <w:jc w:val="both"/>
              <w:rPr>
                <w:spacing w:val="-1"/>
              </w:rPr>
            </w:pPr>
            <w:r w:rsidRPr="000522DD">
              <w:rPr>
                <w:spacing w:val="-1"/>
              </w:rPr>
              <w:t>О.В. Дыбина Что было до… Игры путешествия в прошлое предметов. М.: сфера,2004г.</w:t>
            </w:r>
          </w:p>
          <w:p w:rsidR="00385230" w:rsidRPr="000522DD" w:rsidRDefault="00385230" w:rsidP="000452C9">
            <w:pPr>
              <w:ind w:left="397"/>
              <w:jc w:val="both"/>
            </w:pPr>
            <w:r w:rsidRPr="000522DD">
              <w:rPr>
                <w:spacing w:val="-1"/>
              </w:rPr>
              <w:t>О.В. Дыбина. Занятия по ознакомлению с окружающим миром во второй младшей группе. </w:t>
            </w:r>
            <w:r w:rsidRPr="000522DD">
              <w:t>- М.; Мозаика-Синтез, 2008г. О.А. Соломенникова Экологическое воспитание в детском саду. - М.; Мозаика-Синтез, 2005г.</w:t>
            </w:r>
            <w:r w:rsidRPr="000522DD">
              <w:rPr>
                <w:spacing w:val="-1"/>
              </w:rPr>
              <w:t>Соломенникова О.А Занятия по формированию элементарных экологических представлений в первой младшей группе детского сада.</w:t>
            </w:r>
            <w:r w:rsidRPr="000522DD">
              <w:t> - М.; Мозаика-Синтез, 2008г. -</w:t>
            </w:r>
            <w:r w:rsidRPr="000522DD">
              <w:rPr>
                <w:spacing w:val="-1"/>
              </w:rPr>
              <w:t> второй младшей группе детского сада. </w:t>
            </w:r>
            <w:r w:rsidRPr="000522DD">
              <w:t>- М.; Мозаика-Синтез, 2008г. </w:t>
            </w:r>
            <w:r w:rsidRPr="000522DD">
              <w:rPr>
                <w:spacing w:val="-1"/>
              </w:rPr>
              <w:t>в средней группе детского сада. </w:t>
            </w:r>
            <w:r w:rsidRPr="000522DD">
              <w:t>- М.;Мозаика-Синтез, 2009 г. Саулина Т.Ф. Три сигнала светофора. Ознакомление дошкольников с правилами дорожного движения. - М.; Мозаика-Синтез, Москва 2009г. </w:t>
            </w:r>
          </w:p>
          <w:p w:rsidR="00385230" w:rsidRPr="000522DD" w:rsidRDefault="00385230" w:rsidP="000452C9">
            <w:pPr>
              <w:ind w:left="397"/>
              <w:jc w:val="both"/>
            </w:pPr>
            <w:r w:rsidRPr="000522DD">
              <w:t>С.Н. Теплюк Занятия на прогулке с малышами - М.; Мозаика-Синтез, 2005г.</w:t>
            </w:r>
          </w:p>
          <w:p w:rsidR="00385230" w:rsidRPr="000522DD" w:rsidRDefault="00385230" w:rsidP="000452C9">
            <w:pPr>
              <w:ind w:left="397"/>
              <w:jc w:val="both"/>
              <w:rPr>
                <w:spacing w:val="-1"/>
              </w:rPr>
            </w:pPr>
            <w:r w:rsidRPr="000522DD">
              <w:t>И.М. Новикова Формирование представлений о здоровом образе жизни у дошкольников- М.; Мозаика-Синтез, Москва 2009г.</w:t>
            </w:r>
            <w:r w:rsidRPr="000522DD">
              <w:rPr>
                <w:spacing w:val="-1"/>
              </w:rPr>
              <w:t> .</w:t>
            </w:r>
          </w:p>
          <w:p w:rsidR="00385230" w:rsidRPr="000522DD" w:rsidRDefault="00385230" w:rsidP="000452C9">
            <w:pPr>
              <w:ind w:left="397"/>
              <w:jc w:val="both"/>
              <w:rPr>
                <w:spacing w:val="-1"/>
              </w:rPr>
            </w:pPr>
            <w:r w:rsidRPr="000522DD">
              <w:rPr>
                <w:spacing w:val="-1"/>
              </w:rPr>
              <w:t xml:space="preserve"> Арапова, Пискарева Н.А. Формирование элементарных математических</w:t>
            </w:r>
            <w:r w:rsidRPr="000522DD">
              <w:t> представлений М.; </w:t>
            </w:r>
            <w:r w:rsidRPr="000522DD">
              <w:rPr>
                <w:spacing w:val="-26"/>
              </w:rPr>
              <w:t>Мозаика-Синтез, </w:t>
            </w:r>
            <w:r w:rsidRPr="000522DD">
              <w:t>2008 г. </w:t>
            </w:r>
            <w:r w:rsidRPr="000522DD">
              <w:rPr>
                <w:spacing w:val="-1"/>
              </w:rPr>
              <w:t xml:space="preserve">. </w:t>
            </w:r>
          </w:p>
          <w:p w:rsidR="00385230" w:rsidRPr="000522DD" w:rsidRDefault="00385230" w:rsidP="000452C9">
            <w:pPr>
              <w:ind w:left="397"/>
              <w:jc w:val="both"/>
            </w:pPr>
            <w:r w:rsidRPr="000522DD">
              <w:rPr>
                <w:spacing w:val="-1"/>
              </w:rPr>
              <w:t xml:space="preserve">И.А. Помараева, В.А. Позина по Формирование элементарных </w:t>
            </w:r>
            <w:r w:rsidRPr="000522DD">
              <w:t>математических представлений -во второй младшей группе М.; </w:t>
            </w:r>
            <w:r w:rsidRPr="000522DD">
              <w:rPr>
                <w:spacing w:val="-26"/>
              </w:rPr>
              <w:t>Мозаика-Синтез, </w:t>
            </w:r>
            <w:r w:rsidRPr="000522DD">
              <w:t>2006г. М.; </w:t>
            </w:r>
            <w:r w:rsidRPr="000522DD">
              <w:rPr>
                <w:spacing w:val="-26"/>
              </w:rPr>
              <w:t>Мозаика-Синтез, </w:t>
            </w:r>
            <w:r w:rsidRPr="000522DD">
              <w:t>2009г. -в средней группе М.; </w:t>
            </w:r>
            <w:r w:rsidRPr="000522DD">
              <w:rPr>
                <w:spacing w:val="-26"/>
              </w:rPr>
              <w:t>Мозаика-Синтез,</w:t>
            </w:r>
            <w:r w:rsidRPr="000522DD">
              <w:t>2007г.М.; </w:t>
            </w:r>
            <w:r w:rsidRPr="000522DD">
              <w:rPr>
                <w:spacing w:val="-26"/>
              </w:rPr>
              <w:t>Мозаика-Синтез, </w:t>
            </w:r>
            <w:r w:rsidRPr="000522DD">
              <w:t>2009г. - в старшей группе М.; </w:t>
            </w:r>
            <w:r w:rsidRPr="000522DD">
              <w:rPr>
                <w:spacing w:val="-26"/>
              </w:rPr>
              <w:t>Мозаика-Синтез,</w:t>
            </w:r>
            <w:r w:rsidRPr="000522DD">
              <w:t>2009г. </w:t>
            </w:r>
          </w:p>
          <w:p w:rsidR="008D0FCB" w:rsidRPr="000522DD" w:rsidRDefault="00385230" w:rsidP="000452C9">
            <w:pPr>
              <w:widowControl w:val="0"/>
              <w:autoSpaceDE w:val="0"/>
              <w:autoSpaceDN w:val="0"/>
              <w:adjustRightInd w:val="0"/>
              <w:ind w:left="397"/>
              <w:jc w:val="both"/>
            </w:pPr>
            <w:r w:rsidRPr="000522DD">
              <w:t> Новикова В.Б. Математика в детском саду М. Мозаика – Синтез, 2007 г.</w:t>
            </w:r>
          </w:p>
        </w:tc>
      </w:tr>
      <w:tr w:rsidR="000522DD" w:rsidRPr="000522DD" w:rsidTr="000522DD">
        <w:trPr>
          <w:jc w:val="center"/>
        </w:trPr>
        <w:tc>
          <w:tcPr>
            <w:tcW w:w="3891" w:type="dxa"/>
          </w:tcPr>
          <w:p w:rsidR="00760375" w:rsidRPr="000522DD" w:rsidRDefault="00760375" w:rsidP="000452C9">
            <w:pPr>
              <w:ind w:left="397"/>
              <w:jc w:val="both"/>
            </w:pPr>
            <w:r w:rsidRPr="000522DD">
              <w:rPr>
                <w:b/>
                <w:bCs/>
              </w:rPr>
              <w:t>5.Художественно – эстетическое воспитание:</w:t>
            </w:r>
          </w:p>
          <w:p w:rsidR="00760375" w:rsidRPr="000522DD" w:rsidRDefault="00760375" w:rsidP="0024554B">
            <w:pPr>
              <w:numPr>
                <w:ilvl w:val="0"/>
                <w:numId w:val="128"/>
              </w:numPr>
              <w:ind w:left="397"/>
              <w:jc w:val="both"/>
            </w:pPr>
            <w:r w:rsidRPr="000522DD">
              <w:t>Развивать интерес к художественной литературе</w:t>
            </w:r>
          </w:p>
          <w:p w:rsidR="00760375" w:rsidRPr="000522DD" w:rsidRDefault="00760375" w:rsidP="0024554B">
            <w:pPr>
              <w:numPr>
                <w:ilvl w:val="0"/>
                <w:numId w:val="128"/>
              </w:numPr>
              <w:ind w:left="397"/>
              <w:jc w:val="both"/>
            </w:pPr>
            <w:r w:rsidRPr="000522DD">
              <w:t>Формировать у детей устойчивый интерес к изобразительной деятельности</w:t>
            </w:r>
          </w:p>
          <w:p w:rsidR="00760375" w:rsidRPr="000522DD" w:rsidRDefault="00760375" w:rsidP="0024554B">
            <w:pPr>
              <w:numPr>
                <w:ilvl w:val="0"/>
                <w:numId w:val="128"/>
              </w:numPr>
              <w:ind w:left="397"/>
              <w:jc w:val="both"/>
            </w:pPr>
            <w:r w:rsidRPr="000522DD">
              <w:t>Приобщать к музыкальной культуре</w:t>
            </w:r>
          </w:p>
          <w:p w:rsidR="00760375" w:rsidRPr="000522DD" w:rsidRDefault="00760375" w:rsidP="0024554B">
            <w:pPr>
              <w:numPr>
                <w:ilvl w:val="0"/>
                <w:numId w:val="128"/>
              </w:numPr>
              <w:ind w:left="397"/>
              <w:jc w:val="both"/>
            </w:pPr>
            <w:r w:rsidRPr="000522DD">
              <w:t>Развивать интерес к театрализованной деятельности</w:t>
            </w:r>
          </w:p>
          <w:p w:rsidR="00760375" w:rsidRPr="000522DD" w:rsidRDefault="00760375" w:rsidP="000452C9">
            <w:pPr>
              <w:widowControl w:val="0"/>
              <w:autoSpaceDE w:val="0"/>
              <w:autoSpaceDN w:val="0"/>
              <w:adjustRightInd w:val="0"/>
              <w:ind w:left="397"/>
              <w:jc w:val="both"/>
            </w:pPr>
            <w:r w:rsidRPr="000522DD">
              <w:t>Формировать интерес к нетрадиционной технике рисования</w:t>
            </w:r>
          </w:p>
        </w:tc>
        <w:tc>
          <w:tcPr>
            <w:tcW w:w="2332" w:type="dxa"/>
          </w:tcPr>
          <w:p w:rsidR="00760375" w:rsidRPr="000522DD" w:rsidRDefault="00760375" w:rsidP="000452C9">
            <w:pPr>
              <w:ind w:left="397"/>
              <w:jc w:val="both"/>
            </w:pPr>
            <w:r w:rsidRPr="000522DD">
              <w:rPr>
                <w:b/>
                <w:bCs/>
              </w:rPr>
              <w:t>Основная общеобразовательная программа дошкольного образования «От рождения до школы» / </w:t>
            </w:r>
            <w:r w:rsidRPr="000522DD">
              <w:t>под ред. Н.Е. Вераксы, Т.С. Комаровой, М.А.Васильевой, – М.: Мозаика – Синтез, 2010.</w:t>
            </w:r>
          </w:p>
          <w:p w:rsidR="00760375" w:rsidRPr="000522DD" w:rsidRDefault="00760375" w:rsidP="000452C9">
            <w:pPr>
              <w:widowControl w:val="0"/>
              <w:autoSpaceDE w:val="0"/>
              <w:autoSpaceDN w:val="0"/>
              <w:adjustRightInd w:val="0"/>
              <w:ind w:left="397"/>
              <w:jc w:val="both"/>
            </w:pPr>
            <w:r w:rsidRPr="000522DD">
              <w:rPr>
                <w:b/>
                <w:bCs/>
              </w:rPr>
              <w:t>Комплексное планирование к программе «От рождения до школы», согласно ФГТ / </w:t>
            </w:r>
            <w:r w:rsidRPr="000522DD">
              <w:t>под ред. М.А.Васильевой, В.В.Гербовой, Т.С.Комаровой – М.: Мозаика – Синтез, 2010 г.</w:t>
            </w:r>
          </w:p>
        </w:tc>
        <w:tc>
          <w:tcPr>
            <w:tcW w:w="3699" w:type="dxa"/>
          </w:tcPr>
          <w:p w:rsidR="00760375" w:rsidRPr="000522DD" w:rsidRDefault="00760375" w:rsidP="000452C9">
            <w:pPr>
              <w:ind w:left="397"/>
              <w:jc w:val="both"/>
            </w:pPr>
            <w:r w:rsidRPr="000522DD">
              <w:t>Гербова В.В.</w:t>
            </w:r>
            <w:r w:rsidRPr="000522DD">
              <w:rPr>
                <w:i/>
                <w:iCs/>
              </w:rPr>
              <w:t>.</w:t>
            </w:r>
            <w:r w:rsidRPr="000522DD">
              <w:t> Приобщение детей к художественной литературе. М. Мозаика-Синтез, 2005 г.</w:t>
            </w:r>
          </w:p>
          <w:p w:rsidR="00760375" w:rsidRPr="000522DD" w:rsidRDefault="00760375" w:rsidP="000452C9">
            <w:pPr>
              <w:ind w:left="397"/>
              <w:jc w:val="both"/>
            </w:pPr>
            <w:r w:rsidRPr="000522DD">
              <w:rPr>
                <w:spacing w:val="-2"/>
              </w:rPr>
              <w:t>'Г.С. Комарова Изобразительная деятельность в детском саду</w:t>
            </w:r>
            <w:r w:rsidRPr="000522DD">
              <w:t> М.; </w:t>
            </w:r>
            <w:r w:rsidRPr="000522DD">
              <w:rPr>
                <w:spacing w:val="-26"/>
              </w:rPr>
              <w:t>Мозаика-Синтез, </w:t>
            </w:r>
            <w:r w:rsidRPr="000522DD">
              <w:t>2006г. </w:t>
            </w:r>
            <w:r w:rsidRPr="000522DD">
              <w:rPr>
                <w:spacing w:val="-26"/>
              </w:rPr>
              <w:t>О. А. Соломенникова Радость творчества </w:t>
            </w:r>
            <w:r w:rsidRPr="000522DD">
              <w:t>М.;</w:t>
            </w:r>
            <w:r w:rsidRPr="000522DD">
              <w:rPr>
                <w:spacing w:val="-26"/>
              </w:rPr>
              <w:t>Мозаика-Синтез, 2005г. Т. С. Комарова Детское художественное творчество </w:t>
            </w:r>
            <w:r w:rsidRPr="000522DD">
              <w:t>М.; </w:t>
            </w:r>
            <w:r w:rsidRPr="000522DD">
              <w:rPr>
                <w:spacing w:val="-26"/>
              </w:rPr>
              <w:t>Мозаика-Синтез, 2005 г.</w:t>
            </w:r>
          </w:p>
          <w:p w:rsidR="00760375" w:rsidRPr="000522DD" w:rsidRDefault="00760375" w:rsidP="000452C9">
            <w:pPr>
              <w:ind w:left="397"/>
              <w:jc w:val="both"/>
            </w:pPr>
            <w:r w:rsidRPr="000522DD">
              <w:rPr>
                <w:spacing w:val="-26"/>
              </w:rPr>
              <w:t>Л.В. Куцакова Конструирование и художественный труд в детском саду</w:t>
            </w:r>
            <w:r w:rsidRPr="000522DD">
              <w:t> М.; Т.Ц. Сфера,2010</w:t>
            </w:r>
            <w:r w:rsidRPr="000522DD">
              <w:rPr>
                <w:i/>
                <w:iCs/>
              </w:rPr>
              <w:t>1. Комарова Т.С.</w:t>
            </w:r>
            <w:r w:rsidRPr="000522DD">
              <w:t> Занятия по изобразительной деятельности. М. Сфера, 2008 г.</w:t>
            </w:r>
          </w:p>
          <w:p w:rsidR="00760375" w:rsidRPr="000522DD" w:rsidRDefault="00760375" w:rsidP="000452C9">
            <w:pPr>
              <w:ind w:left="397"/>
              <w:jc w:val="both"/>
            </w:pPr>
            <w:r w:rsidRPr="000522DD">
              <w:t> Казакова Р.Г</w:t>
            </w:r>
            <w:r w:rsidRPr="000522DD">
              <w:rPr>
                <w:i/>
                <w:iCs/>
              </w:rPr>
              <w:t>. </w:t>
            </w:r>
            <w:r w:rsidRPr="000522DD">
              <w:t xml:space="preserve">Занятия по рисованию с дошкольниками. М. Сфера, 2008 </w:t>
            </w:r>
          </w:p>
          <w:p w:rsidR="00760375" w:rsidRPr="000522DD" w:rsidRDefault="00760375" w:rsidP="000452C9">
            <w:pPr>
              <w:ind w:left="397"/>
              <w:jc w:val="both"/>
            </w:pPr>
            <w:r w:rsidRPr="000522DD">
              <w:t>г. Комарова Т.С. Занятия по изобразительной деятельности в детском саду. М. Сфера, 2008 г.</w:t>
            </w:r>
          </w:p>
        </w:tc>
      </w:tr>
      <w:tr w:rsidR="000522DD" w:rsidRPr="000522DD" w:rsidTr="000522DD">
        <w:trPr>
          <w:jc w:val="center"/>
        </w:trPr>
        <w:tc>
          <w:tcPr>
            <w:tcW w:w="3891" w:type="dxa"/>
          </w:tcPr>
          <w:p w:rsidR="00760375" w:rsidRPr="000522DD" w:rsidRDefault="00760375" w:rsidP="000452C9">
            <w:pPr>
              <w:ind w:left="397"/>
              <w:jc w:val="both"/>
            </w:pPr>
            <w:r w:rsidRPr="000522DD">
              <w:rPr>
                <w:b/>
                <w:bCs/>
              </w:rPr>
              <w:t>6.Социально – педагогическое воспитание:</w:t>
            </w:r>
          </w:p>
          <w:p w:rsidR="00760375" w:rsidRPr="000522DD" w:rsidRDefault="00760375" w:rsidP="0024554B">
            <w:pPr>
              <w:numPr>
                <w:ilvl w:val="0"/>
                <w:numId w:val="129"/>
              </w:numPr>
              <w:ind w:left="397"/>
              <w:jc w:val="both"/>
            </w:pPr>
            <w:r w:rsidRPr="000522DD">
              <w:t>Коррекция речевых нарушений у детей дошкольного возраста с ФФН и ОНР</w:t>
            </w:r>
          </w:p>
          <w:p w:rsidR="00760375" w:rsidRPr="000522DD" w:rsidRDefault="00760375" w:rsidP="0024554B">
            <w:pPr>
              <w:numPr>
                <w:ilvl w:val="0"/>
                <w:numId w:val="129"/>
              </w:numPr>
              <w:ind w:left="397"/>
              <w:jc w:val="both"/>
            </w:pPr>
            <w:r w:rsidRPr="000522DD">
              <w:t>Преодоление задержки речевого развития у детей до 5-7 лет</w:t>
            </w:r>
          </w:p>
          <w:p w:rsidR="00760375" w:rsidRPr="000522DD" w:rsidRDefault="00760375" w:rsidP="0024554B">
            <w:pPr>
              <w:numPr>
                <w:ilvl w:val="0"/>
                <w:numId w:val="129"/>
              </w:numPr>
              <w:ind w:left="397"/>
              <w:jc w:val="both"/>
            </w:pPr>
            <w:r w:rsidRPr="000522DD">
              <w:t>Адаптация детей к условиям дошкольного учреждения</w:t>
            </w:r>
          </w:p>
          <w:p w:rsidR="00760375" w:rsidRPr="000522DD" w:rsidRDefault="00760375" w:rsidP="000452C9">
            <w:pPr>
              <w:widowControl w:val="0"/>
              <w:autoSpaceDE w:val="0"/>
              <w:autoSpaceDN w:val="0"/>
              <w:adjustRightInd w:val="0"/>
              <w:ind w:left="397"/>
              <w:jc w:val="both"/>
            </w:pPr>
            <w:r w:rsidRPr="000522DD">
              <w:t>Психологическая помощь дошкольникам (дети группы риска, подготовка к школе</w:t>
            </w:r>
          </w:p>
        </w:tc>
        <w:tc>
          <w:tcPr>
            <w:tcW w:w="2332" w:type="dxa"/>
          </w:tcPr>
          <w:p w:rsidR="00760375" w:rsidRPr="000522DD" w:rsidRDefault="00760375" w:rsidP="000452C9">
            <w:pPr>
              <w:ind w:left="397"/>
              <w:jc w:val="both"/>
            </w:pPr>
            <w:r w:rsidRPr="000522DD">
              <w:rPr>
                <w:b/>
                <w:bCs/>
              </w:rPr>
              <w:t>Основная общеобразовательная программа дошкольного образования «От рождения до школы» / </w:t>
            </w:r>
            <w:r w:rsidRPr="000522DD">
              <w:t>под ред. Н.Е. Вераксы, Т.С. Комаровой, М.А.Васильевой, – М.: Мозаика – Синтез, 2010.</w:t>
            </w:r>
          </w:p>
          <w:p w:rsidR="00760375" w:rsidRPr="000522DD" w:rsidRDefault="00760375" w:rsidP="000452C9">
            <w:pPr>
              <w:widowControl w:val="0"/>
              <w:autoSpaceDE w:val="0"/>
              <w:autoSpaceDN w:val="0"/>
              <w:adjustRightInd w:val="0"/>
              <w:ind w:left="397"/>
              <w:jc w:val="both"/>
            </w:pPr>
            <w:r w:rsidRPr="000522DD">
              <w:rPr>
                <w:b/>
                <w:bCs/>
              </w:rPr>
              <w:t>Комплексное планирование к программе «От рождения до школы», согласно ФГТ / </w:t>
            </w:r>
            <w:r w:rsidRPr="000522DD">
              <w:t>под ред. М.А.Васильевой, В.В.Гербовой, Т.С.Комаровой – М.: Мозаика – Синтез, 2010 г.</w:t>
            </w:r>
          </w:p>
        </w:tc>
        <w:tc>
          <w:tcPr>
            <w:tcW w:w="3699" w:type="dxa"/>
          </w:tcPr>
          <w:p w:rsidR="00760375" w:rsidRPr="000522DD" w:rsidRDefault="00760375" w:rsidP="000452C9">
            <w:pPr>
              <w:ind w:left="397"/>
              <w:jc w:val="both"/>
            </w:pPr>
            <w:r w:rsidRPr="000522DD">
              <w:t>Филичева Т.Б., Чиркина Г.В. «Коррекционное обучение и воспитание детей старшего возраста с общим недоразвитием речи» М.; 2009г Т.И. Ткаченко Учимся говорить правильно М.; «Издательство Гном и Д»,2004г. Т.И. Ткаченко Формирование лексико-грамматических представлений М.; «Издательство Гном и Д»,2003г. </w:t>
            </w:r>
          </w:p>
          <w:p w:rsidR="00760375" w:rsidRPr="000522DD" w:rsidRDefault="00760375" w:rsidP="000452C9">
            <w:pPr>
              <w:ind w:left="397"/>
              <w:jc w:val="both"/>
            </w:pPr>
            <w:r w:rsidRPr="000522DD">
              <w:t> В.В. Коноваленко Коррекционная работа воспитатекля. М.; «Издательство Гном и Д»,2003г</w:t>
            </w:r>
          </w:p>
          <w:p w:rsidR="00760375" w:rsidRPr="000522DD" w:rsidRDefault="00760375" w:rsidP="000452C9">
            <w:pPr>
              <w:ind w:left="397"/>
              <w:jc w:val="both"/>
            </w:pPr>
            <w:r w:rsidRPr="000522DD">
              <w:t> Е.А. Пожиленко Волшебный мир звуков и слов М.; Владос, 2002г А.Г.</w:t>
            </w:r>
          </w:p>
          <w:p w:rsidR="00760375" w:rsidRPr="000522DD" w:rsidRDefault="00760375" w:rsidP="000452C9">
            <w:pPr>
              <w:ind w:left="397"/>
              <w:jc w:val="both"/>
            </w:pPr>
            <w:r w:rsidRPr="000522DD">
              <w:t xml:space="preserve"> Арушанова Речь и речевое общение детей М.;</w:t>
            </w:r>
            <w:r w:rsidRPr="000522DD">
              <w:rPr>
                <w:spacing w:val="-26"/>
              </w:rPr>
              <w:t>Мозаика-Синтез, 2004</w:t>
            </w:r>
            <w:r w:rsidRPr="000522DD">
              <w:t> О.С. Гомзяк </w:t>
            </w:r>
            <w:r w:rsidRPr="000522DD">
              <w:rPr>
                <w:spacing w:val="-26"/>
              </w:rPr>
              <w:t>«Комплексный подход</w:t>
            </w:r>
            <w:r w:rsidR="00DC7755" w:rsidRPr="000522DD">
              <w:rPr>
                <w:spacing w:val="-26"/>
              </w:rPr>
              <w:t xml:space="preserve"> </w:t>
            </w:r>
            <w:r w:rsidRPr="000522DD">
              <w:rPr>
                <w:spacing w:val="-26"/>
              </w:rPr>
              <w:t xml:space="preserve"> к преодолению ОНР у</w:t>
            </w:r>
            <w:r w:rsidR="00DC7755" w:rsidRPr="000522DD">
              <w:rPr>
                <w:spacing w:val="-26"/>
              </w:rPr>
              <w:t xml:space="preserve">   дошкольников</w:t>
            </w:r>
            <w:r w:rsidRPr="000522DD">
              <w:t> М.; «Издательство Гном и Д»,2007г. Е.В. Кузнецова,</w:t>
            </w:r>
          </w:p>
          <w:p w:rsidR="00760375" w:rsidRPr="000522DD" w:rsidRDefault="00760375" w:rsidP="000452C9">
            <w:pPr>
              <w:ind w:left="397"/>
              <w:jc w:val="both"/>
            </w:pPr>
            <w:r w:rsidRPr="000522DD">
              <w:t xml:space="preserve"> И.А. Тихонова Развитие и коррекция речи детей 5-6 лет - М.; Сфера, 2007 г.</w:t>
            </w:r>
          </w:p>
          <w:p w:rsidR="00760375" w:rsidRPr="000522DD" w:rsidRDefault="00760375" w:rsidP="000452C9">
            <w:pPr>
              <w:widowControl w:val="0"/>
              <w:autoSpaceDE w:val="0"/>
              <w:autoSpaceDN w:val="0"/>
              <w:adjustRightInd w:val="0"/>
              <w:ind w:left="397"/>
              <w:jc w:val="both"/>
            </w:pPr>
            <w:r w:rsidRPr="000522DD">
              <w:t xml:space="preserve"> Логоритмика в речевых группах. М.,Сфера, 2006г.</w:t>
            </w:r>
          </w:p>
        </w:tc>
      </w:tr>
    </w:tbl>
    <w:p w:rsidR="0069135F" w:rsidRPr="000452C9" w:rsidRDefault="0069135F" w:rsidP="000452C9">
      <w:pPr>
        <w:widowControl w:val="0"/>
        <w:autoSpaceDE w:val="0"/>
        <w:autoSpaceDN w:val="0"/>
        <w:adjustRightInd w:val="0"/>
        <w:ind w:left="397"/>
        <w:jc w:val="both"/>
      </w:pPr>
    </w:p>
    <w:p w:rsidR="0069135F" w:rsidRPr="000452C9" w:rsidRDefault="0069135F" w:rsidP="000452C9">
      <w:pPr>
        <w:ind w:left="397"/>
        <w:jc w:val="both"/>
      </w:pPr>
    </w:p>
    <w:p w:rsidR="000522DD" w:rsidRDefault="000522DD" w:rsidP="000452C9">
      <w:pPr>
        <w:ind w:left="397"/>
        <w:jc w:val="both"/>
        <w:rPr>
          <w:b/>
        </w:rPr>
      </w:pPr>
    </w:p>
    <w:p w:rsidR="00BC2416" w:rsidRDefault="00BC2416" w:rsidP="000452C9">
      <w:pPr>
        <w:ind w:left="397"/>
        <w:jc w:val="both"/>
        <w:rPr>
          <w:b/>
        </w:rPr>
      </w:pPr>
    </w:p>
    <w:p w:rsidR="00BC2416" w:rsidRDefault="00BC2416" w:rsidP="000452C9">
      <w:pPr>
        <w:ind w:left="397"/>
        <w:jc w:val="both"/>
        <w:rPr>
          <w:b/>
        </w:rPr>
      </w:pPr>
    </w:p>
    <w:p w:rsidR="0069135F" w:rsidRPr="000452C9" w:rsidRDefault="0069135F" w:rsidP="000452C9">
      <w:pPr>
        <w:ind w:left="397"/>
        <w:jc w:val="both"/>
        <w:rPr>
          <w:b/>
        </w:rPr>
      </w:pPr>
      <w:r w:rsidRPr="000452C9">
        <w:rPr>
          <w:b/>
        </w:rPr>
        <w:t>Физкультурно-оздоровительная работа</w:t>
      </w:r>
    </w:p>
    <w:p w:rsidR="0069135F" w:rsidRPr="000452C9" w:rsidRDefault="0069135F" w:rsidP="000452C9">
      <w:pPr>
        <w:ind w:left="397"/>
        <w:jc w:val="both"/>
      </w:pPr>
    </w:p>
    <w:p w:rsidR="0069135F" w:rsidRPr="000452C9" w:rsidRDefault="0069135F" w:rsidP="000452C9">
      <w:pPr>
        <w:ind w:left="397"/>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655"/>
      </w:tblGrid>
      <w:tr w:rsidR="0069135F" w:rsidRPr="000452C9" w:rsidTr="00492480">
        <w:trPr>
          <w:trHeight w:val="514"/>
        </w:trPr>
        <w:tc>
          <w:tcPr>
            <w:tcW w:w="2943" w:type="dxa"/>
          </w:tcPr>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Блоки - физкультурно-оздоровительной работы</w:t>
            </w:r>
          </w:p>
        </w:tc>
        <w:tc>
          <w:tcPr>
            <w:tcW w:w="7655" w:type="dxa"/>
          </w:tcPr>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Содержание физкультурно-оздоровительной работы</w:t>
            </w:r>
          </w:p>
        </w:tc>
      </w:tr>
      <w:tr w:rsidR="0069135F" w:rsidRPr="000452C9" w:rsidTr="00492480">
        <w:trPr>
          <w:trHeight w:val="765"/>
        </w:trPr>
        <w:tc>
          <w:tcPr>
            <w:tcW w:w="2943" w:type="dxa"/>
          </w:tcPr>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Рациональная организация режима дня и специально организованной деятельности</w:t>
            </w:r>
          </w:p>
        </w:tc>
        <w:tc>
          <w:tcPr>
            <w:tcW w:w="7655" w:type="dxa"/>
          </w:tcPr>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-занятия по подгруппам</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-оснащение (наличие спортивного инвентаря ,  спортивных уголков в группах)</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-индивидуальный режим пробуждения после дневного сна</w:t>
            </w:r>
          </w:p>
        </w:tc>
      </w:tr>
      <w:tr w:rsidR="0069135F" w:rsidRPr="000452C9" w:rsidTr="00492480">
        <w:trPr>
          <w:trHeight w:val="2561"/>
        </w:trPr>
        <w:tc>
          <w:tcPr>
            <w:tcW w:w="2943" w:type="dxa"/>
          </w:tcPr>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 xml:space="preserve">Система двигательной активности </w:t>
            </w:r>
          </w:p>
        </w:tc>
        <w:tc>
          <w:tcPr>
            <w:tcW w:w="7655" w:type="dxa"/>
          </w:tcPr>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-утренняя гимнастика</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-прием детей на улице в теплое время года</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-физкультурные занятия</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-двигательная активность на прогулке</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-физкультура на улице</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-подвижные игры</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 xml:space="preserve"> -Физминутки на занятиях</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-гимнастика после дневного сна</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-физкультурные досуги, забавы, игры</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-игры, хороводы, игровые упражнения</w:t>
            </w:r>
          </w:p>
        </w:tc>
      </w:tr>
      <w:tr w:rsidR="0069135F" w:rsidRPr="000452C9" w:rsidTr="00492480">
        <w:trPr>
          <w:trHeight w:val="835"/>
        </w:trPr>
        <w:tc>
          <w:tcPr>
            <w:tcW w:w="2943" w:type="dxa"/>
          </w:tcPr>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Система закаливания</w:t>
            </w:r>
          </w:p>
          <w:p w:rsidR="0069135F" w:rsidRPr="000452C9" w:rsidRDefault="0069135F" w:rsidP="000452C9">
            <w:pPr>
              <w:pStyle w:val="13"/>
              <w:ind w:left="397" w:firstLine="720"/>
              <w:jc w:val="both"/>
              <w:rPr>
                <w:rFonts w:ascii="Times New Roman" w:hAnsi="Times New Roman"/>
                <w:sz w:val="24"/>
                <w:szCs w:val="24"/>
              </w:rPr>
            </w:pPr>
          </w:p>
          <w:p w:rsidR="0069135F" w:rsidRPr="000452C9" w:rsidRDefault="0069135F" w:rsidP="000452C9">
            <w:pPr>
              <w:pStyle w:val="13"/>
              <w:ind w:left="397" w:firstLine="720"/>
              <w:jc w:val="both"/>
              <w:rPr>
                <w:rFonts w:ascii="Times New Roman" w:hAnsi="Times New Roman"/>
                <w:sz w:val="24"/>
                <w:szCs w:val="24"/>
              </w:rPr>
            </w:pPr>
          </w:p>
        </w:tc>
        <w:tc>
          <w:tcPr>
            <w:tcW w:w="7655" w:type="dxa"/>
          </w:tcPr>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-утренний прием на свежем воздухе в теплое время года</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-утренняя гимнастика (ОРУ, игры,)</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-облегченная форма одежды</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-сон с доступом воздуха в теплый период года</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-контрастные воздушные ванны</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-солнечные ванны(в летнее время)</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-обширное умывание</w:t>
            </w:r>
          </w:p>
        </w:tc>
      </w:tr>
      <w:tr w:rsidR="0069135F" w:rsidRPr="000452C9" w:rsidTr="00492480">
        <w:trPr>
          <w:trHeight w:val="558"/>
        </w:trPr>
        <w:tc>
          <w:tcPr>
            <w:tcW w:w="2943" w:type="dxa"/>
          </w:tcPr>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Организация рационального питания</w:t>
            </w:r>
          </w:p>
        </w:tc>
        <w:tc>
          <w:tcPr>
            <w:tcW w:w="7655" w:type="dxa"/>
          </w:tcPr>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-введение овощей и фруктов в меню</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-питьевой режим</w:t>
            </w:r>
          </w:p>
        </w:tc>
      </w:tr>
      <w:tr w:rsidR="0069135F" w:rsidRPr="000452C9" w:rsidTr="00492480">
        <w:trPr>
          <w:trHeight w:val="1029"/>
        </w:trPr>
        <w:tc>
          <w:tcPr>
            <w:tcW w:w="2943" w:type="dxa"/>
          </w:tcPr>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Диагностика уровня физического развития, состояния здоровья, физической подготовленности</w:t>
            </w:r>
          </w:p>
        </w:tc>
        <w:tc>
          <w:tcPr>
            <w:tcW w:w="7655" w:type="dxa"/>
          </w:tcPr>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-диагностика уровня физического развития</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 xml:space="preserve">-диспансеризация детей </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-диагностика физической подготовленности</w:t>
            </w:r>
          </w:p>
          <w:p w:rsidR="0069135F" w:rsidRPr="000452C9" w:rsidRDefault="0069135F" w:rsidP="000452C9">
            <w:pPr>
              <w:pStyle w:val="13"/>
              <w:ind w:left="397" w:firstLine="720"/>
              <w:jc w:val="both"/>
              <w:rPr>
                <w:rFonts w:ascii="Times New Roman" w:hAnsi="Times New Roman"/>
                <w:sz w:val="24"/>
                <w:szCs w:val="24"/>
              </w:rPr>
            </w:pPr>
            <w:r w:rsidRPr="000452C9">
              <w:rPr>
                <w:rFonts w:ascii="Times New Roman" w:hAnsi="Times New Roman"/>
                <w:sz w:val="24"/>
                <w:szCs w:val="24"/>
              </w:rPr>
              <w:t>-диагностика развития ребенка</w:t>
            </w:r>
          </w:p>
        </w:tc>
      </w:tr>
    </w:tbl>
    <w:p w:rsidR="00DC7755" w:rsidRPr="000452C9" w:rsidRDefault="00DC7755" w:rsidP="000452C9">
      <w:pPr>
        <w:ind w:left="397"/>
        <w:jc w:val="both"/>
        <w:rPr>
          <w:b/>
        </w:rPr>
      </w:pPr>
    </w:p>
    <w:p w:rsidR="00DC7755" w:rsidRPr="000452C9" w:rsidRDefault="00DC7755" w:rsidP="000452C9">
      <w:pPr>
        <w:ind w:left="397"/>
        <w:jc w:val="both"/>
        <w:rPr>
          <w:b/>
        </w:rPr>
      </w:pPr>
      <w:r w:rsidRPr="000452C9">
        <w:rPr>
          <w:b/>
        </w:rPr>
        <w:t>Модель закаливающих мероприятий</w:t>
      </w:r>
    </w:p>
    <w:p w:rsidR="00E60723" w:rsidRPr="000452C9" w:rsidRDefault="00E60723" w:rsidP="000452C9">
      <w:pPr>
        <w:ind w:left="397"/>
        <w:jc w:val="both"/>
      </w:pPr>
    </w:p>
    <w:tbl>
      <w:tblPr>
        <w:tblW w:w="5572"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8"/>
        <w:gridCol w:w="2408"/>
        <w:gridCol w:w="1134"/>
        <w:gridCol w:w="993"/>
        <w:gridCol w:w="1559"/>
        <w:gridCol w:w="2835"/>
      </w:tblGrid>
      <w:tr w:rsidR="00DC7755" w:rsidRPr="000452C9" w:rsidTr="00C74369">
        <w:trPr>
          <w:trHeight w:val="271"/>
        </w:trPr>
        <w:tc>
          <w:tcPr>
            <w:tcW w:w="962" w:type="pct"/>
            <w:vMerge w:val="restart"/>
          </w:tcPr>
          <w:p w:rsidR="00DC7755" w:rsidRPr="000452C9" w:rsidRDefault="00DC7755" w:rsidP="000452C9">
            <w:pPr>
              <w:ind w:left="397" w:firstLine="720"/>
              <w:contextualSpacing/>
              <w:jc w:val="both"/>
              <w:rPr>
                <w:b/>
              </w:rPr>
            </w:pPr>
            <w:r w:rsidRPr="000452C9">
              <w:rPr>
                <w:b/>
              </w:rPr>
              <w:t xml:space="preserve">Форма </w:t>
            </w:r>
          </w:p>
          <w:p w:rsidR="00DC7755" w:rsidRPr="000452C9" w:rsidRDefault="00DC7755" w:rsidP="000452C9">
            <w:pPr>
              <w:ind w:left="397" w:firstLine="720"/>
              <w:contextualSpacing/>
              <w:jc w:val="both"/>
              <w:rPr>
                <w:b/>
              </w:rPr>
            </w:pPr>
            <w:r w:rsidRPr="000452C9">
              <w:rPr>
                <w:b/>
              </w:rPr>
              <w:t>закаливания</w:t>
            </w:r>
          </w:p>
        </w:tc>
        <w:tc>
          <w:tcPr>
            <w:tcW w:w="1089" w:type="pct"/>
            <w:vMerge w:val="restart"/>
          </w:tcPr>
          <w:p w:rsidR="00DC7755" w:rsidRPr="000452C9" w:rsidRDefault="00DC7755" w:rsidP="000452C9">
            <w:pPr>
              <w:ind w:left="397" w:firstLine="720"/>
              <w:contextualSpacing/>
              <w:jc w:val="both"/>
              <w:rPr>
                <w:b/>
              </w:rPr>
            </w:pPr>
            <w:r w:rsidRPr="000452C9">
              <w:rPr>
                <w:b/>
              </w:rPr>
              <w:t>Закаливающее воздействие</w:t>
            </w:r>
          </w:p>
        </w:tc>
        <w:tc>
          <w:tcPr>
            <w:tcW w:w="2949" w:type="pct"/>
            <w:gridSpan w:val="4"/>
          </w:tcPr>
          <w:p w:rsidR="00DC7755" w:rsidRPr="000452C9" w:rsidRDefault="00DC7755" w:rsidP="000452C9">
            <w:pPr>
              <w:ind w:left="397" w:firstLine="720"/>
              <w:contextualSpacing/>
              <w:jc w:val="both"/>
              <w:rPr>
                <w:b/>
              </w:rPr>
            </w:pPr>
            <w:r w:rsidRPr="000452C9">
              <w:rPr>
                <w:b/>
              </w:rPr>
              <w:t>Длительность (мин. в день)</w:t>
            </w:r>
          </w:p>
        </w:tc>
      </w:tr>
      <w:tr w:rsidR="00DC7755" w:rsidRPr="000452C9" w:rsidTr="00C74369">
        <w:trPr>
          <w:trHeight w:val="528"/>
        </w:trPr>
        <w:tc>
          <w:tcPr>
            <w:tcW w:w="962" w:type="pct"/>
            <w:vMerge/>
          </w:tcPr>
          <w:p w:rsidR="00DC7755" w:rsidRPr="000452C9" w:rsidRDefault="00DC7755" w:rsidP="000452C9">
            <w:pPr>
              <w:ind w:left="397" w:firstLine="720"/>
              <w:contextualSpacing/>
              <w:jc w:val="both"/>
              <w:rPr>
                <w:b/>
              </w:rPr>
            </w:pPr>
          </w:p>
        </w:tc>
        <w:tc>
          <w:tcPr>
            <w:tcW w:w="1089" w:type="pct"/>
            <w:vMerge/>
          </w:tcPr>
          <w:p w:rsidR="00DC7755" w:rsidRPr="000452C9" w:rsidRDefault="00DC7755" w:rsidP="000452C9">
            <w:pPr>
              <w:ind w:left="397" w:firstLine="720"/>
              <w:contextualSpacing/>
              <w:jc w:val="both"/>
              <w:rPr>
                <w:b/>
              </w:rPr>
            </w:pPr>
          </w:p>
        </w:tc>
        <w:tc>
          <w:tcPr>
            <w:tcW w:w="513" w:type="pct"/>
          </w:tcPr>
          <w:p w:rsidR="00DC7755" w:rsidRPr="000452C9" w:rsidRDefault="004E46B8" w:rsidP="004E46B8">
            <w:pPr>
              <w:ind w:left="397"/>
              <w:contextualSpacing/>
              <w:jc w:val="both"/>
              <w:rPr>
                <w:b/>
              </w:rPr>
            </w:pPr>
            <w:r>
              <w:rPr>
                <w:b/>
              </w:rPr>
              <w:t>1.6-3 лет</w:t>
            </w:r>
          </w:p>
        </w:tc>
        <w:tc>
          <w:tcPr>
            <w:tcW w:w="449" w:type="pct"/>
          </w:tcPr>
          <w:p w:rsidR="00DC7755" w:rsidRPr="000452C9" w:rsidRDefault="004E46B8" w:rsidP="000452C9">
            <w:pPr>
              <w:ind w:left="397"/>
              <w:contextualSpacing/>
              <w:jc w:val="both"/>
              <w:rPr>
                <w:b/>
              </w:rPr>
            </w:pPr>
            <w:r>
              <w:rPr>
                <w:b/>
              </w:rPr>
              <w:t>2-4</w:t>
            </w:r>
            <w:r w:rsidR="00DC7755" w:rsidRPr="000452C9">
              <w:rPr>
                <w:b/>
              </w:rPr>
              <w:t xml:space="preserve"> лет</w:t>
            </w:r>
          </w:p>
        </w:tc>
        <w:tc>
          <w:tcPr>
            <w:tcW w:w="705" w:type="pct"/>
          </w:tcPr>
          <w:p w:rsidR="00DC7755" w:rsidRPr="000452C9" w:rsidRDefault="004E46B8" w:rsidP="000452C9">
            <w:pPr>
              <w:ind w:left="397"/>
              <w:contextualSpacing/>
              <w:jc w:val="both"/>
              <w:rPr>
                <w:b/>
              </w:rPr>
            </w:pPr>
            <w:r>
              <w:rPr>
                <w:b/>
              </w:rPr>
              <w:t>4-5</w:t>
            </w:r>
            <w:r w:rsidR="00DC7755" w:rsidRPr="000452C9">
              <w:rPr>
                <w:b/>
              </w:rPr>
              <w:t xml:space="preserve"> лет</w:t>
            </w:r>
          </w:p>
        </w:tc>
        <w:tc>
          <w:tcPr>
            <w:tcW w:w="1282" w:type="pct"/>
          </w:tcPr>
          <w:p w:rsidR="00DC7755" w:rsidRPr="000452C9" w:rsidRDefault="004E46B8" w:rsidP="000452C9">
            <w:pPr>
              <w:ind w:left="397"/>
              <w:contextualSpacing/>
              <w:jc w:val="both"/>
              <w:rPr>
                <w:b/>
              </w:rPr>
            </w:pPr>
            <w:r>
              <w:rPr>
                <w:b/>
              </w:rPr>
              <w:t>5</w:t>
            </w:r>
            <w:r w:rsidR="00DC7755" w:rsidRPr="000452C9">
              <w:rPr>
                <w:b/>
              </w:rPr>
              <w:t>-7 лет</w:t>
            </w:r>
          </w:p>
        </w:tc>
      </w:tr>
      <w:tr w:rsidR="00DC7755" w:rsidRPr="000452C9" w:rsidTr="00C74369">
        <w:trPr>
          <w:trHeight w:val="514"/>
        </w:trPr>
        <w:tc>
          <w:tcPr>
            <w:tcW w:w="962" w:type="pct"/>
          </w:tcPr>
          <w:p w:rsidR="00DC7755" w:rsidRPr="000452C9" w:rsidRDefault="00DC7755" w:rsidP="000452C9">
            <w:pPr>
              <w:ind w:left="397" w:firstLine="720"/>
              <w:contextualSpacing/>
              <w:jc w:val="both"/>
            </w:pPr>
            <w:r w:rsidRPr="000452C9">
              <w:t>Утренняя гимнастика</w:t>
            </w:r>
          </w:p>
          <w:p w:rsidR="00DC7755" w:rsidRPr="000452C9" w:rsidRDefault="00DC7755" w:rsidP="000452C9">
            <w:pPr>
              <w:ind w:left="397" w:firstLine="720"/>
              <w:contextualSpacing/>
              <w:jc w:val="both"/>
            </w:pPr>
            <w:r w:rsidRPr="000452C9">
              <w:t>(в теплую погоду – на улице)</w:t>
            </w:r>
          </w:p>
        </w:tc>
        <w:tc>
          <w:tcPr>
            <w:tcW w:w="1089" w:type="pct"/>
          </w:tcPr>
          <w:p w:rsidR="00DC7755" w:rsidRPr="000452C9" w:rsidRDefault="00DC7755" w:rsidP="000452C9">
            <w:pPr>
              <w:ind w:left="397" w:firstLine="720"/>
              <w:contextualSpacing/>
              <w:jc w:val="both"/>
            </w:pPr>
            <w:r w:rsidRPr="000452C9">
              <w:t>Сочетание воздушной ванны с физическими упражнениями</w:t>
            </w:r>
          </w:p>
        </w:tc>
        <w:tc>
          <w:tcPr>
            <w:tcW w:w="513" w:type="pct"/>
          </w:tcPr>
          <w:p w:rsidR="00DC7755" w:rsidRPr="000452C9" w:rsidRDefault="00DC7755" w:rsidP="000452C9">
            <w:pPr>
              <w:ind w:left="397"/>
              <w:contextualSpacing/>
              <w:jc w:val="both"/>
            </w:pPr>
            <w:r w:rsidRPr="000452C9">
              <w:t>5-7</w:t>
            </w:r>
          </w:p>
        </w:tc>
        <w:tc>
          <w:tcPr>
            <w:tcW w:w="449" w:type="pct"/>
          </w:tcPr>
          <w:p w:rsidR="00DC7755" w:rsidRPr="000452C9" w:rsidRDefault="00DC7755" w:rsidP="000452C9">
            <w:pPr>
              <w:ind w:left="397"/>
              <w:contextualSpacing/>
              <w:jc w:val="both"/>
            </w:pPr>
            <w:r w:rsidRPr="000452C9">
              <w:t>5-10</w:t>
            </w:r>
          </w:p>
        </w:tc>
        <w:tc>
          <w:tcPr>
            <w:tcW w:w="705" w:type="pct"/>
          </w:tcPr>
          <w:p w:rsidR="00DC7755" w:rsidRPr="000452C9" w:rsidRDefault="00DC7755" w:rsidP="000452C9">
            <w:pPr>
              <w:ind w:left="397"/>
              <w:contextualSpacing/>
              <w:jc w:val="both"/>
            </w:pPr>
            <w:r w:rsidRPr="000452C9">
              <w:t>7-10</w:t>
            </w:r>
          </w:p>
        </w:tc>
        <w:tc>
          <w:tcPr>
            <w:tcW w:w="1282" w:type="pct"/>
          </w:tcPr>
          <w:p w:rsidR="00DC7755" w:rsidRPr="000452C9" w:rsidRDefault="00DC7755" w:rsidP="000452C9">
            <w:pPr>
              <w:ind w:left="397"/>
              <w:contextualSpacing/>
              <w:jc w:val="both"/>
            </w:pPr>
            <w:r w:rsidRPr="000452C9">
              <w:t>7-10</w:t>
            </w:r>
          </w:p>
        </w:tc>
      </w:tr>
      <w:tr w:rsidR="00DC7755" w:rsidRPr="000452C9" w:rsidTr="00C74369">
        <w:trPr>
          <w:trHeight w:val="822"/>
        </w:trPr>
        <w:tc>
          <w:tcPr>
            <w:tcW w:w="962" w:type="pct"/>
          </w:tcPr>
          <w:p w:rsidR="00DC7755" w:rsidRPr="000452C9" w:rsidRDefault="00DC7755" w:rsidP="000452C9">
            <w:pPr>
              <w:ind w:left="397" w:firstLine="720"/>
              <w:contextualSpacing/>
              <w:jc w:val="both"/>
            </w:pPr>
            <w:r w:rsidRPr="000452C9">
              <w:t>Пребывание ребенка в облегченной одежде при комфортной температуре в помещении</w:t>
            </w:r>
          </w:p>
        </w:tc>
        <w:tc>
          <w:tcPr>
            <w:tcW w:w="1089" w:type="pct"/>
          </w:tcPr>
          <w:p w:rsidR="00DC7755" w:rsidRPr="000452C9" w:rsidRDefault="00DC7755" w:rsidP="000452C9">
            <w:pPr>
              <w:ind w:left="397" w:firstLine="720"/>
              <w:contextualSpacing/>
              <w:jc w:val="both"/>
            </w:pPr>
            <w:r w:rsidRPr="000452C9">
              <w:t>Воздушная ванна</w:t>
            </w:r>
          </w:p>
        </w:tc>
        <w:tc>
          <w:tcPr>
            <w:tcW w:w="2949" w:type="pct"/>
            <w:gridSpan w:val="4"/>
          </w:tcPr>
          <w:p w:rsidR="00DC7755" w:rsidRPr="000452C9" w:rsidRDefault="00DC7755" w:rsidP="000452C9">
            <w:pPr>
              <w:ind w:left="397" w:firstLine="720"/>
              <w:contextualSpacing/>
              <w:jc w:val="both"/>
            </w:pPr>
            <w:r w:rsidRPr="000452C9">
              <w:t>Индивидуально</w:t>
            </w:r>
          </w:p>
          <w:p w:rsidR="00DC7755" w:rsidRPr="000452C9" w:rsidRDefault="00DC7755" w:rsidP="000452C9">
            <w:pPr>
              <w:ind w:left="397" w:firstLine="720"/>
              <w:contextualSpacing/>
              <w:jc w:val="both"/>
            </w:pPr>
          </w:p>
        </w:tc>
      </w:tr>
      <w:tr w:rsidR="00DC7755" w:rsidRPr="000452C9" w:rsidTr="00C74369">
        <w:trPr>
          <w:trHeight w:val="1042"/>
        </w:trPr>
        <w:tc>
          <w:tcPr>
            <w:tcW w:w="962" w:type="pct"/>
          </w:tcPr>
          <w:p w:rsidR="00DC7755" w:rsidRPr="000452C9" w:rsidRDefault="00DC7755" w:rsidP="000452C9">
            <w:pPr>
              <w:ind w:left="397" w:firstLine="720"/>
              <w:contextualSpacing/>
              <w:jc w:val="both"/>
            </w:pPr>
            <w:r w:rsidRPr="000452C9">
              <w:t>Подвижные, спортивные игры, физические упражнения и другие виды двигательной активности</w:t>
            </w:r>
          </w:p>
          <w:p w:rsidR="00DC7755" w:rsidRPr="000452C9" w:rsidRDefault="00DC7755" w:rsidP="000452C9">
            <w:pPr>
              <w:ind w:left="397" w:firstLine="720"/>
              <w:contextualSpacing/>
              <w:jc w:val="both"/>
            </w:pPr>
            <w:r w:rsidRPr="000452C9">
              <w:t xml:space="preserve"> (в помещении)</w:t>
            </w:r>
          </w:p>
        </w:tc>
        <w:tc>
          <w:tcPr>
            <w:tcW w:w="1089" w:type="pct"/>
          </w:tcPr>
          <w:p w:rsidR="00DC7755" w:rsidRPr="000452C9" w:rsidRDefault="00DC7755" w:rsidP="000452C9">
            <w:pPr>
              <w:ind w:left="397" w:firstLine="720"/>
              <w:contextualSpacing/>
              <w:jc w:val="both"/>
            </w:pPr>
            <w:r w:rsidRPr="000452C9">
              <w:t xml:space="preserve">Сочетание воздушной ванны с физическими упражнениями; босохождение с использованием ребристой доски, массажных ковриков ... </w:t>
            </w:r>
          </w:p>
        </w:tc>
        <w:tc>
          <w:tcPr>
            <w:tcW w:w="513" w:type="pct"/>
          </w:tcPr>
          <w:p w:rsidR="00DC7755" w:rsidRPr="000452C9" w:rsidRDefault="00DC7755" w:rsidP="000452C9">
            <w:pPr>
              <w:ind w:left="397" w:firstLine="720"/>
              <w:contextualSpacing/>
              <w:jc w:val="both"/>
            </w:pPr>
          </w:p>
          <w:p w:rsidR="00DC7755" w:rsidRPr="000452C9" w:rsidRDefault="00DC7755" w:rsidP="000452C9">
            <w:pPr>
              <w:ind w:left="397"/>
              <w:contextualSpacing/>
              <w:jc w:val="both"/>
            </w:pPr>
            <w:r w:rsidRPr="000452C9">
              <w:t>до 15</w:t>
            </w:r>
          </w:p>
        </w:tc>
        <w:tc>
          <w:tcPr>
            <w:tcW w:w="449" w:type="pct"/>
          </w:tcPr>
          <w:p w:rsidR="00DC7755" w:rsidRPr="000452C9" w:rsidRDefault="00DC7755" w:rsidP="000452C9">
            <w:pPr>
              <w:ind w:left="397" w:firstLine="720"/>
              <w:contextualSpacing/>
              <w:jc w:val="both"/>
            </w:pPr>
          </w:p>
          <w:p w:rsidR="00DC7755" w:rsidRPr="000452C9" w:rsidRDefault="00DC7755" w:rsidP="000452C9">
            <w:pPr>
              <w:ind w:left="397"/>
              <w:contextualSpacing/>
              <w:jc w:val="both"/>
            </w:pPr>
            <w:r w:rsidRPr="000452C9">
              <w:t>до 20</w:t>
            </w:r>
          </w:p>
        </w:tc>
        <w:tc>
          <w:tcPr>
            <w:tcW w:w="705" w:type="pct"/>
          </w:tcPr>
          <w:p w:rsidR="00DC7755" w:rsidRPr="000452C9" w:rsidRDefault="00DC7755" w:rsidP="000452C9">
            <w:pPr>
              <w:ind w:left="397" w:firstLine="720"/>
              <w:contextualSpacing/>
              <w:jc w:val="both"/>
            </w:pPr>
          </w:p>
          <w:p w:rsidR="00DC7755" w:rsidRPr="000452C9" w:rsidRDefault="00DC7755" w:rsidP="000452C9">
            <w:pPr>
              <w:ind w:left="397"/>
              <w:contextualSpacing/>
              <w:jc w:val="both"/>
            </w:pPr>
            <w:r w:rsidRPr="000452C9">
              <w:t>до 25</w:t>
            </w:r>
          </w:p>
        </w:tc>
        <w:tc>
          <w:tcPr>
            <w:tcW w:w="1282" w:type="pct"/>
          </w:tcPr>
          <w:p w:rsidR="00DC7755" w:rsidRPr="000452C9" w:rsidRDefault="00DC7755" w:rsidP="000452C9">
            <w:pPr>
              <w:ind w:left="397" w:firstLine="720"/>
              <w:contextualSpacing/>
              <w:jc w:val="both"/>
            </w:pPr>
          </w:p>
          <w:p w:rsidR="00DC7755" w:rsidRPr="000452C9" w:rsidRDefault="00DC7755" w:rsidP="000452C9">
            <w:pPr>
              <w:ind w:left="397"/>
              <w:contextualSpacing/>
              <w:jc w:val="both"/>
            </w:pPr>
            <w:r w:rsidRPr="000452C9">
              <w:t>до 30</w:t>
            </w:r>
          </w:p>
        </w:tc>
      </w:tr>
      <w:tr w:rsidR="00DC7755" w:rsidRPr="000452C9" w:rsidTr="00C74369">
        <w:trPr>
          <w:trHeight w:val="1042"/>
        </w:trPr>
        <w:tc>
          <w:tcPr>
            <w:tcW w:w="962" w:type="pct"/>
          </w:tcPr>
          <w:p w:rsidR="00DC7755" w:rsidRPr="000452C9" w:rsidRDefault="00DC7755" w:rsidP="000452C9">
            <w:pPr>
              <w:ind w:left="397" w:firstLine="720"/>
              <w:contextualSpacing/>
              <w:jc w:val="both"/>
            </w:pPr>
            <w:r w:rsidRPr="000452C9">
              <w:t>Подвижные, спортивные игры, физические упражнения и другие виды двигательной активности (на улице)</w:t>
            </w:r>
          </w:p>
        </w:tc>
        <w:tc>
          <w:tcPr>
            <w:tcW w:w="1089" w:type="pct"/>
          </w:tcPr>
          <w:p w:rsidR="00DC7755" w:rsidRPr="000452C9" w:rsidRDefault="00DC7755" w:rsidP="000452C9">
            <w:pPr>
              <w:ind w:left="397" w:firstLine="720"/>
              <w:contextualSpacing/>
              <w:jc w:val="both"/>
            </w:pPr>
            <w:r w:rsidRPr="000452C9">
              <w:t>Сочетание световоздушной ванны с физическими упражнениями</w:t>
            </w:r>
          </w:p>
        </w:tc>
        <w:tc>
          <w:tcPr>
            <w:tcW w:w="513" w:type="pct"/>
          </w:tcPr>
          <w:p w:rsidR="00DC7755" w:rsidRPr="000452C9" w:rsidRDefault="00DC7755" w:rsidP="000452C9">
            <w:pPr>
              <w:ind w:left="397" w:firstLine="720"/>
              <w:contextualSpacing/>
              <w:jc w:val="both"/>
            </w:pPr>
          </w:p>
          <w:p w:rsidR="00DC7755" w:rsidRPr="000452C9" w:rsidRDefault="00DC7755" w:rsidP="000452C9">
            <w:pPr>
              <w:ind w:left="397"/>
              <w:contextualSpacing/>
              <w:jc w:val="both"/>
            </w:pPr>
            <w:r w:rsidRPr="000452C9">
              <w:t>до 15</w:t>
            </w:r>
          </w:p>
        </w:tc>
        <w:tc>
          <w:tcPr>
            <w:tcW w:w="449" w:type="pct"/>
          </w:tcPr>
          <w:p w:rsidR="00DC7755" w:rsidRPr="000452C9" w:rsidRDefault="00DC7755" w:rsidP="000452C9">
            <w:pPr>
              <w:ind w:left="397" w:firstLine="720"/>
              <w:contextualSpacing/>
              <w:jc w:val="both"/>
            </w:pPr>
          </w:p>
          <w:p w:rsidR="00DC7755" w:rsidRPr="000452C9" w:rsidRDefault="00DC7755" w:rsidP="000452C9">
            <w:pPr>
              <w:ind w:left="397"/>
              <w:contextualSpacing/>
              <w:jc w:val="both"/>
            </w:pPr>
            <w:r w:rsidRPr="000452C9">
              <w:t>до 20</w:t>
            </w:r>
          </w:p>
        </w:tc>
        <w:tc>
          <w:tcPr>
            <w:tcW w:w="705" w:type="pct"/>
          </w:tcPr>
          <w:p w:rsidR="00DC7755" w:rsidRPr="000452C9" w:rsidRDefault="00DC7755" w:rsidP="000452C9">
            <w:pPr>
              <w:ind w:left="397" w:firstLine="720"/>
              <w:contextualSpacing/>
              <w:jc w:val="both"/>
            </w:pPr>
          </w:p>
          <w:p w:rsidR="00DC7755" w:rsidRPr="000452C9" w:rsidRDefault="00DC7755" w:rsidP="000452C9">
            <w:pPr>
              <w:ind w:left="397"/>
              <w:contextualSpacing/>
              <w:jc w:val="both"/>
            </w:pPr>
            <w:r w:rsidRPr="000452C9">
              <w:t>до 25</w:t>
            </w:r>
          </w:p>
        </w:tc>
        <w:tc>
          <w:tcPr>
            <w:tcW w:w="1282" w:type="pct"/>
          </w:tcPr>
          <w:p w:rsidR="00DC7755" w:rsidRPr="000452C9" w:rsidRDefault="00DC7755" w:rsidP="000452C9">
            <w:pPr>
              <w:ind w:left="397" w:firstLine="720"/>
              <w:contextualSpacing/>
              <w:jc w:val="both"/>
            </w:pPr>
          </w:p>
          <w:p w:rsidR="00DC7755" w:rsidRPr="000452C9" w:rsidRDefault="00DC7755" w:rsidP="000452C9">
            <w:pPr>
              <w:ind w:left="397"/>
              <w:contextualSpacing/>
              <w:jc w:val="both"/>
            </w:pPr>
            <w:r w:rsidRPr="000452C9">
              <w:t>до 30</w:t>
            </w:r>
          </w:p>
        </w:tc>
      </w:tr>
      <w:tr w:rsidR="00DC7755" w:rsidRPr="000452C9" w:rsidTr="00C74369">
        <w:trPr>
          <w:trHeight w:val="1057"/>
        </w:trPr>
        <w:tc>
          <w:tcPr>
            <w:tcW w:w="962" w:type="pct"/>
            <w:vMerge w:val="restart"/>
          </w:tcPr>
          <w:p w:rsidR="00DC7755" w:rsidRPr="000452C9" w:rsidRDefault="00DC7755" w:rsidP="000452C9">
            <w:pPr>
              <w:ind w:left="397" w:firstLine="720"/>
              <w:contextualSpacing/>
              <w:jc w:val="both"/>
            </w:pPr>
          </w:p>
          <w:p w:rsidR="00DC7755" w:rsidRPr="000452C9" w:rsidRDefault="00DC7755" w:rsidP="000452C9">
            <w:pPr>
              <w:ind w:left="397" w:firstLine="720"/>
              <w:contextualSpacing/>
              <w:jc w:val="both"/>
            </w:pPr>
            <w:r w:rsidRPr="000452C9">
              <w:t>Прогулка в первой и второй половине дня</w:t>
            </w:r>
          </w:p>
        </w:tc>
        <w:tc>
          <w:tcPr>
            <w:tcW w:w="1089" w:type="pct"/>
            <w:vMerge w:val="restart"/>
          </w:tcPr>
          <w:p w:rsidR="00DC7755" w:rsidRPr="000452C9" w:rsidRDefault="00DC7755" w:rsidP="000452C9">
            <w:pPr>
              <w:ind w:left="397" w:firstLine="720"/>
              <w:contextualSpacing/>
              <w:jc w:val="both"/>
            </w:pPr>
            <w:r w:rsidRPr="000452C9">
              <w:t>Сочетание световоздушной ванны с физическими упражнениями</w:t>
            </w:r>
          </w:p>
        </w:tc>
        <w:tc>
          <w:tcPr>
            <w:tcW w:w="962" w:type="pct"/>
            <w:gridSpan w:val="2"/>
          </w:tcPr>
          <w:p w:rsidR="00DC7755" w:rsidRPr="000452C9" w:rsidRDefault="00DC7755" w:rsidP="000452C9">
            <w:pPr>
              <w:ind w:left="397"/>
              <w:contextualSpacing/>
              <w:jc w:val="both"/>
            </w:pPr>
            <w:r w:rsidRPr="000452C9">
              <w:t xml:space="preserve">2 раза в день по 2 часа </w:t>
            </w:r>
          </w:p>
        </w:tc>
        <w:tc>
          <w:tcPr>
            <w:tcW w:w="705" w:type="pct"/>
          </w:tcPr>
          <w:p w:rsidR="00DC7755" w:rsidRPr="000452C9" w:rsidRDefault="00DC7755" w:rsidP="000452C9">
            <w:pPr>
              <w:ind w:left="397"/>
              <w:contextualSpacing/>
              <w:jc w:val="both"/>
            </w:pPr>
            <w:r w:rsidRPr="000452C9">
              <w:t>2 раза в день по 1ч 50 мин – 2 часа</w:t>
            </w:r>
          </w:p>
        </w:tc>
        <w:tc>
          <w:tcPr>
            <w:tcW w:w="1282" w:type="pct"/>
          </w:tcPr>
          <w:p w:rsidR="00DC7755" w:rsidRPr="000452C9" w:rsidRDefault="00DC7755" w:rsidP="000452C9">
            <w:pPr>
              <w:ind w:left="397"/>
              <w:contextualSpacing/>
              <w:jc w:val="both"/>
            </w:pPr>
            <w:r w:rsidRPr="000452C9">
              <w:t>2 раза в день по 1ч 40 мин – 2 часа</w:t>
            </w:r>
          </w:p>
        </w:tc>
      </w:tr>
      <w:tr w:rsidR="00DC7755" w:rsidRPr="000452C9" w:rsidTr="00C74369">
        <w:trPr>
          <w:trHeight w:val="271"/>
        </w:trPr>
        <w:tc>
          <w:tcPr>
            <w:tcW w:w="962" w:type="pct"/>
            <w:vMerge/>
          </w:tcPr>
          <w:p w:rsidR="00DC7755" w:rsidRPr="000452C9" w:rsidRDefault="00DC7755" w:rsidP="000452C9">
            <w:pPr>
              <w:ind w:left="397" w:firstLine="720"/>
              <w:contextualSpacing/>
              <w:jc w:val="both"/>
            </w:pPr>
          </w:p>
        </w:tc>
        <w:tc>
          <w:tcPr>
            <w:tcW w:w="1089" w:type="pct"/>
            <w:vMerge/>
          </w:tcPr>
          <w:p w:rsidR="00DC7755" w:rsidRPr="000452C9" w:rsidRDefault="00DC7755" w:rsidP="000452C9">
            <w:pPr>
              <w:ind w:left="397" w:firstLine="720"/>
              <w:contextualSpacing/>
              <w:jc w:val="both"/>
            </w:pPr>
          </w:p>
        </w:tc>
        <w:tc>
          <w:tcPr>
            <w:tcW w:w="2949" w:type="pct"/>
            <w:gridSpan w:val="4"/>
          </w:tcPr>
          <w:p w:rsidR="00DC7755" w:rsidRPr="000452C9" w:rsidRDefault="00DC7755" w:rsidP="000452C9">
            <w:pPr>
              <w:ind w:left="397" w:firstLine="720"/>
              <w:contextualSpacing/>
              <w:jc w:val="both"/>
            </w:pPr>
            <w:r w:rsidRPr="000452C9">
              <w:t>с учетом погодных условий</w:t>
            </w:r>
          </w:p>
        </w:tc>
      </w:tr>
      <w:tr w:rsidR="00DC7755" w:rsidRPr="000452C9" w:rsidTr="00C74369">
        <w:trPr>
          <w:trHeight w:val="257"/>
        </w:trPr>
        <w:tc>
          <w:tcPr>
            <w:tcW w:w="962" w:type="pct"/>
            <w:vMerge w:val="restart"/>
          </w:tcPr>
          <w:p w:rsidR="00DC7755" w:rsidRPr="000452C9" w:rsidRDefault="00DC7755" w:rsidP="000452C9">
            <w:pPr>
              <w:ind w:left="397" w:firstLine="720"/>
              <w:contextualSpacing/>
              <w:jc w:val="both"/>
            </w:pPr>
            <w:r w:rsidRPr="000452C9">
              <w:t>Полоскание горла (рта) после обеда (используется кипяченая вода комнатной температуры)</w:t>
            </w:r>
          </w:p>
        </w:tc>
        <w:tc>
          <w:tcPr>
            <w:tcW w:w="1089" w:type="pct"/>
            <w:vMerge w:val="restart"/>
          </w:tcPr>
          <w:p w:rsidR="00DC7755" w:rsidRPr="000452C9" w:rsidRDefault="00DC7755" w:rsidP="000452C9">
            <w:pPr>
              <w:ind w:left="397" w:firstLine="720"/>
              <w:contextualSpacing/>
              <w:jc w:val="both"/>
            </w:pPr>
            <w:r w:rsidRPr="000452C9">
              <w:t>Закаливание водой в повседневной жизни</w:t>
            </w:r>
          </w:p>
        </w:tc>
        <w:tc>
          <w:tcPr>
            <w:tcW w:w="513" w:type="pct"/>
          </w:tcPr>
          <w:p w:rsidR="00DC7755" w:rsidRPr="000452C9" w:rsidRDefault="00DC7755" w:rsidP="000452C9">
            <w:pPr>
              <w:ind w:left="397"/>
              <w:contextualSpacing/>
              <w:jc w:val="both"/>
            </w:pPr>
            <w:r w:rsidRPr="000452C9">
              <w:t>3-7</w:t>
            </w:r>
          </w:p>
        </w:tc>
        <w:tc>
          <w:tcPr>
            <w:tcW w:w="449" w:type="pct"/>
          </w:tcPr>
          <w:p w:rsidR="00DC7755" w:rsidRPr="000452C9" w:rsidRDefault="00DC7755" w:rsidP="000452C9">
            <w:pPr>
              <w:ind w:left="397"/>
              <w:contextualSpacing/>
              <w:jc w:val="both"/>
            </w:pPr>
            <w:r w:rsidRPr="000452C9">
              <w:t>3-7</w:t>
            </w:r>
          </w:p>
        </w:tc>
        <w:tc>
          <w:tcPr>
            <w:tcW w:w="705" w:type="pct"/>
          </w:tcPr>
          <w:p w:rsidR="00DC7755" w:rsidRPr="000452C9" w:rsidRDefault="00DC7755" w:rsidP="000452C9">
            <w:pPr>
              <w:ind w:left="397"/>
              <w:contextualSpacing/>
              <w:jc w:val="both"/>
            </w:pPr>
            <w:r w:rsidRPr="000452C9">
              <w:t>3-5</w:t>
            </w:r>
          </w:p>
        </w:tc>
        <w:tc>
          <w:tcPr>
            <w:tcW w:w="1282" w:type="pct"/>
          </w:tcPr>
          <w:p w:rsidR="00DC7755" w:rsidRPr="000452C9" w:rsidRDefault="00DC7755" w:rsidP="000452C9">
            <w:pPr>
              <w:ind w:left="397"/>
              <w:contextualSpacing/>
              <w:jc w:val="both"/>
            </w:pPr>
            <w:r w:rsidRPr="000452C9">
              <w:t>3-5</w:t>
            </w:r>
          </w:p>
        </w:tc>
      </w:tr>
      <w:tr w:rsidR="00DC7755" w:rsidRPr="000452C9" w:rsidTr="00C74369">
        <w:trPr>
          <w:trHeight w:val="528"/>
        </w:trPr>
        <w:tc>
          <w:tcPr>
            <w:tcW w:w="962" w:type="pct"/>
            <w:vMerge/>
          </w:tcPr>
          <w:p w:rsidR="00DC7755" w:rsidRPr="000452C9" w:rsidRDefault="00DC7755" w:rsidP="000452C9">
            <w:pPr>
              <w:ind w:left="397" w:firstLine="720"/>
              <w:contextualSpacing/>
              <w:jc w:val="both"/>
            </w:pPr>
          </w:p>
        </w:tc>
        <w:tc>
          <w:tcPr>
            <w:tcW w:w="1089" w:type="pct"/>
            <w:vMerge/>
          </w:tcPr>
          <w:p w:rsidR="00DC7755" w:rsidRPr="000452C9" w:rsidRDefault="00DC7755" w:rsidP="000452C9">
            <w:pPr>
              <w:ind w:left="397" w:firstLine="720"/>
              <w:contextualSpacing/>
              <w:jc w:val="both"/>
            </w:pPr>
          </w:p>
        </w:tc>
        <w:tc>
          <w:tcPr>
            <w:tcW w:w="2949" w:type="pct"/>
            <w:gridSpan w:val="4"/>
          </w:tcPr>
          <w:p w:rsidR="00DC7755" w:rsidRPr="000452C9" w:rsidRDefault="00DC7755" w:rsidP="000452C9">
            <w:pPr>
              <w:ind w:left="397" w:firstLine="720"/>
              <w:contextualSpacing/>
              <w:jc w:val="both"/>
            </w:pPr>
            <w:r w:rsidRPr="000452C9">
              <w:t>Подготовка и сама процедура</w:t>
            </w:r>
          </w:p>
        </w:tc>
      </w:tr>
      <w:tr w:rsidR="00DC7755" w:rsidRPr="000452C9" w:rsidTr="00C74369">
        <w:trPr>
          <w:trHeight w:val="1057"/>
        </w:trPr>
        <w:tc>
          <w:tcPr>
            <w:tcW w:w="962" w:type="pct"/>
          </w:tcPr>
          <w:p w:rsidR="00DC7755" w:rsidRPr="000452C9" w:rsidRDefault="00DC7755" w:rsidP="000452C9">
            <w:pPr>
              <w:ind w:left="397" w:firstLine="720"/>
              <w:contextualSpacing/>
              <w:jc w:val="both"/>
            </w:pPr>
          </w:p>
          <w:p w:rsidR="00DC7755" w:rsidRPr="000452C9" w:rsidRDefault="00DC7755" w:rsidP="000452C9">
            <w:pPr>
              <w:ind w:left="397" w:firstLine="720"/>
              <w:contextualSpacing/>
              <w:jc w:val="both"/>
            </w:pPr>
            <w:r w:rsidRPr="000452C9">
              <w:t>Дневной сон</w:t>
            </w:r>
          </w:p>
          <w:p w:rsidR="00DC7755" w:rsidRPr="000452C9" w:rsidRDefault="00DC7755" w:rsidP="000452C9">
            <w:pPr>
              <w:ind w:left="397" w:firstLine="720"/>
              <w:contextualSpacing/>
              <w:jc w:val="both"/>
            </w:pPr>
            <w:r w:rsidRPr="000452C9">
              <w:t xml:space="preserve">без маек </w:t>
            </w:r>
          </w:p>
        </w:tc>
        <w:tc>
          <w:tcPr>
            <w:tcW w:w="1089" w:type="pct"/>
          </w:tcPr>
          <w:p w:rsidR="00DC7755" w:rsidRPr="000452C9" w:rsidRDefault="00DC7755" w:rsidP="000452C9">
            <w:pPr>
              <w:ind w:left="397" w:firstLine="720"/>
              <w:contextualSpacing/>
              <w:jc w:val="both"/>
            </w:pPr>
            <w:r w:rsidRPr="000452C9">
              <w:t>Воздушная ванна с учетом сезона года, региональных климатических особенностей и индивидуальных особенностей ребенка</w:t>
            </w:r>
          </w:p>
        </w:tc>
        <w:tc>
          <w:tcPr>
            <w:tcW w:w="2949" w:type="pct"/>
            <w:gridSpan w:val="4"/>
          </w:tcPr>
          <w:p w:rsidR="00DC7755" w:rsidRPr="000452C9" w:rsidRDefault="00DC7755" w:rsidP="000452C9">
            <w:pPr>
              <w:ind w:left="397" w:firstLine="720"/>
              <w:contextualSpacing/>
              <w:jc w:val="both"/>
            </w:pPr>
          </w:p>
          <w:p w:rsidR="00DC7755" w:rsidRPr="000452C9" w:rsidRDefault="00DC7755" w:rsidP="000452C9">
            <w:pPr>
              <w:ind w:left="397" w:firstLine="720"/>
              <w:contextualSpacing/>
              <w:jc w:val="both"/>
            </w:pPr>
          </w:p>
          <w:p w:rsidR="00DC7755" w:rsidRPr="000452C9" w:rsidRDefault="00DC7755" w:rsidP="000452C9">
            <w:pPr>
              <w:ind w:left="397" w:firstLine="720"/>
              <w:contextualSpacing/>
              <w:jc w:val="both"/>
            </w:pPr>
            <w:r w:rsidRPr="000452C9">
              <w:t>В соответствии с действующими СанПиН</w:t>
            </w:r>
          </w:p>
        </w:tc>
      </w:tr>
      <w:tr w:rsidR="00DC7755" w:rsidRPr="000452C9" w:rsidTr="00C74369">
        <w:trPr>
          <w:trHeight w:val="771"/>
        </w:trPr>
        <w:tc>
          <w:tcPr>
            <w:tcW w:w="962" w:type="pct"/>
          </w:tcPr>
          <w:p w:rsidR="00DC7755" w:rsidRPr="000452C9" w:rsidRDefault="00DC7755" w:rsidP="000452C9">
            <w:pPr>
              <w:ind w:left="397" w:firstLine="720"/>
              <w:contextualSpacing/>
              <w:jc w:val="both"/>
            </w:pPr>
            <w:r w:rsidRPr="000452C9">
              <w:t>Физические упражнения после дневного сна</w:t>
            </w:r>
          </w:p>
        </w:tc>
        <w:tc>
          <w:tcPr>
            <w:tcW w:w="1089" w:type="pct"/>
          </w:tcPr>
          <w:p w:rsidR="00DC7755" w:rsidRPr="000452C9" w:rsidRDefault="00DC7755" w:rsidP="000452C9">
            <w:pPr>
              <w:ind w:left="397" w:firstLine="720"/>
              <w:contextualSpacing/>
              <w:jc w:val="both"/>
            </w:pPr>
            <w:r w:rsidRPr="000452C9">
              <w:t>Сочетание воздушной ванны с физическими упражнениями</w:t>
            </w:r>
          </w:p>
          <w:p w:rsidR="00DC7755" w:rsidRPr="000452C9" w:rsidRDefault="00DC7755" w:rsidP="000452C9">
            <w:pPr>
              <w:ind w:left="397" w:firstLine="720"/>
              <w:contextualSpacing/>
              <w:jc w:val="both"/>
            </w:pPr>
            <w:r w:rsidRPr="000452C9">
              <w:t>(контрастная воздушная ванна)</w:t>
            </w:r>
          </w:p>
        </w:tc>
        <w:tc>
          <w:tcPr>
            <w:tcW w:w="513" w:type="pct"/>
            <w:tcBorders>
              <w:right w:val="single" w:sz="4" w:space="0" w:color="auto"/>
            </w:tcBorders>
          </w:tcPr>
          <w:p w:rsidR="00DC7755" w:rsidRPr="000452C9" w:rsidRDefault="00DC7755" w:rsidP="000452C9">
            <w:pPr>
              <w:ind w:left="397" w:firstLine="720"/>
              <w:contextualSpacing/>
              <w:jc w:val="both"/>
            </w:pPr>
          </w:p>
          <w:p w:rsidR="00DC7755" w:rsidRPr="000452C9" w:rsidRDefault="00DC7755" w:rsidP="000452C9">
            <w:pPr>
              <w:ind w:left="397" w:firstLine="720"/>
              <w:contextualSpacing/>
              <w:jc w:val="both"/>
            </w:pPr>
            <w:r w:rsidRPr="000452C9">
              <w:t>5-7</w:t>
            </w:r>
          </w:p>
        </w:tc>
        <w:tc>
          <w:tcPr>
            <w:tcW w:w="449" w:type="pct"/>
            <w:tcBorders>
              <w:left w:val="single" w:sz="4" w:space="0" w:color="auto"/>
              <w:right w:val="single" w:sz="4" w:space="0" w:color="auto"/>
            </w:tcBorders>
          </w:tcPr>
          <w:p w:rsidR="00DC7755" w:rsidRPr="000452C9" w:rsidRDefault="00DC7755" w:rsidP="000452C9">
            <w:pPr>
              <w:ind w:left="397" w:firstLine="720"/>
              <w:contextualSpacing/>
              <w:jc w:val="both"/>
            </w:pPr>
          </w:p>
          <w:p w:rsidR="00DC7755" w:rsidRPr="000452C9" w:rsidRDefault="00DC7755" w:rsidP="000452C9">
            <w:pPr>
              <w:ind w:left="397" w:firstLine="720"/>
              <w:contextualSpacing/>
              <w:jc w:val="both"/>
            </w:pPr>
            <w:r w:rsidRPr="000452C9">
              <w:t>5-10</w:t>
            </w:r>
          </w:p>
        </w:tc>
        <w:tc>
          <w:tcPr>
            <w:tcW w:w="705" w:type="pct"/>
            <w:tcBorders>
              <w:left w:val="single" w:sz="4" w:space="0" w:color="auto"/>
              <w:right w:val="single" w:sz="4" w:space="0" w:color="auto"/>
            </w:tcBorders>
          </w:tcPr>
          <w:p w:rsidR="00DC7755" w:rsidRPr="000452C9" w:rsidRDefault="00DC7755" w:rsidP="000452C9">
            <w:pPr>
              <w:ind w:left="397" w:firstLine="720"/>
              <w:contextualSpacing/>
              <w:jc w:val="both"/>
            </w:pPr>
          </w:p>
          <w:p w:rsidR="00DC7755" w:rsidRPr="000452C9" w:rsidRDefault="00DC7755" w:rsidP="000452C9">
            <w:pPr>
              <w:ind w:left="397" w:firstLine="720"/>
              <w:contextualSpacing/>
              <w:jc w:val="both"/>
            </w:pPr>
            <w:r w:rsidRPr="000452C9">
              <w:t>7-10</w:t>
            </w:r>
          </w:p>
        </w:tc>
        <w:tc>
          <w:tcPr>
            <w:tcW w:w="1282" w:type="pct"/>
            <w:tcBorders>
              <w:left w:val="single" w:sz="4" w:space="0" w:color="auto"/>
            </w:tcBorders>
          </w:tcPr>
          <w:p w:rsidR="00DC7755" w:rsidRPr="000452C9" w:rsidRDefault="00DC7755" w:rsidP="000452C9">
            <w:pPr>
              <w:ind w:left="397" w:firstLine="720"/>
              <w:contextualSpacing/>
              <w:jc w:val="both"/>
            </w:pPr>
          </w:p>
          <w:p w:rsidR="00DC7755" w:rsidRPr="000452C9" w:rsidRDefault="00DC7755" w:rsidP="000452C9">
            <w:pPr>
              <w:ind w:left="397"/>
              <w:contextualSpacing/>
              <w:jc w:val="both"/>
            </w:pPr>
            <w:r w:rsidRPr="000452C9">
              <w:t>7-10</w:t>
            </w:r>
          </w:p>
        </w:tc>
      </w:tr>
      <w:tr w:rsidR="00DC7755" w:rsidRPr="000452C9" w:rsidTr="00C74369">
        <w:trPr>
          <w:trHeight w:val="799"/>
        </w:trPr>
        <w:tc>
          <w:tcPr>
            <w:tcW w:w="962" w:type="pct"/>
          </w:tcPr>
          <w:p w:rsidR="00DC7755" w:rsidRPr="000452C9" w:rsidRDefault="00DC7755" w:rsidP="000452C9">
            <w:pPr>
              <w:ind w:left="397" w:firstLine="720"/>
              <w:contextualSpacing/>
              <w:jc w:val="both"/>
            </w:pPr>
            <w:r w:rsidRPr="000452C9">
              <w:t>Закаливание после дневного сна</w:t>
            </w:r>
          </w:p>
        </w:tc>
        <w:tc>
          <w:tcPr>
            <w:tcW w:w="1089" w:type="pct"/>
          </w:tcPr>
          <w:p w:rsidR="00DC7755" w:rsidRPr="000452C9" w:rsidRDefault="00DC7755" w:rsidP="000452C9">
            <w:pPr>
              <w:ind w:left="397" w:firstLine="720"/>
              <w:contextualSpacing/>
              <w:jc w:val="both"/>
            </w:pPr>
            <w:r w:rsidRPr="000452C9">
              <w:t>Воздушная ванна и водные процедуры:«расширенное» умывание, обтирание или обливание стоп и голеней</w:t>
            </w:r>
          </w:p>
        </w:tc>
        <w:tc>
          <w:tcPr>
            <w:tcW w:w="2949" w:type="pct"/>
            <w:gridSpan w:val="4"/>
          </w:tcPr>
          <w:p w:rsidR="00DC7755" w:rsidRPr="000452C9" w:rsidRDefault="00DC7755" w:rsidP="000452C9">
            <w:pPr>
              <w:ind w:left="397" w:firstLine="720"/>
              <w:contextualSpacing/>
              <w:jc w:val="both"/>
            </w:pPr>
          </w:p>
          <w:p w:rsidR="00DC7755" w:rsidRPr="000452C9" w:rsidRDefault="00DC7755" w:rsidP="000452C9">
            <w:pPr>
              <w:ind w:left="397" w:firstLine="720"/>
              <w:contextualSpacing/>
              <w:jc w:val="both"/>
            </w:pPr>
            <w:r w:rsidRPr="000452C9">
              <w:t>5-15</w:t>
            </w:r>
          </w:p>
        </w:tc>
      </w:tr>
    </w:tbl>
    <w:p w:rsidR="00AC7E6B" w:rsidRDefault="00AC7E6B" w:rsidP="000452C9">
      <w:pPr>
        <w:ind w:left="397"/>
        <w:jc w:val="both"/>
      </w:pPr>
    </w:p>
    <w:p w:rsidR="000522DD" w:rsidRDefault="000522DD" w:rsidP="000452C9">
      <w:pPr>
        <w:ind w:left="397"/>
        <w:jc w:val="both"/>
      </w:pPr>
    </w:p>
    <w:p w:rsidR="000522DD" w:rsidRDefault="000522DD" w:rsidP="000452C9">
      <w:pPr>
        <w:ind w:left="397"/>
        <w:jc w:val="both"/>
      </w:pPr>
    </w:p>
    <w:p w:rsidR="000522DD" w:rsidRPr="000452C9" w:rsidRDefault="000522DD" w:rsidP="000452C9">
      <w:pPr>
        <w:ind w:left="397"/>
        <w:jc w:val="both"/>
      </w:pPr>
    </w:p>
    <w:p w:rsidR="00AC7E6B" w:rsidRPr="000452C9" w:rsidRDefault="00AC7E6B" w:rsidP="000452C9">
      <w:pPr>
        <w:widowControl w:val="0"/>
        <w:autoSpaceDE w:val="0"/>
        <w:autoSpaceDN w:val="0"/>
        <w:adjustRightInd w:val="0"/>
        <w:ind w:left="397"/>
        <w:jc w:val="both"/>
      </w:pPr>
      <w:r w:rsidRPr="000452C9">
        <w:rPr>
          <w:b/>
        </w:rPr>
        <w:t>Система закаливающих мероприятий</w:t>
      </w:r>
    </w:p>
    <w:tbl>
      <w:tblPr>
        <w:tblW w:w="55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3"/>
        <w:gridCol w:w="1166"/>
        <w:gridCol w:w="395"/>
        <w:gridCol w:w="3829"/>
        <w:gridCol w:w="2691"/>
      </w:tblGrid>
      <w:tr w:rsidR="00AC7E6B" w:rsidRPr="000452C9" w:rsidTr="00670BDF">
        <w:trPr>
          <w:trHeight w:val="312"/>
        </w:trPr>
        <w:tc>
          <w:tcPr>
            <w:tcW w:w="715" w:type="pct"/>
            <w:vMerge w:val="restart"/>
          </w:tcPr>
          <w:p w:rsidR="00AC7E6B" w:rsidRPr="000452C9" w:rsidRDefault="00AC7E6B" w:rsidP="000452C9">
            <w:pPr>
              <w:ind w:left="397"/>
              <w:jc w:val="both"/>
              <w:rPr>
                <w:b/>
              </w:rPr>
            </w:pPr>
            <w:r w:rsidRPr="000452C9">
              <w:rPr>
                <w:b/>
              </w:rPr>
              <w:t>Содержание</w:t>
            </w:r>
          </w:p>
        </w:tc>
        <w:tc>
          <w:tcPr>
            <w:tcW w:w="4285" w:type="pct"/>
            <w:gridSpan w:val="5"/>
          </w:tcPr>
          <w:p w:rsidR="00AC7E6B" w:rsidRPr="000452C9" w:rsidRDefault="00AC7E6B" w:rsidP="000452C9">
            <w:pPr>
              <w:ind w:left="397" w:firstLine="720"/>
              <w:jc w:val="both"/>
              <w:rPr>
                <w:b/>
              </w:rPr>
            </w:pPr>
            <w:r w:rsidRPr="000452C9">
              <w:rPr>
                <w:b/>
              </w:rPr>
              <w:t>Возрастные группы</w:t>
            </w:r>
          </w:p>
          <w:p w:rsidR="00AC7E6B" w:rsidRPr="000452C9" w:rsidRDefault="00AC7E6B" w:rsidP="000452C9">
            <w:pPr>
              <w:ind w:left="397" w:firstLine="720"/>
              <w:jc w:val="both"/>
              <w:rPr>
                <w:b/>
              </w:rPr>
            </w:pPr>
          </w:p>
        </w:tc>
      </w:tr>
      <w:tr w:rsidR="004E46B8" w:rsidRPr="000452C9" w:rsidTr="004E46B8">
        <w:trPr>
          <w:trHeight w:val="318"/>
        </w:trPr>
        <w:tc>
          <w:tcPr>
            <w:tcW w:w="715" w:type="pct"/>
            <w:vMerge/>
          </w:tcPr>
          <w:p w:rsidR="004E46B8" w:rsidRPr="000452C9" w:rsidRDefault="004E46B8" w:rsidP="000452C9">
            <w:pPr>
              <w:ind w:left="397" w:firstLine="720"/>
              <w:jc w:val="both"/>
              <w:rPr>
                <w:b/>
              </w:rPr>
            </w:pPr>
          </w:p>
        </w:tc>
        <w:tc>
          <w:tcPr>
            <w:tcW w:w="583" w:type="pct"/>
          </w:tcPr>
          <w:p w:rsidR="004E46B8" w:rsidRPr="000452C9" w:rsidRDefault="004E46B8" w:rsidP="00670BDF">
            <w:pPr>
              <w:ind w:left="397"/>
              <w:jc w:val="both"/>
              <w:rPr>
                <w:b/>
              </w:rPr>
            </w:pPr>
            <w:r>
              <w:rPr>
                <w:b/>
              </w:rPr>
              <w:t>1.6-3 лет</w:t>
            </w:r>
          </w:p>
        </w:tc>
        <w:tc>
          <w:tcPr>
            <w:tcW w:w="715" w:type="pct"/>
            <w:gridSpan w:val="2"/>
          </w:tcPr>
          <w:p w:rsidR="004E46B8" w:rsidRPr="000452C9" w:rsidRDefault="004E46B8" w:rsidP="00C74369">
            <w:pPr>
              <w:ind w:left="397"/>
              <w:jc w:val="both"/>
              <w:rPr>
                <w:b/>
              </w:rPr>
            </w:pPr>
            <w:r>
              <w:rPr>
                <w:b/>
              </w:rPr>
              <w:t>2-4 лет</w:t>
            </w:r>
          </w:p>
        </w:tc>
        <w:tc>
          <w:tcPr>
            <w:tcW w:w="1754" w:type="pct"/>
          </w:tcPr>
          <w:p w:rsidR="004E46B8" w:rsidRPr="000452C9" w:rsidRDefault="004E46B8" w:rsidP="00C74369">
            <w:pPr>
              <w:ind w:left="397"/>
              <w:jc w:val="both"/>
              <w:rPr>
                <w:b/>
              </w:rPr>
            </w:pPr>
            <w:r>
              <w:rPr>
                <w:b/>
              </w:rPr>
              <w:t>4-5 лет</w:t>
            </w:r>
          </w:p>
        </w:tc>
        <w:tc>
          <w:tcPr>
            <w:tcW w:w="1233" w:type="pct"/>
          </w:tcPr>
          <w:p w:rsidR="004E46B8" w:rsidRPr="000452C9" w:rsidRDefault="004E46B8" w:rsidP="000452C9">
            <w:pPr>
              <w:ind w:left="397"/>
              <w:jc w:val="both"/>
              <w:rPr>
                <w:b/>
              </w:rPr>
            </w:pPr>
            <w:r>
              <w:rPr>
                <w:b/>
              </w:rPr>
              <w:t>5-7 лет</w:t>
            </w:r>
          </w:p>
        </w:tc>
      </w:tr>
      <w:tr w:rsidR="00AC7E6B" w:rsidRPr="000452C9" w:rsidTr="00670BDF">
        <w:trPr>
          <w:trHeight w:val="415"/>
        </w:trPr>
        <w:tc>
          <w:tcPr>
            <w:tcW w:w="715" w:type="pct"/>
          </w:tcPr>
          <w:p w:rsidR="00AC7E6B" w:rsidRPr="000452C9" w:rsidRDefault="00AC7E6B" w:rsidP="000452C9">
            <w:pPr>
              <w:ind w:left="397" w:firstLine="720"/>
              <w:jc w:val="both"/>
            </w:pPr>
            <w:r w:rsidRPr="000452C9">
              <w:t>1.Элементы повседневного закаливания</w:t>
            </w:r>
          </w:p>
        </w:tc>
        <w:tc>
          <w:tcPr>
            <w:tcW w:w="4285" w:type="pct"/>
            <w:gridSpan w:val="5"/>
          </w:tcPr>
          <w:p w:rsidR="00AC7E6B" w:rsidRPr="000452C9" w:rsidRDefault="00AC7E6B" w:rsidP="000452C9">
            <w:pPr>
              <w:ind w:left="397" w:firstLine="720"/>
              <w:jc w:val="both"/>
            </w:pPr>
            <w:r w:rsidRPr="000452C9">
              <w:t>В холодное время года допускаются колебания температуры воздуха в присутствии детей</w:t>
            </w:r>
          </w:p>
        </w:tc>
      </w:tr>
      <w:tr w:rsidR="004E46B8" w:rsidRPr="000452C9" w:rsidTr="004E46B8">
        <w:trPr>
          <w:trHeight w:val="346"/>
        </w:trPr>
        <w:tc>
          <w:tcPr>
            <w:tcW w:w="715" w:type="pct"/>
            <w:vMerge w:val="restart"/>
          </w:tcPr>
          <w:p w:rsidR="004E46B8" w:rsidRPr="000452C9" w:rsidRDefault="004E46B8" w:rsidP="000452C9">
            <w:pPr>
              <w:ind w:left="397" w:firstLine="720"/>
              <w:jc w:val="both"/>
            </w:pPr>
            <w:r w:rsidRPr="000452C9">
              <w:t xml:space="preserve"> Воздушно –температурный режим:</w:t>
            </w:r>
          </w:p>
        </w:tc>
        <w:tc>
          <w:tcPr>
            <w:tcW w:w="583" w:type="pct"/>
          </w:tcPr>
          <w:p w:rsidR="004E46B8" w:rsidRPr="000452C9" w:rsidRDefault="004E46B8" w:rsidP="000452C9">
            <w:pPr>
              <w:ind w:left="397"/>
              <w:jc w:val="both"/>
            </w:pPr>
            <w:r w:rsidRPr="000452C9">
              <w:t>От  +23 до + 20</w:t>
            </w:r>
          </w:p>
        </w:tc>
        <w:tc>
          <w:tcPr>
            <w:tcW w:w="715" w:type="pct"/>
            <w:gridSpan w:val="2"/>
          </w:tcPr>
          <w:p w:rsidR="004E46B8" w:rsidRPr="000452C9" w:rsidRDefault="004E46B8" w:rsidP="000452C9">
            <w:pPr>
              <w:ind w:left="397"/>
              <w:jc w:val="both"/>
            </w:pPr>
            <w:r w:rsidRPr="000452C9">
              <w:t>От +21 до +19С</w:t>
            </w:r>
          </w:p>
        </w:tc>
        <w:tc>
          <w:tcPr>
            <w:tcW w:w="1754" w:type="pct"/>
          </w:tcPr>
          <w:p w:rsidR="004E46B8" w:rsidRPr="000452C9" w:rsidRDefault="004E46B8" w:rsidP="000452C9">
            <w:pPr>
              <w:ind w:left="397"/>
              <w:jc w:val="both"/>
            </w:pPr>
            <w:r w:rsidRPr="000452C9">
              <w:t>От +20 до +18С</w:t>
            </w:r>
          </w:p>
          <w:p w:rsidR="004E46B8" w:rsidRPr="000452C9" w:rsidRDefault="004E46B8" w:rsidP="000452C9">
            <w:pPr>
              <w:ind w:left="397"/>
              <w:jc w:val="both"/>
            </w:pPr>
          </w:p>
        </w:tc>
        <w:tc>
          <w:tcPr>
            <w:tcW w:w="1233" w:type="pct"/>
          </w:tcPr>
          <w:p w:rsidR="004E46B8" w:rsidRPr="000452C9" w:rsidRDefault="004E46B8" w:rsidP="000452C9">
            <w:pPr>
              <w:ind w:left="397"/>
              <w:jc w:val="both"/>
            </w:pPr>
            <w:r w:rsidRPr="000452C9">
              <w:t>От +20 до +18С</w:t>
            </w:r>
          </w:p>
        </w:tc>
      </w:tr>
      <w:tr w:rsidR="00AC7E6B" w:rsidRPr="000452C9" w:rsidTr="00670BDF">
        <w:trPr>
          <w:trHeight w:val="415"/>
        </w:trPr>
        <w:tc>
          <w:tcPr>
            <w:tcW w:w="715" w:type="pct"/>
            <w:vMerge/>
          </w:tcPr>
          <w:p w:rsidR="00AC7E6B" w:rsidRPr="000452C9" w:rsidRDefault="00AC7E6B" w:rsidP="000452C9">
            <w:pPr>
              <w:ind w:left="397" w:firstLine="720"/>
              <w:jc w:val="both"/>
            </w:pPr>
          </w:p>
        </w:tc>
        <w:tc>
          <w:tcPr>
            <w:tcW w:w="4285" w:type="pct"/>
            <w:gridSpan w:val="5"/>
          </w:tcPr>
          <w:p w:rsidR="00AC7E6B" w:rsidRPr="000452C9" w:rsidRDefault="00AC7E6B" w:rsidP="000452C9">
            <w:pPr>
              <w:ind w:left="397" w:firstLine="720"/>
              <w:jc w:val="both"/>
            </w:pPr>
            <w:r w:rsidRPr="000452C9">
              <w:t>Обеспечивается рациональное сочетание температуры воздуха и одежды детей</w:t>
            </w:r>
          </w:p>
        </w:tc>
      </w:tr>
      <w:tr w:rsidR="00AC7E6B" w:rsidRPr="000452C9" w:rsidTr="00670BDF">
        <w:trPr>
          <w:trHeight w:val="415"/>
        </w:trPr>
        <w:tc>
          <w:tcPr>
            <w:tcW w:w="715" w:type="pct"/>
          </w:tcPr>
          <w:p w:rsidR="00AC7E6B" w:rsidRPr="000452C9" w:rsidRDefault="00AC7E6B" w:rsidP="000452C9">
            <w:pPr>
              <w:ind w:left="397" w:firstLine="720"/>
              <w:jc w:val="both"/>
            </w:pPr>
            <w:r w:rsidRPr="000452C9">
              <w:t xml:space="preserve">-одностороннее проветривание </w:t>
            </w:r>
          </w:p>
        </w:tc>
        <w:tc>
          <w:tcPr>
            <w:tcW w:w="4285" w:type="pct"/>
            <w:gridSpan w:val="5"/>
          </w:tcPr>
          <w:p w:rsidR="00AC7E6B" w:rsidRPr="000452C9" w:rsidRDefault="00AC7E6B" w:rsidP="000452C9">
            <w:pPr>
              <w:ind w:left="397" w:firstLine="720"/>
              <w:jc w:val="both"/>
            </w:pPr>
            <w:r w:rsidRPr="000452C9">
              <w:t>В холодное время года –кратковременно – 5-10мин</w:t>
            </w:r>
          </w:p>
          <w:p w:rsidR="00AC7E6B" w:rsidRPr="000452C9" w:rsidRDefault="00AC7E6B" w:rsidP="000452C9">
            <w:pPr>
              <w:ind w:left="397" w:firstLine="720"/>
              <w:jc w:val="both"/>
            </w:pPr>
            <w:r w:rsidRPr="000452C9">
              <w:t>Допускается снижение температуры до 1-2С</w:t>
            </w:r>
          </w:p>
        </w:tc>
      </w:tr>
      <w:tr w:rsidR="00AC7E6B" w:rsidRPr="000452C9" w:rsidTr="00670BDF">
        <w:trPr>
          <w:trHeight w:val="415"/>
        </w:trPr>
        <w:tc>
          <w:tcPr>
            <w:tcW w:w="715" w:type="pct"/>
          </w:tcPr>
          <w:p w:rsidR="00AC7E6B" w:rsidRPr="000452C9" w:rsidRDefault="00AC7E6B" w:rsidP="000452C9">
            <w:pPr>
              <w:ind w:left="397" w:firstLine="720"/>
              <w:jc w:val="both"/>
            </w:pPr>
            <w:r w:rsidRPr="000452C9">
              <w:t>-сквозное проветривание</w:t>
            </w:r>
          </w:p>
          <w:p w:rsidR="00AC7E6B" w:rsidRPr="000452C9" w:rsidRDefault="00670BDF" w:rsidP="000452C9">
            <w:pPr>
              <w:ind w:left="397" w:firstLine="720"/>
              <w:jc w:val="both"/>
            </w:pPr>
            <w:r>
              <w:t xml:space="preserve"> (</w:t>
            </w:r>
            <w:r w:rsidR="00AC7E6B" w:rsidRPr="000452C9">
              <w:t>В отсутствии детей)</w:t>
            </w:r>
          </w:p>
        </w:tc>
        <w:tc>
          <w:tcPr>
            <w:tcW w:w="4285" w:type="pct"/>
            <w:gridSpan w:val="5"/>
          </w:tcPr>
          <w:p w:rsidR="00AC7E6B" w:rsidRPr="000452C9" w:rsidRDefault="00AC7E6B" w:rsidP="000452C9">
            <w:pPr>
              <w:ind w:left="397" w:firstLine="720"/>
              <w:jc w:val="both"/>
            </w:pPr>
            <w:r w:rsidRPr="000452C9">
              <w:t>В холодное время года –кратковременно – 5-10мин</w:t>
            </w:r>
          </w:p>
          <w:p w:rsidR="00AC7E6B" w:rsidRPr="000452C9" w:rsidRDefault="00AC7E6B" w:rsidP="000452C9">
            <w:pPr>
              <w:ind w:left="397" w:firstLine="720"/>
              <w:jc w:val="both"/>
            </w:pPr>
            <w:r w:rsidRPr="000452C9">
              <w:t>Критерием прекращения проветривания помещения является температура, сниженная на 2-3 С</w:t>
            </w:r>
          </w:p>
        </w:tc>
      </w:tr>
      <w:tr w:rsidR="00AC7E6B" w:rsidRPr="000452C9" w:rsidTr="00670BDF">
        <w:trPr>
          <w:trHeight w:val="429"/>
        </w:trPr>
        <w:tc>
          <w:tcPr>
            <w:tcW w:w="715" w:type="pct"/>
          </w:tcPr>
          <w:p w:rsidR="00AC7E6B" w:rsidRPr="000452C9" w:rsidRDefault="00AC7E6B" w:rsidP="000452C9">
            <w:pPr>
              <w:ind w:left="397" w:firstLine="720"/>
              <w:jc w:val="both"/>
            </w:pPr>
            <w:r w:rsidRPr="000452C9">
              <w:t>-утром перед приходом детей</w:t>
            </w:r>
          </w:p>
        </w:tc>
        <w:tc>
          <w:tcPr>
            <w:tcW w:w="4285" w:type="pct"/>
            <w:gridSpan w:val="5"/>
          </w:tcPr>
          <w:p w:rsidR="00AC7E6B" w:rsidRPr="000452C9" w:rsidRDefault="00AC7E6B" w:rsidP="000452C9">
            <w:pPr>
              <w:ind w:left="397" w:firstLine="720"/>
              <w:jc w:val="both"/>
            </w:pPr>
            <w:r w:rsidRPr="000452C9">
              <w:t>К моменту прихода детей температура воздуха восстанавливается до нормальной</w:t>
            </w:r>
          </w:p>
        </w:tc>
      </w:tr>
      <w:tr w:rsidR="004E46B8" w:rsidRPr="000452C9" w:rsidTr="004E46B8">
        <w:trPr>
          <w:trHeight w:val="415"/>
        </w:trPr>
        <w:tc>
          <w:tcPr>
            <w:tcW w:w="715" w:type="pct"/>
          </w:tcPr>
          <w:p w:rsidR="004E46B8" w:rsidRPr="000452C9" w:rsidRDefault="004E46B8" w:rsidP="000452C9">
            <w:pPr>
              <w:ind w:left="397" w:firstLine="720"/>
              <w:jc w:val="both"/>
            </w:pPr>
            <w:r w:rsidRPr="000452C9">
              <w:t>-перед возвращением детей с дневной прогулки</w:t>
            </w:r>
          </w:p>
        </w:tc>
        <w:tc>
          <w:tcPr>
            <w:tcW w:w="583" w:type="pct"/>
          </w:tcPr>
          <w:p w:rsidR="004E46B8" w:rsidRPr="000452C9" w:rsidRDefault="004E46B8" w:rsidP="000452C9">
            <w:pPr>
              <w:ind w:left="397" w:firstLine="720"/>
              <w:jc w:val="both"/>
            </w:pPr>
            <w:r w:rsidRPr="000452C9">
              <w:t>+22С</w:t>
            </w:r>
          </w:p>
        </w:tc>
        <w:tc>
          <w:tcPr>
            <w:tcW w:w="715" w:type="pct"/>
            <w:gridSpan w:val="2"/>
          </w:tcPr>
          <w:p w:rsidR="004E46B8" w:rsidRPr="000452C9" w:rsidRDefault="004E46B8" w:rsidP="000452C9">
            <w:pPr>
              <w:ind w:left="397" w:firstLine="720"/>
              <w:jc w:val="both"/>
            </w:pPr>
            <w:r w:rsidRPr="000452C9">
              <w:t>+ 21С</w:t>
            </w:r>
          </w:p>
        </w:tc>
        <w:tc>
          <w:tcPr>
            <w:tcW w:w="1754" w:type="pct"/>
          </w:tcPr>
          <w:p w:rsidR="004E46B8" w:rsidRPr="000452C9" w:rsidRDefault="004E46B8" w:rsidP="000452C9">
            <w:pPr>
              <w:ind w:left="397" w:firstLine="720"/>
              <w:jc w:val="both"/>
            </w:pPr>
            <w:r w:rsidRPr="000452C9">
              <w:t>+20С</w:t>
            </w:r>
          </w:p>
          <w:p w:rsidR="004E46B8" w:rsidRPr="000452C9" w:rsidRDefault="004E46B8" w:rsidP="000452C9">
            <w:pPr>
              <w:ind w:left="397" w:firstLine="720"/>
              <w:jc w:val="both"/>
            </w:pPr>
          </w:p>
        </w:tc>
        <w:tc>
          <w:tcPr>
            <w:tcW w:w="1233" w:type="pct"/>
          </w:tcPr>
          <w:p w:rsidR="004E46B8" w:rsidRPr="000452C9" w:rsidRDefault="004E46B8" w:rsidP="000452C9">
            <w:pPr>
              <w:ind w:left="397" w:firstLine="720"/>
              <w:jc w:val="both"/>
            </w:pPr>
            <w:r w:rsidRPr="000452C9">
              <w:t>+20С</w:t>
            </w:r>
          </w:p>
        </w:tc>
      </w:tr>
      <w:tr w:rsidR="00AC7E6B" w:rsidRPr="000452C9" w:rsidTr="00670BDF">
        <w:trPr>
          <w:trHeight w:val="415"/>
        </w:trPr>
        <w:tc>
          <w:tcPr>
            <w:tcW w:w="715" w:type="pct"/>
          </w:tcPr>
          <w:p w:rsidR="00AC7E6B" w:rsidRPr="000452C9" w:rsidRDefault="00AC7E6B" w:rsidP="000452C9">
            <w:pPr>
              <w:ind w:left="397" w:firstLine="720"/>
              <w:jc w:val="both"/>
            </w:pPr>
            <w:r w:rsidRPr="000452C9">
              <w:t>-во время дневного сна, вечерней прогулки</w:t>
            </w:r>
          </w:p>
        </w:tc>
        <w:tc>
          <w:tcPr>
            <w:tcW w:w="4285" w:type="pct"/>
            <w:gridSpan w:val="5"/>
          </w:tcPr>
          <w:p w:rsidR="00AC7E6B" w:rsidRPr="000452C9" w:rsidRDefault="00AC7E6B" w:rsidP="000452C9">
            <w:pPr>
              <w:ind w:left="397" w:firstLine="720"/>
              <w:jc w:val="both"/>
            </w:pPr>
            <w:r w:rsidRPr="000452C9">
              <w:t>В теплое время года проводится в течение всего периода отсутствия детей в помещении</w:t>
            </w:r>
          </w:p>
        </w:tc>
      </w:tr>
      <w:tr w:rsidR="004E46B8" w:rsidRPr="000452C9" w:rsidTr="004E46B8">
        <w:trPr>
          <w:trHeight w:val="636"/>
        </w:trPr>
        <w:tc>
          <w:tcPr>
            <w:tcW w:w="715" w:type="pct"/>
          </w:tcPr>
          <w:p w:rsidR="004E46B8" w:rsidRPr="000452C9" w:rsidRDefault="004E46B8" w:rsidP="000452C9">
            <w:pPr>
              <w:ind w:left="397" w:firstLine="720"/>
              <w:jc w:val="both"/>
            </w:pPr>
            <w:r w:rsidRPr="000452C9">
              <w:t>2.Воздушные ванны</w:t>
            </w:r>
          </w:p>
          <w:p w:rsidR="004E46B8" w:rsidRPr="000452C9" w:rsidRDefault="004E46B8" w:rsidP="000452C9">
            <w:pPr>
              <w:ind w:left="397" w:firstLine="720"/>
              <w:jc w:val="both"/>
            </w:pPr>
            <w:r w:rsidRPr="000452C9">
              <w:t>-прием детей на воздухе</w:t>
            </w:r>
          </w:p>
        </w:tc>
        <w:tc>
          <w:tcPr>
            <w:tcW w:w="583" w:type="pct"/>
          </w:tcPr>
          <w:p w:rsidR="004E46B8" w:rsidRPr="000452C9" w:rsidRDefault="004E46B8" w:rsidP="000452C9">
            <w:pPr>
              <w:ind w:left="397" w:firstLine="720"/>
              <w:jc w:val="both"/>
            </w:pPr>
            <w:r w:rsidRPr="000452C9">
              <w:t>- 10С при скорости ветра не более 10 м/с</w:t>
            </w:r>
          </w:p>
        </w:tc>
        <w:tc>
          <w:tcPr>
            <w:tcW w:w="715" w:type="pct"/>
            <w:gridSpan w:val="2"/>
          </w:tcPr>
          <w:p w:rsidR="004E46B8" w:rsidRPr="000452C9" w:rsidRDefault="004E46B8" w:rsidP="000452C9">
            <w:pPr>
              <w:ind w:left="397" w:firstLine="720"/>
              <w:jc w:val="both"/>
            </w:pPr>
            <w:r w:rsidRPr="000452C9">
              <w:t>- 10С при скорости ветра не более 10 м/с</w:t>
            </w:r>
          </w:p>
        </w:tc>
        <w:tc>
          <w:tcPr>
            <w:tcW w:w="1754" w:type="pct"/>
          </w:tcPr>
          <w:p w:rsidR="004E46B8" w:rsidRPr="000452C9" w:rsidRDefault="004E46B8" w:rsidP="000452C9">
            <w:pPr>
              <w:ind w:left="397" w:firstLine="720"/>
              <w:jc w:val="both"/>
            </w:pPr>
            <w:r w:rsidRPr="000452C9">
              <w:t>- 10С при скорости ветра не более 10 м/с</w:t>
            </w:r>
          </w:p>
          <w:p w:rsidR="004E46B8" w:rsidRPr="000452C9" w:rsidRDefault="004E46B8" w:rsidP="000452C9">
            <w:pPr>
              <w:ind w:left="397" w:firstLine="720"/>
              <w:jc w:val="both"/>
            </w:pPr>
          </w:p>
        </w:tc>
        <w:tc>
          <w:tcPr>
            <w:tcW w:w="1233" w:type="pct"/>
          </w:tcPr>
          <w:p w:rsidR="004E46B8" w:rsidRPr="000452C9" w:rsidRDefault="004E46B8" w:rsidP="000452C9">
            <w:pPr>
              <w:ind w:left="397" w:firstLine="720"/>
              <w:jc w:val="both"/>
            </w:pPr>
            <w:r w:rsidRPr="000452C9">
              <w:t>- 10С при скорости ветра не более 10 м/с</w:t>
            </w:r>
          </w:p>
        </w:tc>
      </w:tr>
      <w:tr w:rsidR="00AC7E6B" w:rsidRPr="000452C9" w:rsidTr="00670BDF">
        <w:trPr>
          <w:trHeight w:val="207"/>
        </w:trPr>
        <w:tc>
          <w:tcPr>
            <w:tcW w:w="715" w:type="pct"/>
          </w:tcPr>
          <w:p w:rsidR="00AC7E6B" w:rsidRPr="000452C9" w:rsidRDefault="00AC7E6B" w:rsidP="000452C9">
            <w:pPr>
              <w:ind w:left="397" w:firstLine="720"/>
              <w:jc w:val="both"/>
            </w:pPr>
            <w:r w:rsidRPr="000452C9">
              <w:t>-утренняя гимнастика</w:t>
            </w:r>
          </w:p>
        </w:tc>
        <w:tc>
          <w:tcPr>
            <w:tcW w:w="4285" w:type="pct"/>
            <w:gridSpan w:val="5"/>
          </w:tcPr>
          <w:p w:rsidR="00AC7E6B" w:rsidRPr="000452C9" w:rsidRDefault="00AC7E6B" w:rsidP="000452C9">
            <w:pPr>
              <w:ind w:left="397" w:firstLine="720"/>
              <w:jc w:val="both"/>
            </w:pPr>
            <w:r w:rsidRPr="000452C9">
              <w:t>В холодное время года проводится ежедневно в группе, одежда облегченная</w:t>
            </w:r>
          </w:p>
        </w:tc>
      </w:tr>
      <w:tr w:rsidR="00AC7E6B" w:rsidRPr="000452C9" w:rsidTr="00670BDF">
        <w:trPr>
          <w:trHeight w:val="207"/>
        </w:trPr>
        <w:tc>
          <w:tcPr>
            <w:tcW w:w="715" w:type="pct"/>
            <w:vMerge w:val="restart"/>
          </w:tcPr>
          <w:p w:rsidR="00AC7E6B" w:rsidRPr="000452C9" w:rsidRDefault="00AC7E6B" w:rsidP="000452C9">
            <w:pPr>
              <w:ind w:left="397" w:firstLine="720"/>
              <w:jc w:val="both"/>
            </w:pPr>
            <w:r w:rsidRPr="000452C9">
              <w:t>-физкультурные занятия</w:t>
            </w:r>
          </w:p>
        </w:tc>
        <w:tc>
          <w:tcPr>
            <w:tcW w:w="4285" w:type="pct"/>
            <w:gridSpan w:val="5"/>
          </w:tcPr>
          <w:p w:rsidR="00AC7E6B" w:rsidRPr="000452C9" w:rsidRDefault="00AC7E6B" w:rsidP="004E46B8">
            <w:pPr>
              <w:jc w:val="both"/>
            </w:pPr>
            <w:r w:rsidRPr="000452C9">
              <w:t xml:space="preserve"> + 18 С         </w:t>
            </w:r>
            <w:r w:rsidR="004E46B8">
              <w:t xml:space="preserve">         </w:t>
            </w:r>
            <w:r w:rsidRPr="000452C9">
              <w:t xml:space="preserve">   +18С                         +18С                      </w:t>
            </w:r>
            <w:r w:rsidR="004E46B8">
              <w:t xml:space="preserve">                          </w:t>
            </w:r>
            <w:r w:rsidRPr="000452C9">
              <w:t xml:space="preserve"> +18С</w:t>
            </w:r>
          </w:p>
        </w:tc>
      </w:tr>
      <w:tr w:rsidR="00AC7E6B" w:rsidRPr="000452C9" w:rsidTr="00670BDF">
        <w:trPr>
          <w:trHeight w:val="189"/>
        </w:trPr>
        <w:tc>
          <w:tcPr>
            <w:tcW w:w="715" w:type="pct"/>
            <w:vMerge/>
          </w:tcPr>
          <w:p w:rsidR="00AC7E6B" w:rsidRPr="000452C9" w:rsidRDefault="00AC7E6B" w:rsidP="000452C9">
            <w:pPr>
              <w:ind w:left="397" w:firstLine="720"/>
              <w:jc w:val="both"/>
            </w:pPr>
          </w:p>
        </w:tc>
        <w:tc>
          <w:tcPr>
            <w:tcW w:w="4285" w:type="pct"/>
            <w:gridSpan w:val="5"/>
          </w:tcPr>
          <w:p w:rsidR="00AC7E6B" w:rsidRPr="000452C9" w:rsidRDefault="00AC7E6B" w:rsidP="000452C9">
            <w:pPr>
              <w:ind w:left="397" w:firstLine="720"/>
              <w:jc w:val="both"/>
            </w:pPr>
            <w:r w:rsidRPr="000452C9">
              <w:t xml:space="preserve">                                           Одно занятие круглогодично на воздухе</w:t>
            </w:r>
          </w:p>
        </w:tc>
      </w:tr>
      <w:tr w:rsidR="00AC7E6B" w:rsidRPr="000452C9" w:rsidTr="00670BDF">
        <w:trPr>
          <w:trHeight w:val="221"/>
        </w:trPr>
        <w:tc>
          <w:tcPr>
            <w:tcW w:w="715" w:type="pct"/>
            <w:vMerge/>
          </w:tcPr>
          <w:p w:rsidR="00AC7E6B" w:rsidRPr="000452C9" w:rsidRDefault="00AC7E6B" w:rsidP="000452C9">
            <w:pPr>
              <w:ind w:left="397" w:firstLine="720"/>
              <w:jc w:val="both"/>
            </w:pPr>
          </w:p>
        </w:tc>
        <w:tc>
          <w:tcPr>
            <w:tcW w:w="583" w:type="pct"/>
          </w:tcPr>
          <w:p w:rsidR="00AC7E6B" w:rsidRPr="000452C9" w:rsidRDefault="00AC7E6B" w:rsidP="000452C9">
            <w:pPr>
              <w:ind w:left="397" w:firstLine="720"/>
              <w:jc w:val="both"/>
            </w:pPr>
            <w:r w:rsidRPr="000452C9">
              <w:t>-</w:t>
            </w:r>
          </w:p>
        </w:tc>
        <w:tc>
          <w:tcPr>
            <w:tcW w:w="3702" w:type="pct"/>
            <w:gridSpan w:val="4"/>
          </w:tcPr>
          <w:p w:rsidR="00AC7E6B" w:rsidRPr="000452C9" w:rsidRDefault="00AC7E6B" w:rsidP="000452C9">
            <w:pPr>
              <w:ind w:left="397" w:firstLine="720"/>
              <w:jc w:val="both"/>
            </w:pPr>
            <w:r w:rsidRPr="000452C9">
              <w:t>- 10 С при скорости ветра не более 10 м/с</w:t>
            </w:r>
          </w:p>
        </w:tc>
      </w:tr>
      <w:tr w:rsidR="00AC7E6B" w:rsidRPr="000452C9" w:rsidTr="00670BDF">
        <w:trPr>
          <w:trHeight w:val="221"/>
        </w:trPr>
        <w:tc>
          <w:tcPr>
            <w:tcW w:w="715" w:type="pct"/>
            <w:vMerge/>
          </w:tcPr>
          <w:p w:rsidR="00AC7E6B" w:rsidRPr="000452C9" w:rsidRDefault="00AC7E6B" w:rsidP="000452C9">
            <w:pPr>
              <w:ind w:left="397" w:firstLine="720"/>
              <w:jc w:val="both"/>
            </w:pPr>
          </w:p>
        </w:tc>
        <w:tc>
          <w:tcPr>
            <w:tcW w:w="4285" w:type="pct"/>
            <w:gridSpan w:val="5"/>
          </w:tcPr>
          <w:p w:rsidR="00AC7E6B" w:rsidRPr="000452C9" w:rsidRDefault="00AC7E6B" w:rsidP="000452C9">
            <w:pPr>
              <w:ind w:left="397" w:firstLine="720"/>
              <w:jc w:val="both"/>
            </w:pPr>
            <w:r w:rsidRPr="000452C9">
              <w:t>Два занятия в  группе.  Форма спортивная    +18С</w:t>
            </w:r>
          </w:p>
        </w:tc>
      </w:tr>
      <w:tr w:rsidR="00AC7E6B" w:rsidRPr="000452C9" w:rsidTr="00670BDF">
        <w:trPr>
          <w:trHeight w:val="276"/>
        </w:trPr>
        <w:tc>
          <w:tcPr>
            <w:tcW w:w="715" w:type="pct"/>
            <w:vMerge w:val="restart"/>
          </w:tcPr>
          <w:p w:rsidR="00AC7E6B" w:rsidRPr="000452C9" w:rsidRDefault="00AC7E6B" w:rsidP="000452C9">
            <w:pPr>
              <w:ind w:left="397" w:firstLine="720"/>
              <w:jc w:val="both"/>
            </w:pPr>
            <w:r w:rsidRPr="000452C9">
              <w:t>-прогулка</w:t>
            </w:r>
          </w:p>
        </w:tc>
        <w:tc>
          <w:tcPr>
            <w:tcW w:w="4285" w:type="pct"/>
            <w:gridSpan w:val="5"/>
          </w:tcPr>
          <w:p w:rsidR="00AC7E6B" w:rsidRPr="000452C9" w:rsidRDefault="00AC7E6B" w:rsidP="000452C9">
            <w:pPr>
              <w:ind w:left="397" w:firstLine="720"/>
              <w:jc w:val="both"/>
            </w:pPr>
            <w:r w:rsidRPr="000452C9">
              <w:t>Одежда и обувь соответствует метеорологическим условиям в холодное время года</w:t>
            </w:r>
          </w:p>
          <w:p w:rsidR="00AC7E6B" w:rsidRPr="000452C9" w:rsidRDefault="00AC7E6B" w:rsidP="000452C9">
            <w:pPr>
              <w:ind w:left="397" w:firstLine="720"/>
              <w:jc w:val="both"/>
            </w:pPr>
          </w:p>
        </w:tc>
      </w:tr>
      <w:tr w:rsidR="00AC7E6B" w:rsidRPr="000452C9" w:rsidTr="00670BDF">
        <w:trPr>
          <w:trHeight w:val="138"/>
        </w:trPr>
        <w:tc>
          <w:tcPr>
            <w:tcW w:w="715" w:type="pct"/>
            <w:vMerge/>
          </w:tcPr>
          <w:p w:rsidR="00AC7E6B" w:rsidRPr="000452C9" w:rsidRDefault="00AC7E6B" w:rsidP="000452C9">
            <w:pPr>
              <w:ind w:left="397" w:firstLine="720"/>
              <w:jc w:val="both"/>
            </w:pPr>
          </w:p>
        </w:tc>
        <w:tc>
          <w:tcPr>
            <w:tcW w:w="4285" w:type="pct"/>
            <w:gridSpan w:val="5"/>
          </w:tcPr>
          <w:p w:rsidR="00AC7E6B" w:rsidRPr="000452C9" w:rsidRDefault="00AC7E6B" w:rsidP="000452C9">
            <w:pPr>
              <w:ind w:left="397" w:firstLine="720"/>
              <w:jc w:val="both"/>
            </w:pPr>
            <w:r w:rsidRPr="000452C9">
              <w:t>- 10С при скорости ветра не более 10 м/с</w:t>
            </w:r>
          </w:p>
        </w:tc>
      </w:tr>
      <w:tr w:rsidR="00AC7E6B" w:rsidRPr="000452C9" w:rsidTr="00670BDF">
        <w:trPr>
          <w:trHeight w:val="207"/>
        </w:trPr>
        <w:tc>
          <w:tcPr>
            <w:tcW w:w="715" w:type="pct"/>
          </w:tcPr>
          <w:p w:rsidR="00AC7E6B" w:rsidRPr="000452C9" w:rsidRDefault="00AC7E6B" w:rsidP="000452C9">
            <w:pPr>
              <w:ind w:left="397" w:firstLine="720"/>
              <w:jc w:val="both"/>
            </w:pPr>
            <w:r w:rsidRPr="000452C9">
              <w:t>- световоздушные ванны</w:t>
            </w:r>
          </w:p>
        </w:tc>
        <w:tc>
          <w:tcPr>
            <w:tcW w:w="4285" w:type="pct"/>
            <w:gridSpan w:val="5"/>
          </w:tcPr>
          <w:p w:rsidR="00AC7E6B" w:rsidRPr="000452C9" w:rsidRDefault="00AC7E6B" w:rsidP="000452C9">
            <w:pPr>
              <w:ind w:left="397" w:firstLine="720"/>
              <w:jc w:val="both"/>
            </w:pPr>
            <w:r w:rsidRPr="000452C9">
              <w:t>В неблагоприятных холодных условиях время сокращается на 30-40мин</w:t>
            </w:r>
          </w:p>
        </w:tc>
      </w:tr>
      <w:tr w:rsidR="00AC7E6B" w:rsidRPr="000452C9" w:rsidTr="00670BDF">
        <w:trPr>
          <w:trHeight w:val="415"/>
        </w:trPr>
        <w:tc>
          <w:tcPr>
            <w:tcW w:w="715" w:type="pct"/>
          </w:tcPr>
          <w:p w:rsidR="00AC7E6B" w:rsidRPr="000452C9" w:rsidRDefault="00AC7E6B" w:rsidP="000452C9">
            <w:pPr>
              <w:ind w:left="397" w:firstLine="720"/>
              <w:jc w:val="both"/>
            </w:pPr>
            <w:r w:rsidRPr="000452C9">
              <w:t>-хождение босиком</w:t>
            </w:r>
          </w:p>
        </w:tc>
        <w:tc>
          <w:tcPr>
            <w:tcW w:w="4285" w:type="pct"/>
            <w:gridSpan w:val="5"/>
          </w:tcPr>
          <w:p w:rsidR="00AC7E6B" w:rsidRPr="000452C9" w:rsidRDefault="00AC7E6B" w:rsidP="000452C9">
            <w:pPr>
              <w:ind w:left="397" w:firstLine="720"/>
              <w:jc w:val="both"/>
            </w:pPr>
            <w:r w:rsidRPr="000452C9">
              <w:t>Ежедневно. В теплое время года при температуре воздуха от +20С до +22С.</w:t>
            </w:r>
          </w:p>
          <w:p w:rsidR="00AC7E6B" w:rsidRPr="000452C9" w:rsidRDefault="00AC7E6B" w:rsidP="000452C9">
            <w:pPr>
              <w:ind w:left="397" w:firstLine="720"/>
              <w:jc w:val="both"/>
            </w:pPr>
            <w:r w:rsidRPr="000452C9">
              <w:t>В холодное время года в помещении при соблюдении нормативных температур</w:t>
            </w:r>
          </w:p>
        </w:tc>
      </w:tr>
      <w:tr w:rsidR="00AC7E6B" w:rsidRPr="000452C9" w:rsidTr="00670BDF">
        <w:trPr>
          <w:trHeight w:val="207"/>
        </w:trPr>
        <w:tc>
          <w:tcPr>
            <w:tcW w:w="715" w:type="pct"/>
          </w:tcPr>
          <w:p w:rsidR="00AC7E6B" w:rsidRPr="000452C9" w:rsidRDefault="00AC7E6B" w:rsidP="000452C9">
            <w:pPr>
              <w:ind w:left="397" w:firstLine="720"/>
              <w:jc w:val="both"/>
            </w:pPr>
            <w:r w:rsidRPr="000452C9">
              <w:t>-дневной сон</w:t>
            </w:r>
          </w:p>
        </w:tc>
        <w:tc>
          <w:tcPr>
            <w:tcW w:w="4285" w:type="pct"/>
            <w:gridSpan w:val="5"/>
          </w:tcPr>
          <w:p w:rsidR="00AC7E6B" w:rsidRPr="000452C9" w:rsidRDefault="00AC7E6B" w:rsidP="000452C9">
            <w:pPr>
              <w:ind w:left="397" w:firstLine="720"/>
              <w:jc w:val="both"/>
            </w:pPr>
            <w:r w:rsidRPr="000452C9">
              <w:t>Обеспечивается состояние теплового комфорта, соответствием одежды, температуры воздуха  в помещении.  +18С</w:t>
            </w:r>
          </w:p>
        </w:tc>
      </w:tr>
      <w:tr w:rsidR="00AC7E6B" w:rsidRPr="000452C9" w:rsidTr="00670BDF">
        <w:trPr>
          <w:trHeight w:val="207"/>
        </w:trPr>
        <w:tc>
          <w:tcPr>
            <w:tcW w:w="715" w:type="pct"/>
          </w:tcPr>
          <w:p w:rsidR="00AC7E6B" w:rsidRPr="000452C9" w:rsidRDefault="00AC7E6B" w:rsidP="000452C9">
            <w:pPr>
              <w:ind w:left="397" w:firstLine="720"/>
              <w:jc w:val="both"/>
            </w:pPr>
            <w:r w:rsidRPr="000452C9">
              <w:t xml:space="preserve">-физические упражнения </w:t>
            </w:r>
          </w:p>
        </w:tc>
        <w:tc>
          <w:tcPr>
            <w:tcW w:w="4285" w:type="pct"/>
            <w:gridSpan w:val="5"/>
          </w:tcPr>
          <w:p w:rsidR="00AC7E6B" w:rsidRPr="000452C9" w:rsidRDefault="00AC7E6B" w:rsidP="000452C9">
            <w:pPr>
              <w:ind w:left="397" w:firstLine="720"/>
              <w:jc w:val="both"/>
            </w:pPr>
            <w:r w:rsidRPr="000452C9">
              <w:t>ежедневно</w:t>
            </w:r>
          </w:p>
        </w:tc>
      </w:tr>
      <w:tr w:rsidR="00AC7E6B" w:rsidRPr="000452C9" w:rsidTr="00670BDF">
        <w:trPr>
          <w:trHeight w:val="207"/>
        </w:trPr>
        <w:tc>
          <w:tcPr>
            <w:tcW w:w="715" w:type="pct"/>
          </w:tcPr>
          <w:p w:rsidR="00AC7E6B" w:rsidRPr="000452C9" w:rsidRDefault="00AC7E6B" w:rsidP="000452C9">
            <w:pPr>
              <w:ind w:left="397" w:firstLine="720"/>
              <w:jc w:val="both"/>
            </w:pPr>
            <w:r w:rsidRPr="000452C9">
              <w:t>-после дневного сна</w:t>
            </w:r>
          </w:p>
        </w:tc>
        <w:tc>
          <w:tcPr>
            <w:tcW w:w="4285" w:type="pct"/>
            <w:gridSpan w:val="5"/>
          </w:tcPr>
          <w:p w:rsidR="00AC7E6B" w:rsidRPr="000452C9" w:rsidRDefault="00AC7E6B" w:rsidP="000452C9">
            <w:pPr>
              <w:ind w:left="397" w:firstLine="720"/>
              <w:jc w:val="both"/>
            </w:pPr>
            <w:r w:rsidRPr="000452C9">
              <w:t>В помещении температура на 1-2 градуса ниже нормы</w:t>
            </w:r>
          </w:p>
        </w:tc>
      </w:tr>
      <w:tr w:rsidR="00AC7E6B" w:rsidRPr="000452C9" w:rsidTr="004E46B8">
        <w:trPr>
          <w:trHeight w:val="415"/>
        </w:trPr>
        <w:tc>
          <w:tcPr>
            <w:tcW w:w="715" w:type="pct"/>
          </w:tcPr>
          <w:p w:rsidR="00AC7E6B" w:rsidRPr="000452C9" w:rsidRDefault="00AC7E6B" w:rsidP="000452C9">
            <w:pPr>
              <w:ind w:left="397" w:firstLine="720"/>
              <w:jc w:val="both"/>
            </w:pPr>
            <w:r w:rsidRPr="000452C9">
              <w:t>-гигиенические процедуры</w:t>
            </w:r>
          </w:p>
        </w:tc>
        <w:tc>
          <w:tcPr>
            <w:tcW w:w="1117" w:type="pct"/>
            <w:gridSpan w:val="2"/>
          </w:tcPr>
          <w:p w:rsidR="00AC7E6B" w:rsidRPr="000452C9" w:rsidRDefault="00AC7E6B" w:rsidP="000452C9">
            <w:pPr>
              <w:ind w:left="397" w:firstLine="720"/>
              <w:jc w:val="both"/>
            </w:pPr>
            <w:r w:rsidRPr="000452C9">
              <w:t>Умывание, мытье рук до локтя водой комнатной температуры</w:t>
            </w:r>
          </w:p>
        </w:tc>
        <w:tc>
          <w:tcPr>
            <w:tcW w:w="3168" w:type="pct"/>
            <w:gridSpan w:val="3"/>
          </w:tcPr>
          <w:p w:rsidR="00AC7E6B" w:rsidRPr="000452C9" w:rsidRDefault="00AC7E6B" w:rsidP="000452C9">
            <w:pPr>
              <w:ind w:left="397" w:firstLine="720"/>
              <w:jc w:val="both"/>
            </w:pPr>
            <w:r w:rsidRPr="000452C9">
              <w:t>Умывание, обтирание шеи, верхней части груди, предплечий прохладной водой.</w:t>
            </w:r>
          </w:p>
        </w:tc>
      </w:tr>
      <w:tr w:rsidR="00AC7E6B" w:rsidRPr="000452C9" w:rsidTr="00670BDF">
        <w:trPr>
          <w:trHeight w:val="650"/>
        </w:trPr>
        <w:tc>
          <w:tcPr>
            <w:tcW w:w="5000" w:type="pct"/>
            <w:gridSpan w:val="6"/>
          </w:tcPr>
          <w:p w:rsidR="00AC7E6B" w:rsidRPr="000452C9" w:rsidRDefault="00AC7E6B" w:rsidP="000452C9">
            <w:pPr>
              <w:ind w:left="397" w:firstLine="720"/>
              <w:jc w:val="both"/>
            </w:pPr>
            <w:r w:rsidRPr="000452C9">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bl>
    <w:p w:rsidR="00762C3F" w:rsidRPr="000452C9" w:rsidRDefault="00762C3F" w:rsidP="000452C9">
      <w:pPr>
        <w:ind w:left="397"/>
        <w:jc w:val="both"/>
        <w:rPr>
          <w:i/>
          <w:color w:val="FF0000"/>
        </w:rPr>
      </w:pPr>
    </w:p>
    <w:p w:rsidR="00762C3F" w:rsidRPr="000522DD" w:rsidRDefault="00762C3F" w:rsidP="000522DD">
      <w:pPr>
        <w:ind w:left="397"/>
        <w:jc w:val="center"/>
        <w:rPr>
          <w:i/>
          <w:color w:val="FF0000"/>
          <w:sz w:val="26"/>
          <w:szCs w:val="26"/>
        </w:rPr>
      </w:pPr>
    </w:p>
    <w:p w:rsidR="00DF5367" w:rsidRPr="000522DD" w:rsidRDefault="00656A15" w:rsidP="000522DD">
      <w:pPr>
        <w:autoSpaceDE w:val="0"/>
        <w:autoSpaceDN w:val="0"/>
        <w:adjustRightInd w:val="0"/>
        <w:ind w:left="397"/>
        <w:jc w:val="center"/>
        <w:rPr>
          <w:b/>
          <w:bCs/>
          <w:sz w:val="26"/>
          <w:szCs w:val="26"/>
        </w:rPr>
      </w:pPr>
      <w:r w:rsidRPr="000522DD">
        <w:rPr>
          <w:b/>
          <w:bCs/>
          <w:sz w:val="26"/>
          <w:szCs w:val="26"/>
        </w:rPr>
        <w:t>4</w:t>
      </w:r>
      <w:r w:rsidR="00D74401" w:rsidRPr="000522DD">
        <w:rPr>
          <w:b/>
          <w:bCs/>
          <w:sz w:val="26"/>
          <w:szCs w:val="26"/>
        </w:rPr>
        <w:t>.</w:t>
      </w:r>
      <w:r w:rsidRPr="000522DD">
        <w:rPr>
          <w:b/>
          <w:bCs/>
          <w:sz w:val="26"/>
          <w:szCs w:val="26"/>
        </w:rPr>
        <w:t>1.</w:t>
      </w:r>
      <w:r w:rsidR="00D74401" w:rsidRPr="000522DD">
        <w:rPr>
          <w:b/>
          <w:bCs/>
          <w:sz w:val="26"/>
          <w:szCs w:val="26"/>
        </w:rPr>
        <w:t xml:space="preserve"> </w:t>
      </w:r>
      <w:r w:rsidR="00DF5367" w:rsidRPr="000522DD">
        <w:rPr>
          <w:b/>
          <w:bCs/>
          <w:sz w:val="26"/>
          <w:szCs w:val="26"/>
        </w:rPr>
        <w:t>Взаимодействие детского сада с семьей</w:t>
      </w:r>
    </w:p>
    <w:p w:rsidR="00DF5367" w:rsidRPr="000452C9" w:rsidRDefault="00DF5367" w:rsidP="000452C9">
      <w:pPr>
        <w:autoSpaceDE w:val="0"/>
        <w:autoSpaceDN w:val="0"/>
        <w:adjustRightInd w:val="0"/>
        <w:ind w:left="397"/>
        <w:jc w:val="both"/>
        <w:rPr>
          <w:rFonts w:eastAsiaTheme="minorHAnsi"/>
          <w:b/>
          <w:i/>
          <w:noProof w:val="0"/>
          <w:color w:val="000000"/>
          <w:lang w:eastAsia="en-US"/>
        </w:rPr>
      </w:pPr>
    </w:p>
    <w:p w:rsidR="00DF5367" w:rsidRPr="000452C9" w:rsidRDefault="00DF5367" w:rsidP="000452C9">
      <w:pPr>
        <w:autoSpaceDE w:val="0"/>
        <w:autoSpaceDN w:val="0"/>
        <w:adjustRightInd w:val="0"/>
        <w:ind w:left="397"/>
        <w:jc w:val="both"/>
        <w:rPr>
          <w:rFonts w:eastAsiaTheme="minorHAnsi"/>
          <w:b/>
          <w:i/>
          <w:noProof w:val="0"/>
          <w:color w:val="000000"/>
          <w:lang w:eastAsia="en-US"/>
        </w:rPr>
      </w:pPr>
      <w:r w:rsidRPr="000452C9">
        <w:rPr>
          <w:rFonts w:eastAsiaTheme="minorHAnsi"/>
          <w:b/>
          <w:i/>
          <w:noProof w:val="0"/>
          <w:color w:val="000000"/>
          <w:lang w:eastAsia="en-US"/>
        </w:rPr>
        <w:t>Основные цели и задачи</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Основные задачи взаимодействия детского сада с семьей:</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привлечение семей воспитанников к участию в совместных с педагогами мероприятиях, организуемых в районе (посёлке, крае);</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F5367" w:rsidRPr="000452C9" w:rsidRDefault="00DF5367" w:rsidP="000452C9">
      <w:pPr>
        <w:autoSpaceDE w:val="0"/>
        <w:autoSpaceDN w:val="0"/>
        <w:adjustRightInd w:val="0"/>
        <w:ind w:left="397"/>
        <w:jc w:val="both"/>
        <w:rPr>
          <w:rFonts w:eastAsiaTheme="minorHAnsi"/>
          <w:b/>
          <w:i/>
          <w:noProof w:val="0"/>
          <w:color w:val="000000"/>
          <w:lang w:eastAsia="en-US"/>
        </w:rPr>
      </w:pPr>
      <w:r w:rsidRPr="000452C9">
        <w:rPr>
          <w:rFonts w:eastAsiaTheme="minorHAnsi"/>
          <w:b/>
          <w:i/>
          <w:noProof w:val="0"/>
          <w:color w:val="000000"/>
          <w:lang w:eastAsia="en-US"/>
        </w:rPr>
        <w:t>Основные направления и формы работы с семьёй</w:t>
      </w:r>
    </w:p>
    <w:p w:rsidR="00DF5367" w:rsidRPr="000452C9" w:rsidRDefault="00DF5367" w:rsidP="000452C9">
      <w:pPr>
        <w:autoSpaceDE w:val="0"/>
        <w:autoSpaceDN w:val="0"/>
        <w:adjustRightInd w:val="0"/>
        <w:ind w:left="397"/>
        <w:jc w:val="both"/>
        <w:rPr>
          <w:rFonts w:eastAsiaTheme="minorHAnsi"/>
          <w:b/>
          <w:i/>
          <w:noProof w:val="0"/>
          <w:color w:val="000000"/>
          <w:lang w:eastAsia="en-US"/>
        </w:rPr>
      </w:pPr>
    </w:p>
    <w:p w:rsidR="00DF5367" w:rsidRPr="000452C9" w:rsidRDefault="00DF5367" w:rsidP="0024554B">
      <w:pPr>
        <w:pStyle w:val="a4"/>
        <w:numPr>
          <w:ilvl w:val="0"/>
          <w:numId w:val="41"/>
        </w:numPr>
        <w:autoSpaceDE w:val="0"/>
        <w:autoSpaceDN w:val="0"/>
        <w:adjustRightInd w:val="0"/>
        <w:ind w:left="397"/>
        <w:jc w:val="both"/>
        <w:rPr>
          <w:rFonts w:eastAsiaTheme="minorHAnsi"/>
          <w:bCs/>
          <w:noProof w:val="0"/>
          <w:color w:val="000000"/>
          <w:u w:val="single"/>
          <w:lang w:eastAsia="en-US"/>
        </w:rPr>
      </w:pPr>
      <w:r w:rsidRPr="000452C9">
        <w:rPr>
          <w:rFonts w:eastAsiaTheme="minorHAnsi"/>
          <w:bCs/>
          <w:noProof w:val="0"/>
          <w:color w:val="000000"/>
          <w:u w:val="single"/>
          <w:lang w:eastAsia="en-US"/>
        </w:rPr>
        <w:t>Взаимопознание  и  взаимоинформирование</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этой цели эффективно использование специальных методов, вызывающих у родителей позитивные эмоции, ориентированных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DF5367" w:rsidRPr="000522DD" w:rsidRDefault="00DF5367" w:rsidP="000522DD">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b/>
          <w:bCs/>
          <w:i/>
          <w:noProof w:val="0"/>
          <w:color w:val="000000"/>
          <w:lang w:eastAsia="en-US"/>
        </w:rPr>
        <w:t xml:space="preserve">      Стенды.</w:t>
      </w:r>
      <w:r w:rsidRPr="000452C9">
        <w:rPr>
          <w:rFonts w:eastAsiaTheme="minorHAnsi"/>
          <w:b/>
          <w:bCs/>
          <w:noProof w:val="0"/>
          <w:color w:val="000000"/>
          <w:lang w:eastAsia="en-US"/>
        </w:rPr>
        <w:t xml:space="preserve"> </w:t>
      </w:r>
      <w:r w:rsidRPr="000452C9">
        <w:rPr>
          <w:rFonts w:eastAsiaTheme="minorHAnsi"/>
          <w:noProof w:val="0"/>
          <w:color w:val="000000"/>
          <w:lang w:eastAsia="en-US"/>
        </w:rPr>
        <w:t xml:space="preserve">На стендах размещается стратегическая (многолетняя), тактическая (годичная) и оперативная информация. К </w:t>
      </w:r>
      <w:r w:rsidRPr="000452C9">
        <w:rPr>
          <w:rFonts w:eastAsiaTheme="minorHAnsi"/>
          <w:i/>
          <w:noProof w:val="0"/>
          <w:color w:val="000000"/>
          <w:lang w:eastAsia="en-US"/>
        </w:rPr>
        <w:t xml:space="preserve">стратегической </w:t>
      </w:r>
      <w:r w:rsidRPr="000452C9">
        <w:rPr>
          <w:rFonts w:eastAsiaTheme="minorHAnsi"/>
          <w:noProof w:val="0"/>
          <w:color w:val="000000"/>
          <w:lang w:eastAsia="en-US"/>
        </w:rPr>
        <w:t xml:space="preserve">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w:t>
      </w:r>
      <w:r w:rsidRPr="000452C9">
        <w:rPr>
          <w:rFonts w:eastAsiaTheme="minorHAnsi"/>
          <w:i/>
          <w:noProof w:val="0"/>
          <w:color w:val="000000"/>
          <w:lang w:eastAsia="en-US"/>
        </w:rPr>
        <w:t>тактической</w:t>
      </w:r>
      <w:r w:rsidRPr="000452C9">
        <w:rPr>
          <w:rFonts w:eastAsiaTheme="minorHAnsi"/>
          <w:noProof w:val="0"/>
          <w:color w:val="000000"/>
          <w:lang w:eastAsia="en-US"/>
        </w:rPr>
        <w:t xml:space="preserve">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r w:rsidRPr="000452C9">
        <w:rPr>
          <w:rFonts w:eastAsiaTheme="minorHAnsi"/>
          <w:i/>
          <w:noProof w:val="0"/>
          <w:color w:val="000000"/>
          <w:lang w:eastAsia="en-US"/>
        </w:rPr>
        <w:t>Оперативная</w:t>
      </w:r>
      <w:r w:rsidRPr="000452C9">
        <w:rPr>
          <w:rFonts w:eastAsiaTheme="minorHAnsi"/>
          <w:noProof w:val="0"/>
          <w:color w:val="000000"/>
          <w:lang w:eastAsia="en-US"/>
        </w:rPr>
        <w:t xml:space="preserve">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посёлке): акциях, конкурсах,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DF5367" w:rsidRPr="000452C9" w:rsidRDefault="00DF5367" w:rsidP="000522DD">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w:t>
      </w:r>
      <w:r w:rsidR="000522DD">
        <w:rPr>
          <w:rFonts w:eastAsiaTheme="minorHAnsi"/>
          <w:noProof w:val="0"/>
          <w:color w:val="000000"/>
          <w:lang w:eastAsia="en-US"/>
        </w:rPr>
        <w:t xml:space="preserve"> а также в семейных календарях.</w:t>
      </w:r>
    </w:p>
    <w:p w:rsidR="00DF5367" w:rsidRPr="000452C9" w:rsidRDefault="00DF5367" w:rsidP="0024554B">
      <w:pPr>
        <w:pStyle w:val="a4"/>
        <w:numPr>
          <w:ilvl w:val="0"/>
          <w:numId w:val="41"/>
        </w:numPr>
        <w:autoSpaceDE w:val="0"/>
        <w:autoSpaceDN w:val="0"/>
        <w:adjustRightInd w:val="0"/>
        <w:ind w:left="397"/>
        <w:jc w:val="both"/>
        <w:rPr>
          <w:rFonts w:eastAsiaTheme="minorHAnsi"/>
          <w:bCs/>
          <w:noProof w:val="0"/>
          <w:color w:val="000000"/>
          <w:u w:val="single"/>
          <w:lang w:eastAsia="en-US"/>
        </w:rPr>
      </w:pPr>
      <w:r w:rsidRPr="000452C9">
        <w:rPr>
          <w:rFonts w:eastAsiaTheme="minorHAnsi"/>
          <w:bCs/>
          <w:noProof w:val="0"/>
          <w:color w:val="000000"/>
          <w:u w:val="single"/>
          <w:lang w:eastAsia="en-US"/>
        </w:rPr>
        <w:t>Непрерывное образование воспитывающих взрослых</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В современном быстро меняющемся мире родители и педагоги должны непрерывно повышать свое образование.</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Под образованием родителей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Важно, чтобы просвещение ориентировало родителей и специалистов на саморазвитие и самосовершенствование.</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Основными формами просвещения могут выступать: конференции (в том числе и онлайн-конференции), родительские собрания (общие детсадовские, районные, краевые), родительские и педагогические чтения.</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Важно предоставлять родителям право выбора форм и содержания взаимодействия с партнерами, обеспечивающими их образование (воспитателями, педагогом-психологом, зам. зав. по ВМР, группой родителей и пр.), привлекать к участию в планировании и формировании содержания образовательных программ «родительской школы».</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Программы родительского образования важно разрабатывать и реализовывать исходя из следующих принципов:</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целенаправленности — ориентации на цели и приоритетные задачи образования родителей;</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адресности — учета образовательных потребностей родителей;</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доступности — учета возможностей родителей освоить предусмотренный программой учебный материал;</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Основные формы обучения родителей: лекции, семинары, мастер-классы, тренинги, проекты, игры.</w:t>
      </w:r>
    </w:p>
    <w:p w:rsidR="00DF5367" w:rsidRPr="000452C9" w:rsidRDefault="00DF5367" w:rsidP="000522DD">
      <w:pPr>
        <w:autoSpaceDE w:val="0"/>
        <w:autoSpaceDN w:val="0"/>
        <w:adjustRightInd w:val="0"/>
        <w:ind w:left="397"/>
        <w:jc w:val="both"/>
        <w:rPr>
          <w:rFonts w:eastAsiaTheme="minorHAnsi"/>
          <w:noProof w:val="0"/>
          <w:color w:val="000000"/>
          <w:lang w:eastAsia="en-US"/>
        </w:rPr>
      </w:pPr>
      <w:r w:rsidRPr="000452C9">
        <w:rPr>
          <w:rFonts w:eastAsiaTheme="minorHAnsi"/>
          <w:b/>
          <w:bCs/>
          <w:i/>
          <w:noProof w:val="0"/>
          <w:color w:val="000000"/>
          <w:lang w:eastAsia="en-US"/>
        </w:rPr>
        <w:t xml:space="preserve">     Мастер-классы</w:t>
      </w:r>
      <w:r w:rsidRPr="000452C9">
        <w:rPr>
          <w:rFonts w:eastAsiaTheme="minorHAnsi"/>
          <w:b/>
          <w:bCs/>
          <w:noProof w:val="0"/>
          <w:color w:val="000000"/>
          <w:lang w:eastAsia="en-US"/>
        </w:rPr>
        <w:t xml:space="preserve">. </w:t>
      </w:r>
      <w:r w:rsidRPr="000452C9">
        <w:rPr>
          <w:rFonts w:eastAsiaTheme="minorHAnsi"/>
          <w:noProof w:val="0"/>
          <w:color w:val="000000"/>
          <w:lang w:eastAsia="en-US"/>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w:t>
      </w:r>
    </w:p>
    <w:p w:rsidR="00DF5367" w:rsidRPr="000452C9" w:rsidRDefault="00DF5367" w:rsidP="0024554B">
      <w:pPr>
        <w:pStyle w:val="a4"/>
        <w:numPr>
          <w:ilvl w:val="0"/>
          <w:numId w:val="41"/>
        </w:numPr>
        <w:autoSpaceDE w:val="0"/>
        <w:autoSpaceDN w:val="0"/>
        <w:adjustRightInd w:val="0"/>
        <w:ind w:left="397"/>
        <w:jc w:val="both"/>
        <w:rPr>
          <w:rFonts w:eastAsiaTheme="minorHAnsi"/>
          <w:bCs/>
          <w:noProof w:val="0"/>
          <w:color w:val="000000"/>
          <w:u w:val="single"/>
          <w:lang w:eastAsia="en-US"/>
        </w:rPr>
      </w:pPr>
      <w:r w:rsidRPr="000452C9">
        <w:rPr>
          <w:rFonts w:eastAsiaTheme="minorHAnsi"/>
          <w:bCs/>
          <w:noProof w:val="0"/>
          <w:color w:val="000000"/>
          <w:u w:val="single"/>
          <w:lang w:eastAsia="en-US"/>
        </w:rPr>
        <w:t>Совместная деятельность педагогов, родителей, детей</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вечера музыки и поэзии, посещения семьями программных мероприятий, организованных учреждениями культуры,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b/>
          <w:bCs/>
          <w:i/>
          <w:noProof w:val="0"/>
          <w:color w:val="000000"/>
          <w:lang w:eastAsia="en-US"/>
        </w:rPr>
        <w:t xml:space="preserve">     Семейные художественные студии.</w:t>
      </w:r>
      <w:r w:rsidRPr="000452C9">
        <w:rPr>
          <w:rFonts w:eastAsiaTheme="minorHAnsi"/>
          <w:b/>
          <w:bCs/>
          <w:noProof w:val="0"/>
          <w:color w:val="000000"/>
          <w:lang w:eastAsia="en-US"/>
        </w:rPr>
        <w:t xml:space="preserve"> </w:t>
      </w:r>
      <w:r w:rsidRPr="000452C9">
        <w:rPr>
          <w:rFonts w:eastAsiaTheme="minorHAnsi"/>
          <w:noProof w:val="0"/>
          <w:color w:val="000000"/>
          <w:lang w:eastAsia="en-US"/>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мастерами декоративно-прикладного искусства; посещение музеев, художественных выставок.</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b/>
          <w:bCs/>
          <w:noProof w:val="0"/>
          <w:color w:val="000000"/>
          <w:lang w:eastAsia="en-US"/>
        </w:rPr>
        <w:t xml:space="preserve">      </w:t>
      </w:r>
      <w:r w:rsidRPr="000452C9">
        <w:rPr>
          <w:rFonts w:eastAsiaTheme="minorHAnsi"/>
          <w:b/>
          <w:bCs/>
          <w:i/>
          <w:noProof w:val="0"/>
          <w:color w:val="000000"/>
          <w:lang w:eastAsia="en-US"/>
        </w:rPr>
        <w:t>Семейные праздники.</w:t>
      </w:r>
      <w:r w:rsidRPr="000452C9">
        <w:rPr>
          <w:rFonts w:eastAsiaTheme="minorHAnsi"/>
          <w:b/>
          <w:bCs/>
          <w:noProof w:val="0"/>
          <w:color w:val="000000"/>
          <w:lang w:eastAsia="en-US"/>
        </w:rPr>
        <w:t xml:space="preserve"> </w:t>
      </w:r>
      <w:r w:rsidRPr="000452C9">
        <w:rPr>
          <w:rFonts w:eastAsiaTheme="minorHAnsi"/>
          <w:noProof w:val="0"/>
          <w:color w:val="000000"/>
          <w:lang w:eastAsia="en-US"/>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Наиболее значимы семейные праздники для семей с детьми раннего</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возраста, так как малыши в возрасте до 3 лет лучше чувствуют себя, когда на празднике рядом с ними находятся родители.</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b/>
          <w:bCs/>
          <w:noProof w:val="0"/>
          <w:color w:val="000000"/>
          <w:lang w:eastAsia="en-US"/>
        </w:rPr>
        <w:t xml:space="preserve">     </w:t>
      </w:r>
      <w:r w:rsidRPr="000452C9">
        <w:rPr>
          <w:rFonts w:eastAsiaTheme="minorHAnsi"/>
          <w:b/>
          <w:bCs/>
          <w:i/>
          <w:noProof w:val="0"/>
          <w:color w:val="000000"/>
          <w:lang w:eastAsia="en-US"/>
        </w:rPr>
        <w:t>Семейный театр.</w:t>
      </w:r>
      <w:r w:rsidRPr="000452C9">
        <w:rPr>
          <w:rFonts w:eastAsiaTheme="minorHAnsi"/>
          <w:b/>
          <w:bCs/>
          <w:noProof w:val="0"/>
          <w:color w:val="000000"/>
          <w:lang w:eastAsia="en-US"/>
        </w:rPr>
        <w:t xml:space="preserve"> </w:t>
      </w:r>
      <w:r w:rsidRPr="000452C9">
        <w:rPr>
          <w:rFonts w:eastAsiaTheme="minorHAnsi"/>
          <w:noProof w:val="0"/>
          <w:color w:val="000000"/>
          <w:lang w:eastAsia="en-US"/>
        </w:rPr>
        <w:t>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(художественного руководителя Дома культуры посёлка).</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b/>
          <w:bCs/>
          <w:noProof w:val="0"/>
          <w:color w:val="000000"/>
          <w:lang w:eastAsia="en-US"/>
        </w:rPr>
        <w:t xml:space="preserve">     </w:t>
      </w:r>
      <w:r w:rsidRPr="000452C9">
        <w:rPr>
          <w:rFonts w:eastAsiaTheme="minorHAnsi"/>
          <w:b/>
          <w:bCs/>
          <w:i/>
          <w:noProof w:val="0"/>
          <w:color w:val="000000"/>
          <w:lang w:eastAsia="en-US"/>
        </w:rPr>
        <w:t>Семейный абонемент.</w:t>
      </w:r>
      <w:r w:rsidRPr="000452C9">
        <w:rPr>
          <w:rFonts w:eastAsiaTheme="minorHAnsi"/>
          <w:b/>
          <w:bCs/>
          <w:noProof w:val="0"/>
          <w:color w:val="000000"/>
          <w:lang w:eastAsia="en-US"/>
        </w:rPr>
        <w:t xml:space="preserve"> </w:t>
      </w:r>
      <w:r w:rsidRPr="000452C9">
        <w:rPr>
          <w:rFonts w:eastAsiaTheme="minorHAnsi"/>
          <w:noProof w:val="0"/>
          <w:color w:val="000000"/>
          <w:lang w:eastAsia="en-US"/>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b/>
          <w:bCs/>
          <w:noProof w:val="0"/>
          <w:color w:val="000000"/>
          <w:lang w:eastAsia="en-US"/>
        </w:rPr>
        <w:t xml:space="preserve">     </w:t>
      </w:r>
      <w:r w:rsidRPr="000452C9">
        <w:rPr>
          <w:rFonts w:eastAsiaTheme="minorHAnsi"/>
          <w:b/>
          <w:bCs/>
          <w:i/>
          <w:noProof w:val="0"/>
          <w:color w:val="000000"/>
          <w:lang w:eastAsia="en-US"/>
        </w:rPr>
        <w:t>Проектная деятельность.</w:t>
      </w:r>
      <w:r w:rsidRPr="000452C9">
        <w:rPr>
          <w:rFonts w:eastAsiaTheme="minorHAnsi"/>
          <w:b/>
          <w:bCs/>
          <w:noProof w:val="0"/>
          <w:color w:val="000000"/>
          <w:lang w:eastAsia="en-US"/>
        </w:rPr>
        <w:t xml:space="preserve"> </w:t>
      </w:r>
      <w:r w:rsidRPr="000452C9">
        <w:rPr>
          <w:rFonts w:eastAsiaTheme="minorHAnsi"/>
          <w:noProof w:val="0"/>
          <w:color w:val="000000"/>
          <w:lang w:eastAsia="en-US"/>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b/>
          <w:bCs/>
          <w:noProof w:val="0"/>
          <w:color w:val="000000"/>
          <w:lang w:eastAsia="en-US"/>
        </w:rPr>
        <w:t xml:space="preserve">      </w:t>
      </w:r>
      <w:r w:rsidRPr="000452C9">
        <w:rPr>
          <w:rFonts w:eastAsiaTheme="minorHAnsi"/>
          <w:b/>
          <w:bCs/>
          <w:i/>
          <w:noProof w:val="0"/>
          <w:color w:val="000000"/>
          <w:lang w:eastAsia="en-US"/>
        </w:rPr>
        <w:t>Семейный календарь.</w:t>
      </w:r>
      <w:r w:rsidRPr="000452C9">
        <w:rPr>
          <w:rFonts w:eastAsiaTheme="minorHAnsi"/>
          <w:b/>
          <w:bCs/>
          <w:noProof w:val="0"/>
          <w:color w:val="000000"/>
          <w:lang w:eastAsia="en-US"/>
        </w:rPr>
        <w:t xml:space="preserve"> </w:t>
      </w:r>
      <w:r w:rsidRPr="000452C9">
        <w:rPr>
          <w:rFonts w:eastAsiaTheme="minorHAnsi"/>
          <w:noProof w:val="0"/>
          <w:color w:val="000000"/>
          <w:lang w:eastAsia="en-US"/>
        </w:rPr>
        <w:t>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краевых, районных, поселковых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края, района, посёлка), художественной деятельности и т. п.</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Оформляя семейный календарь, педагоги и родители в полной мере могут проявить свои художественно-оформительские способности. </w:t>
      </w:r>
    </w:p>
    <w:p w:rsidR="00DF5367" w:rsidRPr="000452C9" w:rsidRDefault="00DF5367" w:rsidP="0024554B">
      <w:pPr>
        <w:pStyle w:val="a4"/>
        <w:numPr>
          <w:ilvl w:val="0"/>
          <w:numId w:val="41"/>
        </w:numPr>
        <w:autoSpaceDE w:val="0"/>
        <w:autoSpaceDN w:val="0"/>
        <w:adjustRightInd w:val="0"/>
        <w:ind w:left="397"/>
        <w:jc w:val="both"/>
        <w:rPr>
          <w:rFonts w:eastAsiaTheme="minorHAnsi"/>
          <w:bCs/>
          <w:noProof w:val="0"/>
          <w:color w:val="000000"/>
          <w:u w:val="single"/>
          <w:lang w:eastAsia="en-US"/>
        </w:rPr>
      </w:pPr>
      <w:r w:rsidRPr="000452C9">
        <w:rPr>
          <w:rFonts w:eastAsiaTheme="minorHAnsi"/>
          <w:bCs/>
          <w:noProof w:val="0"/>
          <w:color w:val="000000"/>
          <w:u w:val="single"/>
          <w:lang w:eastAsia="en-US"/>
        </w:rPr>
        <w:t>Пособия для занятий с ребенком дома</w:t>
      </w:r>
    </w:p>
    <w:p w:rsidR="00DF5367"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 xml:space="preserve">     Педагоги дошкольных учреждений могут поддерживать образовательную деятельность, проводимую в рамках ДОУ, домашними занятиями, рекомендуя родителям соответствующие пособия из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E32908" w:rsidRPr="000452C9" w:rsidRDefault="00DF5367" w:rsidP="000452C9">
      <w:pPr>
        <w:autoSpaceDE w:val="0"/>
        <w:autoSpaceDN w:val="0"/>
        <w:adjustRightInd w:val="0"/>
        <w:ind w:left="397"/>
        <w:jc w:val="both"/>
        <w:rPr>
          <w:rFonts w:eastAsiaTheme="minorHAnsi"/>
          <w:noProof w:val="0"/>
          <w:color w:val="000000"/>
          <w:lang w:eastAsia="en-US"/>
        </w:rPr>
      </w:pPr>
      <w:r w:rsidRPr="000452C9">
        <w:rPr>
          <w:rFonts w:eastAsiaTheme="minorHAnsi"/>
          <w:noProof w:val="0"/>
          <w:color w:val="000000"/>
          <w:lang w:eastAsia="en-US"/>
        </w:rPr>
        <w:t>На информационной доске для родителей воспитатели могут указывать те разделы пособий, которые следует использовать для занятий на текущей неделе дома. 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DF5367" w:rsidRPr="000452C9" w:rsidRDefault="00DF5367" w:rsidP="000452C9">
      <w:pPr>
        <w:ind w:left="397"/>
        <w:jc w:val="both"/>
        <w:rPr>
          <w:b/>
        </w:rPr>
      </w:pPr>
      <w:r w:rsidRPr="000452C9">
        <w:rPr>
          <w:b/>
        </w:rPr>
        <w:t>Изменения и дополнения образовательной программы</w:t>
      </w:r>
    </w:p>
    <w:p w:rsidR="00DF5367" w:rsidRPr="000452C9" w:rsidRDefault="00DF5367" w:rsidP="000452C9">
      <w:pPr>
        <w:ind w:left="397"/>
        <w:jc w:val="both"/>
      </w:pPr>
      <w:r w:rsidRPr="000452C9">
        <w:t>В образовательную программу вносятся изменения в случае, если: вводятся в воспитательно-образовательный процесс новые программы и</w:t>
      </w:r>
    </w:p>
    <w:p w:rsidR="00DF5367" w:rsidRPr="000452C9" w:rsidRDefault="00DF5367" w:rsidP="000452C9">
      <w:pPr>
        <w:ind w:left="397"/>
        <w:jc w:val="both"/>
      </w:pPr>
      <w:r w:rsidRPr="000452C9">
        <w:t>технологии, требующие диагностики уровня развития детей; появились новые взаимосвязи с различными учреждениями и организациями;</w:t>
      </w:r>
    </w:p>
    <w:p w:rsidR="000522DD" w:rsidRPr="00BC2416" w:rsidRDefault="00DF5367" w:rsidP="00BC2416">
      <w:pPr>
        <w:ind w:left="397"/>
        <w:jc w:val="both"/>
      </w:pPr>
      <w:r w:rsidRPr="000452C9">
        <w:t>изменились условия реализации программы в связи с пополнением предметно-развивающей среды, оборудованием кабинетов специалистов, игротек, помещений специального назначения.  ДОУ начинает работу по внедрению какой-либо инновации, участвует в экспериментальной деятельности.</w:t>
      </w:r>
    </w:p>
    <w:p w:rsidR="00BC2416" w:rsidRDefault="00BC2416" w:rsidP="00BC2416">
      <w:pPr>
        <w:contextualSpacing/>
        <w:rPr>
          <w:b/>
        </w:rPr>
      </w:pPr>
    </w:p>
    <w:p w:rsidR="00656A15" w:rsidRPr="000452C9" w:rsidRDefault="00656A15" w:rsidP="00BC2416">
      <w:pPr>
        <w:contextualSpacing/>
        <w:jc w:val="center"/>
        <w:rPr>
          <w:b/>
        </w:rPr>
      </w:pPr>
      <w:r w:rsidRPr="000452C9">
        <w:rPr>
          <w:b/>
        </w:rPr>
        <w:t>Взаимодействие педагогического коллектива с родителями воспитанников</w:t>
      </w:r>
    </w:p>
    <w:p w:rsidR="00656A15" w:rsidRPr="000452C9" w:rsidRDefault="00656A15" w:rsidP="000522DD">
      <w:pPr>
        <w:ind w:left="397"/>
        <w:contextualSpacing/>
        <w:jc w:val="center"/>
        <w:rPr>
          <w:b/>
        </w:rPr>
      </w:pPr>
      <w:r w:rsidRPr="000452C9">
        <w:rPr>
          <w:b/>
        </w:rPr>
        <w:t>Формы и методы взаимодействия с семьей</w:t>
      </w:r>
    </w:p>
    <w:p w:rsidR="00656A15" w:rsidRPr="000452C9" w:rsidRDefault="00656A15" w:rsidP="000452C9">
      <w:pPr>
        <w:ind w:left="397" w:firstLine="567"/>
        <w:jc w:val="both"/>
      </w:pPr>
      <w:r w:rsidRPr="000452C9">
        <w:t>В современных условиях дошкольное образовательное является единственным общественным институтом, регулярно и неформально взаимодействующим с семьей, то есть имеющим возможность оказывать на неѐ определенное влияние. Деятельность МБДОУ строится в соответствии с социальным заказом на образование, учитывающим заказ семей воспитанников учреждения, потребности родителей, и приоритетов управления образования района.</w:t>
      </w:r>
    </w:p>
    <w:p w:rsidR="00656A15" w:rsidRPr="000452C9" w:rsidRDefault="00656A15" w:rsidP="000452C9">
      <w:pPr>
        <w:ind w:left="397" w:firstLine="567"/>
        <w:jc w:val="both"/>
      </w:pPr>
      <w:r w:rsidRPr="000452C9">
        <w:t>На сегодняшний день в МБДОУ осуществляется интеграция общественного и семейного воспитания дошкольников со следующими категориями родителей:</w:t>
      </w:r>
    </w:p>
    <w:p w:rsidR="00656A15" w:rsidRPr="000452C9" w:rsidRDefault="00656A15" w:rsidP="000452C9">
      <w:pPr>
        <w:ind w:left="397"/>
        <w:jc w:val="both"/>
      </w:pPr>
      <w:r w:rsidRPr="000452C9">
        <w:t>- с семьями воспитанников;</w:t>
      </w:r>
    </w:p>
    <w:p w:rsidR="00656A15" w:rsidRPr="000452C9" w:rsidRDefault="00656A15" w:rsidP="000452C9">
      <w:pPr>
        <w:ind w:left="397"/>
        <w:jc w:val="both"/>
      </w:pPr>
      <w:r w:rsidRPr="000452C9">
        <w:t>- с будущими родителями.</w:t>
      </w:r>
    </w:p>
    <w:p w:rsidR="00656A15" w:rsidRPr="000452C9" w:rsidRDefault="00656A15" w:rsidP="000452C9">
      <w:pPr>
        <w:ind w:left="397"/>
        <w:jc w:val="both"/>
      </w:pPr>
      <w:r w:rsidRPr="000452C9">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Поэтому наш детский сад определил цель взаимодействия с родителями:</w:t>
      </w:r>
    </w:p>
    <w:p w:rsidR="00656A15" w:rsidRPr="000452C9" w:rsidRDefault="00656A15" w:rsidP="000452C9">
      <w:pPr>
        <w:ind w:left="397"/>
        <w:jc w:val="both"/>
      </w:pPr>
      <w:r w:rsidRPr="000452C9">
        <w:t>- создание единого образовательного и оздоровительного пространства в процессе вовлечения родителей в педагогическую деятельность учреждения.</w:t>
      </w:r>
    </w:p>
    <w:p w:rsidR="00656A15" w:rsidRPr="000452C9" w:rsidRDefault="00656A15" w:rsidP="000452C9">
      <w:pPr>
        <w:ind w:left="397"/>
        <w:jc w:val="both"/>
      </w:pPr>
      <w:r w:rsidRPr="000452C9">
        <w:t>В процессе нашей работы с родителями решаем задачи:</w:t>
      </w:r>
    </w:p>
    <w:p w:rsidR="00656A15" w:rsidRPr="000452C9" w:rsidRDefault="00656A15" w:rsidP="000452C9">
      <w:pPr>
        <w:ind w:left="397"/>
        <w:jc w:val="both"/>
      </w:pPr>
      <w:r w:rsidRPr="000452C9">
        <w:t>1) формирование психолого- педагогических знаний родителей;</w:t>
      </w:r>
    </w:p>
    <w:p w:rsidR="00656A15" w:rsidRPr="000452C9" w:rsidRDefault="00656A15" w:rsidP="000452C9">
      <w:pPr>
        <w:ind w:left="397"/>
        <w:jc w:val="both"/>
      </w:pPr>
      <w:r w:rsidRPr="000452C9">
        <w:t>2) приобщение родителей к участию в жизни МБДОУ;</w:t>
      </w:r>
    </w:p>
    <w:p w:rsidR="00656A15" w:rsidRPr="000452C9" w:rsidRDefault="00656A15" w:rsidP="000452C9">
      <w:pPr>
        <w:ind w:left="397"/>
        <w:jc w:val="both"/>
      </w:pPr>
      <w:r w:rsidRPr="000452C9">
        <w:t>3) оказание помощи семьям воспитанников в развитии, воспитании и обучении детей;</w:t>
      </w:r>
    </w:p>
    <w:p w:rsidR="00656A15" w:rsidRPr="000452C9" w:rsidRDefault="00656A15" w:rsidP="000452C9">
      <w:pPr>
        <w:ind w:left="397"/>
        <w:jc w:val="both"/>
      </w:pPr>
      <w:r w:rsidRPr="000452C9">
        <w:t>4) изучение и пропаганда лучшего семейного опыта.</w:t>
      </w:r>
    </w:p>
    <w:p w:rsidR="00656A15" w:rsidRPr="000452C9" w:rsidRDefault="00656A15" w:rsidP="000452C9">
      <w:pPr>
        <w:ind w:left="397"/>
        <w:jc w:val="both"/>
      </w:pPr>
      <w:r w:rsidRPr="000452C9">
        <w:t>Работа родительско – педагогического коллектива основана на принципах:</w:t>
      </w:r>
    </w:p>
    <w:p w:rsidR="00656A15" w:rsidRPr="000452C9" w:rsidRDefault="00656A15" w:rsidP="0024554B">
      <w:pPr>
        <w:numPr>
          <w:ilvl w:val="0"/>
          <w:numId w:val="122"/>
        </w:numPr>
        <w:ind w:left="397"/>
        <w:jc w:val="both"/>
      </w:pPr>
      <w:r w:rsidRPr="000452C9">
        <w:t>единый подход к процессу воспитания ребѐнка;</w:t>
      </w:r>
    </w:p>
    <w:p w:rsidR="00656A15" w:rsidRPr="000452C9" w:rsidRDefault="00656A15" w:rsidP="0024554B">
      <w:pPr>
        <w:numPr>
          <w:ilvl w:val="0"/>
          <w:numId w:val="122"/>
        </w:numPr>
        <w:ind w:left="397"/>
        <w:jc w:val="both"/>
      </w:pPr>
      <w:r w:rsidRPr="000452C9">
        <w:t>открытость дошкольного учреждения для родителей;</w:t>
      </w:r>
    </w:p>
    <w:p w:rsidR="00656A15" w:rsidRPr="000452C9" w:rsidRDefault="00656A15" w:rsidP="0024554B">
      <w:pPr>
        <w:numPr>
          <w:ilvl w:val="0"/>
          <w:numId w:val="122"/>
        </w:numPr>
        <w:ind w:left="397"/>
        <w:jc w:val="both"/>
      </w:pPr>
      <w:r w:rsidRPr="000452C9">
        <w:t>взаимное доверие во взаимоотношениях педагогов и родителей;</w:t>
      </w:r>
    </w:p>
    <w:p w:rsidR="00656A15" w:rsidRPr="000452C9" w:rsidRDefault="00656A15" w:rsidP="0024554B">
      <w:pPr>
        <w:numPr>
          <w:ilvl w:val="0"/>
          <w:numId w:val="122"/>
        </w:numPr>
        <w:ind w:left="397"/>
        <w:jc w:val="both"/>
      </w:pPr>
      <w:r w:rsidRPr="000452C9">
        <w:t>уважение и доброжелательность друг к другу;</w:t>
      </w:r>
    </w:p>
    <w:p w:rsidR="00656A15" w:rsidRPr="000452C9" w:rsidRDefault="00656A15" w:rsidP="0024554B">
      <w:pPr>
        <w:numPr>
          <w:ilvl w:val="0"/>
          <w:numId w:val="122"/>
        </w:numPr>
        <w:ind w:left="397"/>
        <w:jc w:val="both"/>
      </w:pPr>
      <w:r w:rsidRPr="000452C9">
        <w:t>дифференцированный подход к каждой семье;</w:t>
      </w:r>
    </w:p>
    <w:p w:rsidR="00656A15" w:rsidRPr="000452C9" w:rsidRDefault="00656A15" w:rsidP="0024554B">
      <w:pPr>
        <w:numPr>
          <w:ilvl w:val="0"/>
          <w:numId w:val="122"/>
        </w:numPr>
        <w:ind w:left="397"/>
        <w:jc w:val="both"/>
      </w:pPr>
      <w:r w:rsidRPr="000452C9">
        <w:t>равноответственность родителей и педагогов.</w:t>
      </w:r>
    </w:p>
    <w:p w:rsidR="00656A15" w:rsidRPr="000452C9" w:rsidRDefault="00656A15" w:rsidP="000452C9">
      <w:pPr>
        <w:ind w:left="397"/>
        <w:jc w:val="both"/>
      </w:pPr>
      <w:r w:rsidRPr="000452C9">
        <w:t>Таким образом, коллектив простроил и реализует системный подход в организации взаимодействия с родителями. В связи с этим, система работы с родителями включает:</w:t>
      </w:r>
    </w:p>
    <w:p w:rsidR="00656A15" w:rsidRPr="000452C9" w:rsidRDefault="00656A15" w:rsidP="000452C9">
      <w:pPr>
        <w:ind w:left="397"/>
        <w:jc w:val="both"/>
      </w:pPr>
      <w:r w:rsidRPr="000452C9">
        <w:t>ознакомление родителей с результатами работы МБДОУ на общих родительских собраниях, анализом участия родительской общественности в жизни МБДОУ;</w:t>
      </w:r>
    </w:p>
    <w:p w:rsidR="00656A15" w:rsidRPr="000452C9" w:rsidRDefault="00656A15" w:rsidP="000452C9">
      <w:pPr>
        <w:ind w:left="397"/>
        <w:jc w:val="both"/>
      </w:pPr>
      <w:r w:rsidRPr="000452C9">
        <w:t>ознакомление родителей с содержанием работы в МБДОУ, направленной на физическое, психическое и социально-эмоциональное развитие ребенка;</w:t>
      </w:r>
    </w:p>
    <w:p w:rsidR="00656A15" w:rsidRPr="000452C9" w:rsidRDefault="00656A15" w:rsidP="000452C9">
      <w:pPr>
        <w:ind w:left="397"/>
        <w:jc w:val="both"/>
      </w:pPr>
      <w:r w:rsidRPr="000452C9">
        <w:t>участие в составлении планов: спортивных и культурно-массовых мероприятий, работы родительского комитета (в МБДОУ имеется перспективный план работы с родителями, план работы родительского комитета);</w:t>
      </w:r>
    </w:p>
    <w:p w:rsidR="00656A15" w:rsidRPr="000452C9" w:rsidRDefault="00656A15" w:rsidP="000452C9">
      <w:pPr>
        <w:ind w:left="397"/>
        <w:jc w:val="both"/>
      </w:pPr>
      <w:r w:rsidRPr="000452C9">
        <w:t>целенаправленную работу, пропагандирующую общественное дошкольное воспитание в его разных формах;</w:t>
      </w:r>
    </w:p>
    <w:p w:rsidR="00656A15" w:rsidRPr="000452C9" w:rsidRDefault="00656A15" w:rsidP="000452C9">
      <w:pPr>
        <w:ind w:left="397"/>
        <w:jc w:val="both"/>
      </w:pPr>
      <w:r w:rsidRPr="000452C9">
        <w:t>обучение конкретным приемам и методам развития ребенка в разных видах детской деятельности на семинарах-практикумах, консультациях и открытых занятиях.</w:t>
      </w:r>
    </w:p>
    <w:p w:rsidR="00656A15" w:rsidRPr="000452C9" w:rsidRDefault="00656A15" w:rsidP="000452C9">
      <w:pPr>
        <w:ind w:left="397"/>
        <w:jc w:val="both"/>
      </w:pPr>
      <w:r w:rsidRPr="000452C9">
        <w:t xml:space="preserve">Для определения эффективности усилий, затраченных на взаимодействие с родителями используется опрос, оценочные листы, экспрэсс-диагностика и другие методы, применяемые сразу после проведения того или иного мероприятия. Не менее важным является самоанализ педагогов. </w:t>
      </w:r>
    </w:p>
    <w:p w:rsidR="00656A15" w:rsidRPr="000452C9" w:rsidRDefault="00656A15" w:rsidP="000452C9">
      <w:pPr>
        <w:ind w:left="397"/>
        <w:jc w:val="both"/>
      </w:pPr>
      <w:r w:rsidRPr="000452C9">
        <w:t>В процессе такого взаимодействия взрослые лучше понимают и правильно оценивают собственного ребѐнка и работу МБДОУ в целом.</w:t>
      </w:r>
    </w:p>
    <w:p w:rsidR="00656A15" w:rsidRPr="000452C9" w:rsidRDefault="00656A15" w:rsidP="000452C9">
      <w:pPr>
        <w:ind w:left="397"/>
        <w:jc w:val="both"/>
      </w:pPr>
      <w:r w:rsidRPr="000452C9">
        <w:t>Работа с социально-неблагополучными семьями и семьями – опекунами в МБДОУ осуществляется в соответствии с Конвенцией о правах ребѐнка, законом «Об образовании», приказом Минобразования РФ № 636 от 22.10. 1999 «Об утверждении Положения о службе практической психологии в системе Министерства образования Российской Федерации».</w:t>
      </w:r>
    </w:p>
    <w:p w:rsidR="00656A15" w:rsidRPr="000452C9" w:rsidRDefault="00656A15" w:rsidP="000452C9">
      <w:pPr>
        <w:ind w:left="397"/>
        <w:jc w:val="both"/>
        <w:rPr>
          <w:u w:val="single"/>
        </w:rPr>
      </w:pPr>
    </w:p>
    <w:p w:rsidR="00656A15" w:rsidRPr="000452C9" w:rsidRDefault="00656A15" w:rsidP="000452C9">
      <w:pPr>
        <w:ind w:left="397"/>
        <w:jc w:val="both"/>
        <w:rPr>
          <w:b/>
          <w:i/>
        </w:rPr>
      </w:pPr>
    </w:p>
    <w:tbl>
      <w:tblPr>
        <w:tblW w:w="10659"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29"/>
        <w:gridCol w:w="2728"/>
        <w:gridCol w:w="3116"/>
        <w:gridCol w:w="1952"/>
        <w:gridCol w:w="1434"/>
      </w:tblGrid>
      <w:tr w:rsidR="00656A15" w:rsidRPr="000452C9" w:rsidTr="000522DD">
        <w:trPr>
          <w:trHeight w:val="413"/>
        </w:trPr>
        <w:tc>
          <w:tcPr>
            <w:tcW w:w="1429" w:type="dxa"/>
            <w:tcBorders>
              <w:bottom w:val="single" w:sz="4" w:space="0" w:color="auto"/>
              <w:right w:val="single" w:sz="4" w:space="0" w:color="auto"/>
            </w:tcBorders>
            <w:vAlign w:val="center"/>
          </w:tcPr>
          <w:p w:rsidR="00656A15" w:rsidRPr="000452C9" w:rsidRDefault="00656A15" w:rsidP="000452C9">
            <w:pPr>
              <w:ind w:left="397"/>
              <w:jc w:val="both"/>
              <w:rPr>
                <w:color w:val="222222"/>
              </w:rPr>
            </w:pPr>
            <w:r w:rsidRPr="000452C9">
              <w:rPr>
                <w:bCs/>
                <w:color w:val="222222"/>
              </w:rPr>
              <w:t>месяц</w:t>
            </w:r>
          </w:p>
        </w:tc>
        <w:tc>
          <w:tcPr>
            <w:tcW w:w="2728" w:type="dxa"/>
            <w:tcBorders>
              <w:left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r w:rsidRPr="000452C9">
              <w:rPr>
                <w:bCs/>
                <w:color w:val="222222"/>
              </w:rPr>
              <w:t>Название мероприятия</w:t>
            </w:r>
          </w:p>
        </w:tc>
        <w:tc>
          <w:tcPr>
            <w:tcW w:w="3116" w:type="dxa"/>
            <w:tcBorders>
              <w:left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r w:rsidRPr="000452C9">
              <w:rPr>
                <w:bCs/>
                <w:color w:val="222222"/>
              </w:rPr>
              <w:t>Цель проведения мероприятия</w:t>
            </w:r>
          </w:p>
        </w:tc>
        <w:tc>
          <w:tcPr>
            <w:tcW w:w="1952" w:type="dxa"/>
            <w:tcBorders>
              <w:left w:val="single" w:sz="4" w:space="0" w:color="auto"/>
              <w:bottom w:val="single" w:sz="4" w:space="0" w:color="auto"/>
            </w:tcBorders>
            <w:vAlign w:val="center"/>
          </w:tcPr>
          <w:p w:rsidR="00656A15" w:rsidRPr="000452C9" w:rsidRDefault="00656A15" w:rsidP="000452C9">
            <w:pPr>
              <w:ind w:left="397"/>
              <w:jc w:val="both"/>
              <w:rPr>
                <w:color w:val="222222"/>
              </w:rPr>
            </w:pPr>
            <w:r w:rsidRPr="000452C9">
              <w:rPr>
                <w:bCs/>
                <w:color w:val="222222"/>
              </w:rPr>
              <w:t>Участники мероприятия</w:t>
            </w:r>
          </w:p>
        </w:tc>
        <w:tc>
          <w:tcPr>
            <w:tcW w:w="1434" w:type="dxa"/>
            <w:vAlign w:val="center"/>
          </w:tcPr>
          <w:p w:rsidR="00656A15" w:rsidRPr="000452C9" w:rsidRDefault="00656A15" w:rsidP="000452C9">
            <w:pPr>
              <w:ind w:left="397"/>
              <w:jc w:val="both"/>
              <w:rPr>
                <w:color w:val="222222"/>
              </w:rPr>
            </w:pPr>
            <w:r w:rsidRPr="000452C9">
              <w:rPr>
                <w:bCs/>
                <w:color w:val="222222"/>
              </w:rPr>
              <w:t>Ответственные</w:t>
            </w:r>
          </w:p>
        </w:tc>
      </w:tr>
      <w:tr w:rsidR="00656A15" w:rsidRPr="000452C9" w:rsidTr="000522DD">
        <w:trPr>
          <w:trHeight w:val="1056"/>
        </w:trPr>
        <w:tc>
          <w:tcPr>
            <w:tcW w:w="1429" w:type="dxa"/>
            <w:vMerge w:val="restart"/>
            <w:tcBorders>
              <w:top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r w:rsidRPr="000452C9">
              <w:rPr>
                <w:color w:val="222222"/>
              </w:rPr>
              <w:t>сентябрь</w:t>
            </w:r>
          </w:p>
        </w:tc>
        <w:tc>
          <w:tcPr>
            <w:tcW w:w="2728" w:type="dxa"/>
            <w:tcBorders>
              <w:top w:val="single" w:sz="4" w:space="0" w:color="auto"/>
              <w:left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r w:rsidRPr="000452C9">
              <w:rPr>
                <w:color w:val="222222"/>
              </w:rPr>
              <w:t>Оформление информационных стендов в  группах  детского сада</w:t>
            </w:r>
          </w:p>
        </w:tc>
        <w:tc>
          <w:tcPr>
            <w:tcW w:w="3116" w:type="dxa"/>
            <w:tcBorders>
              <w:top w:val="single" w:sz="4" w:space="0" w:color="auto"/>
              <w:left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r w:rsidRPr="000452C9">
              <w:rPr>
                <w:color w:val="222222"/>
              </w:rPr>
              <w:t>Распространение педагогических знаний среди  родителей</w:t>
            </w:r>
          </w:p>
          <w:p w:rsidR="00656A15" w:rsidRPr="000452C9" w:rsidRDefault="00656A15" w:rsidP="000452C9">
            <w:pPr>
              <w:ind w:left="397"/>
              <w:jc w:val="both"/>
              <w:rPr>
                <w:color w:val="222222"/>
              </w:rPr>
            </w:pPr>
            <w:r w:rsidRPr="000452C9">
              <w:rPr>
                <w:color w:val="222222"/>
              </w:rPr>
              <w:t>Активизация родительского внимания  к  вопросам воспитания  и  адаптации  ребенка  к  условиям  детского сада</w:t>
            </w:r>
          </w:p>
        </w:tc>
        <w:tc>
          <w:tcPr>
            <w:tcW w:w="1952" w:type="dxa"/>
            <w:tcBorders>
              <w:top w:val="single" w:sz="4" w:space="0" w:color="auto"/>
              <w:left w:val="single" w:sz="4" w:space="0" w:color="auto"/>
              <w:bottom w:val="single" w:sz="4" w:space="0" w:color="auto"/>
            </w:tcBorders>
            <w:vAlign w:val="center"/>
          </w:tcPr>
          <w:p w:rsidR="00656A15" w:rsidRPr="000452C9" w:rsidRDefault="00656A15" w:rsidP="000452C9">
            <w:pPr>
              <w:ind w:left="397"/>
              <w:jc w:val="both"/>
              <w:rPr>
                <w:color w:val="222222"/>
              </w:rPr>
            </w:pPr>
            <w:r w:rsidRPr="000452C9">
              <w:rPr>
                <w:color w:val="222222"/>
              </w:rPr>
              <w:t>родители всех  возрастных  групп</w:t>
            </w:r>
          </w:p>
        </w:tc>
        <w:tc>
          <w:tcPr>
            <w:tcW w:w="1434" w:type="dxa"/>
            <w:vAlign w:val="center"/>
          </w:tcPr>
          <w:p w:rsidR="00656A15" w:rsidRPr="000452C9" w:rsidRDefault="00656A15" w:rsidP="000452C9">
            <w:pPr>
              <w:ind w:left="397"/>
              <w:jc w:val="both"/>
              <w:rPr>
                <w:color w:val="222222"/>
              </w:rPr>
            </w:pPr>
            <w:r w:rsidRPr="000452C9">
              <w:rPr>
                <w:color w:val="222222"/>
              </w:rPr>
              <w:t>Воспитатели</w:t>
            </w:r>
            <w:r w:rsidRPr="000452C9">
              <w:rPr>
                <w:color w:val="222222"/>
              </w:rPr>
              <w:br/>
              <w:t>зам по ВМР</w:t>
            </w:r>
          </w:p>
        </w:tc>
      </w:tr>
      <w:tr w:rsidR="00656A15" w:rsidRPr="000452C9" w:rsidTr="000522DD">
        <w:trPr>
          <w:trHeight w:val="1056"/>
        </w:trPr>
        <w:tc>
          <w:tcPr>
            <w:tcW w:w="1429" w:type="dxa"/>
            <w:vMerge/>
            <w:tcBorders>
              <w:top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p>
        </w:tc>
        <w:tc>
          <w:tcPr>
            <w:tcW w:w="2728" w:type="dxa"/>
            <w:tcBorders>
              <w:top w:val="single" w:sz="4" w:space="0" w:color="auto"/>
              <w:left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r w:rsidRPr="000452C9">
              <w:rPr>
                <w:color w:val="222222"/>
              </w:rPr>
              <w:t>Анкетирование «Давайте познакомимся»</w:t>
            </w:r>
          </w:p>
        </w:tc>
        <w:tc>
          <w:tcPr>
            <w:tcW w:w="3116" w:type="dxa"/>
            <w:tcBorders>
              <w:top w:val="single" w:sz="4" w:space="0" w:color="auto"/>
              <w:left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r w:rsidRPr="000452C9">
              <w:rPr>
                <w:color w:val="222222"/>
              </w:rPr>
              <w:t>Получение  и  анализ  первичной информации  о  ребенке  и  его  семье</w:t>
            </w:r>
          </w:p>
        </w:tc>
        <w:tc>
          <w:tcPr>
            <w:tcW w:w="1952" w:type="dxa"/>
            <w:tcBorders>
              <w:top w:val="single" w:sz="4" w:space="0" w:color="auto"/>
              <w:left w:val="single" w:sz="4" w:space="0" w:color="auto"/>
              <w:bottom w:val="single" w:sz="4" w:space="0" w:color="auto"/>
            </w:tcBorders>
            <w:vAlign w:val="center"/>
          </w:tcPr>
          <w:p w:rsidR="00656A15" w:rsidRPr="000452C9" w:rsidRDefault="00656A15" w:rsidP="000452C9">
            <w:pPr>
              <w:ind w:left="397"/>
              <w:jc w:val="both"/>
              <w:rPr>
                <w:color w:val="222222"/>
              </w:rPr>
            </w:pPr>
            <w:r w:rsidRPr="000452C9">
              <w:rPr>
                <w:color w:val="222222"/>
              </w:rPr>
              <w:t>родители  вновь зачисленных  детей</w:t>
            </w:r>
          </w:p>
        </w:tc>
        <w:tc>
          <w:tcPr>
            <w:tcW w:w="1434" w:type="dxa"/>
            <w:vAlign w:val="center"/>
          </w:tcPr>
          <w:p w:rsidR="00656A15" w:rsidRPr="000452C9" w:rsidRDefault="00656A15" w:rsidP="000452C9">
            <w:pPr>
              <w:ind w:left="397"/>
              <w:jc w:val="both"/>
              <w:rPr>
                <w:color w:val="222222"/>
              </w:rPr>
            </w:pPr>
            <w:r w:rsidRPr="000452C9">
              <w:rPr>
                <w:color w:val="222222"/>
              </w:rPr>
              <w:t>Воспитатели</w:t>
            </w:r>
          </w:p>
          <w:p w:rsidR="00656A15" w:rsidRPr="000452C9" w:rsidRDefault="00656A15" w:rsidP="000452C9">
            <w:pPr>
              <w:ind w:left="397"/>
              <w:jc w:val="both"/>
              <w:rPr>
                <w:color w:val="222222"/>
              </w:rPr>
            </w:pPr>
          </w:p>
        </w:tc>
      </w:tr>
      <w:tr w:rsidR="00656A15" w:rsidRPr="000452C9" w:rsidTr="000522DD">
        <w:trPr>
          <w:trHeight w:val="1056"/>
        </w:trPr>
        <w:tc>
          <w:tcPr>
            <w:tcW w:w="1429" w:type="dxa"/>
            <w:vMerge/>
            <w:tcBorders>
              <w:top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p>
        </w:tc>
        <w:tc>
          <w:tcPr>
            <w:tcW w:w="2728" w:type="dxa"/>
            <w:tcBorders>
              <w:top w:val="single" w:sz="4" w:space="0" w:color="auto"/>
              <w:left w:val="single" w:sz="4" w:space="0" w:color="auto"/>
              <w:bottom w:val="single" w:sz="4" w:space="0" w:color="auto"/>
              <w:right w:val="single" w:sz="4" w:space="0" w:color="auto"/>
            </w:tcBorders>
            <w:vAlign w:val="center"/>
          </w:tcPr>
          <w:p w:rsidR="00656A15" w:rsidRPr="000452C9" w:rsidRDefault="00656A15" w:rsidP="000452C9">
            <w:pPr>
              <w:ind w:left="397"/>
              <w:jc w:val="both"/>
            </w:pPr>
            <w:r w:rsidRPr="000452C9">
              <w:t>Составление социального паспорта учреждения</w:t>
            </w:r>
          </w:p>
          <w:p w:rsidR="00656A15" w:rsidRPr="000452C9" w:rsidRDefault="00656A15" w:rsidP="000452C9">
            <w:pPr>
              <w:ind w:left="397"/>
              <w:jc w:val="both"/>
              <w:rPr>
                <w:color w:val="222222"/>
              </w:rPr>
            </w:pPr>
          </w:p>
        </w:tc>
        <w:tc>
          <w:tcPr>
            <w:tcW w:w="3116" w:type="dxa"/>
            <w:tcBorders>
              <w:top w:val="single" w:sz="4" w:space="0" w:color="auto"/>
              <w:left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r w:rsidRPr="000452C9">
              <w:rPr>
                <w:color w:val="222222"/>
              </w:rPr>
              <w:t>Получение  и  анализ  информации  о  семьях воспитанников</w:t>
            </w:r>
          </w:p>
        </w:tc>
        <w:tc>
          <w:tcPr>
            <w:tcW w:w="1952" w:type="dxa"/>
            <w:tcBorders>
              <w:top w:val="single" w:sz="4" w:space="0" w:color="auto"/>
              <w:left w:val="single" w:sz="4" w:space="0" w:color="auto"/>
              <w:bottom w:val="single" w:sz="4" w:space="0" w:color="auto"/>
            </w:tcBorders>
            <w:vAlign w:val="center"/>
          </w:tcPr>
          <w:p w:rsidR="00656A15" w:rsidRPr="000452C9" w:rsidRDefault="00656A15" w:rsidP="000452C9">
            <w:pPr>
              <w:ind w:left="397"/>
              <w:jc w:val="both"/>
              <w:rPr>
                <w:color w:val="222222"/>
              </w:rPr>
            </w:pPr>
            <w:r w:rsidRPr="000452C9">
              <w:rPr>
                <w:color w:val="222222"/>
              </w:rPr>
              <w:t>родители всех  возрастных  групп</w:t>
            </w:r>
          </w:p>
        </w:tc>
        <w:tc>
          <w:tcPr>
            <w:tcW w:w="1434" w:type="dxa"/>
            <w:vAlign w:val="center"/>
          </w:tcPr>
          <w:p w:rsidR="00656A15" w:rsidRPr="000452C9" w:rsidRDefault="00656A15" w:rsidP="000452C9">
            <w:pPr>
              <w:ind w:left="397"/>
              <w:jc w:val="both"/>
              <w:rPr>
                <w:color w:val="222222"/>
              </w:rPr>
            </w:pPr>
            <w:r w:rsidRPr="000452C9">
              <w:rPr>
                <w:color w:val="222222"/>
              </w:rPr>
              <w:t>Воспитатели</w:t>
            </w:r>
            <w:r w:rsidRPr="000452C9">
              <w:rPr>
                <w:color w:val="222222"/>
              </w:rPr>
              <w:br/>
              <w:t>зам по ВМР</w:t>
            </w:r>
          </w:p>
        </w:tc>
      </w:tr>
      <w:tr w:rsidR="00656A15" w:rsidRPr="000452C9" w:rsidTr="000522DD">
        <w:trPr>
          <w:trHeight w:val="1056"/>
        </w:trPr>
        <w:tc>
          <w:tcPr>
            <w:tcW w:w="1429" w:type="dxa"/>
            <w:vMerge/>
            <w:tcBorders>
              <w:top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p>
        </w:tc>
        <w:tc>
          <w:tcPr>
            <w:tcW w:w="2728" w:type="dxa"/>
            <w:tcBorders>
              <w:top w:val="single" w:sz="4" w:space="0" w:color="auto"/>
              <w:left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r w:rsidRPr="000452C9">
              <w:rPr>
                <w:color w:val="222222"/>
              </w:rPr>
              <w:t>Общеродительское собрания</w:t>
            </w:r>
          </w:p>
          <w:p w:rsidR="00656A15" w:rsidRPr="000452C9" w:rsidRDefault="00656A15" w:rsidP="000452C9">
            <w:pPr>
              <w:ind w:left="397"/>
              <w:jc w:val="both"/>
              <w:rPr>
                <w:color w:val="222222"/>
              </w:rPr>
            </w:pPr>
          </w:p>
        </w:tc>
        <w:tc>
          <w:tcPr>
            <w:tcW w:w="3116" w:type="dxa"/>
            <w:tcBorders>
              <w:top w:val="single" w:sz="4" w:space="0" w:color="auto"/>
              <w:left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r w:rsidRPr="000452C9">
              <w:rPr>
                <w:color w:val="222222"/>
              </w:rPr>
              <w:t>Знакомство  родителей  с  правилами посещения детского  сада, результатами адаптации  к  детскому  саду, задачами воспитания на год</w:t>
            </w:r>
            <w:r w:rsidRPr="000452C9">
              <w:rPr>
                <w:color w:val="222222"/>
              </w:rPr>
              <w:br/>
              <w:t>Знакомство  с  работой учреждения в условиях введения стандарта дошкольного образования</w:t>
            </w:r>
          </w:p>
        </w:tc>
        <w:tc>
          <w:tcPr>
            <w:tcW w:w="1952" w:type="dxa"/>
            <w:tcBorders>
              <w:top w:val="single" w:sz="4" w:space="0" w:color="auto"/>
              <w:left w:val="single" w:sz="4" w:space="0" w:color="auto"/>
              <w:bottom w:val="single" w:sz="4" w:space="0" w:color="auto"/>
            </w:tcBorders>
            <w:vAlign w:val="center"/>
          </w:tcPr>
          <w:p w:rsidR="00656A15" w:rsidRPr="000452C9" w:rsidRDefault="00656A15" w:rsidP="000452C9">
            <w:pPr>
              <w:ind w:left="397"/>
              <w:jc w:val="both"/>
              <w:rPr>
                <w:color w:val="222222"/>
              </w:rPr>
            </w:pPr>
            <w:r w:rsidRPr="000452C9">
              <w:rPr>
                <w:color w:val="222222"/>
              </w:rPr>
              <w:t>родители  детского сада</w:t>
            </w:r>
          </w:p>
        </w:tc>
        <w:tc>
          <w:tcPr>
            <w:tcW w:w="1434" w:type="dxa"/>
            <w:vAlign w:val="center"/>
          </w:tcPr>
          <w:p w:rsidR="00656A15" w:rsidRPr="000452C9" w:rsidRDefault="00656A15" w:rsidP="000452C9">
            <w:pPr>
              <w:ind w:left="397"/>
              <w:jc w:val="both"/>
              <w:rPr>
                <w:color w:val="222222"/>
              </w:rPr>
            </w:pPr>
            <w:r w:rsidRPr="000452C9">
              <w:rPr>
                <w:color w:val="222222"/>
              </w:rPr>
              <w:t>Заведующий</w:t>
            </w:r>
            <w:r w:rsidRPr="000452C9">
              <w:rPr>
                <w:color w:val="222222"/>
              </w:rPr>
              <w:br/>
              <w:t>зам по ВМР</w:t>
            </w:r>
            <w:r w:rsidRPr="000452C9">
              <w:rPr>
                <w:color w:val="222222"/>
              </w:rPr>
              <w:br/>
              <w:t>Воспитатели</w:t>
            </w:r>
          </w:p>
          <w:p w:rsidR="00656A15" w:rsidRPr="000452C9" w:rsidRDefault="00656A15" w:rsidP="000452C9">
            <w:pPr>
              <w:ind w:left="397"/>
              <w:jc w:val="both"/>
              <w:rPr>
                <w:color w:val="222222"/>
              </w:rPr>
            </w:pPr>
            <w:r w:rsidRPr="000452C9">
              <w:rPr>
                <w:color w:val="222222"/>
              </w:rPr>
              <w:t>медсестра</w:t>
            </w:r>
          </w:p>
        </w:tc>
      </w:tr>
      <w:tr w:rsidR="00656A15" w:rsidRPr="000452C9" w:rsidTr="000522DD">
        <w:trPr>
          <w:trHeight w:val="1056"/>
        </w:trPr>
        <w:tc>
          <w:tcPr>
            <w:tcW w:w="1429" w:type="dxa"/>
            <w:vMerge/>
            <w:tcBorders>
              <w:top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p>
        </w:tc>
        <w:tc>
          <w:tcPr>
            <w:tcW w:w="2728" w:type="dxa"/>
            <w:tcBorders>
              <w:top w:val="single" w:sz="4" w:space="0" w:color="auto"/>
              <w:left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r w:rsidRPr="000452C9">
              <w:rPr>
                <w:color w:val="222222"/>
              </w:rPr>
              <w:t>Групповые  собрания</w:t>
            </w:r>
          </w:p>
        </w:tc>
        <w:tc>
          <w:tcPr>
            <w:tcW w:w="3116" w:type="dxa"/>
            <w:tcBorders>
              <w:top w:val="single" w:sz="4" w:space="0" w:color="auto"/>
              <w:left w:val="single" w:sz="4" w:space="0" w:color="auto"/>
              <w:bottom w:val="single" w:sz="4" w:space="0" w:color="auto"/>
              <w:right w:val="single" w:sz="4" w:space="0" w:color="auto"/>
            </w:tcBorders>
            <w:vAlign w:val="center"/>
          </w:tcPr>
          <w:p w:rsidR="00656A15" w:rsidRPr="000452C9" w:rsidRDefault="00656A15" w:rsidP="000452C9">
            <w:pPr>
              <w:ind w:left="397"/>
              <w:jc w:val="both"/>
              <w:rPr>
                <w:color w:val="222222"/>
              </w:rPr>
            </w:pPr>
            <w:r w:rsidRPr="000452C9">
              <w:rPr>
                <w:color w:val="222222"/>
              </w:rPr>
              <w:t>Знакомство родителей  с  задачами воспитания  детей  на  учебный  год, психологическими и возрастными  особенностями  детей</w:t>
            </w:r>
          </w:p>
          <w:p w:rsidR="00656A15" w:rsidRPr="000452C9" w:rsidRDefault="00656A15" w:rsidP="000452C9">
            <w:pPr>
              <w:ind w:left="397"/>
              <w:jc w:val="both"/>
              <w:rPr>
                <w:color w:val="222222"/>
              </w:rPr>
            </w:pPr>
            <w:r w:rsidRPr="000452C9">
              <w:rPr>
                <w:color w:val="222222"/>
              </w:rPr>
              <w:t>Выборы  родительского комитета</w:t>
            </w:r>
          </w:p>
        </w:tc>
        <w:tc>
          <w:tcPr>
            <w:tcW w:w="1952" w:type="dxa"/>
            <w:tcBorders>
              <w:top w:val="single" w:sz="4" w:space="0" w:color="auto"/>
              <w:left w:val="single" w:sz="4" w:space="0" w:color="auto"/>
              <w:bottom w:val="single" w:sz="4" w:space="0" w:color="auto"/>
            </w:tcBorders>
            <w:vAlign w:val="center"/>
          </w:tcPr>
          <w:p w:rsidR="00656A15" w:rsidRPr="000452C9" w:rsidRDefault="00656A15" w:rsidP="000452C9">
            <w:pPr>
              <w:ind w:left="397"/>
              <w:jc w:val="both"/>
              <w:rPr>
                <w:color w:val="222222"/>
              </w:rPr>
            </w:pPr>
            <w:r w:rsidRPr="000452C9">
              <w:rPr>
                <w:color w:val="222222"/>
              </w:rPr>
              <w:t>родители</w:t>
            </w:r>
          </w:p>
        </w:tc>
        <w:tc>
          <w:tcPr>
            <w:tcW w:w="1434" w:type="dxa"/>
            <w:vAlign w:val="center"/>
          </w:tcPr>
          <w:p w:rsidR="00656A15" w:rsidRPr="000452C9" w:rsidRDefault="00656A15" w:rsidP="000452C9">
            <w:pPr>
              <w:ind w:left="397"/>
              <w:jc w:val="both"/>
              <w:rPr>
                <w:color w:val="222222"/>
              </w:rPr>
            </w:pPr>
            <w:r w:rsidRPr="000452C9">
              <w:rPr>
                <w:color w:val="222222"/>
              </w:rPr>
              <w:t>Воспитатели</w:t>
            </w:r>
          </w:p>
          <w:p w:rsidR="00656A15" w:rsidRPr="000452C9" w:rsidRDefault="00656A15" w:rsidP="000452C9">
            <w:pPr>
              <w:ind w:left="397"/>
              <w:jc w:val="both"/>
              <w:rPr>
                <w:color w:val="222222"/>
              </w:rPr>
            </w:pPr>
          </w:p>
        </w:tc>
      </w:tr>
      <w:tr w:rsidR="00656A15" w:rsidRPr="000452C9" w:rsidTr="000522DD">
        <w:trPr>
          <w:trHeight w:val="1056"/>
        </w:trPr>
        <w:tc>
          <w:tcPr>
            <w:tcW w:w="1429" w:type="dxa"/>
            <w:vMerge/>
            <w:tcBorders>
              <w:top w:val="single" w:sz="4" w:space="0" w:color="auto"/>
              <w:bottom w:val="single" w:sz="4" w:space="0" w:color="auto"/>
              <w:right w:val="single" w:sz="4" w:space="0" w:color="auto"/>
            </w:tcBorders>
          </w:tcPr>
          <w:p w:rsidR="00656A15" w:rsidRPr="000452C9" w:rsidRDefault="00656A15" w:rsidP="000452C9">
            <w:pPr>
              <w:ind w:left="397"/>
              <w:jc w:val="both"/>
            </w:pPr>
          </w:p>
        </w:tc>
        <w:tc>
          <w:tcPr>
            <w:tcW w:w="2728" w:type="dxa"/>
            <w:tcBorders>
              <w:top w:val="single" w:sz="4" w:space="0" w:color="auto"/>
              <w:left w:val="single" w:sz="4" w:space="0" w:color="auto"/>
              <w:bottom w:val="single" w:sz="4" w:space="0" w:color="auto"/>
              <w:right w:val="single" w:sz="4" w:space="0" w:color="auto"/>
            </w:tcBorders>
          </w:tcPr>
          <w:p w:rsidR="00656A15" w:rsidRPr="000452C9" w:rsidRDefault="00656A15" w:rsidP="000452C9">
            <w:pPr>
              <w:ind w:left="397"/>
              <w:jc w:val="both"/>
            </w:pPr>
            <w:r w:rsidRPr="000452C9">
              <w:t>Выбор и планирование работы родительского комитета МБДОУ</w:t>
            </w:r>
          </w:p>
        </w:tc>
        <w:tc>
          <w:tcPr>
            <w:tcW w:w="3116" w:type="dxa"/>
            <w:tcBorders>
              <w:top w:val="single" w:sz="4" w:space="0" w:color="auto"/>
              <w:left w:val="single" w:sz="4" w:space="0" w:color="auto"/>
              <w:bottom w:val="single" w:sz="4" w:space="0" w:color="auto"/>
              <w:right w:val="single" w:sz="4" w:space="0" w:color="auto"/>
            </w:tcBorders>
          </w:tcPr>
          <w:p w:rsidR="00656A15" w:rsidRPr="000452C9" w:rsidRDefault="00656A15" w:rsidP="000452C9">
            <w:pPr>
              <w:ind w:left="397"/>
              <w:jc w:val="both"/>
            </w:pPr>
            <w:r w:rsidRPr="000452C9">
              <w:t>Составление плана работы на год, распределение обязанностей</w:t>
            </w:r>
          </w:p>
        </w:tc>
        <w:tc>
          <w:tcPr>
            <w:tcW w:w="1952" w:type="dxa"/>
            <w:tcBorders>
              <w:top w:val="single" w:sz="4" w:space="0" w:color="auto"/>
              <w:left w:val="single" w:sz="4" w:space="0" w:color="auto"/>
              <w:bottom w:val="single" w:sz="4" w:space="0" w:color="auto"/>
            </w:tcBorders>
          </w:tcPr>
          <w:p w:rsidR="00656A15" w:rsidRPr="000452C9" w:rsidRDefault="00656A15" w:rsidP="000452C9">
            <w:pPr>
              <w:ind w:left="397"/>
              <w:jc w:val="both"/>
            </w:pPr>
            <w:r w:rsidRPr="000452C9">
              <w:t>члены общего родительского комитета</w:t>
            </w:r>
          </w:p>
        </w:tc>
        <w:tc>
          <w:tcPr>
            <w:tcW w:w="1434" w:type="dxa"/>
          </w:tcPr>
          <w:p w:rsidR="00656A15" w:rsidRPr="000452C9" w:rsidRDefault="00656A15" w:rsidP="000452C9">
            <w:pPr>
              <w:ind w:left="397"/>
              <w:jc w:val="both"/>
            </w:pPr>
          </w:p>
        </w:tc>
      </w:tr>
      <w:tr w:rsidR="00656A15" w:rsidRPr="000452C9" w:rsidTr="000522DD">
        <w:trPr>
          <w:trHeight w:val="1056"/>
        </w:trPr>
        <w:tc>
          <w:tcPr>
            <w:tcW w:w="1429" w:type="dxa"/>
            <w:vMerge/>
            <w:tcBorders>
              <w:top w:val="single" w:sz="4" w:space="0" w:color="auto"/>
              <w:bottom w:val="single" w:sz="4" w:space="0" w:color="auto"/>
              <w:right w:val="single" w:sz="4" w:space="0" w:color="auto"/>
            </w:tcBorders>
          </w:tcPr>
          <w:p w:rsidR="00656A15" w:rsidRPr="000452C9" w:rsidRDefault="00656A15" w:rsidP="000452C9">
            <w:pPr>
              <w:ind w:left="397"/>
              <w:jc w:val="both"/>
            </w:pPr>
          </w:p>
        </w:tc>
        <w:tc>
          <w:tcPr>
            <w:tcW w:w="2728" w:type="dxa"/>
            <w:tcBorders>
              <w:top w:val="single" w:sz="4" w:space="0" w:color="auto"/>
              <w:left w:val="single" w:sz="4" w:space="0" w:color="auto"/>
              <w:bottom w:val="single" w:sz="4" w:space="0" w:color="auto"/>
              <w:right w:val="single" w:sz="4" w:space="0" w:color="auto"/>
            </w:tcBorders>
          </w:tcPr>
          <w:p w:rsidR="00656A15" w:rsidRPr="000452C9" w:rsidRDefault="00656A15" w:rsidP="000452C9">
            <w:pPr>
              <w:ind w:left="397"/>
              <w:jc w:val="both"/>
            </w:pPr>
            <w:r w:rsidRPr="000452C9">
              <w:t>Участие родителей в субботнике по благоустройству территории ДОУ</w:t>
            </w:r>
          </w:p>
        </w:tc>
        <w:tc>
          <w:tcPr>
            <w:tcW w:w="3116" w:type="dxa"/>
            <w:tcBorders>
              <w:top w:val="single" w:sz="4" w:space="0" w:color="auto"/>
              <w:left w:val="single" w:sz="4" w:space="0" w:color="auto"/>
              <w:bottom w:val="single" w:sz="4" w:space="0" w:color="auto"/>
              <w:right w:val="single" w:sz="4" w:space="0" w:color="auto"/>
            </w:tcBorders>
          </w:tcPr>
          <w:p w:rsidR="00656A15" w:rsidRPr="000452C9" w:rsidRDefault="00656A15" w:rsidP="000452C9">
            <w:pPr>
              <w:ind w:left="397"/>
              <w:jc w:val="both"/>
            </w:pPr>
            <w:r w:rsidRPr="000452C9">
              <w:rPr>
                <w:color w:val="222222"/>
              </w:rPr>
              <w:t>Формирование  положительных взаимоотношений  между  коллективом  ДОУ  и родителями</w:t>
            </w:r>
          </w:p>
        </w:tc>
        <w:tc>
          <w:tcPr>
            <w:tcW w:w="1952" w:type="dxa"/>
            <w:tcBorders>
              <w:top w:val="single" w:sz="4" w:space="0" w:color="auto"/>
              <w:left w:val="single" w:sz="4" w:space="0" w:color="auto"/>
              <w:bottom w:val="single" w:sz="4" w:space="0" w:color="auto"/>
            </w:tcBorders>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 завхоз</w:t>
            </w:r>
          </w:p>
        </w:tc>
      </w:tr>
      <w:tr w:rsidR="00656A15" w:rsidRPr="000452C9" w:rsidTr="000522DD">
        <w:trPr>
          <w:trHeight w:val="631"/>
        </w:trPr>
        <w:tc>
          <w:tcPr>
            <w:tcW w:w="1429" w:type="dxa"/>
            <w:vMerge w:val="restart"/>
            <w:tcBorders>
              <w:top w:val="single" w:sz="4" w:space="0" w:color="auto"/>
              <w:right w:val="single" w:sz="4" w:space="0" w:color="auto"/>
            </w:tcBorders>
          </w:tcPr>
          <w:p w:rsidR="00656A15" w:rsidRPr="000452C9" w:rsidRDefault="00656A15" w:rsidP="000452C9">
            <w:pPr>
              <w:ind w:left="397"/>
              <w:jc w:val="both"/>
            </w:pPr>
            <w:r w:rsidRPr="000452C9">
              <w:t>октябрь</w:t>
            </w:r>
          </w:p>
        </w:tc>
        <w:tc>
          <w:tcPr>
            <w:tcW w:w="2728" w:type="dxa"/>
            <w:tcBorders>
              <w:top w:val="single" w:sz="4" w:space="0" w:color="auto"/>
              <w:left w:val="single" w:sz="4" w:space="0" w:color="auto"/>
              <w:right w:val="single" w:sz="4" w:space="0" w:color="auto"/>
            </w:tcBorders>
          </w:tcPr>
          <w:p w:rsidR="00656A15" w:rsidRPr="000452C9" w:rsidRDefault="00656A15" w:rsidP="000452C9">
            <w:pPr>
              <w:tabs>
                <w:tab w:val="left" w:pos="1440"/>
              </w:tabs>
              <w:ind w:left="397"/>
              <w:jc w:val="both"/>
            </w:pPr>
            <w:r w:rsidRPr="000452C9">
              <w:t xml:space="preserve">Общее родительское собрание  «Это должен знать каждый » - правовой всеобуч « </w:t>
            </w:r>
          </w:p>
        </w:tc>
        <w:tc>
          <w:tcPr>
            <w:tcW w:w="3116" w:type="dxa"/>
            <w:tcBorders>
              <w:top w:val="single" w:sz="4" w:space="0" w:color="auto"/>
              <w:left w:val="single" w:sz="4" w:space="0" w:color="auto"/>
              <w:right w:val="single" w:sz="4" w:space="0" w:color="auto"/>
            </w:tcBorders>
          </w:tcPr>
          <w:p w:rsidR="00656A15" w:rsidRPr="000452C9" w:rsidRDefault="00656A15" w:rsidP="000452C9">
            <w:pPr>
              <w:ind w:left="397"/>
              <w:jc w:val="both"/>
            </w:pPr>
            <w:r w:rsidRPr="000452C9">
              <w:t>Права и обязанности ребенка - дошкольника</w:t>
            </w:r>
          </w:p>
        </w:tc>
        <w:tc>
          <w:tcPr>
            <w:tcW w:w="1952" w:type="dxa"/>
            <w:tcBorders>
              <w:top w:val="single" w:sz="4" w:space="0" w:color="auto"/>
              <w:left w:val="single" w:sz="4" w:space="0" w:color="auto"/>
            </w:tcBorders>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rPr>
                <w:color w:val="222222"/>
              </w:rPr>
              <w:t>Воспитатели</w:t>
            </w:r>
            <w:r w:rsidRPr="000452C9">
              <w:rPr>
                <w:color w:val="222222"/>
              </w:rPr>
              <w:br/>
              <w:t>зам по ВМР</w:t>
            </w:r>
          </w:p>
        </w:tc>
      </w:tr>
      <w:tr w:rsidR="00656A15" w:rsidRPr="000452C9" w:rsidTr="000522DD">
        <w:trPr>
          <w:trHeight w:val="631"/>
        </w:trPr>
        <w:tc>
          <w:tcPr>
            <w:tcW w:w="1429" w:type="dxa"/>
            <w:vMerge/>
            <w:vAlign w:val="center"/>
          </w:tcPr>
          <w:p w:rsidR="00656A15" w:rsidRPr="000452C9" w:rsidRDefault="00656A15" w:rsidP="000452C9">
            <w:pPr>
              <w:ind w:left="397"/>
              <w:jc w:val="both"/>
              <w:rPr>
                <w:color w:val="222222"/>
              </w:rPr>
            </w:pPr>
          </w:p>
        </w:tc>
        <w:tc>
          <w:tcPr>
            <w:tcW w:w="2728" w:type="dxa"/>
            <w:tcBorders>
              <w:bottom w:val="single" w:sz="4" w:space="0" w:color="auto"/>
            </w:tcBorders>
            <w:vAlign w:val="center"/>
          </w:tcPr>
          <w:p w:rsidR="00656A15" w:rsidRPr="000452C9" w:rsidRDefault="00656A15" w:rsidP="000452C9">
            <w:pPr>
              <w:ind w:left="397"/>
              <w:jc w:val="both"/>
              <w:rPr>
                <w:color w:val="222222"/>
              </w:rPr>
            </w:pPr>
            <w:r w:rsidRPr="000452C9">
              <w:rPr>
                <w:color w:val="222222"/>
              </w:rPr>
              <w:t>Консультация</w:t>
            </w:r>
          </w:p>
          <w:p w:rsidR="00656A15" w:rsidRPr="000452C9" w:rsidRDefault="00656A15" w:rsidP="000452C9">
            <w:pPr>
              <w:ind w:left="397"/>
              <w:jc w:val="both"/>
              <w:rPr>
                <w:color w:val="222222"/>
              </w:rPr>
            </w:pPr>
            <w:r w:rsidRPr="000452C9">
              <w:rPr>
                <w:color w:val="222222"/>
              </w:rPr>
              <w:t>«Артикуляционная гимнастика дома»</w:t>
            </w:r>
          </w:p>
        </w:tc>
        <w:tc>
          <w:tcPr>
            <w:tcW w:w="3116" w:type="dxa"/>
            <w:vAlign w:val="center"/>
          </w:tcPr>
          <w:p w:rsidR="00656A15" w:rsidRPr="000452C9" w:rsidRDefault="00656A15" w:rsidP="000452C9">
            <w:pPr>
              <w:ind w:left="397"/>
              <w:jc w:val="both"/>
              <w:rPr>
                <w:color w:val="222222"/>
              </w:rPr>
            </w:pPr>
            <w:r w:rsidRPr="000452C9">
              <w:rPr>
                <w:color w:val="222222"/>
              </w:rPr>
              <w:t>Знакомство  с  приемами  артикуляционной  гимнастики</w:t>
            </w:r>
          </w:p>
          <w:p w:rsidR="00656A15" w:rsidRPr="000452C9" w:rsidRDefault="00656A15" w:rsidP="000452C9">
            <w:pPr>
              <w:ind w:left="397"/>
              <w:jc w:val="both"/>
              <w:rPr>
                <w:color w:val="222222"/>
              </w:rPr>
            </w:pPr>
            <w:r w:rsidRPr="000452C9">
              <w:rPr>
                <w:color w:val="222222"/>
              </w:rPr>
              <w:t>Помощь  родителям  в  умении  закреплять  звуки у  ребенка  дома</w:t>
            </w:r>
          </w:p>
        </w:tc>
        <w:tc>
          <w:tcPr>
            <w:tcW w:w="1952" w:type="dxa"/>
            <w:vAlign w:val="center"/>
          </w:tcPr>
          <w:p w:rsidR="00656A15" w:rsidRPr="000452C9" w:rsidRDefault="00656A15" w:rsidP="000452C9">
            <w:pPr>
              <w:ind w:left="397"/>
              <w:jc w:val="both"/>
              <w:rPr>
                <w:color w:val="222222"/>
              </w:rPr>
            </w:pPr>
            <w:r w:rsidRPr="000452C9">
              <w:rPr>
                <w:color w:val="222222"/>
              </w:rPr>
              <w:t>родители   детей  посещающих логопункт</w:t>
            </w:r>
          </w:p>
        </w:tc>
        <w:tc>
          <w:tcPr>
            <w:tcW w:w="1434" w:type="dxa"/>
            <w:vAlign w:val="center"/>
          </w:tcPr>
          <w:p w:rsidR="00656A15" w:rsidRPr="000452C9" w:rsidRDefault="00656A15" w:rsidP="000452C9">
            <w:pPr>
              <w:ind w:left="397"/>
              <w:jc w:val="both"/>
              <w:rPr>
                <w:color w:val="222222"/>
              </w:rPr>
            </w:pPr>
            <w:r w:rsidRPr="000452C9">
              <w:rPr>
                <w:color w:val="222222"/>
              </w:rPr>
              <w:t>логопед</w:t>
            </w:r>
          </w:p>
        </w:tc>
      </w:tr>
      <w:tr w:rsidR="00656A15" w:rsidRPr="000452C9" w:rsidTr="000522DD">
        <w:trPr>
          <w:trHeight w:val="631"/>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b"/>
              <w:snapToGrid w:val="0"/>
              <w:spacing w:after="0"/>
              <w:ind w:left="397"/>
              <w:jc w:val="both"/>
            </w:pPr>
            <w:r w:rsidRPr="000452C9">
              <w:t>Заседание родительского комитета ДОУ</w:t>
            </w:r>
          </w:p>
          <w:p w:rsidR="00656A15" w:rsidRPr="000452C9" w:rsidRDefault="00656A15" w:rsidP="000452C9">
            <w:pPr>
              <w:ind w:left="397"/>
              <w:jc w:val="both"/>
            </w:pPr>
          </w:p>
        </w:tc>
        <w:tc>
          <w:tcPr>
            <w:tcW w:w="3116" w:type="dxa"/>
          </w:tcPr>
          <w:p w:rsidR="00656A15" w:rsidRPr="000452C9" w:rsidRDefault="00656A15" w:rsidP="000452C9">
            <w:pPr>
              <w:ind w:left="397"/>
              <w:jc w:val="both"/>
            </w:pPr>
            <w:r w:rsidRPr="000452C9">
              <w:t>организация помощи ДОУ</w:t>
            </w:r>
          </w:p>
        </w:tc>
        <w:tc>
          <w:tcPr>
            <w:tcW w:w="1952" w:type="dxa"/>
          </w:tcPr>
          <w:p w:rsidR="00656A15" w:rsidRPr="000452C9" w:rsidRDefault="00656A15" w:rsidP="000452C9">
            <w:pPr>
              <w:ind w:left="397"/>
              <w:jc w:val="both"/>
            </w:pPr>
            <w:r w:rsidRPr="000452C9">
              <w:t>члены общего родительского комитета</w:t>
            </w:r>
          </w:p>
        </w:tc>
        <w:tc>
          <w:tcPr>
            <w:tcW w:w="1434" w:type="dxa"/>
          </w:tcPr>
          <w:p w:rsidR="00656A15" w:rsidRPr="000452C9" w:rsidRDefault="00656A15" w:rsidP="000452C9">
            <w:pPr>
              <w:ind w:left="397"/>
              <w:jc w:val="both"/>
            </w:pPr>
          </w:p>
        </w:tc>
      </w:tr>
      <w:tr w:rsidR="00656A15" w:rsidRPr="000452C9" w:rsidTr="000522DD">
        <w:trPr>
          <w:trHeight w:val="631"/>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b"/>
              <w:snapToGrid w:val="0"/>
              <w:spacing w:after="0"/>
              <w:ind w:left="397"/>
              <w:jc w:val="both"/>
            </w:pPr>
            <w:r w:rsidRPr="000452C9">
              <w:t>Участие в «Осенней Олимпиаде»</w:t>
            </w:r>
          </w:p>
          <w:p w:rsidR="00656A15" w:rsidRPr="000452C9" w:rsidRDefault="00656A15" w:rsidP="000452C9">
            <w:pPr>
              <w:ind w:left="397"/>
              <w:jc w:val="both"/>
            </w:pPr>
          </w:p>
        </w:tc>
        <w:tc>
          <w:tcPr>
            <w:tcW w:w="3116" w:type="dxa"/>
          </w:tcPr>
          <w:p w:rsidR="00656A15" w:rsidRPr="000452C9" w:rsidRDefault="00656A15" w:rsidP="000452C9">
            <w:pPr>
              <w:ind w:left="397"/>
              <w:jc w:val="both"/>
            </w:pPr>
            <w:r w:rsidRPr="000452C9">
              <w:rPr>
                <w:color w:val="222222"/>
              </w:rPr>
              <w:t>Целенаправленное формирование позитивного имиджа ДОУ в сознании  родителей</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p>
        </w:tc>
      </w:tr>
      <w:tr w:rsidR="00656A15" w:rsidRPr="000452C9" w:rsidTr="000522DD">
        <w:trPr>
          <w:trHeight w:val="653"/>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Консультирование родителей, подготовительной к школе группы: “Как готовить детей к школе”</w:t>
            </w:r>
          </w:p>
        </w:tc>
        <w:tc>
          <w:tcPr>
            <w:tcW w:w="3116" w:type="dxa"/>
          </w:tcPr>
          <w:p w:rsidR="00656A15" w:rsidRPr="000452C9" w:rsidRDefault="00656A15" w:rsidP="000452C9">
            <w:pPr>
              <w:ind w:left="397"/>
              <w:jc w:val="both"/>
            </w:pPr>
            <w:r w:rsidRPr="000452C9">
              <w:rPr>
                <w:color w:val="222222"/>
              </w:rPr>
              <w:t>Реализация единого воспитательного подхода при подготовке ребенка  к школьному обучению</w:t>
            </w:r>
          </w:p>
        </w:tc>
        <w:tc>
          <w:tcPr>
            <w:tcW w:w="1952" w:type="dxa"/>
          </w:tcPr>
          <w:p w:rsidR="00656A15" w:rsidRPr="000452C9" w:rsidRDefault="00656A15" w:rsidP="000452C9">
            <w:pPr>
              <w:ind w:left="397"/>
              <w:jc w:val="both"/>
            </w:pPr>
            <w:r w:rsidRPr="000452C9">
              <w:t>родители подготовительной группы</w:t>
            </w:r>
          </w:p>
        </w:tc>
        <w:tc>
          <w:tcPr>
            <w:tcW w:w="1434" w:type="dxa"/>
          </w:tcPr>
          <w:p w:rsidR="00656A15" w:rsidRPr="000452C9" w:rsidRDefault="00656A15" w:rsidP="000452C9">
            <w:pPr>
              <w:ind w:left="397"/>
              <w:jc w:val="both"/>
            </w:pPr>
            <w:r w:rsidRPr="000452C9">
              <w:t>Воспитатель подготовительной к школе группы</w:t>
            </w:r>
          </w:p>
        </w:tc>
      </w:tr>
      <w:tr w:rsidR="00656A15" w:rsidRPr="000452C9" w:rsidTr="000522DD">
        <w:trPr>
          <w:trHeight w:val="631"/>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Начало работы «Учебы родителей» учителем 4 класса</w:t>
            </w:r>
          </w:p>
          <w:p w:rsidR="00656A15" w:rsidRPr="000452C9" w:rsidRDefault="00656A15" w:rsidP="000452C9">
            <w:pPr>
              <w:ind w:left="397"/>
              <w:jc w:val="both"/>
            </w:pPr>
          </w:p>
        </w:tc>
        <w:tc>
          <w:tcPr>
            <w:tcW w:w="3116" w:type="dxa"/>
          </w:tcPr>
          <w:p w:rsidR="00656A15" w:rsidRPr="000452C9" w:rsidRDefault="00656A15" w:rsidP="000452C9">
            <w:pPr>
              <w:ind w:left="397"/>
              <w:jc w:val="both"/>
            </w:pPr>
            <w:r w:rsidRPr="000452C9">
              <w:rPr>
                <w:color w:val="222222"/>
              </w:rPr>
              <w:t>Реализация единого воспитательного подхода при подготовке ребенка  к школьному обучению</w:t>
            </w:r>
          </w:p>
        </w:tc>
        <w:tc>
          <w:tcPr>
            <w:tcW w:w="1952" w:type="dxa"/>
          </w:tcPr>
          <w:p w:rsidR="00656A15" w:rsidRPr="000452C9" w:rsidRDefault="00656A15" w:rsidP="000452C9">
            <w:pPr>
              <w:ind w:left="397"/>
              <w:jc w:val="both"/>
            </w:pPr>
            <w:r w:rsidRPr="000452C9">
              <w:t>родители подготовительной группы</w:t>
            </w:r>
          </w:p>
        </w:tc>
        <w:tc>
          <w:tcPr>
            <w:tcW w:w="1434" w:type="dxa"/>
          </w:tcPr>
          <w:p w:rsidR="00656A15" w:rsidRPr="000452C9" w:rsidRDefault="00656A15" w:rsidP="000452C9">
            <w:pPr>
              <w:ind w:left="397"/>
              <w:jc w:val="both"/>
            </w:pPr>
            <w:r w:rsidRPr="000452C9">
              <w:t>учитель</w:t>
            </w:r>
          </w:p>
        </w:tc>
      </w:tr>
      <w:tr w:rsidR="00656A15" w:rsidRPr="000452C9" w:rsidTr="000522DD">
        <w:trPr>
          <w:trHeight w:val="631"/>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ind w:left="397"/>
              <w:jc w:val="both"/>
            </w:pPr>
            <w:r w:rsidRPr="000452C9">
              <w:t>Родительский субботник по утеплению окон, благоустройству территории</w:t>
            </w:r>
          </w:p>
        </w:tc>
        <w:tc>
          <w:tcPr>
            <w:tcW w:w="3116" w:type="dxa"/>
          </w:tcPr>
          <w:p w:rsidR="00656A15" w:rsidRPr="000452C9" w:rsidRDefault="00656A15" w:rsidP="000452C9">
            <w:pPr>
              <w:ind w:left="397"/>
              <w:jc w:val="both"/>
            </w:pPr>
            <w:r w:rsidRPr="000452C9">
              <w:t>организация помощи ДОУ</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 завхоз</w:t>
            </w:r>
          </w:p>
        </w:tc>
      </w:tr>
      <w:tr w:rsidR="00656A15" w:rsidRPr="000452C9" w:rsidTr="000522DD">
        <w:trPr>
          <w:trHeight w:val="838"/>
        </w:trPr>
        <w:tc>
          <w:tcPr>
            <w:tcW w:w="1429" w:type="dxa"/>
            <w:vMerge w:val="restart"/>
          </w:tcPr>
          <w:p w:rsidR="00656A15" w:rsidRPr="000452C9" w:rsidRDefault="00656A15" w:rsidP="000452C9">
            <w:pPr>
              <w:ind w:left="397"/>
              <w:jc w:val="both"/>
            </w:pPr>
            <w:r w:rsidRPr="000452C9">
              <w:t>Ноябрь</w:t>
            </w:r>
          </w:p>
        </w:tc>
        <w:tc>
          <w:tcPr>
            <w:tcW w:w="2728" w:type="dxa"/>
          </w:tcPr>
          <w:p w:rsidR="00656A15" w:rsidRPr="000452C9" w:rsidRDefault="00656A15" w:rsidP="000452C9">
            <w:pPr>
              <w:pStyle w:val="ab"/>
              <w:snapToGrid w:val="0"/>
              <w:spacing w:after="0"/>
              <w:ind w:left="397"/>
              <w:jc w:val="both"/>
            </w:pPr>
            <w:r w:rsidRPr="000452C9">
              <w:t>Участие в досуге “День Матери”- 28.11.14</w:t>
            </w:r>
          </w:p>
          <w:p w:rsidR="00656A15" w:rsidRPr="000452C9" w:rsidRDefault="00656A15" w:rsidP="000452C9">
            <w:pPr>
              <w:ind w:left="397"/>
              <w:jc w:val="both"/>
            </w:pPr>
          </w:p>
        </w:tc>
        <w:tc>
          <w:tcPr>
            <w:tcW w:w="3116" w:type="dxa"/>
          </w:tcPr>
          <w:p w:rsidR="00656A15" w:rsidRPr="000452C9" w:rsidRDefault="00656A15" w:rsidP="000452C9">
            <w:pPr>
              <w:ind w:left="397"/>
              <w:jc w:val="both"/>
            </w:pPr>
            <w:r w:rsidRPr="000452C9">
              <w:rPr>
                <w:color w:val="222222"/>
              </w:rPr>
              <w:t>Целенаправленное формирование позитивного имиджа ДОУ в сознании  родителей</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rPr>
                <w:color w:val="222222"/>
              </w:rPr>
            </w:pPr>
            <w:r w:rsidRPr="000452C9">
              <w:rPr>
                <w:color w:val="222222"/>
              </w:rPr>
              <w:t>Воспитатели</w:t>
            </w:r>
          </w:p>
          <w:p w:rsidR="00656A15" w:rsidRPr="000452C9" w:rsidRDefault="00656A15" w:rsidP="000452C9">
            <w:pPr>
              <w:ind w:left="397"/>
              <w:jc w:val="both"/>
            </w:pPr>
            <w:r w:rsidRPr="000452C9">
              <w:rPr>
                <w:color w:val="222222"/>
              </w:rPr>
              <w:t xml:space="preserve"> Музыкальный руководитель</w:t>
            </w:r>
            <w:r w:rsidRPr="000452C9">
              <w:rPr>
                <w:color w:val="222222"/>
              </w:rPr>
              <w:br/>
              <w:t>зам по ВМР</w:t>
            </w:r>
          </w:p>
        </w:tc>
      </w:tr>
      <w:tr w:rsidR="00656A15" w:rsidRPr="000452C9" w:rsidTr="000522DD">
        <w:trPr>
          <w:trHeight w:val="571"/>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b"/>
              <w:snapToGrid w:val="0"/>
              <w:spacing w:after="0"/>
              <w:ind w:left="397"/>
              <w:jc w:val="both"/>
            </w:pPr>
            <w:r w:rsidRPr="000452C9">
              <w:t xml:space="preserve">Заседание родительского комитета: </w:t>
            </w:r>
          </w:p>
          <w:p w:rsidR="00656A15" w:rsidRPr="000452C9" w:rsidRDefault="00656A15" w:rsidP="000452C9">
            <w:pPr>
              <w:pStyle w:val="ab"/>
              <w:snapToGrid w:val="0"/>
              <w:spacing w:after="0"/>
              <w:ind w:left="397"/>
              <w:jc w:val="both"/>
            </w:pPr>
          </w:p>
        </w:tc>
        <w:tc>
          <w:tcPr>
            <w:tcW w:w="3116" w:type="dxa"/>
          </w:tcPr>
          <w:p w:rsidR="00656A15" w:rsidRPr="000452C9" w:rsidRDefault="00656A15" w:rsidP="000452C9">
            <w:pPr>
              <w:pStyle w:val="ab"/>
              <w:snapToGrid w:val="0"/>
              <w:spacing w:after="0"/>
              <w:ind w:left="397"/>
              <w:jc w:val="both"/>
            </w:pPr>
            <w:r w:rsidRPr="000452C9">
              <w:t>Подготовка к новогодним утренникам:  Организация и приобретение новогодних подарков, сувениров для детей</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tc>
      </w:tr>
      <w:tr w:rsidR="00656A15" w:rsidRPr="000452C9" w:rsidTr="000522DD">
        <w:trPr>
          <w:trHeight w:val="838"/>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b"/>
              <w:snapToGrid w:val="0"/>
              <w:spacing w:after="0"/>
              <w:ind w:left="397"/>
              <w:jc w:val="both"/>
            </w:pPr>
            <w:r w:rsidRPr="000452C9">
              <w:rPr>
                <w:color w:val="222222"/>
              </w:rPr>
              <w:t>Проведение субботника по подготовке территории  ДОУ к зимнему сезону</w:t>
            </w:r>
          </w:p>
        </w:tc>
        <w:tc>
          <w:tcPr>
            <w:tcW w:w="3116" w:type="dxa"/>
          </w:tcPr>
          <w:p w:rsidR="00656A15" w:rsidRPr="000452C9" w:rsidRDefault="00656A15" w:rsidP="000452C9">
            <w:pPr>
              <w:pStyle w:val="afc"/>
              <w:snapToGrid w:val="0"/>
              <w:ind w:left="397"/>
              <w:jc w:val="both"/>
              <w:rPr>
                <w:sz w:val="24"/>
                <w:szCs w:val="24"/>
                <w:lang w:val="ru-RU"/>
              </w:rPr>
            </w:pPr>
            <w:r w:rsidRPr="000452C9">
              <w:rPr>
                <w:sz w:val="24"/>
                <w:szCs w:val="24"/>
                <w:lang w:val="ru-RU"/>
              </w:rPr>
              <w:t>Привлечение родителей к зимним постройкам на участке</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Зам по ВМР</w:t>
            </w:r>
          </w:p>
        </w:tc>
      </w:tr>
      <w:tr w:rsidR="00656A15" w:rsidRPr="000452C9" w:rsidTr="000522DD">
        <w:trPr>
          <w:trHeight w:val="838"/>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b"/>
              <w:snapToGrid w:val="0"/>
              <w:spacing w:after="0"/>
              <w:ind w:left="397"/>
              <w:jc w:val="both"/>
            </w:pPr>
            <w:r w:rsidRPr="000452C9">
              <w:t>Консультация «Компьютер- за и против»</w:t>
            </w:r>
          </w:p>
        </w:tc>
        <w:tc>
          <w:tcPr>
            <w:tcW w:w="3116" w:type="dxa"/>
          </w:tcPr>
          <w:p w:rsidR="00656A15" w:rsidRPr="000452C9" w:rsidRDefault="00656A15" w:rsidP="000452C9">
            <w:pPr>
              <w:ind w:left="397"/>
              <w:jc w:val="both"/>
              <w:rPr>
                <w:color w:val="222222"/>
              </w:rPr>
            </w:pPr>
            <w:r w:rsidRPr="000452C9">
              <w:rPr>
                <w:color w:val="222222"/>
              </w:rPr>
              <w:t>Осуществление   практической  подготовки   родителей  по  вопросам  воспитания  детей</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Зам по ВМР</w:t>
            </w:r>
          </w:p>
        </w:tc>
      </w:tr>
      <w:tr w:rsidR="00656A15" w:rsidRPr="000452C9" w:rsidTr="000522DD">
        <w:trPr>
          <w:trHeight w:val="413"/>
        </w:trPr>
        <w:tc>
          <w:tcPr>
            <w:tcW w:w="1429" w:type="dxa"/>
            <w:vMerge w:val="restart"/>
          </w:tcPr>
          <w:p w:rsidR="00656A15" w:rsidRPr="000452C9" w:rsidRDefault="00656A15" w:rsidP="000452C9">
            <w:pPr>
              <w:ind w:left="397"/>
              <w:jc w:val="both"/>
            </w:pPr>
            <w:r w:rsidRPr="000452C9">
              <w:t>декабрь</w:t>
            </w:r>
          </w:p>
        </w:tc>
        <w:tc>
          <w:tcPr>
            <w:tcW w:w="2728" w:type="dxa"/>
          </w:tcPr>
          <w:p w:rsidR="00656A15" w:rsidRPr="000452C9" w:rsidRDefault="00656A15" w:rsidP="000452C9">
            <w:pPr>
              <w:pStyle w:val="ab"/>
              <w:snapToGrid w:val="0"/>
              <w:spacing w:after="0"/>
              <w:ind w:left="397"/>
              <w:jc w:val="both"/>
            </w:pPr>
            <w:r w:rsidRPr="000452C9">
              <w:t>Групповые собрания</w:t>
            </w:r>
          </w:p>
        </w:tc>
        <w:tc>
          <w:tcPr>
            <w:tcW w:w="3116" w:type="dxa"/>
          </w:tcPr>
          <w:p w:rsidR="00656A15" w:rsidRPr="000452C9" w:rsidRDefault="00656A15" w:rsidP="000452C9">
            <w:pPr>
              <w:ind w:left="397"/>
              <w:jc w:val="both"/>
              <w:rPr>
                <w:color w:val="222222"/>
              </w:rPr>
            </w:pPr>
            <w:r w:rsidRPr="000452C9">
              <w:rPr>
                <w:color w:val="222222"/>
              </w:rPr>
              <w:t>Привлечение родителей  к  подготовке  новогодних праздников</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tc>
      </w:tr>
      <w:tr w:rsidR="00656A15" w:rsidRPr="000452C9" w:rsidTr="000522DD">
        <w:trPr>
          <w:trHeight w:val="413"/>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b"/>
              <w:snapToGrid w:val="0"/>
              <w:spacing w:after="0"/>
              <w:ind w:left="397"/>
              <w:jc w:val="both"/>
            </w:pPr>
            <w:r w:rsidRPr="000452C9">
              <w:rPr>
                <w:color w:val="222222"/>
              </w:rPr>
              <w:t>Участие в конкурсе творческих работ «Зимушка хрустальная»</w:t>
            </w:r>
          </w:p>
        </w:tc>
        <w:tc>
          <w:tcPr>
            <w:tcW w:w="3116" w:type="dxa"/>
          </w:tcPr>
          <w:p w:rsidR="00656A15" w:rsidRPr="000452C9" w:rsidRDefault="00656A15" w:rsidP="000452C9">
            <w:pPr>
              <w:pStyle w:val="afc"/>
              <w:snapToGrid w:val="0"/>
              <w:ind w:left="397"/>
              <w:jc w:val="both"/>
              <w:rPr>
                <w:sz w:val="24"/>
                <w:szCs w:val="24"/>
                <w:lang w:val="ru-RU"/>
              </w:rPr>
            </w:pPr>
            <w:r w:rsidRPr="000452C9">
              <w:rPr>
                <w:color w:val="222222"/>
                <w:sz w:val="24"/>
                <w:szCs w:val="24"/>
                <w:lang w:val="ru-RU" w:eastAsia="ru-RU"/>
              </w:rPr>
              <w:t>Целенаправленное формирование позитивного имиджа ДОУ в сознании</w:t>
            </w:r>
            <w:r w:rsidRPr="000452C9">
              <w:rPr>
                <w:color w:val="222222"/>
                <w:sz w:val="24"/>
                <w:szCs w:val="24"/>
                <w:lang w:eastAsia="ru-RU"/>
              </w:rPr>
              <w:t> </w:t>
            </w:r>
            <w:r w:rsidRPr="000452C9">
              <w:rPr>
                <w:color w:val="222222"/>
                <w:sz w:val="24"/>
                <w:szCs w:val="24"/>
                <w:lang w:val="ru-RU" w:eastAsia="ru-RU"/>
              </w:rPr>
              <w:t xml:space="preserve"> родителей</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Зам по ВМР</w:t>
            </w:r>
          </w:p>
        </w:tc>
      </w:tr>
      <w:tr w:rsidR="00656A15" w:rsidRPr="000452C9" w:rsidTr="000522DD">
        <w:trPr>
          <w:trHeight w:val="413"/>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 xml:space="preserve">Консультация воспитателей: </w:t>
            </w:r>
          </w:p>
          <w:p w:rsidR="00656A15" w:rsidRPr="000452C9" w:rsidRDefault="00656A15" w:rsidP="000452C9">
            <w:pPr>
              <w:pStyle w:val="ab"/>
              <w:snapToGrid w:val="0"/>
              <w:spacing w:after="0"/>
              <w:ind w:left="397"/>
              <w:jc w:val="both"/>
            </w:pPr>
            <w:r w:rsidRPr="000452C9">
              <w:t>«О детском травматизме в зимний период”</w:t>
            </w:r>
          </w:p>
        </w:tc>
        <w:tc>
          <w:tcPr>
            <w:tcW w:w="3116" w:type="dxa"/>
          </w:tcPr>
          <w:p w:rsidR="00656A15" w:rsidRPr="000452C9" w:rsidRDefault="00656A15" w:rsidP="000452C9">
            <w:pPr>
              <w:ind w:left="397"/>
              <w:jc w:val="both"/>
              <w:rPr>
                <w:color w:val="222222"/>
              </w:rPr>
            </w:pPr>
            <w:r w:rsidRPr="000452C9">
              <w:rPr>
                <w:color w:val="222222"/>
              </w:rPr>
              <w:t>Привлечение внимания  родителей  к  вопросам  безопасности  детей</w:t>
            </w:r>
          </w:p>
          <w:p w:rsidR="00656A15" w:rsidRPr="000452C9" w:rsidRDefault="00656A15" w:rsidP="000452C9">
            <w:pPr>
              <w:pStyle w:val="afc"/>
              <w:snapToGrid w:val="0"/>
              <w:ind w:left="397"/>
              <w:jc w:val="both"/>
              <w:rPr>
                <w:sz w:val="24"/>
                <w:szCs w:val="24"/>
                <w:lang w:val="ru-RU"/>
              </w:rPr>
            </w:pP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tc>
      </w:tr>
      <w:tr w:rsidR="00656A15" w:rsidRPr="000452C9" w:rsidTr="000522DD">
        <w:trPr>
          <w:trHeight w:val="413"/>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Участие  родителей в Зимней Олимпиаде</w:t>
            </w:r>
          </w:p>
        </w:tc>
        <w:tc>
          <w:tcPr>
            <w:tcW w:w="3116" w:type="dxa"/>
          </w:tcPr>
          <w:p w:rsidR="00656A15" w:rsidRPr="000452C9" w:rsidRDefault="00656A15" w:rsidP="000452C9">
            <w:pPr>
              <w:pStyle w:val="afc"/>
              <w:snapToGrid w:val="0"/>
              <w:ind w:left="397"/>
              <w:jc w:val="both"/>
              <w:rPr>
                <w:sz w:val="24"/>
                <w:szCs w:val="24"/>
                <w:lang w:val="ru-RU"/>
              </w:rPr>
            </w:pPr>
            <w:r w:rsidRPr="000452C9">
              <w:rPr>
                <w:color w:val="222222"/>
                <w:sz w:val="24"/>
                <w:szCs w:val="24"/>
                <w:lang w:val="ru-RU" w:eastAsia="ru-RU"/>
              </w:rPr>
              <w:t>Целенаправленное формирование позитивного имиджа ДОУ в сознании</w:t>
            </w:r>
            <w:r w:rsidRPr="000452C9">
              <w:rPr>
                <w:color w:val="222222"/>
                <w:sz w:val="24"/>
                <w:szCs w:val="24"/>
                <w:lang w:eastAsia="ru-RU"/>
              </w:rPr>
              <w:t> </w:t>
            </w:r>
            <w:r w:rsidRPr="000452C9">
              <w:rPr>
                <w:color w:val="222222"/>
                <w:sz w:val="24"/>
                <w:szCs w:val="24"/>
                <w:lang w:val="ru-RU" w:eastAsia="ru-RU"/>
              </w:rPr>
              <w:t xml:space="preserve"> родителей</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Зам по ВМР</w:t>
            </w:r>
          </w:p>
        </w:tc>
      </w:tr>
      <w:tr w:rsidR="00656A15" w:rsidRPr="000452C9" w:rsidTr="000522DD">
        <w:trPr>
          <w:trHeight w:val="838"/>
        </w:trPr>
        <w:tc>
          <w:tcPr>
            <w:tcW w:w="1429" w:type="dxa"/>
            <w:vMerge w:val="restart"/>
          </w:tcPr>
          <w:p w:rsidR="00656A15" w:rsidRPr="000452C9" w:rsidRDefault="00656A15" w:rsidP="000452C9">
            <w:pPr>
              <w:ind w:left="397"/>
              <w:jc w:val="both"/>
            </w:pPr>
            <w:r w:rsidRPr="000452C9">
              <w:t>январь</w:t>
            </w:r>
          </w:p>
        </w:tc>
        <w:tc>
          <w:tcPr>
            <w:tcW w:w="2728" w:type="dxa"/>
          </w:tcPr>
          <w:p w:rsidR="00656A15" w:rsidRPr="000452C9" w:rsidRDefault="00656A15" w:rsidP="000452C9">
            <w:pPr>
              <w:pStyle w:val="afc"/>
              <w:snapToGrid w:val="0"/>
              <w:ind w:left="397"/>
              <w:jc w:val="both"/>
              <w:rPr>
                <w:sz w:val="24"/>
                <w:szCs w:val="24"/>
                <w:lang w:val="ru-RU"/>
              </w:rPr>
            </w:pPr>
            <w:r w:rsidRPr="000452C9">
              <w:rPr>
                <w:color w:val="222222"/>
                <w:sz w:val="24"/>
                <w:szCs w:val="24"/>
                <w:lang w:val="ru-RU" w:eastAsia="ru-RU"/>
              </w:rPr>
              <w:t>Участие в конкурсе творческих работ «Зимние узоры»</w:t>
            </w:r>
          </w:p>
        </w:tc>
        <w:tc>
          <w:tcPr>
            <w:tcW w:w="3116" w:type="dxa"/>
          </w:tcPr>
          <w:p w:rsidR="00656A15" w:rsidRPr="000452C9" w:rsidRDefault="00656A15" w:rsidP="000452C9">
            <w:pPr>
              <w:ind w:left="397"/>
              <w:jc w:val="both"/>
              <w:rPr>
                <w:color w:val="222222"/>
              </w:rPr>
            </w:pPr>
            <w:r w:rsidRPr="000452C9">
              <w:rPr>
                <w:color w:val="222222"/>
              </w:rPr>
              <w:t>Привлечение родителей к  работе  детского  сада</w:t>
            </w:r>
          </w:p>
          <w:p w:rsidR="00656A15" w:rsidRPr="000452C9" w:rsidRDefault="00656A15" w:rsidP="000452C9">
            <w:pPr>
              <w:ind w:left="397"/>
              <w:jc w:val="both"/>
              <w:rPr>
                <w:color w:val="222222"/>
              </w:rPr>
            </w:pPr>
            <w:r w:rsidRPr="000452C9">
              <w:rPr>
                <w:color w:val="222222"/>
              </w:rPr>
              <w:t>Развитие  творческого взаимодействия  родителей  и  детей</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tc>
      </w:tr>
      <w:tr w:rsidR="00656A15" w:rsidRPr="000452C9" w:rsidTr="000522DD">
        <w:trPr>
          <w:trHeight w:val="838"/>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Участие в «</w:t>
            </w:r>
            <w:r w:rsidRPr="000452C9">
              <w:rPr>
                <w:sz w:val="24"/>
                <w:szCs w:val="24"/>
              </w:rPr>
              <w:t>Рождественски</w:t>
            </w:r>
            <w:r w:rsidRPr="000452C9">
              <w:rPr>
                <w:sz w:val="24"/>
                <w:szCs w:val="24"/>
                <w:lang w:val="ru-RU"/>
              </w:rPr>
              <w:t>х</w:t>
            </w:r>
            <w:r w:rsidRPr="000452C9">
              <w:rPr>
                <w:sz w:val="24"/>
                <w:szCs w:val="24"/>
              </w:rPr>
              <w:t xml:space="preserve"> посиделк</w:t>
            </w:r>
            <w:r w:rsidRPr="000452C9">
              <w:rPr>
                <w:sz w:val="24"/>
                <w:szCs w:val="24"/>
                <w:lang w:val="ru-RU"/>
              </w:rPr>
              <w:t>ах»</w:t>
            </w:r>
          </w:p>
        </w:tc>
        <w:tc>
          <w:tcPr>
            <w:tcW w:w="3116" w:type="dxa"/>
          </w:tcPr>
          <w:p w:rsidR="00656A15" w:rsidRPr="000452C9" w:rsidRDefault="00656A15" w:rsidP="000452C9">
            <w:pPr>
              <w:ind w:left="397"/>
              <w:jc w:val="both"/>
              <w:rPr>
                <w:color w:val="222222"/>
              </w:rPr>
            </w:pPr>
            <w:r w:rsidRPr="000452C9">
              <w:rPr>
                <w:color w:val="222222"/>
              </w:rPr>
              <w:t>Целенаправленное формирование позитивного имиджа ДОУ в сознании  родителей</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Музыкальный руководитель</w:t>
            </w:r>
          </w:p>
        </w:tc>
      </w:tr>
      <w:tr w:rsidR="00656A15" w:rsidRPr="000452C9" w:rsidTr="000522DD">
        <w:trPr>
          <w:trHeight w:val="424"/>
        </w:trPr>
        <w:tc>
          <w:tcPr>
            <w:tcW w:w="1429" w:type="dxa"/>
            <w:vMerge w:val="restart"/>
          </w:tcPr>
          <w:p w:rsidR="00656A15" w:rsidRPr="000452C9" w:rsidRDefault="00656A15" w:rsidP="000452C9">
            <w:pPr>
              <w:ind w:left="397"/>
              <w:jc w:val="both"/>
            </w:pPr>
            <w:r w:rsidRPr="000452C9">
              <w:t>февраль</w:t>
            </w: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Заседание родительского комитета:</w:t>
            </w:r>
          </w:p>
        </w:tc>
        <w:tc>
          <w:tcPr>
            <w:tcW w:w="3116" w:type="dxa"/>
          </w:tcPr>
          <w:p w:rsidR="00656A15" w:rsidRPr="000452C9" w:rsidRDefault="00656A15" w:rsidP="000452C9">
            <w:pPr>
              <w:pStyle w:val="afc"/>
              <w:snapToGrid w:val="0"/>
              <w:ind w:left="397"/>
              <w:jc w:val="both"/>
              <w:rPr>
                <w:sz w:val="24"/>
                <w:szCs w:val="24"/>
                <w:lang w:val="ru-RU"/>
              </w:rPr>
            </w:pPr>
            <w:r w:rsidRPr="000452C9">
              <w:rPr>
                <w:sz w:val="24"/>
                <w:szCs w:val="24"/>
                <w:lang w:val="ru-RU"/>
              </w:rPr>
              <w:t>участие родителей в жизни детей</w:t>
            </w:r>
          </w:p>
          <w:p w:rsidR="00656A15" w:rsidRPr="000452C9" w:rsidRDefault="00656A15" w:rsidP="000452C9">
            <w:pPr>
              <w:pStyle w:val="afc"/>
              <w:snapToGrid w:val="0"/>
              <w:ind w:left="397"/>
              <w:jc w:val="both"/>
              <w:rPr>
                <w:sz w:val="24"/>
                <w:szCs w:val="24"/>
                <w:lang w:val="ru-RU"/>
              </w:rPr>
            </w:pPr>
            <w:r w:rsidRPr="000452C9">
              <w:rPr>
                <w:sz w:val="24"/>
                <w:szCs w:val="24"/>
                <w:lang w:val="ru-RU"/>
              </w:rPr>
              <w:t xml:space="preserve"> ( оказание  помощи социальным семьям)</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tc>
      </w:tr>
      <w:tr w:rsidR="00656A15" w:rsidRPr="000452C9" w:rsidTr="000522DD">
        <w:trPr>
          <w:trHeight w:val="424"/>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День открытых дверей для родителей :22.02.2015, 06.03.15г</w:t>
            </w:r>
          </w:p>
        </w:tc>
        <w:tc>
          <w:tcPr>
            <w:tcW w:w="3116" w:type="dxa"/>
          </w:tcPr>
          <w:p w:rsidR="00656A15" w:rsidRPr="000452C9" w:rsidRDefault="00656A15" w:rsidP="000452C9">
            <w:pPr>
              <w:ind w:left="397"/>
              <w:jc w:val="both"/>
              <w:rPr>
                <w:color w:val="222222"/>
              </w:rPr>
            </w:pPr>
            <w:r w:rsidRPr="000452C9">
              <w:rPr>
                <w:color w:val="222222"/>
              </w:rPr>
              <w:t>Повышение  авторитета педагогического коллектива ДОУ</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Зам по ВМР</w:t>
            </w:r>
          </w:p>
        </w:tc>
      </w:tr>
      <w:tr w:rsidR="00656A15" w:rsidRPr="000452C9" w:rsidTr="000522DD">
        <w:trPr>
          <w:trHeight w:val="424"/>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Родительское собрание  для  родителей будущих первоклассников с участием учителя начальных классов</w:t>
            </w:r>
          </w:p>
        </w:tc>
        <w:tc>
          <w:tcPr>
            <w:tcW w:w="3116" w:type="dxa"/>
          </w:tcPr>
          <w:p w:rsidR="00656A15" w:rsidRPr="000452C9" w:rsidRDefault="00656A15" w:rsidP="000452C9">
            <w:pPr>
              <w:ind w:left="397"/>
              <w:jc w:val="both"/>
              <w:rPr>
                <w:color w:val="222222"/>
              </w:rPr>
            </w:pPr>
            <w:r w:rsidRPr="000452C9">
              <w:rPr>
                <w:color w:val="222222"/>
              </w:rPr>
              <w:t>Повышение педагогической грамотности родителей</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Зам по ВМР</w:t>
            </w:r>
          </w:p>
        </w:tc>
      </w:tr>
      <w:tr w:rsidR="00656A15" w:rsidRPr="000452C9" w:rsidTr="000522DD">
        <w:trPr>
          <w:trHeight w:val="838"/>
        </w:trPr>
        <w:tc>
          <w:tcPr>
            <w:tcW w:w="1429" w:type="dxa"/>
            <w:vMerge w:val="restart"/>
          </w:tcPr>
          <w:p w:rsidR="00656A15" w:rsidRPr="000452C9" w:rsidRDefault="00656A15" w:rsidP="000452C9">
            <w:pPr>
              <w:ind w:left="397"/>
              <w:jc w:val="both"/>
            </w:pPr>
            <w:r w:rsidRPr="000452C9">
              <w:t>март</w:t>
            </w: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Родительские собрания  групп</w:t>
            </w:r>
          </w:p>
        </w:tc>
        <w:tc>
          <w:tcPr>
            <w:tcW w:w="3116" w:type="dxa"/>
          </w:tcPr>
          <w:p w:rsidR="00656A15" w:rsidRPr="000452C9" w:rsidRDefault="00656A15" w:rsidP="000452C9">
            <w:pPr>
              <w:pStyle w:val="afc"/>
              <w:snapToGrid w:val="0"/>
              <w:ind w:left="397"/>
              <w:jc w:val="both"/>
              <w:rPr>
                <w:sz w:val="24"/>
                <w:szCs w:val="24"/>
                <w:lang w:val="ru-RU"/>
              </w:rPr>
            </w:pPr>
            <w:r w:rsidRPr="000452C9">
              <w:rPr>
                <w:sz w:val="24"/>
                <w:szCs w:val="24"/>
                <w:lang w:val="ru-RU"/>
              </w:rPr>
              <w:t>Обсуждение с родителями анализа заболеваемости и непосещаемости детей ДОУ. Выполнение распоряжения Главы Комсомольского района</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Заведующий</w:t>
            </w:r>
          </w:p>
        </w:tc>
      </w:tr>
      <w:tr w:rsidR="00656A15" w:rsidRPr="000452C9" w:rsidTr="000522DD">
        <w:trPr>
          <w:trHeight w:val="838"/>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Участие родителей в развлечении "Праздник весны",</w:t>
            </w:r>
          </w:p>
        </w:tc>
        <w:tc>
          <w:tcPr>
            <w:tcW w:w="3116" w:type="dxa"/>
          </w:tcPr>
          <w:p w:rsidR="00656A15" w:rsidRPr="000452C9" w:rsidRDefault="00656A15" w:rsidP="000452C9">
            <w:pPr>
              <w:ind w:left="397"/>
              <w:jc w:val="both"/>
              <w:rPr>
                <w:color w:val="222222"/>
              </w:rPr>
            </w:pPr>
            <w:r w:rsidRPr="000452C9">
              <w:rPr>
                <w:color w:val="222222"/>
              </w:rPr>
              <w:t>Целенаправленное формирование позитивного имиджа ДОУ в сознании  родителей</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Музыкальный руководитель</w:t>
            </w:r>
          </w:p>
        </w:tc>
      </w:tr>
      <w:tr w:rsidR="00656A15" w:rsidRPr="000452C9" w:rsidTr="000522DD">
        <w:trPr>
          <w:trHeight w:val="838"/>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ind w:left="397"/>
              <w:jc w:val="both"/>
            </w:pPr>
            <w:r w:rsidRPr="000452C9">
              <w:t>Консультации для родителей будущих первоклассников по вопросам подготовки к школе: «Как развивать познавательный интерес ребенка»</w:t>
            </w:r>
          </w:p>
        </w:tc>
        <w:tc>
          <w:tcPr>
            <w:tcW w:w="3116" w:type="dxa"/>
          </w:tcPr>
          <w:p w:rsidR="00656A15" w:rsidRPr="000452C9" w:rsidRDefault="00656A15" w:rsidP="000452C9">
            <w:pPr>
              <w:ind w:left="397"/>
              <w:jc w:val="both"/>
              <w:rPr>
                <w:color w:val="222222"/>
              </w:rPr>
            </w:pPr>
            <w:r w:rsidRPr="000452C9">
              <w:rPr>
                <w:color w:val="222222"/>
              </w:rPr>
              <w:t>Психолого-педагогическое просвещение родителей по подготовке детей к школе</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Зам по ВМР</w:t>
            </w:r>
          </w:p>
        </w:tc>
      </w:tr>
      <w:tr w:rsidR="00656A15" w:rsidRPr="000452C9" w:rsidTr="000522DD">
        <w:trPr>
          <w:trHeight w:val="838"/>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День открытых дверей для родителей : 7.03.13г</w:t>
            </w:r>
          </w:p>
        </w:tc>
        <w:tc>
          <w:tcPr>
            <w:tcW w:w="3116" w:type="dxa"/>
          </w:tcPr>
          <w:p w:rsidR="00656A15" w:rsidRPr="000452C9" w:rsidRDefault="00656A15" w:rsidP="000452C9">
            <w:pPr>
              <w:ind w:left="397"/>
              <w:jc w:val="both"/>
              <w:rPr>
                <w:color w:val="222222"/>
              </w:rPr>
            </w:pPr>
            <w:r w:rsidRPr="000452C9">
              <w:rPr>
                <w:color w:val="222222"/>
              </w:rPr>
              <w:t>Повышение  авторитета педагогического коллектива ДОУ</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Зам по ВМР</w:t>
            </w:r>
          </w:p>
        </w:tc>
      </w:tr>
      <w:tr w:rsidR="00656A15" w:rsidRPr="000452C9" w:rsidTr="000522DD">
        <w:trPr>
          <w:trHeight w:val="631"/>
        </w:trPr>
        <w:tc>
          <w:tcPr>
            <w:tcW w:w="1429" w:type="dxa"/>
            <w:vMerge w:val="restart"/>
          </w:tcPr>
          <w:p w:rsidR="00656A15" w:rsidRPr="000452C9" w:rsidRDefault="00656A15" w:rsidP="000452C9">
            <w:pPr>
              <w:ind w:left="397"/>
              <w:jc w:val="both"/>
            </w:pPr>
            <w:r w:rsidRPr="000452C9">
              <w:t>апрель</w:t>
            </w: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Родительское собрание: « Ребенок на пороге школы"</w:t>
            </w:r>
          </w:p>
        </w:tc>
        <w:tc>
          <w:tcPr>
            <w:tcW w:w="3116" w:type="dxa"/>
          </w:tcPr>
          <w:p w:rsidR="00656A15" w:rsidRPr="000452C9" w:rsidRDefault="00656A15" w:rsidP="000452C9">
            <w:pPr>
              <w:ind w:left="397"/>
              <w:jc w:val="both"/>
              <w:rPr>
                <w:color w:val="222222"/>
              </w:rPr>
            </w:pPr>
            <w:r w:rsidRPr="000452C9">
              <w:rPr>
                <w:color w:val="222222"/>
              </w:rPr>
              <w:t>Познакомить  родителей  с  результатами  диагностики дошкольной зрелости  детей  подготовительной  группы</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Зам по ВМР</w:t>
            </w:r>
          </w:p>
        </w:tc>
      </w:tr>
      <w:tr w:rsidR="00656A15" w:rsidRPr="000452C9" w:rsidTr="000522DD">
        <w:trPr>
          <w:trHeight w:val="643"/>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Участие родителей в развлечении "День Смеха</w:t>
            </w:r>
          </w:p>
        </w:tc>
        <w:tc>
          <w:tcPr>
            <w:tcW w:w="3116" w:type="dxa"/>
          </w:tcPr>
          <w:p w:rsidR="00656A15" w:rsidRPr="000452C9" w:rsidRDefault="00656A15" w:rsidP="000452C9">
            <w:pPr>
              <w:ind w:left="397"/>
              <w:jc w:val="both"/>
              <w:rPr>
                <w:color w:val="222222"/>
              </w:rPr>
            </w:pPr>
            <w:r w:rsidRPr="000452C9">
              <w:rPr>
                <w:color w:val="222222"/>
              </w:rPr>
              <w:t>Целенаправленное формирование позитивного имиджа ДОУ в сознании  родителей</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Музыкальный руководитель</w:t>
            </w:r>
          </w:p>
        </w:tc>
      </w:tr>
      <w:tr w:rsidR="00656A15" w:rsidRPr="000452C9" w:rsidTr="000522DD">
        <w:trPr>
          <w:trHeight w:val="631"/>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Родительский всеобуч для родителей подготовительной группы "Мы идем в школу"</w:t>
            </w:r>
          </w:p>
        </w:tc>
        <w:tc>
          <w:tcPr>
            <w:tcW w:w="3116" w:type="dxa"/>
          </w:tcPr>
          <w:p w:rsidR="00656A15" w:rsidRPr="000452C9" w:rsidRDefault="00656A15" w:rsidP="000452C9">
            <w:pPr>
              <w:ind w:left="397"/>
              <w:jc w:val="both"/>
              <w:rPr>
                <w:color w:val="222222"/>
              </w:rPr>
            </w:pPr>
            <w:r w:rsidRPr="000452C9">
              <w:rPr>
                <w:color w:val="222222"/>
              </w:rPr>
              <w:t>Повышение педагогической грамотности родителей</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Зам по ВМР</w:t>
            </w:r>
          </w:p>
        </w:tc>
      </w:tr>
      <w:tr w:rsidR="00656A15" w:rsidRPr="000452C9" w:rsidTr="000522DD">
        <w:trPr>
          <w:trHeight w:val="436"/>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Заседание родительского комитета:</w:t>
            </w:r>
          </w:p>
          <w:p w:rsidR="00656A15" w:rsidRPr="000452C9" w:rsidRDefault="00656A15" w:rsidP="000452C9">
            <w:pPr>
              <w:pStyle w:val="afc"/>
              <w:snapToGrid w:val="0"/>
              <w:ind w:left="397"/>
              <w:jc w:val="both"/>
              <w:rPr>
                <w:sz w:val="24"/>
                <w:szCs w:val="24"/>
                <w:lang w:val="ru-RU"/>
              </w:rPr>
            </w:pPr>
          </w:p>
        </w:tc>
        <w:tc>
          <w:tcPr>
            <w:tcW w:w="3116" w:type="dxa"/>
          </w:tcPr>
          <w:p w:rsidR="00656A15" w:rsidRPr="000452C9" w:rsidRDefault="00656A15" w:rsidP="000452C9">
            <w:pPr>
              <w:ind w:left="397"/>
              <w:jc w:val="both"/>
              <w:rPr>
                <w:color w:val="222222"/>
              </w:rPr>
            </w:pPr>
            <w:r w:rsidRPr="000452C9">
              <w:t>подготовка к выпускному балу,  ремонт групп</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p w:rsidR="00656A15" w:rsidRPr="000452C9" w:rsidRDefault="00656A15" w:rsidP="000452C9">
            <w:pPr>
              <w:ind w:left="397"/>
              <w:jc w:val="both"/>
            </w:pPr>
            <w:r w:rsidRPr="000452C9">
              <w:t xml:space="preserve"> Род комитет</w:t>
            </w:r>
          </w:p>
        </w:tc>
      </w:tr>
      <w:tr w:rsidR="00656A15" w:rsidRPr="000452C9" w:rsidTr="000522DD">
        <w:trPr>
          <w:trHeight w:val="849"/>
        </w:trPr>
        <w:tc>
          <w:tcPr>
            <w:tcW w:w="1429" w:type="dxa"/>
            <w:vMerge/>
            <w:vAlign w:val="center"/>
          </w:tcPr>
          <w:p w:rsidR="00656A15" w:rsidRPr="000452C9" w:rsidRDefault="00656A15" w:rsidP="000452C9">
            <w:pPr>
              <w:ind w:left="397"/>
              <w:jc w:val="both"/>
              <w:rPr>
                <w:color w:val="222222"/>
              </w:rPr>
            </w:pPr>
          </w:p>
        </w:tc>
        <w:tc>
          <w:tcPr>
            <w:tcW w:w="2728" w:type="dxa"/>
            <w:vAlign w:val="center"/>
          </w:tcPr>
          <w:p w:rsidR="00656A15" w:rsidRPr="000452C9" w:rsidRDefault="00656A15" w:rsidP="000452C9">
            <w:pPr>
              <w:ind w:left="397"/>
              <w:jc w:val="both"/>
              <w:rPr>
                <w:color w:val="222222"/>
              </w:rPr>
            </w:pPr>
            <w:r w:rsidRPr="000452C9">
              <w:rPr>
                <w:color w:val="222222"/>
              </w:rPr>
              <w:t>«День  здоровья»</w:t>
            </w:r>
          </w:p>
        </w:tc>
        <w:tc>
          <w:tcPr>
            <w:tcW w:w="3116" w:type="dxa"/>
            <w:vAlign w:val="center"/>
          </w:tcPr>
          <w:p w:rsidR="00656A15" w:rsidRPr="000452C9" w:rsidRDefault="00656A15" w:rsidP="000452C9">
            <w:pPr>
              <w:ind w:left="397"/>
              <w:jc w:val="both"/>
              <w:rPr>
                <w:color w:val="222222"/>
              </w:rPr>
            </w:pPr>
            <w:r w:rsidRPr="000452C9">
              <w:rPr>
                <w:color w:val="222222"/>
              </w:rPr>
              <w:t>Формирование  представлений о здоровом  образе  жизни  в  семье</w:t>
            </w:r>
          </w:p>
          <w:p w:rsidR="00656A15" w:rsidRPr="000452C9" w:rsidRDefault="00656A15" w:rsidP="000452C9">
            <w:pPr>
              <w:ind w:left="397"/>
              <w:jc w:val="both"/>
              <w:rPr>
                <w:color w:val="222222"/>
              </w:rPr>
            </w:pPr>
            <w:r w:rsidRPr="000452C9">
              <w:rPr>
                <w:color w:val="222222"/>
              </w:rPr>
              <w:t>Привлечение  родителей  к  активному  участию  в   мероприятиях  детского  сада</w:t>
            </w:r>
          </w:p>
        </w:tc>
        <w:tc>
          <w:tcPr>
            <w:tcW w:w="1952" w:type="dxa"/>
            <w:vAlign w:val="center"/>
          </w:tcPr>
          <w:p w:rsidR="00656A15" w:rsidRPr="000452C9" w:rsidRDefault="00656A15" w:rsidP="000452C9">
            <w:pPr>
              <w:ind w:left="397"/>
              <w:jc w:val="both"/>
              <w:rPr>
                <w:color w:val="222222"/>
              </w:rPr>
            </w:pPr>
            <w:r w:rsidRPr="000452C9">
              <w:rPr>
                <w:color w:val="222222"/>
              </w:rPr>
              <w:t>родители всех возрастных  групп</w:t>
            </w:r>
          </w:p>
        </w:tc>
        <w:tc>
          <w:tcPr>
            <w:tcW w:w="1434" w:type="dxa"/>
            <w:vAlign w:val="center"/>
          </w:tcPr>
          <w:p w:rsidR="00656A15" w:rsidRPr="000452C9" w:rsidRDefault="00656A15" w:rsidP="000452C9">
            <w:pPr>
              <w:ind w:left="397"/>
              <w:jc w:val="both"/>
              <w:rPr>
                <w:color w:val="222222"/>
              </w:rPr>
            </w:pPr>
            <w:r w:rsidRPr="000452C9">
              <w:rPr>
                <w:color w:val="222222"/>
              </w:rPr>
              <w:t>Воспитатели</w:t>
            </w:r>
          </w:p>
          <w:p w:rsidR="00656A15" w:rsidRPr="000452C9" w:rsidRDefault="00656A15" w:rsidP="000452C9">
            <w:pPr>
              <w:ind w:left="397"/>
              <w:jc w:val="both"/>
              <w:rPr>
                <w:color w:val="222222"/>
              </w:rPr>
            </w:pPr>
            <w:r w:rsidRPr="000452C9">
              <w:t>Зам по ВМР</w:t>
            </w:r>
          </w:p>
        </w:tc>
      </w:tr>
      <w:tr w:rsidR="00656A15" w:rsidRPr="000452C9" w:rsidTr="000522DD">
        <w:trPr>
          <w:trHeight w:val="1263"/>
        </w:trPr>
        <w:tc>
          <w:tcPr>
            <w:tcW w:w="1429" w:type="dxa"/>
            <w:vMerge w:val="restart"/>
          </w:tcPr>
          <w:p w:rsidR="00656A15" w:rsidRPr="000452C9" w:rsidRDefault="00656A15" w:rsidP="000452C9">
            <w:pPr>
              <w:ind w:left="397"/>
              <w:jc w:val="both"/>
            </w:pPr>
            <w:r w:rsidRPr="000452C9">
              <w:t>май</w:t>
            </w:r>
          </w:p>
        </w:tc>
        <w:tc>
          <w:tcPr>
            <w:tcW w:w="2728" w:type="dxa"/>
            <w:vAlign w:val="center"/>
          </w:tcPr>
          <w:p w:rsidR="00656A15" w:rsidRPr="000452C9" w:rsidRDefault="00656A15" w:rsidP="000452C9">
            <w:pPr>
              <w:ind w:left="397"/>
              <w:jc w:val="both"/>
              <w:rPr>
                <w:color w:val="222222"/>
              </w:rPr>
            </w:pPr>
            <w:r w:rsidRPr="000452C9">
              <w:rPr>
                <w:color w:val="222222"/>
              </w:rPr>
              <w:t>Общеродительское собрание</w:t>
            </w:r>
          </w:p>
          <w:p w:rsidR="00656A15" w:rsidRPr="000452C9" w:rsidRDefault="00656A15" w:rsidP="000452C9">
            <w:pPr>
              <w:ind w:left="397"/>
              <w:jc w:val="both"/>
              <w:rPr>
                <w:color w:val="222222"/>
              </w:rPr>
            </w:pPr>
            <w:r w:rsidRPr="000452C9">
              <w:t xml:space="preserve"> Как организовать лето для дошкольника"</w:t>
            </w:r>
          </w:p>
        </w:tc>
        <w:tc>
          <w:tcPr>
            <w:tcW w:w="3116" w:type="dxa"/>
            <w:vAlign w:val="center"/>
          </w:tcPr>
          <w:p w:rsidR="00656A15" w:rsidRPr="000452C9" w:rsidRDefault="00656A15" w:rsidP="000452C9">
            <w:pPr>
              <w:ind w:left="397" w:firstLine="709"/>
              <w:jc w:val="both"/>
              <w:rPr>
                <w:color w:val="222222"/>
              </w:rPr>
            </w:pPr>
            <w:r w:rsidRPr="000452C9">
              <w:rPr>
                <w:color w:val="222222"/>
              </w:rPr>
              <w:t>Подведение  итогов   по  решению  поставленных  задач   воспитания на год</w:t>
            </w:r>
          </w:p>
          <w:p w:rsidR="00656A15" w:rsidRPr="000452C9" w:rsidRDefault="00656A15" w:rsidP="000452C9">
            <w:pPr>
              <w:ind w:left="397"/>
              <w:jc w:val="both"/>
              <w:rPr>
                <w:color w:val="222222"/>
              </w:rPr>
            </w:pPr>
            <w:r w:rsidRPr="000452C9">
              <w:rPr>
                <w:color w:val="222222"/>
              </w:rPr>
              <w:t>Перспективы  дальнейшей  работы  ДОУ</w:t>
            </w:r>
            <w:r w:rsidRPr="000452C9">
              <w:t xml:space="preserve"> Отчет родительского комитета о работе за год</w:t>
            </w:r>
            <w:r w:rsidRPr="000452C9">
              <w:rPr>
                <w:color w:val="222222"/>
              </w:rPr>
              <w:t xml:space="preserve"> </w:t>
            </w:r>
          </w:p>
          <w:p w:rsidR="00656A15" w:rsidRPr="000452C9" w:rsidRDefault="00656A15" w:rsidP="000452C9">
            <w:pPr>
              <w:ind w:left="397"/>
              <w:jc w:val="both"/>
              <w:rPr>
                <w:color w:val="222222"/>
              </w:rPr>
            </w:pPr>
          </w:p>
        </w:tc>
        <w:tc>
          <w:tcPr>
            <w:tcW w:w="1952" w:type="dxa"/>
            <w:vAlign w:val="center"/>
          </w:tcPr>
          <w:p w:rsidR="00656A15" w:rsidRPr="000452C9" w:rsidRDefault="00656A15" w:rsidP="000452C9">
            <w:pPr>
              <w:ind w:left="397"/>
              <w:jc w:val="both"/>
              <w:rPr>
                <w:color w:val="222222"/>
              </w:rPr>
            </w:pPr>
            <w:r w:rsidRPr="000452C9">
              <w:rPr>
                <w:color w:val="222222"/>
              </w:rPr>
              <w:t>родители  детского сада</w:t>
            </w:r>
          </w:p>
        </w:tc>
        <w:tc>
          <w:tcPr>
            <w:tcW w:w="1434" w:type="dxa"/>
            <w:vAlign w:val="center"/>
          </w:tcPr>
          <w:p w:rsidR="00656A15" w:rsidRPr="000452C9" w:rsidRDefault="00656A15" w:rsidP="000452C9">
            <w:pPr>
              <w:ind w:left="397"/>
              <w:jc w:val="both"/>
              <w:rPr>
                <w:color w:val="222222"/>
              </w:rPr>
            </w:pPr>
            <w:r w:rsidRPr="000452C9">
              <w:rPr>
                <w:color w:val="222222"/>
              </w:rPr>
              <w:t>Заведующий</w:t>
            </w:r>
            <w:r w:rsidRPr="000452C9">
              <w:rPr>
                <w:color w:val="222222"/>
              </w:rPr>
              <w:br/>
              <w:t>зам по ВМР</w:t>
            </w:r>
            <w:r w:rsidRPr="000452C9">
              <w:rPr>
                <w:color w:val="222222"/>
              </w:rPr>
              <w:br/>
              <w:t>Воспитатели</w:t>
            </w:r>
          </w:p>
          <w:p w:rsidR="00656A15" w:rsidRPr="000452C9" w:rsidRDefault="00656A15" w:rsidP="000452C9">
            <w:pPr>
              <w:ind w:left="397"/>
              <w:jc w:val="both"/>
              <w:rPr>
                <w:color w:val="222222"/>
              </w:rPr>
            </w:pPr>
            <w:r w:rsidRPr="000452C9">
              <w:rPr>
                <w:color w:val="222222"/>
              </w:rPr>
              <w:t>Узкие специалисты</w:t>
            </w:r>
          </w:p>
          <w:p w:rsidR="00656A15" w:rsidRPr="000452C9" w:rsidRDefault="00656A15" w:rsidP="000452C9">
            <w:pPr>
              <w:ind w:left="397"/>
              <w:jc w:val="both"/>
              <w:rPr>
                <w:color w:val="222222"/>
              </w:rPr>
            </w:pPr>
            <w:r w:rsidRPr="000452C9">
              <w:rPr>
                <w:color w:val="222222"/>
              </w:rPr>
              <w:t>медсестра</w:t>
            </w:r>
          </w:p>
        </w:tc>
      </w:tr>
      <w:tr w:rsidR="00656A15" w:rsidRPr="000452C9" w:rsidTr="000522DD">
        <w:trPr>
          <w:trHeight w:val="436"/>
        </w:trPr>
        <w:tc>
          <w:tcPr>
            <w:tcW w:w="1429" w:type="dxa"/>
            <w:vMerge/>
          </w:tcPr>
          <w:p w:rsidR="00656A15" w:rsidRPr="000452C9" w:rsidRDefault="00656A15" w:rsidP="000452C9">
            <w:pPr>
              <w:ind w:left="397"/>
              <w:jc w:val="both"/>
            </w:pPr>
          </w:p>
        </w:tc>
        <w:tc>
          <w:tcPr>
            <w:tcW w:w="2728" w:type="dxa"/>
          </w:tcPr>
          <w:p w:rsidR="00656A15" w:rsidRPr="000452C9" w:rsidRDefault="00656A15" w:rsidP="000452C9">
            <w:pPr>
              <w:pStyle w:val="afc"/>
              <w:snapToGrid w:val="0"/>
              <w:ind w:left="397"/>
              <w:jc w:val="both"/>
              <w:rPr>
                <w:sz w:val="24"/>
                <w:szCs w:val="24"/>
                <w:lang w:val="ru-RU"/>
              </w:rPr>
            </w:pPr>
            <w:r w:rsidRPr="000452C9">
              <w:rPr>
                <w:sz w:val="24"/>
                <w:szCs w:val="24"/>
                <w:lang w:val="ru-RU"/>
              </w:rPr>
              <w:t>Участие родителей  в спортивном развлечении</w:t>
            </w:r>
          </w:p>
        </w:tc>
        <w:tc>
          <w:tcPr>
            <w:tcW w:w="3116" w:type="dxa"/>
          </w:tcPr>
          <w:p w:rsidR="00656A15" w:rsidRPr="000452C9" w:rsidRDefault="00656A15" w:rsidP="000452C9">
            <w:pPr>
              <w:pStyle w:val="afc"/>
              <w:snapToGrid w:val="0"/>
              <w:ind w:left="397"/>
              <w:jc w:val="both"/>
              <w:rPr>
                <w:sz w:val="24"/>
                <w:szCs w:val="24"/>
                <w:lang w:val="ru-RU"/>
              </w:rPr>
            </w:pPr>
            <w:r w:rsidRPr="000452C9">
              <w:rPr>
                <w:color w:val="222222"/>
                <w:sz w:val="24"/>
                <w:szCs w:val="24"/>
                <w:lang w:val="ru-RU" w:eastAsia="ru-RU"/>
              </w:rPr>
              <w:t>Целенаправленное формирование позитивного имиджа ДОУ в сознании</w:t>
            </w:r>
            <w:r w:rsidRPr="000452C9">
              <w:rPr>
                <w:color w:val="222222"/>
                <w:sz w:val="24"/>
                <w:szCs w:val="24"/>
                <w:lang w:eastAsia="ru-RU"/>
              </w:rPr>
              <w:t> </w:t>
            </w:r>
            <w:r w:rsidRPr="000452C9">
              <w:rPr>
                <w:color w:val="222222"/>
                <w:sz w:val="24"/>
                <w:szCs w:val="24"/>
                <w:lang w:val="ru-RU" w:eastAsia="ru-RU"/>
              </w:rPr>
              <w:t xml:space="preserve"> родителей</w:t>
            </w:r>
          </w:p>
        </w:tc>
        <w:tc>
          <w:tcPr>
            <w:tcW w:w="1952" w:type="dxa"/>
          </w:tcPr>
          <w:p w:rsidR="00656A15" w:rsidRPr="000452C9" w:rsidRDefault="00656A15" w:rsidP="000452C9">
            <w:pPr>
              <w:ind w:left="397"/>
              <w:jc w:val="both"/>
            </w:pPr>
            <w:r w:rsidRPr="000452C9">
              <w:t>родители</w:t>
            </w:r>
          </w:p>
        </w:tc>
        <w:tc>
          <w:tcPr>
            <w:tcW w:w="1434" w:type="dxa"/>
          </w:tcPr>
          <w:p w:rsidR="00656A15" w:rsidRPr="000452C9" w:rsidRDefault="00656A15" w:rsidP="000452C9">
            <w:pPr>
              <w:ind w:left="397"/>
              <w:jc w:val="both"/>
            </w:pPr>
            <w:r w:rsidRPr="000452C9">
              <w:t>Воспитатели</w:t>
            </w:r>
          </w:p>
        </w:tc>
      </w:tr>
      <w:tr w:rsidR="00656A15" w:rsidRPr="000452C9" w:rsidTr="000522DD">
        <w:trPr>
          <w:trHeight w:val="643"/>
        </w:trPr>
        <w:tc>
          <w:tcPr>
            <w:tcW w:w="1429" w:type="dxa"/>
            <w:vMerge/>
            <w:vAlign w:val="center"/>
          </w:tcPr>
          <w:p w:rsidR="00656A15" w:rsidRPr="000452C9" w:rsidRDefault="00656A15" w:rsidP="000452C9">
            <w:pPr>
              <w:ind w:left="397"/>
              <w:jc w:val="both"/>
              <w:rPr>
                <w:color w:val="222222"/>
              </w:rPr>
            </w:pPr>
          </w:p>
        </w:tc>
        <w:tc>
          <w:tcPr>
            <w:tcW w:w="2728" w:type="dxa"/>
            <w:vAlign w:val="center"/>
          </w:tcPr>
          <w:p w:rsidR="00656A15" w:rsidRPr="000452C9" w:rsidRDefault="00656A15" w:rsidP="000452C9">
            <w:pPr>
              <w:ind w:left="397"/>
              <w:jc w:val="both"/>
              <w:rPr>
                <w:color w:val="222222"/>
              </w:rPr>
            </w:pPr>
            <w:r w:rsidRPr="000452C9">
              <w:rPr>
                <w:color w:val="222222"/>
              </w:rPr>
              <w:t>Групповые  родительские собрания</w:t>
            </w:r>
          </w:p>
        </w:tc>
        <w:tc>
          <w:tcPr>
            <w:tcW w:w="3116" w:type="dxa"/>
            <w:vAlign w:val="center"/>
          </w:tcPr>
          <w:p w:rsidR="00656A15" w:rsidRPr="000452C9" w:rsidRDefault="00656A15" w:rsidP="000452C9">
            <w:pPr>
              <w:ind w:left="397"/>
              <w:jc w:val="both"/>
              <w:rPr>
                <w:color w:val="222222"/>
              </w:rPr>
            </w:pPr>
            <w:r w:rsidRPr="000452C9">
              <w:rPr>
                <w:color w:val="222222"/>
              </w:rPr>
              <w:t>Подведение  итогов  работы  группы  за  прошедший  год</w:t>
            </w:r>
          </w:p>
          <w:p w:rsidR="00656A15" w:rsidRPr="000452C9" w:rsidRDefault="00656A15" w:rsidP="000452C9">
            <w:pPr>
              <w:ind w:left="397"/>
              <w:jc w:val="both"/>
              <w:rPr>
                <w:color w:val="222222"/>
              </w:rPr>
            </w:pPr>
            <w:r w:rsidRPr="000452C9">
              <w:rPr>
                <w:color w:val="222222"/>
              </w:rPr>
              <w:t>Отчет   родительского комитета</w:t>
            </w:r>
          </w:p>
        </w:tc>
        <w:tc>
          <w:tcPr>
            <w:tcW w:w="1952" w:type="dxa"/>
            <w:vAlign w:val="center"/>
          </w:tcPr>
          <w:p w:rsidR="00656A15" w:rsidRPr="000452C9" w:rsidRDefault="00656A15" w:rsidP="000452C9">
            <w:pPr>
              <w:ind w:left="397"/>
              <w:jc w:val="both"/>
              <w:rPr>
                <w:color w:val="222222"/>
              </w:rPr>
            </w:pPr>
            <w:r w:rsidRPr="000452C9">
              <w:rPr>
                <w:color w:val="222222"/>
              </w:rPr>
              <w:t>родители</w:t>
            </w:r>
          </w:p>
        </w:tc>
        <w:tc>
          <w:tcPr>
            <w:tcW w:w="1434" w:type="dxa"/>
            <w:vAlign w:val="center"/>
          </w:tcPr>
          <w:p w:rsidR="00656A15" w:rsidRPr="000452C9" w:rsidRDefault="00656A15" w:rsidP="000452C9">
            <w:pPr>
              <w:ind w:left="397"/>
              <w:jc w:val="both"/>
              <w:rPr>
                <w:color w:val="222222"/>
              </w:rPr>
            </w:pPr>
            <w:r w:rsidRPr="000452C9">
              <w:rPr>
                <w:color w:val="222222"/>
              </w:rPr>
              <w:t>воспитатели</w:t>
            </w:r>
          </w:p>
        </w:tc>
      </w:tr>
      <w:tr w:rsidR="00656A15" w:rsidRPr="000452C9" w:rsidTr="000522DD">
        <w:trPr>
          <w:trHeight w:val="704"/>
        </w:trPr>
        <w:tc>
          <w:tcPr>
            <w:tcW w:w="1429" w:type="dxa"/>
            <w:vMerge/>
            <w:vAlign w:val="center"/>
          </w:tcPr>
          <w:p w:rsidR="00656A15" w:rsidRPr="000452C9" w:rsidRDefault="00656A15" w:rsidP="000452C9">
            <w:pPr>
              <w:ind w:left="397"/>
              <w:jc w:val="both"/>
              <w:rPr>
                <w:color w:val="222222"/>
              </w:rPr>
            </w:pPr>
          </w:p>
        </w:tc>
        <w:tc>
          <w:tcPr>
            <w:tcW w:w="2728" w:type="dxa"/>
            <w:vAlign w:val="center"/>
          </w:tcPr>
          <w:p w:rsidR="00656A15" w:rsidRPr="000452C9" w:rsidRDefault="00656A15" w:rsidP="000452C9">
            <w:pPr>
              <w:ind w:left="397"/>
              <w:jc w:val="both"/>
              <w:rPr>
                <w:color w:val="222222"/>
              </w:rPr>
            </w:pPr>
            <w:r w:rsidRPr="000452C9">
              <w:rPr>
                <w:color w:val="222222"/>
              </w:rPr>
              <w:t>Консультация</w:t>
            </w:r>
          </w:p>
          <w:p w:rsidR="00656A15" w:rsidRPr="000452C9" w:rsidRDefault="00656A15" w:rsidP="000452C9">
            <w:pPr>
              <w:ind w:left="397"/>
              <w:jc w:val="both"/>
              <w:rPr>
                <w:color w:val="222222"/>
              </w:rPr>
            </w:pPr>
            <w:r w:rsidRPr="000452C9">
              <w:rPr>
                <w:color w:val="222222"/>
              </w:rPr>
              <w:t>«Ребенок на дороге»</w:t>
            </w:r>
          </w:p>
        </w:tc>
        <w:tc>
          <w:tcPr>
            <w:tcW w:w="3116" w:type="dxa"/>
            <w:vAlign w:val="center"/>
          </w:tcPr>
          <w:p w:rsidR="00656A15" w:rsidRPr="000452C9" w:rsidRDefault="00656A15" w:rsidP="000452C9">
            <w:pPr>
              <w:ind w:left="397"/>
              <w:jc w:val="both"/>
              <w:rPr>
                <w:color w:val="222222"/>
              </w:rPr>
            </w:pPr>
            <w:r w:rsidRPr="000452C9">
              <w:rPr>
                <w:color w:val="222222"/>
              </w:rPr>
              <w:t>Реализация единого воспитательного подхода при обучении ребенка  правилам дорожного движения в  детском  саду  и  дома</w:t>
            </w:r>
          </w:p>
        </w:tc>
        <w:tc>
          <w:tcPr>
            <w:tcW w:w="1952" w:type="dxa"/>
            <w:vAlign w:val="center"/>
          </w:tcPr>
          <w:p w:rsidR="00656A15" w:rsidRPr="000452C9" w:rsidRDefault="00656A15" w:rsidP="000452C9">
            <w:pPr>
              <w:ind w:left="397"/>
              <w:jc w:val="both"/>
              <w:rPr>
                <w:color w:val="222222"/>
              </w:rPr>
            </w:pPr>
            <w:r w:rsidRPr="000452C9">
              <w:rPr>
                <w:color w:val="222222"/>
              </w:rPr>
              <w:t>Родители  старших  и  подготовительных групп</w:t>
            </w:r>
          </w:p>
        </w:tc>
        <w:tc>
          <w:tcPr>
            <w:tcW w:w="1434" w:type="dxa"/>
            <w:vAlign w:val="center"/>
          </w:tcPr>
          <w:p w:rsidR="00656A15" w:rsidRPr="000452C9" w:rsidRDefault="00656A15" w:rsidP="000452C9">
            <w:pPr>
              <w:ind w:left="397"/>
              <w:jc w:val="both"/>
              <w:rPr>
                <w:color w:val="222222"/>
              </w:rPr>
            </w:pPr>
            <w:r w:rsidRPr="000452C9">
              <w:rPr>
                <w:color w:val="222222"/>
              </w:rPr>
              <w:t>Воспитатели</w:t>
            </w:r>
          </w:p>
        </w:tc>
      </w:tr>
    </w:tbl>
    <w:p w:rsidR="00656A15" w:rsidRPr="000452C9" w:rsidRDefault="00656A15" w:rsidP="000452C9">
      <w:pPr>
        <w:ind w:left="397"/>
        <w:jc w:val="both"/>
        <w:rPr>
          <w:b/>
          <w:bCs/>
          <w:spacing w:val="1"/>
        </w:rPr>
      </w:pPr>
    </w:p>
    <w:p w:rsidR="00656A15" w:rsidRPr="000452C9" w:rsidRDefault="00656A15" w:rsidP="000452C9">
      <w:pPr>
        <w:ind w:left="397"/>
        <w:jc w:val="both"/>
        <w:rPr>
          <w:b/>
        </w:rPr>
      </w:pPr>
    </w:p>
    <w:p w:rsidR="00DF5367" w:rsidRPr="000522DD" w:rsidRDefault="00656A15" w:rsidP="000522DD">
      <w:pPr>
        <w:ind w:left="397"/>
        <w:jc w:val="center"/>
        <w:rPr>
          <w:b/>
          <w:sz w:val="26"/>
          <w:szCs w:val="26"/>
        </w:rPr>
      </w:pPr>
      <w:r w:rsidRPr="000522DD">
        <w:rPr>
          <w:b/>
          <w:sz w:val="26"/>
          <w:szCs w:val="26"/>
        </w:rPr>
        <w:t>4.1.1.</w:t>
      </w:r>
      <w:r w:rsidR="00DF5367" w:rsidRPr="000522DD">
        <w:rPr>
          <w:b/>
          <w:sz w:val="26"/>
          <w:szCs w:val="26"/>
        </w:rPr>
        <w:t>Взаимодействие ДОУ со школой</w:t>
      </w:r>
    </w:p>
    <w:p w:rsidR="00DF5367" w:rsidRPr="000522DD" w:rsidRDefault="00DF5367" w:rsidP="000522DD">
      <w:pPr>
        <w:ind w:left="397"/>
        <w:jc w:val="center"/>
        <w:rPr>
          <w:b/>
          <w:sz w:val="26"/>
          <w:szCs w:val="26"/>
        </w:rPr>
      </w:pPr>
      <w:r w:rsidRPr="000522DD">
        <w:rPr>
          <w:b/>
          <w:sz w:val="26"/>
          <w:szCs w:val="26"/>
        </w:rPr>
        <w:t>Преемственность детского сада и школы</w:t>
      </w:r>
    </w:p>
    <w:p w:rsidR="00656A15" w:rsidRPr="000452C9" w:rsidRDefault="00DF5367" w:rsidP="000452C9">
      <w:pPr>
        <w:ind w:left="397" w:firstLine="567"/>
        <w:jc w:val="both"/>
        <w:rPr>
          <w:bCs/>
        </w:rPr>
      </w:pPr>
      <w:r w:rsidRPr="000452C9">
        <w:t xml:space="preserve">  </w:t>
      </w:r>
      <w:r w:rsidRPr="000452C9">
        <w:rPr>
          <w:bCs/>
        </w:rPr>
        <w:t xml:space="preserve">План работы по преемственности детский сад и начальная школа </w:t>
      </w:r>
    </w:p>
    <w:p w:rsidR="00DF5367" w:rsidRPr="000452C9" w:rsidRDefault="00DF5367" w:rsidP="000452C9">
      <w:pPr>
        <w:ind w:left="397" w:firstLine="567"/>
        <w:jc w:val="both"/>
        <w:rPr>
          <w:bCs/>
        </w:rPr>
      </w:pPr>
      <w:r w:rsidRPr="000452C9">
        <w:rPr>
          <w:bCs/>
        </w:rPr>
        <w:t>(на 2015 /2016 уч. год) с.п. Молодежный</w:t>
      </w:r>
    </w:p>
    <w:p w:rsidR="00DF5367" w:rsidRPr="000452C9" w:rsidRDefault="00DF5367" w:rsidP="000452C9">
      <w:pPr>
        <w:ind w:left="397"/>
        <w:jc w:val="both"/>
      </w:pPr>
      <w:r w:rsidRPr="000452C9">
        <w:t>Задачи детского сада и начальной школы</w:t>
      </w:r>
    </w:p>
    <w:p w:rsidR="00DF5367" w:rsidRPr="000452C9" w:rsidRDefault="00DF5367" w:rsidP="0024554B">
      <w:pPr>
        <w:numPr>
          <w:ilvl w:val="0"/>
          <w:numId w:val="130"/>
        </w:numPr>
        <w:tabs>
          <w:tab w:val="left" w:pos="540"/>
        </w:tabs>
        <w:suppressAutoHyphens/>
        <w:ind w:left="397" w:firstLine="0"/>
        <w:jc w:val="both"/>
      </w:pPr>
      <w:r w:rsidRPr="000452C9">
        <w:t>Совершенствовать работу по развитию литературной речи и рассказыванию.</w:t>
      </w:r>
    </w:p>
    <w:p w:rsidR="00DF5367" w:rsidRPr="000452C9" w:rsidRDefault="00DF5367" w:rsidP="0024554B">
      <w:pPr>
        <w:numPr>
          <w:ilvl w:val="0"/>
          <w:numId w:val="130"/>
        </w:numPr>
        <w:tabs>
          <w:tab w:val="left" w:pos="540"/>
        </w:tabs>
        <w:suppressAutoHyphens/>
        <w:ind w:left="397" w:firstLine="0"/>
        <w:jc w:val="both"/>
      </w:pPr>
      <w:r w:rsidRPr="000452C9">
        <w:t>Совершенствовать приемы и методы формирования у детей самостоятельности и ответственности в выполнении заданий и поручений взрослых.</w:t>
      </w:r>
    </w:p>
    <w:p w:rsidR="00DF5367" w:rsidRPr="000452C9" w:rsidRDefault="00DF5367" w:rsidP="0024554B">
      <w:pPr>
        <w:numPr>
          <w:ilvl w:val="0"/>
          <w:numId w:val="130"/>
        </w:numPr>
        <w:tabs>
          <w:tab w:val="left" w:pos="540"/>
        </w:tabs>
        <w:suppressAutoHyphens/>
        <w:ind w:left="397" w:firstLine="0"/>
        <w:jc w:val="both"/>
      </w:pPr>
      <w:r w:rsidRPr="000452C9">
        <w:t>Активизировать мыслительную деятельность на уроках математики в 1 класс и в подготовительной к школе группе.</w:t>
      </w:r>
    </w:p>
    <w:p w:rsidR="00DF5367" w:rsidRPr="000452C9" w:rsidRDefault="00DF5367" w:rsidP="0024554B">
      <w:pPr>
        <w:numPr>
          <w:ilvl w:val="0"/>
          <w:numId w:val="130"/>
        </w:numPr>
        <w:tabs>
          <w:tab w:val="left" w:pos="540"/>
        </w:tabs>
        <w:suppressAutoHyphens/>
        <w:ind w:left="397" w:firstLine="0"/>
        <w:jc w:val="both"/>
      </w:pPr>
      <w:r w:rsidRPr="000452C9">
        <w:t>Развитие творческих способностей через различные виды детской деятельности</w:t>
      </w:r>
    </w:p>
    <w:p w:rsidR="00DF5367" w:rsidRPr="000452C9" w:rsidRDefault="00DF5367" w:rsidP="000452C9">
      <w:pPr>
        <w:ind w:left="397"/>
        <w:jc w:val="both"/>
        <w:rPr>
          <w:i/>
        </w:rPr>
      </w:pPr>
    </w:p>
    <w:p w:rsidR="00DF5367" w:rsidRPr="000452C9" w:rsidRDefault="00DF5367" w:rsidP="000452C9">
      <w:pPr>
        <w:ind w:left="397"/>
        <w:jc w:val="both"/>
      </w:pPr>
      <w:r w:rsidRPr="000452C9">
        <w:t xml:space="preserve"> Модель реализации договора о сотрудничестве детского сада и школы представлена на рис. 14</w:t>
      </w:r>
    </w:p>
    <w:p w:rsidR="00DF5367" w:rsidRPr="000452C9" w:rsidRDefault="00DF5367" w:rsidP="000452C9">
      <w:pPr>
        <w:ind w:left="397"/>
        <w:jc w:val="both"/>
      </w:pPr>
      <w:r w:rsidRPr="000452C9">
        <w:t>.</w:t>
      </w:r>
      <w:r w:rsidR="00B9583A">
        <w:pict>
          <v:rect id="Прямоугольник 249" o:spid="_x0000_s1396" style="position:absolute;left:0;text-align:left;margin-left:22.45pt;margin-top:12.45pt;width:126.75pt;height:1in;z-index:25228595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eKlgIAADsFAAAOAAAAZHJzL2Uyb0RvYy54bWysVM1u2zAMvg/YOwi6r/5B2q5BnSJo0WFA&#10;0RZrh54VWWqM6W+SEjs7Ddi1wB5hD7HLsJ8+g/NGo2TH7bqchl1sUuRHiuRHHR41UqAls67SqsDZ&#10;TooRU1SXlbot8Nvr0xcvMXKeqJIIrViBV8zho8nzZ4e1GbNcz7UomUUQRLlxbQo8996Mk8TROZPE&#10;7WjDFBi5tpJ4UO1tUlpSQ3QpkjxN95Ja29JYTZlzcHrSGfEkxuecUX/BuWMeiQLD3Xz82vidhW8y&#10;OSTjW0vMvKL9Ncg/3EKSSkHSIdQJ8QQtbPVXKFlRq53mfodqmWjOK8piDVBNlj6p5mpODIu1QHOc&#10;Gdrk/l9Yer68tKgqC5yPDjBSRMKQ2i/rj+vP7c/2fv2p/dretz/Wd+2v9lv7HQUv6Flt3BigV+bS&#10;9poDMTSg4VaGP5SGmtjn1dBn1nhE4TDbSw/2812MKNgOstEojYNIHtDGOv+KaYmCUGALc4ztJcsz&#10;5yEjuG5cQAm36fJHya8EC1cQ6g3jUBtkzCM6soodC4uWBPhAKGXK74V6IF70DjBeCTEAs21A4bMe&#10;1PsGGItsG4DpNuCfGQdEzKqVH8CyUtpuC1C+GzJ3/pvqu5pD+b6ZNXGgWR59w9lMlysYs9Ud/52h&#10;pxU09ow4f0ksEB5WA5bYX8CHC10XWPcSRnNtP2w7D/7AQ7BiVMMCFdi9XxDLMBKvFTA0zhU2Liqj&#10;3f0cctjHltlji1rIYw0zyeC5MDSKwd+Ljcitljew69OQFUxEUchdYOrtRjn23WLDa0HZdBrdYMsM&#10;8WfqytAQPHQ6EOe6uSHW9OzywMtzvVk2Mn5Css43IJWeLrzmVWTgQ1/7GcCGRiL1r0l4Ah7r0evh&#10;zZv8BgAA//8DAFBLAwQUAAYACAAAACEAfsJMI94AAAAJAQAADwAAAGRycy9kb3ducmV2LnhtbEyP&#10;wWqDQBCG74W+wzKF3po1Eqxa11ACPXiQ0qTS68SdqNTdFXeT2Lfv5NSehuH/+OebYruYUVxo9oOz&#10;CtarCATZ1unBdgo+D29PKQgf0GocnSUFP+RhW97fFZhrd7UfdNmHTnCJ9Tkq6EOYcil925NBv3IT&#10;Wc5ObjYYeJ07qWe8crkZZRxFiTQ4WL7Q40S7ntrv/dkoqJO6jrFqvpqq2VX+ea3fw0kr9fiwvL6A&#10;CLSEPxhu+qwOJTsd3dlqL0YFm03GpIL4NjmPs3QD4shgkmYgy0L+/6D8BQAA//8DAFBLAQItABQA&#10;BgAIAAAAIQC2gziS/gAAAOEBAAATAAAAAAAAAAAAAAAAAAAAAABbQ29udGVudF9UeXBlc10ueG1s&#10;UEsBAi0AFAAGAAgAAAAhADj9If/WAAAAlAEAAAsAAAAAAAAAAAAAAAAALwEAAF9yZWxzLy5yZWxz&#10;UEsBAi0AFAAGAAgAAAAhAIg9t4qWAgAAOwUAAA4AAAAAAAAAAAAAAAAALgIAAGRycy9lMm9Eb2Mu&#10;eG1sUEsBAi0AFAAGAAgAAAAhAH7CTCPeAAAACQEAAA8AAAAAAAAAAAAAAAAA8AQAAGRycy9kb3du&#10;cmV2LnhtbFBLBQYAAAAABAAEAPMAAAD7BQAAAAA=&#10;" fillcolor="white [3201]" strokecolor="#f79646 [3209]" strokeweight="2pt">
            <v:textbox style="mso-next-textbox:#Прямоугольник 249">
              <w:txbxContent>
                <w:p w:rsidR="00DC400D" w:rsidRDefault="00DC400D" w:rsidP="00DF5367">
                  <w:pPr>
                    <w:jc w:val="center"/>
                  </w:pPr>
                  <w:r>
                    <w:t>Формирование базиса личностной культуры у детей</w:t>
                  </w:r>
                </w:p>
              </w:txbxContent>
            </v:textbox>
          </v:rect>
        </w:pict>
      </w:r>
      <w:r w:rsidR="00B9583A">
        <w:pict>
          <v:rect id="Прямоугольник 250" o:spid="_x0000_s1397" style="position:absolute;left:0;text-align:left;margin-left:204.7pt;margin-top:12.45pt;width:125.25pt;height:1in;z-index:25228697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m5lwIAADsFAAAOAAAAZHJzL2Uyb0RvYy54bWysVM1u2zAMvg/YOwi6r/5B065BnSJo0WFA&#10;0RZrh54VWWqM6W+SEjs7Ddi1wB5hD7HLsJ8+g/NGo2TH7bqchl1k0uRHiuRHHR41UqAls67SqsDZ&#10;TooRU1SXlbot8Nvr0xcvMXKeqJIIrViBV8zho8nzZ4e1GbNcz7UomUUQRLlxbQo8996Mk8TROZPE&#10;7WjDFBi5tpJ4UO1tUlpSQ3QpkjxN95Ja29JYTZlz8PekM+JJjM85o/6Cc8c8EgWGu/l42njOwplM&#10;Dsn41hIzr2h/DfIPt5CkUpB0CHVCPEELW/0VSlbUaqe536FaJprzirJYA1STpU+quZoTw2It0Bxn&#10;hja5/xeWni8vLarKAucj6I8iEobUfll/XH9uf7b360/t1/a+/bG+a3+139rvKHhBz2rjxgC9Mpe2&#10;1xyIoQENtzJ8oTTUxD6vhj6zxiMKP7PRQbq3P8KIgu0g291NY9DkAW2s86+YligIBbYwx9hesjxz&#10;HjKC68YFlHCbLn+U/EqwcAWh3jAOtUHGPKIjq9ixsGhJgA+EUqb8XqgH4kXvAOOVEAMw2wYUPutB&#10;vW+Asci2AZhuA/6ZcUDErFr5ASwrpe22AOW7IXPnv6m+qzmU75tZEwea5flmVDNdrmDMVnf8d4ae&#10;VtDYM+L8JbFAeBg9LLG/gIMLXRdY9xJGc20/bPsf/IGHYMWohgUqsHu/IJZhJF4rYGicK2xcVHZH&#10;+znksI8ts8cWtZDHGmaSwXNhaBSDvxcbkVstb2DXpyErmIiikLvA1NuNcuy7xYbXgrLpNLrBlhni&#10;z9SVoSF46HQgznVzQ6zp2eWBl+d6s2xk/IRknW9AKj1deM2ryMDQ666v/QxgQyOR+tckPAGP9ej1&#10;8OZNfgMAAP//AwBQSwMEFAAGAAgAAAAhAEQMH2/fAAAACgEAAA8AAABkcnMvZG93bnJldi54bWxM&#10;j8FOg0AQhu8mvsNmTLzZpQSxIEtjmnjgQIxV4nXKToHI7hJ22+LbO57sbSbz5Z/vL7aLGcWZZj84&#10;q2C9ikCQbZ0ebKfg8+P1YQPCB7QaR2dJwQ952Ja3NwXm2l3sO533oRMcYn2OCvoQplxK3/Zk0K/c&#10;RJZvRzcbDLzOndQzXjjcjDKOolQaHCx/6HGiXU/t9/5kFNRpXcdYNV9N1ewq/7TWb+Golbq/W16e&#10;QQRawj8Mf/qsDiU7HdzJai9GBUmUJYwqiJMMBAPpY8bDgcl0k4EsC3ldofwFAAD//wMAUEsBAi0A&#10;FAAGAAgAAAAhALaDOJL+AAAA4QEAABMAAAAAAAAAAAAAAAAAAAAAAFtDb250ZW50X1R5cGVzXS54&#10;bWxQSwECLQAUAAYACAAAACEAOP0h/9YAAACUAQAACwAAAAAAAAAAAAAAAAAvAQAAX3JlbHMvLnJl&#10;bHNQSwECLQAUAAYACAAAACEAu9RZuZcCAAA7BQAADgAAAAAAAAAAAAAAAAAuAgAAZHJzL2Uyb0Rv&#10;Yy54bWxQSwECLQAUAAYACAAAACEARAwfb98AAAAKAQAADwAAAAAAAAAAAAAAAADxBAAAZHJzL2Rv&#10;d25yZXYueG1sUEsFBgAAAAAEAAQA8wAAAP0FAAAAAA==&#10;" fillcolor="white [3201]" strokecolor="#f79646 [3209]" strokeweight="2pt">
            <v:textbox style="mso-next-textbox:#Прямоугольник 250">
              <w:txbxContent>
                <w:p w:rsidR="00DC400D" w:rsidRDefault="00DC400D" w:rsidP="00DF5367">
                  <w:pPr>
                    <w:jc w:val="center"/>
                  </w:pPr>
                  <w:r>
                    <w:t>Формирование интегрированных знаний у детей</w:t>
                  </w:r>
                </w:p>
              </w:txbxContent>
            </v:textbox>
          </v:rect>
        </w:pict>
      </w:r>
      <w:r w:rsidR="00B9583A">
        <w:pict>
          <v:rect id="Прямоугольник 253" o:spid="_x0000_s1399" style="position:absolute;left:0;text-align:left;margin-left:378pt;margin-top:12.45pt;width:127.5pt;height:1in;z-index:25228902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UGlwIAADsFAAAOAAAAZHJzL2Uyb0RvYy54bWysVM1u1DAQviPxDpbvNJvQFrpqtlq1KkKq&#10;SkWLevY6djfC8Rjbu8lyQuKKxCPwEFwQP32G7BsxdrJpKXtCXJyZzHwznplvfHjUVIoshXUl6Jym&#10;OyNKhOZQlPomp2+uTp88p8R5pgumQIucroSjR5PHjw5rMxYZzEEVwhIMot24Njmde2/GSeL4XFTM&#10;7YARGo0SbMU8qvYmKSyrMXqlkmw02k9qsIWxwIVz+PekM9JJjC+l4P6VlE54onKKd/PxtPGchTOZ&#10;HLLxjWVmXvL+GuwfblGxUmPSIdQJ84wsbPlXqKrkFhxIv8OhSkDKkotYA1aTjh5UczlnRsRasDnO&#10;DG1y/y8sP19eWFIWOc32nlKiWYVDar+sP6w/tz/b2/XH9mt72/5Yf2p/td/a7yR4Yc9q48YIvTQX&#10;ttcciqEBjbRV+GJppIl9Xg19Fo0nHH+m++lBtofj4Gg7SHd3R3EQyR3aWOdfCKhIEHJqcY6xvWx5&#10;5jxmRNeNCyrhNl3+KPmVEuEKSr8WEmvDjFlER1aJY2XJkiEfGOdC+/1QD8aL3gEmS6UGYLoNqHza&#10;g3rfABORbQNwtA34Z8YBEbOC9gO4KjXYbQGKt0Pmzn9TfVdzKN83syYONM2GUc2gWOGYLXT8d4af&#10;ltjYM+b8BbNIeJwFLrF/hYdUUOcUeomSOdj32/4Hf+QhWimpcYFy6t4tmBWUqJcaGRrnihsXld29&#10;ZxnmsPcts/sWvaiOAWeS4nNheBSDv1cbUVqornHXpyErmpjmmDun3NuNcuy7xcbXgovpNLrhlhnm&#10;z/Sl4SF46HQgzlVzzazp2eWRl+ewWTY2fkCyzjcgNUwXHmQZGRh63fW1nwFuaCRS/5qEJ+C+Hr3u&#10;3rzJbwAAAP//AwBQSwMEFAAGAAgAAAAhAON2TBzhAAAACwEAAA8AAABkcnMvZG93bnJldi54bWxM&#10;j0FPg0AQhe8m/ofNmHizC0RpS1ka08QDB2KsEq9Tdgqk7C5hty3+e6cnvc3Me3nzvXw7m0FcaPK9&#10;swriRQSCbON0b1sFX59vTysQPqDVODhLCn7Iw7a4v8sx0+5qP+iyD63gEOszVNCFMGZS+qYjg37h&#10;RrKsHd1kMPA6tVJPeOVwM8gkilJpsLf8ocORdh01p/3ZKKjSqkqwrL/rst6Vfhnr93DUSj0+zK8b&#10;EIHm8GeGGz6jQ8FMB3e22otBwfIl5S5BQfK8BnEzRHHMlwNP6WoNssjl/w7FLwAAAP//AwBQSwEC&#10;LQAUAAYACAAAACEAtoM4kv4AAADhAQAAEwAAAAAAAAAAAAAAAAAAAAAAW0NvbnRlbnRfVHlwZXNd&#10;LnhtbFBLAQItABQABgAIAAAAIQA4/SH/1gAAAJQBAAALAAAAAAAAAAAAAAAAAC8BAABfcmVscy8u&#10;cmVsc1BLAQItABQABgAIAAAAIQAU0KUGlwIAADsFAAAOAAAAAAAAAAAAAAAAAC4CAABkcnMvZTJv&#10;RG9jLnhtbFBLAQItABQABgAIAAAAIQDjdkwc4QAAAAsBAAAPAAAAAAAAAAAAAAAAAPEEAABkcnMv&#10;ZG93bnJldi54bWxQSwUGAAAAAAQABADzAAAA/wUAAAAA&#10;" fillcolor="white [3201]" strokecolor="#f79646 [3209]" strokeweight="2pt">
            <v:textbox style="mso-next-textbox:#Прямоугольник 253">
              <w:txbxContent>
                <w:p w:rsidR="00DC400D" w:rsidRDefault="00DC400D" w:rsidP="00DF5367">
                  <w:pPr>
                    <w:jc w:val="center"/>
                  </w:pPr>
                  <w:r>
                    <w:t>Формирование готовности к школе</w:t>
                  </w:r>
                </w:p>
              </w:txbxContent>
            </v:textbox>
          </v:rect>
        </w:pict>
      </w:r>
    </w:p>
    <w:p w:rsidR="00DF5367" w:rsidRPr="000452C9" w:rsidRDefault="00DF5367" w:rsidP="000452C9">
      <w:pPr>
        <w:ind w:left="397"/>
        <w:jc w:val="both"/>
      </w:pPr>
    </w:p>
    <w:p w:rsidR="00DF5367" w:rsidRPr="000452C9" w:rsidRDefault="00DF5367" w:rsidP="000452C9">
      <w:pPr>
        <w:tabs>
          <w:tab w:val="left" w:pos="7620"/>
        </w:tabs>
        <w:ind w:left="397"/>
        <w:jc w:val="both"/>
      </w:pPr>
      <w:r w:rsidRPr="000452C9">
        <w:tab/>
      </w:r>
    </w:p>
    <w:p w:rsidR="00DF5367" w:rsidRPr="000452C9" w:rsidRDefault="00DF5367" w:rsidP="000452C9">
      <w:pPr>
        <w:ind w:left="397"/>
        <w:jc w:val="both"/>
      </w:pPr>
    </w:p>
    <w:p w:rsidR="00DF5367" w:rsidRPr="000452C9" w:rsidRDefault="00DF5367" w:rsidP="000452C9">
      <w:pPr>
        <w:ind w:left="397"/>
        <w:jc w:val="both"/>
      </w:pPr>
    </w:p>
    <w:p w:rsidR="00DF5367" w:rsidRPr="000452C9" w:rsidRDefault="00B9583A" w:rsidP="000452C9">
      <w:pPr>
        <w:ind w:left="397"/>
        <w:jc w:val="both"/>
      </w:pPr>
      <w:r>
        <w:pict>
          <v:shape id="Прямая со стрелкой 266" o:spid="_x0000_s1406" type="#_x0000_t32" style="position:absolute;left:0;text-align:left;margin-left:330pt;margin-top:12.6pt;width:113.25pt;height:28.5pt;flip:x;z-index:25229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WBgIAABoEAAAOAAAAZHJzL2Uyb0RvYy54bWysU0uOEzEQ3SNxB8t70kmGCUOUziwyfBYI&#10;Ij4H8LjttCX/VDbpZDdwgTkCV5gNCz6aM3TfiLI7aRAgIRCbkj/1XtV7Li/Od0aTrYCgnC3pZDSm&#10;RFjuKmU3JX3z+vG9M0pCZLZi2llR0r0I9Hx5986i8XMxdbXTlQCCJDbMG1/SOkY/L4rAa2FYGDkv&#10;LF5KB4ZF3MKmqIA1yG50MR2PZ0XjoPLguAgBTy/6S7rM/FIKHl9IGUQkuqTYW8wRcrxMsVgu2HwD&#10;zNeKH9pg/9CFYcpi0YHqgkVG3oL6hcooDi44GUfcmcJJqbjIGlDNZPyTmlc18yJrQXOCH2wK/4+W&#10;P9+ugaiqpNPZjBLLDD5S+6G76q7br+1Nd026d+0thu59d9V+bL+0n9vb9hNJ2ehd48McKVZ2DYdd&#10;8GtIRuwkGCK18k9xLLI1KJbssvP7wXmxi4Tj4eT+ydn0wSklHO9OZpOHp/lpip4n8XkI8YlwhqRF&#10;SUMEpjZ1XDlr8ZEd9DXY9lmI2AkCj4AE1jbFyJR+ZCsS9x5FMgDXJA2Ym+6LpKXvPq/iXose+1JI&#10;dCh1mXXk2RQrDWTLcKoY58LGycCE2QkmldYDcPxn4CE/QUWe278BD4hc2dk4gI2yDn5XPe6OLcs+&#10;/+hArztZcOmqfX7XbA0OYPbq8FnShP+4z/DvX3r5DQAA//8DAFBLAwQUAAYACAAAACEAoNHcg90A&#10;AAAJAQAADwAAAGRycy9kb3ducmV2LnhtbEyPwU7DMBBE70j8g7VI3KiDpYYoxKlCBQiJE4EPcOMl&#10;iWqvo9ht0r9nOcFtVjOafVPtVu/EGec4BtJwv8lAIHXBjtRr+Pp8uStAxGTIGhcINVwwwq6+vqpM&#10;acNCH3huUy+4hGJpNAwpTaWUsRvQm7gJExJ732H2JvE599LOZuFy76TKslx6MxJ/GMyE+wG7Y3vy&#10;GppCvtPxsn+I7VuXW7esz6/Nk9a3N2vzCCLhmv7C8IvP6FAz0yGcyEbhNOR5xluSBrVVIDhQFPkW&#10;xIGFUiDrSv5fUP8AAAD//wMAUEsBAi0AFAAGAAgAAAAhALaDOJL+AAAA4QEAABMAAAAAAAAAAAAA&#10;AAAAAAAAAFtDb250ZW50X1R5cGVzXS54bWxQSwECLQAUAAYACAAAACEAOP0h/9YAAACUAQAACwAA&#10;AAAAAAAAAAAAAAAvAQAAX3JlbHMvLnJlbHNQSwECLQAUAAYACAAAACEANJ/s1gYCAAAaBAAADgAA&#10;AAAAAAAAAAAAAAAuAgAAZHJzL2Uyb0RvYy54bWxQSwECLQAUAAYACAAAACEAoNHcg90AAAAJAQAA&#10;DwAAAAAAAAAAAAAAAABgBAAAZHJzL2Rvd25yZXYueG1sUEsFBgAAAAAEAAQA8wAAAGoFAAAAAA==&#10;" strokecolor="#4579b8 [3044]">
            <v:stroke endarrow="open"/>
          </v:shape>
        </w:pict>
      </w:r>
      <w:r>
        <w:pict>
          <v:shape id="Прямая со стрелкой 265" o:spid="_x0000_s1405" type="#_x0000_t32" style="position:absolute;left:0;text-align:left;margin-left:81.75pt;margin-top:12.6pt;width:123pt;height:28.5pt;z-index:25229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Zk/gEAABAEAAAOAAAAZHJzL2Uyb0RvYy54bWysU0uOEzEQ3SNxB8t70t1BiSBKZxYZYINg&#10;xOcAHredtuSfyiad7AYuMEfgCmxYMKA5Q/eNKDtJDwIkBGJT3XbVe1X1qrw82xlNtgKCcram1aSk&#10;RFjuGmU3NX375umDR5SEyGzDtLOipnsR6Nnq/r1l5xdi6lqnGwEESWxYdL6mbYx+URSBt8KwMHFe&#10;WHRKB4ZFPMKmaIB1yG50MS3LedE5aDw4LkLA2/ODk64yv5SCx5dSBhGJrinWFrOFbC+TLVZLttgA&#10;863ixzLYP1RhmLKYdKQ6Z5GRd6B+oTKKgwtOxgl3pnBSKi5yD9hNVf7UzeuWeZF7QXGCH2UK/4+W&#10;v9heAFFNTafzGSWWGRxS/3G4Gq77b/2n4ZoM7/tbNMOH4ar/3H/tb/rb/gtJ0ahd58MCKdb2Ao6n&#10;4C8gCbGTYNIXWyS7rPd+1FvsIuF4Wc3m06rEsXD0PZxXj2d5IMUd2kOIz4QzJP3UNERgatPGtbMW&#10;R+ugyqKz7fMQMT8CT4CUWttkI1P6iW1I3HtsjQG4LlWOsclfpA4ONee/uNfigH0lJOqSqsw58kaK&#10;tQayZbhLjHNhYzUyYXSCSaX1CCz/DDzGJ6jI2/o34BGRMzsbR7BR1sHvssfdqWR5iD8pcOg7SXDp&#10;mn2eZpYG1y5rdXwiaa9/PGf43UNefQcAAP//AwBQSwMEFAAGAAgAAAAhAIUwtS7dAAAACQEAAA8A&#10;AABkcnMvZG93bnJldi54bWxMj8FOwzAMhu9IvENkJG4sXWDVVppOiIkLl8GYOGeN11Q0TtVka+Hp&#10;MSd2/O1Pvz+X68l34oxDbANpmM8yEEh1sC01GvYfL3dLEDEZsqYLhBq+McK6ur4qTWHDSO943qVG&#10;cAnFwmhwKfWFlLF26E2chR6Jd8cweJM4Do20gxm53HdSZVkuvWmJLzjT47PD+mt38hpW8c2l6D5x&#10;c9zO8+2PaTav+1Hr25vp6RFEwin9w/Cnz+pQsdMhnMhG0XHO7xeMalALBYKBh2zFg4OGpVIgq1Je&#10;flD9AgAA//8DAFBLAQItABQABgAIAAAAIQC2gziS/gAAAOEBAAATAAAAAAAAAAAAAAAAAAAAAABb&#10;Q29udGVudF9UeXBlc10ueG1sUEsBAi0AFAAGAAgAAAAhADj9If/WAAAAlAEAAAsAAAAAAAAAAAAA&#10;AAAALwEAAF9yZWxzLy5yZWxzUEsBAi0AFAAGAAgAAAAhAOiR5mT+AQAAEAQAAA4AAAAAAAAAAAAA&#10;AAAALgIAAGRycy9lMm9Eb2MueG1sUEsBAi0AFAAGAAgAAAAhAIUwtS7dAAAACQEAAA8AAAAAAAAA&#10;AAAAAAAAWAQAAGRycy9kb3ducmV2LnhtbFBLBQYAAAAABAAEAPMAAABiBQAAAAA=&#10;" strokecolor="#4579b8 [3044]">
            <v:stroke endarrow="open"/>
          </v:shape>
        </w:pict>
      </w:r>
      <w:r>
        <w:pict>
          <v:shape id="Прямая со стрелкой 264" o:spid="_x0000_s1404" type="#_x0000_t32" style="position:absolute;left:0;text-align:left;margin-left:273.75pt;margin-top:12.6pt;width:0;height:28.5pt;z-index:25229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IB+QEAAAoEAAAOAAAAZHJzL2Uyb0RvYy54bWysU0uOEzEQ3SNxB8t70p0AEUTpzCIDbBBE&#10;fA7gcdtpS/6pbNLJbuACcwSuwIbFAJozdN+IsjvpQYCQQGyq23a9V6+ey8uzvdFkJyAoZys6nZSU&#10;CMtdrey2om/fPL33iJIQma2ZdlZU9CACPVvdvbNs/ULMXON0LYAgiQ2L1le0idEviiLwRhgWJs4L&#10;i4fSgWERl7AtamAtshtdzMpyXrQOag+OixBw93w4pKvML6Xg8aWUQUSiK4raYo6Q40WKxWrJFltg&#10;vlH8KIP9gwrDlMWiI9U5i4y8A/ULlVEcXHAyTrgzhZNScZF7wG6m5U/dvG6YF7kXNCf40abw/2j5&#10;i90GiKorOps/oMQyg5fUfewv+6vuW/epvyL9++4GQ/+hv+w+d1+7L91Nd01SNnrX+rBAirXdwHEV&#10;/AaSEXsJJn2xRbLPfh9Gv8U+Ej5scty9P58+fpivorjFeQjxmXCGpJ+KhghMbZu4dtbipTqYZrvZ&#10;7nmIWBmBJ0Aqqm2KkSn9xNYkHjw2xQBcmzRjbjovkvZBbf6LBy0G7Csh0RHUN9TIsyjWGsiO4RQx&#10;zoWN05EJsxNMKq1HYJnF/RF4zE9Qkef0b8AjIld2No5go6yD31WP+5NkOeSfHBj6ThZcuPqQ7zFb&#10;gwOXvTo+jjTRP64z/PYJr74DAAD//wMAUEsDBBQABgAIAAAAIQD64GUv3AAAAAkBAAAPAAAAZHJz&#10;L2Rvd25yZXYueG1sTI/BTsMwDIbvSLxDZCRuLF1ExyhNJ8TEhcvYmDh7jddUNE7VZGvh6QniAEfb&#10;n35/f7maXCfONITWs4b5LANBXHvTcqNh//Z8swQRIrLBzjNp+KQAq+ryosTC+JG3dN7FRqQQDgVq&#10;sDH2hZShtuQwzHxPnG5HPziMaRwaaQYcU7jrpMqyhXTYcvpgsacnS/XH7uQ03IdXG4N9p/VxM19s&#10;vrBZv+xHra+vpscHEJGm+AfDj35Shyo5HfyJTRCdhvz2Lk+oBpUrEAn4XRw0LJUCWZXyf4PqGwAA&#10;//8DAFBLAQItABQABgAIAAAAIQC2gziS/gAAAOEBAAATAAAAAAAAAAAAAAAAAAAAAABbQ29udGVu&#10;dF9UeXBlc10ueG1sUEsBAi0AFAAGAAgAAAAhADj9If/WAAAAlAEAAAsAAAAAAAAAAAAAAAAALwEA&#10;AF9yZWxzLy5yZWxzUEsBAi0AFAAGAAgAAAAhAN4twgH5AQAACgQAAA4AAAAAAAAAAAAAAAAALgIA&#10;AGRycy9lMm9Eb2MueG1sUEsBAi0AFAAGAAgAAAAhAPrgZS/cAAAACQEAAA8AAAAAAAAAAAAAAAAA&#10;UwQAAGRycy9kb3ducmV2LnhtbFBLBQYAAAAABAAEAPMAAABcBQAAAAA=&#10;" strokecolor="#4579b8 [3044]">
            <v:stroke endarrow="open"/>
          </v:shape>
        </w:pict>
      </w:r>
    </w:p>
    <w:p w:rsidR="00DF5367" w:rsidRPr="000452C9" w:rsidRDefault="00DF5367" w:rsidP="000452C9">
      <w:pPr>
        <w:ind w:left="397"/>
        <w:jc w:val="both"/>
      </w:pPr>
    </w:p>
    <w:p w:rsidR="00DF5367" w:rsidRPr="000452C9" w:rsidRDefault="00B9583A" w:rsidP="000452C9">
      <w:pPr>
        <w:ind w:left="397"/>
        <w:jc w:val="both"/>
      </w:pPr>
      <w:r>
        <w:pict>
          <v:rect id="Прямоугольник 252" o:spid="_x0000_s1398" style="position:absolute;left:0;text-align:left;margin-left:160.5pt;margin-top:12.35pt;width:204.75pt;height:39pt;z-index:25228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6a0mQIAADsFAAAOAAAAZHJzL2Uyb0RvYy54bWysVM1uEzEQviPxDpbvdH+aFBp1U0WtipCq&#10;NqJFPTteO1nhtY3tZDeckLgi8Qg8BBfET59h80aMvZttKDkhLt6ZnflmPDPf+OS0LgVaMWMLJTOc&#10;HMQYMUlVXsh5ht/cXjx7gZF1ROZEKMkyvGYWn46fPjmp9IilaqFEzgyCINKOKp3hhXN6FEWWLlhJ&#10;7IHSTIKRK1MSB6qZR7khFUQvRZTG8VFUKZNroyizFv6et0Y8DvE5Z9Rdc26ZQyLDcDcXThPOmT+j&#10;8QkZzQ3Ri4J21yD/cIuSFBKS9qHOiSNoaYq/QpUFNcoq7g6oKiPFeUFZqAGqSeJH1dwsiGahFmiO&#10;1X2b7P8LS69WU4OKPMPpMMVIkhKG1HzZfNh8bn4295uPzdfmvvmx+dT8ar4135H3gp5V2o4AeqOn&#10;ptMsiL4BNTel/0JpqA59Xvd9ZrVDFH6mR3F8mA4xomAbHA8P4zCI6AGtjXUvmSqRFzJsYI6hvWR1&#10;aR1kBNetCyj+Nm3+ILm1YP4KQr5mHGrzGQM6sIqdCYNWBPhAKGXSHfl6IF7w9jBeCNEDk31A4ZIO&#10;1Pl6GAts64HxPuCfGXtEyKqk68FlIZXZFyB/22du/bfVtzX78l09q8NAk3SwHdVM5WsYs1Et/62m&#10;FwU09pJYNyUGCA+rAUvsruHgQlUZVp2E0UKZ9/v+e3/gIVgxqmCBMmzfLYlhGIlXEhh6nAwGfuOC&#10;Mhg+T0Exu5bZrkUuyzMFM0ngudA0iN7fia3IjSrvYNcnPiuYiKSQO8PUma1y5trFhteCsskkuMGW&#10;aeIu5Y2mPrjvtCfObX1HjO7Y5YCXV2q7bGT0iGStr0dKNVk6xYvAQN/rtq/dDGBDA5G618Q/Abt6&#10;8Hp488a/AQAA//8DAFBLAwQUAAYACAAAACEAWCWqut8AAAAKAQAADwAAAGRycy9kb3ducmV2Lnht&#10;bEyPwU7DMBBE70j8g7VI3KidFBoU4lSoEoccIkQh4urG2yQiXkex24a/ZznBcbVPM2+K7eJGccY5&#10;DJ40JCsFAqn1dqBOw8f7y90jiBANWTN6Qg3fGGBbXl8VJrf+Qm943sdOcAiF3GjoY5xyKUPbozNh&#10;5Sck/h397Ezkc+6knc2Fw90oU6U20pmBuKE3E+56bL/2J6eh3tR1aqrms6maXRWyxL7Go9X69mZ5&#10;fgIRcYl/MPzqszqU7HTwJ7JBjBrWacJboob0PgPBQLZWDyAOTKo0A1kW8v+E8gcAAP//AwBQSwEC&#10;LQAUAAYACAAAACEAtoM4kv4AAADhAQAAEwAAAAAAAAAAAAAAAAAAAAAAW0NvbnRlbnRfVHlwZXNd&#10;LnhtbFBLAQItABQABgAIAAAAIQA4/SH/1gAAAJQBAAALAAAAAAAAAAAAAAAAAC8BAABfcmVscy8u&#10;cmVsc1BLAQItABQABgAIAAAAIQAG56a0mQIAADsFAAAOAAAAAAAAAAAAAAAAAC4CAABkcnMvZTJv&#10;RG9jLnhtbFBLAQItABQABgAIAAAAIQBYJaq63wAAAAoBAAAPAAAAAAAAAAAAAAAAAPMEAABkcnMv&#10;ZG93bnJldi54bWxQSwUGAAAAAAQABADzAAAA/wUAAAAA&#10;" fillcolor="white [3201]" strokecolor="#f79646 [3209]" strokeweight="2pt">
            <v:textbox style="mso-next-textbox:#Прямоугольник 252">
              <w:txbxContent>
                <w:p w:rsidR="00DC400D" w:rsidRPr="004E3D88" w:rsidRDefault="00DC400D" w:rsidP="00DF5367">
                  <w:pPr>
                    <w:jc w:val="center"/>
                    <w:rPr>
                      <w:sz w:val="20"/>
                      <w:szCs w:val="20"/>
                    </w:rPr>
                  </w:pPr>
                  <w:r w:rsidRPr="004E3D88">
                    <w:rPr>
                      <w:sz w:val="20"/>
                      <w:szCs w:val="20"/>
                    </w:rPr>
                    <w:t>ОСНОВАНИЯ ПРЕЕМСТВЕННОСТИ</w:t>
                  </w:r>
                </w:p>
              </w:txbxContent>
            </v:textbox>
          </v:rect>
        </w:pict>
      </w:r>
    </w:p>
    <w:p w:rsidR="00DF5367" w:rsidRPr="000452C9" w:rsidRDefault="00DF5367" w:rsidP="000452C9">
      <w:pPr>
        <w:ind w:left="397"/>
        <w:jc w:val="both"/>
      </w:pPr>
    </w:p>
    <w:p w:rsidR="00DF5367" w:rsidRPr="000452C9" w:rsidRDefault="00DF5367" w:rsidP="000452C9">
      <w:pPr>
        <w:ind w:left="397"/>
        <w:jc w:val="both"/>
      </w:pPr>
    </w:p>
    <w:p w:rsidR="00DF5367" w:rsidRPr="000452C9" w:rsidRDefault="00B9583A" w:rsidP="000452C9">
      <w:pPr>
        <w:ind w:left="397"/>
        <w:jc w:val="both"/>
      </w:pPr>
      <w:r>
        <w:pict>
          <v:shape id="Прямая со стрелкой 268" o:spid="_x0000_s1408" type="#_x0000_t32" style="position:absolute;left:0;text-align:left;margin-left:204.75pt;margin-top:8.2pt;width:53.25pt;height:168pt;flip:x;z-index:25229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gsBwIAABoEAAAOAAAAZHJzL2Uyb0RvYy54bWysU0uOEzEQ3SNxB8t70p2MyKAonVlk+CwQ&#10;RHwO4HHbaUv+qWzSyW7gAnMErsCGBR/NGbpvRNmdNAgQEohNqW3Xe1XvVfXyYm802QkIytmKTicl&#10;JcJyVyu7rejrV4/uPaAkRGZrpp0VFT2IQC9Wd+8sW78QM9c4XQsgSGLDovUVbWL0i6IIvBGGhYnz&#10;wuKjdGBYxCNsixpYi+xGF7OynBetg9qD4yIEvL0cHukq80speHwuZRCR6IpibzFHyPEqxWK1ZIst&#10;MN8ofmyD/UMXhimLRUeqSxYZeQPqFyqjOLjgZJxwZwonpeIia0A10/InNS8b5kXWguYEP9oU/h8t&#10;f7bbAFF1RWdzHJVlBofUve+v+5vua/ehvyH92+4WQ/+uv+4+dl+6z91t94mkbPSu9WGBFGu7geMp&#10;+A0kI/YSDJFa+Se4FtkaFEv22fnD6LzYR8Lxcn4+n53fp4Tj02x6djYv82iKgSfxeQjxsXCGpI+K&#10;hghMbZu4dtbikB0MNdjuaYjYCQJPgATWNsXIlH5oaxIPHkUyANcmDZib3oukZeg+f8WDFgP2hZDo&#10;EHY51Mi7KdYayI7hVjHOhY3TkQmzE0wqrUdgmQ34I/CYn6Ai7+3fgEdEruxsHMFGWQe/qx73p5bl&#10;kH9yYNCdLLhy9SHPNVuDC5i9Ov4sacN/PGf491969Q0AAP//AwBQSwMEFAAGAAgAAAAhAPE6AgXf&#10;AAAACgEAAA8AAABkcnMvZG93bnJldi54bWxMj9FOg0AQRd9N/IfNmPhml1bAFlkabNQ08UnsB2zZ&#10;EUjZWcJuC/17xyd9nNyTO+fm29n24oKj7xwpWC4iEEi1Mx01Cg5fbw9rED5oMrp3hAqu6GFb3N7k&#10;OjNuok+8VKERXEI+0wraEIZMSl+3aLVfuAGJs283Wh34HBtpRj1xue3lKopSaXVH/KHVA+5arE/V&#10;2Soo1/KDTtfdk6/2dWr6aX59L1+Uur+by2cQAefwB8OvPqtDwU5HdybjRa8gjjYJoxykMQgGkmXK&#10;444KHpNVDLLI5f8JxQ8AAAD//wMAUEsBAi0AFAAGAAgAAAAhALaDOJL+AAAA4QEAABMAAAAAAAAA&#10;AAAAAAAAAAAAAFtDb250ZW50X1R5cGVzXS54bWxQSwECLQAUAAYACAAAACEAOP0h/9YAAACUAQAA&#10;CwAAAAAAAAAAAAAAAAAvAQAAX3JlbHMvLnJlbHNQSwECLQAUAAYACAAAACEASkkoLAcCAAAaBAAA&#10;DgAAAAAAAAAAAAAAAAAuAgAAZHJzL2Uyb0RvYy54bWxQSwECLQAUAAYACAAAACEA8ToCBd8AAAAK&#10;AQAADwAAAAAAAAAAAAAAAABhBAAAZHJzL2Rvd25yZXYueG1sUEsFBgAAAAAEAAQA8wAAAG0FAAAA&#10;AA==&#10;" strokecolor="#4579b8 [3044]">
            <v:stroke endarrow="open"/>
          </v:shape>
        </w:pict>
      </w:r>
      <w:r>
        <w:pict>
          <v:shape id="Прямая со стрелкой 269" o:spid="_x0000_s1409" type="#_x0000_t32" style="position:absolute;left:0;text-align:left;margin-left:273.75pt;margin-top:8.95pt;width:49.5pt;height:167.25pt;z-index:25229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lN/wEAABAEAAAOAAAAZHJzL2Uyb0RvYy54bWysU8GO0zAQvSPxD5bvNGnElqVquocucEFQ&#10;AfsBXsduLDm2NTZNe1v4gf0EfoELhwW035D80Y6dNosAIYG4TGLPvDczb8aLs12jyVaAV9aUdDrJ&#10;KRGG20qZTUkv3j1/dEqJD8xUTFsjSroXnp4tHz5YtG4uCltbXQkgSGL8vHUlrUNw8yzzvBYN8xPr&#10;hEGntNCwgEfYZBWwFtkbnRV5PstaC5UDy4X3eHs+OOky8UspeHgtpReB6JJibSFZSPYy2my5YPMN&#10;MFcrfiiD/UMVDVMGk45U5yww8h7UL1SN4mC9lWHCbZNZKRUXqQfsZpr/1M3bmjmRekFxvBtl8v+P&#10;lr/aroGoqqTF7CklhjU4pO5Tf9Vfd9+7z/016T90t2j6j/1V96X71n3tbrsbEqNRu9b5OVKszBoO&#10;J+/WEIXYSWjiF1sku6T3ftRb7ALheDkrTmcnOBWOrmJaPM6fnETS7B7twIcXwjYk/pTUB2BqU4eV&#10;NQZHa2GaRGfblz4MwCMgptYm2sCUfmYqEvYOW2MAtj0kif4sdjDUnP7CXosB+0ZI1AWrHHKkjRQr&#10;DWTLcJcY58KE6ciE0REmldYjME/F/RF4iI9Qkbb1b8AjImW2JozgRhkLv8sedseS5RB/VGDoO0pw&#10;aat9mmaSBtcuDeTwROJe/3hO8PuHvLwDAAD//wMAUEsDBBQABgAIAAAAIQCtH7+g3wAAAAoBAAAP&#10;AAAAZHJzL2Rvd25yZXYueG1sTI/BTsMwDIbvSLxDZCRuLN1oO1aaToiJC5eNMXH2Gq+paJKqydbC&#10;02NOcLT/T78/l+vJduJCQ2i9UzCfJSDI1V63rlFweH+5ewARIjqNnXek4IsCrKvrqxIL7Uf3Rpd9&#10;bASXuFCgAhNjX0gZakMWw8z35Dg7+cFi5HFopB5w5HLbyUWS5NJi6/iCwZ6eDdWf+7NVsAo7E4P5&#10;oM1pO8+339hsXg+jUrc309MjiEhT/IPhV5/VoWKnoz87HUSnIEuXGaMcLFcgGMjTnBdHBffZIgVZ&#10;lfL/C9UPAAAA//8DAFBLAQItABQABgAIAAAAIQC2gziS/gAAAOEBAAATAAAAAAAAAAAAAAAAAAAA&#10;AABbQ29udGVudF9UeXBlc10ueG1sUEsBAi0AFAAGAAgAAAAhADj9If/WAAAAlAEAAAsAAAAAAAAA&#10;AAAAAAAALwEAAF9yZWxzLy5yZWxzUEsBAi0AFAAGAAgAAAAhALNuGU3/AQAAEAQAAA4AAAAAAAAA&#10;AAAAAAAALgIAAGRycy9lMm9Eb2MueG1sUEsBAi0AFAAGAAgAAAAhAK0fv6DfAAAACgEAAA8AAAAA&#10;AAAAAAAAAAAAWQQAAGRycy9kb3ducmV2LnhtbFBLBQYAAAAABAAEAPMAAABlBQAAAAA=&#10;" strokecolor="#4579b8 [3044]">
            <v:stroke endarrow="open"/>
          </v:shape>
        </w:pict>
      </w:r>
      <w:r>
        <w:pict>
          <v:shape id="Прямая со стрелкой 270" o:spid="_x0000_s1410" type="#_x0000_t32" style="position:absolute;left:0;text-align:left;margin-left:292.5pt;margin-top:8.95pt;width:30.75pt;height:58.5pt;z-index:25230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BMAAIAAA8EAAAOAAAAZHJzL2Uyb0RvYy54bWysU0uOEzEQ3SNxB8t70p1AGCZKZxYZYINg&#10;xOcAHredtuSfyiad7AYuMEfgCmxY8NGcoftGlN1JDwKEBGJT3bbrvXr1XF6e7YwmWwFBOVvR6aSk&#10;RFjuamU3FX3z+sm9R5SEyGzNtLOionsR6Nnq7p1l6xdi5hqnawEESWxYtL6iTYx+URSBN8KwMHFe&#10;WDyUDgyLuIRNUQNrkd3oYlaWD4vWQe3BcREC7p4Ph3SV+aUUPL6QMohIdEVRW8wRcrxMsVgt2WID&#10;zDeKH2Swf1BhmLJYdKQ6Z5GRt6B+oTKKgwtOxgl3pnBSKi5yD9jNtPypm1cN8yL3guYEP9oU/h8t&#10;f769AKLqis5O0B/LDF5S96G/6q+7b93H/pr077obDP37/qr71H3tvnQ33WeSstG71ocFUqztBRxW&#10;wV9AMmInwaQvtkh22e/96LfYRcJx8/5pOZ/NKeF4dPJgdjrPnMUt2EOIT4UzJP1UNERgatPEtbMW&#10;b9bBNHvOts9CxPIIPAJSZW1TjEzpx7Ymce+xMwbg2iQcc9N5kRoYJOe/uNdiwL4UEm1BkUONPJBi&#10;rYFsGY4S41zYOB2ZMDvBpNJ6BJZZ3B+Bh/wEFXlY/wY8InJlZ+MINso6+F31uDtKlkP+0YGh72TB&#10;pav3+TKzNTh12avDC0lj/eM6w2/f8eo7AAAA//8DAFBLAwQUAAYACAAAACEA5xar998AAAAKAQAA&#10;DwAAAGRycy9kb3ducmV2LnhtbEyPwU7DMBBE70j8g7VI3KhTaEKTxqkQFRcuhVJx3sbbOGpsR7Hb&#10;BL6e5QTHnRnNvinXk+3EhYbQeqdgPktAkKu9bl2jYP/xcrcEESI6jZ13pOCLAqyr66sSC+1H906X&#10;XWwEl7hQoAITY19IGWpDFsPM9+TYO/rBYuRzaKQecORy28n7JMmkxdbxB4M9PRuqT7uzVZCHNxOD&#10;+aTNcTvPtt/YbF73o1K3N9PTCkSkKf6F4Ref0aFipoM/Ox1EpyBdprwlsvGYg+BAtshSEAcWHhY5&#10;yKqU/ydUPwAAAP//AwBQSwECLQAUAAYACAAAACEAtoM4kv4AAADhAQAAEwAAAAAAAAAAAAAAAAAA&#10;AAAAW0NvbnRlbnRfVHlwZXNdLnhtbFBLAQItABQABgAIAAAAIQA4/SH/1gAAAJQBAAALAAAAAAAA&#10;AAAAAAAAAC8BAABfcmVscy8ucmVsc1BLAQItABQABgAIAAAAIQDzmlBMAAIAAA8EAAAOAAAAAAAA&#10;AAAAAAAAAC4CAABkcnMvZTJvRG9jLnhtbFBLAQItABQABgAIAAAAIQDnFqv33wAAAAoBAAAPAAAA&#10;AAAAAAAAAAAAAFoEAABkcnMvZG93bnJldi54bWxQSwUGAAAAAAQABADzAAAAZgUAAAAA&#10;" strokecolor="#4579b8 [3044]">
            <v:stroke endarrow="open"/>
          </v:shape>
        </w:pict>
      </w:r>
      <w:r>
        <w:pict>
          <v:shape id="Прямая со стрелкой 267" o:spid="_x0000_s1407" type="#_x0000_t32" style="position:absolute;left:0;text-align:left;margin-left:208.5pt;margin-top:6.7pt;width:33pt;height:66.75pt;flip:x;z-index:25229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VUBAIAABkEAAAOAAAAZHJzL2Uyb0RvYy54bWysU0uOEzEQ3SNxB8t70p1omAxROrPI8Fkg&#10;GPE5gMdtpy35p7JJJ7uBC8wRuAIbFnw0Z+i+EWV30iBASCA2Jf/eq3qvysvzndFkKyAoZys6nZSU&#10;CMtdreymoq9fPbp3RkmIzNZMOysquheBnq/u3lm2fiFmrnG6FkCQxIZF6yvaxOgXRRF4IwwLE+eF&#10;xUvpwLCIW9gUNbAW2Y0uZmV5WrQOag+OixDw9GK4pKvML6Xg8bmUQUSiK4q1xRwhx6sUi9WSLTbA&#10;fKP4oQz2D1UYpiwmHakuWGTkDahfqIzi4IKTccKdKZyUiousAdVMy5/UvGyYF1kLmhP8aFP4f7T8&#10;2fYSiKorOjudU2KZwSZ17/vr/qb72n3ob0j/trvF0L/rr7uP3Zfuc3fbfSLpNXrX+rBAirW9hMMu&#10;+EtIRuwkGCK18k9wLLI1KJbssvP70Xmxi4Tj4cn0wbTE/nC8OjuZz2f3E3sx0CQ6DyE+Fs6QtKho&#10;iMDUpolrZy322MGQgm2fhjgAj4AE1jbFyJR+aGsS9x41MgDXHpKk+yJJGYrPq7jXYsC+EBINwiKH&#10;HHk0xVoD2TIcKsa5sHE6MuHrBJNK6xFYZv1/BB7eJ6jIY/s34BGRMzsbR7BR1sHvssfdsWQ5vD86&#10;MOhOFly5ep/bmq3B+csNOfyVNOA/7jP8+49efQMAAP//AwBQSwMEFAAGAAgAAAAhAOaioJ/dAAAA&#10;CgEAAA8AAABkcnMvZG93bnJldi54bWxMj8FOwzAQRO9I/IO1SNyoUxqlIcSpQgUIiROBD3DjJYlq&#10;r6PYbdK/ZznBcWdGs2/K3eKsOOMUBk8K1qsEBFLrzUCdgq/Pl7scRIiajLaeUMEFA+yq66tSF8bP&#10;9IHnJnaCSygUWkEf41hIGdoenQ4rPyKx9+0npyOfUyfNpGcud1beJ0kmnR6IP/R6xH2P7bE5OQV1&#10;Lt/peNlvQ/PWZsbOy/Nr/aTU7c1SP4KIuMS/MPziMzpUzHTwJzJBWAXpestbIhubFAQH0nzDwoGF&#10;NHsAWZXy/4TqBwAA//8DAFBLAQItABQABgAIAAAAIQC2gziS/gAAAOEBAAATAAAAAAAAAAAAAAAA&#10;AAAAAABbQ29udGVudF9UeXBlc10ueG1sUEsBAi0AFAAGAAgAAAAhADj9If/WAAAAlAEAAAsAAAAA&#10;AAAAAAAAAAAALwEAAF9yZWxzLy5yZWxzUEsBAi0AFAAGAAgAAAAhAFUztVQEAgAAGQQAAA4AAAAA&#10;AAAAAAAAAAAALgIAAGRycy9lMm9Eb2MueG1sUEsBAi0AFAAGAAgAAAAhAOaioJ/dAAAACgEAAA8A&#10;AAAAAAAAAAAAAAAAXgQAAGRycy9kb3ducmV2LnhtbFBLBQYAAAAABAAEAPMAAABoBQAAAAA=&#10;" strokecolor="#4579b8 [3044]">
            <v:stroke endarrow="open"/>
          </v:shape>
        </w:pict>
      </w:r>
    </w:p>
    <w:p w:rsidR="00DF5367" w:rsidRPr="000452C9" w:rsidRDefault="00DF5367" w:rsidP="000452C9">
      <w:pPr>
        <w:ind w:left="397"/>
        <w:jc w:val="both"/>
      </w:pPr>
    </w:p>
    <w:p w:rsidR="00DF5367" w:rsidRPr="000452C9" w:rsidRDefault="00B9583A" w:rsidP="000452C9">
      <w:pPr>
        <w:ind w:left="397"/>
        <w:jc w:val="both"/>
      </w:pPr>
      <w:r>
        <w:pict>
          <v:rect id="Прямоугольник 262" o:spid="_x0000_s1402" style="position:absolute;left:0;text-align:left;margin-left:323.25pt;margin-top:8.7pt;width:182.25pt;height:80.25pt;z-index:25229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kwIAADwFAAAOAAAAZHJzL2Uyb0RvYy54bWysVM1u1DAQviPxDpbvNJvQFrpqtlq1KkKq&#10;SkWLevY6djfC8Rjbu8lyQuKKxCPwEFwQP32G7BsxdrJpKXtCXBKPZ775/caHR02lyFJYV4LOaboz&#10;okRoDkWpb3L65ur0yXNKnGe6YAq0yOlKOHo0efzosDZjkcEcVCEsQSfajWuT07n3Zpwkjs9FxdwO&#10;GKFRKcFWzKNob5LCshq9VyrJRqP9pAZbGAtcOIe3J52STqJ/KQX3r6R0whOVU8zNx6+N31n4JpND&#10;Nr6xzMxL3qfB/iGLipUagw6uTphnZGHLv1xVJbfgQPodDlUCUpZcxBqwmnT0oJrLOTMi1oLNcWZo&#10;k/t/bvn58sKSsshptp9RolmFQ2q/rD+sP7c/29v1x/Zre9v+WH9qf7Xf2u8kWGHPauPGCL00F7aX&#10;HB5DAxppq/DH0kgT+7wa+iwaTzheZk/T3b1ne5Rw1KWj9CBFAf0kd3BjnX8hoCLhkFOLg4z9Zcsz&#10;5zvTjQniQjpdAvHkV0qEHJR+LSQWF0JGdKSVOFaWLBkSgnEutN/vQ0frAJOlUgMw3QZUPu1BvW2A&#10;iUi3ATjaBvwz4oCIUUH7AVyVGuw2B8XbIXJnv6m+qzmU75tZEyeaZrGr4W4GxQrnbKFbAGf4aYmN&#10;PWPOXzCLjMfdwC32r/AjFdQ5hf5EyRzs+233wR6JiFpKatygnLp3C2YFJeqlRooepLu7YeWigPPO&#10;ULD3NbP7Gr2ojgFnkuJ7YXg8BnuvNkdpobrGZZ+GqKhimmPsnHJvN8Kx7zYbnwsuptNohmtmmD/T&#10;l4YH56HTgThXzTWzpmeXR2Kew2bb2PgByTrbgNQwXXiQZWTgXV/7GeCKRg73z0l4A+7L0eru0Zv8&#10;BgAA//8DAFBLAwQUAAYACAAAACEAQeMAjt8AAAALAQAADwAAAGRycy9kb3ducmV2LnhtbEyPQU+D&#10;QBCF7yb+h82YeLMLTQVFlsY08cCBGKvE65TdApGdJey2xX/vcLLHee/Lm/fy7WwHcTaT7x0piFcR&#10;CEON0z21Cr4+3x6eQPiApHFwZBT8Gg/b4vYmx0y7C32Y8z60gkPIZ6igC2HMpPRNZyz6lRsNsXd0&#10;k8XA59RKPeGFw+0g11GUSIs98YcOR7PrTPOzP1kFVVJVayzr77qsd6VPY/0ejlqp+7v59QVEMHP4&#10;h2Gpz9Wh4E4HdyLtxaAg2SSPjLKRbkAsQBTHvO6wKOkzyCKX1xuKPwAAAP//AwBQSwECLQAUAAYA&#10;CAAAACEAtoM4kv4AAADhAQAAEwAAAAAAAAAAAAAAAAAAAAAAW0NvbnRlbnRfVHlwZXNdLnhtbFBL&#10;AQItABQABgAIAAAAIQA4/SH/1gAAAJQBAAALAAAAAAAAAAAAAAAAAC8BAABfcmVscy8ucmVsc1BL&#10;AQItABQABgAIAAAAIQANR8+XkwIAADwFAAAOAAAAAAAAAAAAAAAAAC4CAABkcnMvZTJvRG9jLnht&#10;bFBLAQItABQABgAIAAAAIQBB4wCO3wAAAAsBAAAPAAAAAAAAAAAAAAAAAO0EAABkcnMvZG93bnJl&#10;di54bWxQSwUGAAAAAAQABADzAAAA+QUAAAAA&#10;" fillcolor="white [3201]" strokecolor="#f79646 [3209]" strokeweight="2pt">
            <v:textbox style="mso-next-textbox:#Прямоугольник 262">
              <w:txbxContent>
                <w:p w:rsidR="00DC400D" w:rsidRDefault="00DC400D" w:rsidP="00DF5367">
                  <w:pPr>
                    <w:jc w:val="center"/>
                  </w:pPr>
                  <w:r>
                    <w:t>Формирование внутренней позиции личности: развитие произщвольности поведения, коммуникативных способностей</w:t>
                  </w:r>
                </w:p>
              </w:txbxContent>
            </v:textbox>
          </v:rect>
        </w:pict>
      </w:r>
      <w:r>
        <w:pict>
          <v:rect id="Прямоугольник 41" o:spid="_x0000_s1400" style="position:absolute;left:0;text-align:left;margin-left:26.25pt;margin-top:8.7pt;width:182.25pt;height:84.75pt;z-index:25229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QlAIAADoFAAAOAAAAZHJzL2Uyb0RvYy54bWysVM1u1DAQviPxDpbvNJvttoVVs9WqVRFS&#10;1Va0qGevY3cjHNuMvZssJySuSDwCD8EF8dNnyL4RYyeblrInxCXxeOab3298eFSXiiwFuMLojKY7&#10;A0qE5iYv9G1G31yfPntOifNM50wZLTK6Eo4eTZ4+OazsWAzN3KhcAEEn2o0rm9G593acJI7PRcnc&#10;jrFCo1IaKJlHEW6THFiF3kuVDAeD/aQykFswXDiHtyetkk6ifykF9xdSOuGJyijm5uMX4ncWvsnk&#10;kI1vgdl5wbs02D9kUbJCY9De1QnzjCyg+MtVWXAwzki/w02ZGCkLLmINWE06eFTN1ZxZEWvB5jjb&#10;t8n9P7f8fHkJpMgzOkop0azEGTVf1h/Wn5ufzd36Y/O1uWt+rD81v5pvzXeCRtixyroxAq/sJXSS&#10;w2Mov5ZQhj8WRurY5VXfZVF7wvFyuJuO9g72KOGoSwcH+7vDveA1uYdbcP6lMCUJh4wCjjF2ly3P&#10;nG9NNyaIC+m0CcSTXykRclD6tZBYWggZ0ZFU4lgBWTKkA+NcaL/fhY7WASYLpXpgug2ofOwC5tvZ&#10;BpiIZOuBg23APyP2iBjVaN+Dy0Ib2OYgf9tHbu031bc1h/J9PavjPNNhLC3czUy+wimDaenvLD8t&#10;sLFnzPlLBsh33AzcYX+BH6lMlVHTnSiZG3i/7T7YIw1RS0mF+5NR927BQFCiXmkk6It0NAoLFwWc&#10;9xAFeKiZPdToRXlscCbIQcwuHoO9V5ujBFPe4KpPQ1RUMc0xdka5h41w7Nu9xseCi+k0muGSWebP&#10;9JXlwXnodCDOdX3DwHbs8kjMc7PZNTZ+RLLWNiC1mS68kUVk4H1fuxnggkYOd49JeAEeytHq/smb&#10;/AYAAP//AwBQSwMEFAAGAAgAAAAhAH2P1kzeAAAACQEAAA8AAABkcnMvZG93bnJldi54bWxMj0FP&#10;g0AQhe8m/ofNmHizC6SFiiyNaeKBAzFWidcpOwUiu0vYbYv/3vGkx3nv5c33it1iRnGh2Q/OKohX&#10;EQiyrdOD7RR8vL88bEH4gFbj6Cwp+CYPu/L2psBcu6t9o8shdIJLrM9RQR/ClEvp254M+pWbyLJ3&#10;crPBwOfcST3jlcvNKJMoSqXBwfKHHifa99R+Hc5GQZ3WdYJV89lUzb7yWaxfw0krdX+3PD+BCLSE&#10;vzD84jM6lMx0dGervRgVbJINJ1nP1iDYX8cZbzuysE0fQZaF/L+g/AEAAP//AwBQSwECLQAUAAYA&#10;CAAAACEAtoM4kv4AAADhAQAAEwAAAAAAAAAAAAAAAAAAAAAAW0NvbnRlbnRfVHlwZXNdLnhtbFBL&#10;AQItABQABgAIAAAAIQA4/SH/1gAAAJQBAAALAAAAAAAAAAAAAAAAAC8BAABfcmVscy8ucmVsc1BL&#10;AQItABQABgAIAAAAIQCl4FNQlAIAADoFAAAOAAAAAAAAAAAAAAAAAC4CAABkcnMvZTJvRG9jLnht&#10;bFBLAQItABQABgAIAAAAIQB9j9ZM3gAAAAkBAAAPAAAAAAAAAAAAAAAAAO4EAABkcnMvZG93bnJl&#10;di54bWxQSwUGAAAAAAQABADzAAAA+QUAAAAA&#10;" fillcolor="white [3201]" strokecolor="#f79646 [3209]" strokeweight="2pt">
            <v:textbox style="mso-next-textbox:#Прямоугольник 41">
              <w:txbxContent>
                <w:p w:rsidR="00DC400D" w:rsidRDefault="00DC400D" w:rsidP="00DF5367">
                  <w:pPr>
                    <w:jc w:val="center"/>
                  </w:pPr>
                  <w:r>
                    <w:t>Развитие любознательности как основы познавательной активности будущего ученика, интереса к учёбе</w:t>
                  </w:r>
                </w:p>
              </w:txbxContent>
            </v:textbox>
          </v:rect>
        </w:pict>
      </w:r>
    </w:p>
    <w:p w:rsidR="00DF5367" w:rsidRPr="000452C9" w:rsidRDefault="00DF5367" w:rsidP="000452C9">
      <w:pPr>
        <w:ind w:left="397"/>
        <w:jc w:val="both"/>
      </w:pPr>
    </w:p>
    <w:p w:rsidR="00DF5367" w:rsidRPr="000452C9" w:rsidRDefault="00DF5367" w:rsidP="000452C9">
      <w:pPr>
        <w:ind w:left="397"/>
        <w:jc w:val="both"/>
      </w:pPr>
    </w:p>
    <w:p w:rsidR="00DF5367" w:rsidRPr="000452C9" w:rsidRDefault="00DF5367" w:rsidP="000452C9">
      <w:pPr>
        <w:tabs>
          <w:tab w:val="left" w:pos="7950"/>
        </w:tabs>
        <w:ind w:left="397"/>
        <w:jc w:val="both"/>
      </w:pPr>
      <w:r w:rsidRPr="000452C9">
        <w:tab/>
      </w:r>
    </w:p>
    <w:p w:rsidR="00DF5367" w:rsidRPr="000452C9" w:rsidRDefault="00DF5367" w:rsidP="000452C9">
      <w:pPr>
        <w:ind w:left="397"/>
        <w:jc w:val="both"/>
      </w:pPr>
    </w:p>
    <w:p w:rsidR="00DF5367" w:rsidRPr="000452C9" w:rsidRDefault="00DF5367" w:rsidP="000452C9">
      <w:pPr>
        <w:ind w:left="397"/>
        <w:jc w:val="both"/>
      </w:pPr>
    </w:p>
    <w:p w:rsidR="00DF5367" w:rsidRPr="000452C9" w:rsidRDefault="00DF5367" w:rsidP="000452C9">
      <w:pPr>
        <w:ind w:left="397"/>
        <w:jc w:val="both"/>
      </w:pPr>
    </w:p>
    <w:p w:rsidR="00DF5367" w:rsidRPr="000452C9" w:rsidRDefault="00DF5367" w:rsidP="000452C9">
      <w:pPr>
        <w:ind w:left="397"/>
        <w:jc w:val="both"/>
      </w:pPr>
    </w:p>
    <w:p w:rsidR="00DF5367" w:rsidRPr="000452C9" w:rsidRDefault="00B9583A" w:rsidP="000452C9">
      <w:pPr>
        <w:ind w:left="397"/>
        <w:jc w:val="both"/>
      </w:pPr>
      <w:r>
        <w:pict>
          <v:rect id="Прямоугольник 263" o:spid="_x0000_s1403" style="position:absolute;left:0;text-align:left;margin-left:323.25pt;margin-top:2.5pt;width:182.25pt;height:87pt;z-index:25229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J7mAIAADwFAAAOAAAAZHJzL2Uyb0RvYy54bWysVEtu2zAQ3RfoHQjuG0mOkzRG5MBIkKJA&#10;kBhNiqxpioyF8leStuSuCmRboEfoIbop+skZ5Bt1SMlKmnpVdENxNPPm+4ZHx7UUaMmsK7XKcbaT&#10;YsQU1UWpbnP89vrsxUuMnCeqIEIrluMVc/h4/PzZUWVGbKDnWhTMInCi3KgyOZ57b0ZJ4uicSeJ2&#10;tGEKlFxbSTyI9jYpLKnAuxTJIE33k0rbwlhNmXPw97RV4nH0zzmj/pJzxzwSOYbcfDxtPGfhTMZH&#10;ZHRriZmXtEuD/EMWkpQKgvauToknaGHLv1zJklrtNPc7VMtEc15SFmuAarL0STVXc2JYrAWa40zf&#10;Jvf/3NKL5dSissjxYH8XI0UkDKn5sv64/tz8bO7Xd83X5r75sf7U/Gq+Nd9RsIKeVcaNAHplpraT&#10;HFxDA2puZfhCaaiOfV71fWa1RxR+Dnaz4d7BHkYUdFmWDg/TOInkAW6s86+YlihccmxhkLG/ZHnu&#10;PIQE040JCCGdNoF48yvBQg5CvWEcigshIzrSip0Ii5YECEEoZcrvh4LAX7QOMF4K0QOzbUDhsw7U&#10;2QYYi3Trgek24J8Re0SMqpXvwbJU2m5zULzrI7f2m+rbmkP5vp7VcaLZ4GAzq5kuVjBnq9sFcIae&#10;ldDYc+L8lFhgPOwGbLG/hIMLXeVYdzeM5tp+2PY/2AMRQYtRBRuUY/d+QSzDSLxWQNHDbDgMKxcF&#10;mPcABPtYM3usUQt5omEmGbwXhsZrsPdic+VWyxtY9kmICiqiKMTOMfV2I5z4drPhuaBsMolmsGaG&#10;+HN1ZWhwHjodiHNd3xBrOnZ5IOaF3mwbGT0hWWsbkEpPFl7zMjIw9LrtazcDWNFIpO45CW/AYzla&#10;PTx6498AAAD//wMAUEsDBBQABgAIAAAAIQAiU4yQ3wAAAAoBAAAPAAAAZHJzL2Rvd25yZXYueG1s&#10;TI/BTsMwEETvSPyDtUjcqJ2KphDiVKgShxwiRCHiuo3dJCJeR7Hbhr9ne6K3Wc1o9k2+md0gTnYK&#10;vScNyUKBsNR401Or4evz7eEJRIhIBgdPVsOvDbApbm9yzIw/04c97WIruIRChhq6GMdMytB01mFY&#10;+NESewc/OYx8Tq00E5653A1yqVQqHfbEHzoc7bazzc/u6DRUaVUtsay/67LelmGdmPd4MFrf382v&#10;LyCineN/GC74jA4FM+39kUwQg4b0MV1xVMOKJ118lSSs9qzWzwpkkcvrCcUfAAAA//8DAFBLAQIt&#10;ABQABgAIAAAAIQC2gziS/gAAAOEBAAATAAAAAAAAAAAAAAAAAAAAAABbQ29udGVudF9UeXBlc10u&#10;eG1sUEsBAi0AFAAGAAgAAAAhADj9If/WAAAAlAEAAAsAAAAAAAAAAAAAAAAALwEAAF9yZWxzLy5y&#10;ZWxzUEsBAi0AFAAGAAgAAAAhAKUE8nuYAgAAPAUAAA4AAAAAAAAAAAAAAAAALgIAAGRycy9lMm9E&#10;b2MueG1sUEsBAi0AFAAGAAgAAAAhACJTjJDfAAAACgEAAA8AAAAAAAAAAAAAAAAA8gQAAGRycy9k&#10;b3ducmV2LnhtbFBLBQYAAAAABAAEAPMAAAD+BQAAAAA=&#10;" fillcolor="white [3201]" strokecolor="#f79646 [3209]" strokeweight="2pt">
            <v:textbox style="mso-next-textbox:#Прямоугольник 263">
              <w:txbxContent>
                <w:p w:rsidR="00DC400D" w:rsidRDefault="00DC400D" w:rsidP="00DF5367">
                  <w:pPr>
                    <w:jc w:val="center"/>
                  </w:pPr>
                  <w:r>
                    <w:t>Развитие способностей: обучение ребёнка моделирующим и знаково-символическим видам деятельности</w:t>
                  </w:r>
                </w:p>
              </w:txbxContent>
            </v:textbox>
          </v:rect>
        </w:pict>
      </w:r>
      <w:r>
        <w:pict>
          <v:rect id="Прямоугольник 261" o:spid="_x0000_s1401" style="position:absolute;left:0;text-align:left;margin-left:22.5pt;margin-top:8.5pt;width:182.25pt;height:84.75pt;z-index:25229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ShlgIAADwFAAAOAAAAZHJzL2Uyb0RvYy54bWysVEtu2zAQ3RfoHQjuG1lK4qRG5MBIkKJA&#10;kBhNiqxpioyF8leStuSuCmRboEfoIbop+skZ5Bt1SMlKmnpVdENxNPPm+4ZHx7UUaMmsK7XKcboz&#10;wIgpqotS3eb47fXZi0OMnCeqIEIrluMVc/h4/PzZUWVGLNNzLQpmEThRblSZHM+9N6MkcXTOJHE7&#10;2jAFSq6tJB5Ee5sUllTgXYokGwyGSaVtYaymzDn4e9oq8Tj655xRf8m5Yx6JHENuPp42nrNwJuMj&#10;Mrq1xMxL2qVB/iELSUoFQXtXp8QTtLDlX65kSa12mvsdqmWiOS8pizVANengSTVXc2JYrAWa40zf&#10;Jvf/3NKL5dSisshxNkwxUkTCkJov64/rz83P5n5913xt7psf60/Nr+Zb8x0FK+hZZdwIoFdmajvJ&#10;wTU0oOZWhi+UhurY51XfZ1Z7ROFntpvu7R/sY0RBlw4OhrvZfvCaPMCNdf4V0xKFS44tDDL2lyzP&#10;nW9NNyaAC+m0CcSbXwkWchDqDeNQXAgZ0ZFW7ERYtCRACEIpU37YhY7WAcZLIXpgug0ofOwC5NvZ&#10;BhiLdOuBg23APyP2iBhVK9+DZam03eageNdHbu031bc1h/J9PavjRNPscDOrmS5WMGer2wVwhp6V&#10;0Nhz4vyUWGA87AZssb+Egwtd5Vh3N4zm2n7Y9j/YAxFBi1EFG5Rj935BLMNIvFZA0Zfp3l5YuSjA&#10;vDMQ7GPN7LFGLeSJhpkACSG7eA32Xmyu3Gp5A8s+CVFBRRSF2Dmm3m6EE99uNjwXlE0m0QzWzBB/&#10;rq4MDc5DpwNxrusbYk3HLg/EvNCbbSOjJyRrbQNS6cnCa15GBoZet33tZgArGjncPSfhDXgsR6uH&#10;R2/8GwAA//8DAFBLAwQUAAYACAAAACEAnXraS98AAAAJAQAADwAAAGRycy9kb3ducmV2LnhtbEyP&#10;QW/CMAyF75P2HyJP4jZSEC2sa4omJA49VNPYql1NE9pqjVM1Acq/xzttJ8vvWc/fy7aT7cXFjL5z&#10;pGAxj0AYqp3uqFHw9bl/3oDwAUlj78gouBkP2/zxIcNUuyt9mMshNIJDyKeooA1hSKX0dWss+rkb&#10;DLF3cqPFwOvYSD3ilcNtL5dRlEiLHfGHFgeza039czhbBWVSlkssqu+qqHaFXy/0ezhppWZP09sr&#10;iGCm8HcMv/iMDjkzHd2ZtBe9glXMVQLra57sr6KXGMSRhU0Sg8wz+b9BfgcAAP//AwBQSwECLQAU&#10;AAYACAAAACEAtoM4kv4AAADhAQAAEwAAAAAAAAAAAAAAAAAAAAAAW0NvbnRlbnRfVHlwZXNdLnht&#10;bFBLAQItABQABgAIAAAAIQA4/SH/1gAAAJQBAAALAAAAAAAAAAAAAAAAAC8BAABfcmVscy8ucmVs&#10;c1BLAQItABQABgAIAAAAIQAPfwShlgIAADwFAAAOAAAAAAAAAAAAAAAAAC4CAABkcnMvZTJvRG9j&#10;LnhtbFBLAQItABQABgAIAAAAIQCdetpL3wAAAAkBAAAPAAAAAAAAAAAAAAAAAPAEAABkcnMvZG93&#10;bnJldi54bWxQSwUGAAAAAAQABADzAAAA/AUAAAAA&#10;" fillcolor="white [3201]" strokecolor="#f79646 [3209]" strokeweight="2pt">
            <v:textbox style="mso-next-textbox:#Прямоугольник 261">
              <w:txbxContent>
                <w:p w:rsidR="00DC400D" w:rsidRDefault="00DC400D" w:rsidP="00DF5367">
                  <w:pPr>
                    <w:jc w:val="center"/>
                  </w:pPr>
                  <w:r>
                    <w:t>Формирование творческого воображения как направление интеллектуального и личностного развития ребёнка</w:t>
                  </w:r>
                </w:p>
              </w:txbxContent>
            </v:textbox>
          </v:rect>
        </w:pict>
      </w:r>
    </w:p>
    <w:p w:rsidR="00DF5367" w:rsidRPr="000452C9" w:rsidRDefault="00DF5367" w:rsidP="000452C9">
      <w:pPr>
        <w:tabs>
          <w:tab w:val="left" w:pos="8475"/>
        </w:tabs>
        <w:ind w:left="397"/>
        <w:jc w:val="both"/>
      </w:pPr>
    </w:p>
    <w:p w:rsidR="00E32908" w:rsidRPr="000452C9" w:rsidRDefault="00E32908" w:rsidP="000452C9">
      <w:pPr>
        <w:tabs>
          <w:tab w:val="left" w:pos="8475"/>
        </w:tabs>
        <w:ind w:left="397"/>
        <w:jc w:val="both"/>
      </w:pPr>
    </w:p>
    <w:p w:rsidR="00E32908" w:rsidRDefault="00E32908" w:rsidP="000452C9">
      <w:pPr>
        <w:tabs>
          <w:tab w:val="left" w:pos="8475"/>
        </w:tabs>
        <w:ind w:left="397"/>
        <w:jc w:val="both"/>
        <w:rPr>
          <w:i/>
        </w:rPr>
      </w:pPr>
    </w:p>
    <w:p w:rsidR="000522DD" w:rsidRDefault="000522DD" w:rsidP="000452C9">
      <w:pPr>
        <w:tabs>
          <w:tab w:val="left" w:pos="8475"/>
        </w:tabs>
        <w:ind w:left="397"/>
        <w:jc w:val="both"/>
        <w:rPr>
          <w:i/>
        </w:rPr>
      </w:pPr>
    </w:p>
    <w:p w:rsidR="000522DD" w:rsidRDefault="000522DD" w:rsidP="000452C9">
      <w:pPr>
        <w:tabs>
          <w:tab w:val="left" w:pos="8475"/>
        </w:tabs>
        <w:ind w:left="397"/>
        <w:jc w:val="both"/>
        <w:rPr>
          <w:i/>
        </w:rPr>
      </w:pPr>
    </w:p>
    <w:p w:rsidR="000522DD" w:rsidRDefault="000522DD" w:rsidP="000452C9">
      <w:pPr>
        <w:tabs>
          <w:tab w:val="left" w:pos="8475"/>
        </w:tabs>
        <w:ind w:left="397"/>
        <w:jc w:val="both"/>
        <w:rPr>
          <w:i/>
        </w:rPr>
      </w:pPr>
    </w:p>
    <w:p w:rsidR="000522DD" w:rsidRDefault="000522DD" w:rsidP="000452C9">
      <w:pPr>
        <w:tabs>
          <w:tab w:val="left" w:pos="8475"/>
        </w:tabs>
        <w:ind w:left="397"/>
        <w:jc w:val="both"/>
        <w:rPr>
          <w:i/>
        </w:rPr>
      </w:pPr>
    </w:p>
    <w:p w:rsidR="000522DD" w:rsidRDefault="000522DD" w:rsidP="000452C9">
      <w:pPr>
        <w:tabs>
          <w:tab w:val="left" w:pos="8475"/>
        </w:tabs>
        <w:ind w:left="397"/>
        <w:jc w:val="both"/>
        <w:rPr>
          <w:i/>
        </w:rPr>
      </w:pPr>
    </w:p>
    <w:p w:rsidR="000522DD" w:rsidRPr="000452C9" w:rsidRDefault="000522DD" w:rsidP="000452C9">
      <w:pPr>
        <w:tabs>
          <w:tab w:val="left" w:pos="8475"/>
        </w:tabs>
        <w:ind w:left="397"/>
        <w:jc w:val="both"/>
        <w:rPr>
          <w:i/>
        </w:rPr>
      </w:pPr>
    </w:p>
    <w:p w:rsidR="00DF5367" w:rsidRPr="000452C9" w:rsidRDefault="00DF5367" w:rsidP="000522DD">
      <w:pPr>
        <w:tabs>
          <w:tab w:val="left" w:pos="8475"/>
        </w:tabs>
        <w:ind w:left="397"/>
        <w:jc w:val="both"/>
      </w:pPr>
      <w:r w:rsidRPr="000452C9">
        <w:rPr>
          <w:i/>
        </w:rPr>
        <w:t>Рис. 14</w:t>
      </w:r>
      <w:r w:rsidRPr="000452C9">
        <w:t xml:space="preserve"> Модель реализации договора  МБДОУ с МБОУ СОШ</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491"/>
        <w:gridCol w:w="1899"/>
        <w:gridCol w:w="2543"/>
        <w:gridCol w:w="2385"/>
      </w:tblGrid>
      <w:tr w:rsidR="00DF5367" w:rsidRPr="000452C9" w:rsidTr="0053302B">
        <w:trPr>
          <w:trHeight w:val="540"/>
        </w:trPr>
        <w:tc>
          <w:tcPr>
            <w:tcW w:w="0" w:type="auto"/>
          </w:tcPr>
          <w:p w:rsidR="00DF5367" w:rsidRPr="000452C9" w:rsidRDefault="00DF5367" w:rsidP="000452C9">
            <w:pPr>
              <w:snapToGrid w:val="0"/>
              <w:ind w:left="397"/>
              <w:jc w:val="both"/>
              <w:rPr>
                <w:b/>
              </w:rPr>
            </w:pPr>
            <w:r w:rsidRPr="000452C9">
              <w:rPr>
                <w:b/>
              </w:rPr>
              <w:t>№</w:t>
            </w:r>
          </w:p>
        </w:tc>
        <w:tc>
          <w:tcPr>
            <w:tcW w:w="2485" w:type="dxa"/>
          </w:tcPr>
          <w:p w:rsidR="00DF5367" w:rsidRPr="000452C9" w:rsidRDefault="00DF5367" w:rsidP="000452C9">
            <w:pPr>
              <w:snapToGrid w:val="0"/>
              <w:ind w:left="397"/>
              <w:jc w:val="both"/>
              <w:rPr>
                <w:b/>
              </w:rPr>
            </w:pPr>
            <w:r w:rsidRPr="000452C9">
              <w:rPr>
                <w:b/>
              </w:rPr>
              <w:t>Мероприятия</w:t>
            </w:r>
          </w:p>
        </w:tc>
        <w:tc>
          <w:tcPr>
            <w:tcW w:w="2127" w:type="dxa"/>
          </w:tcPr>
          <w:p w:rsidR="00DF5367" w:rsidRPr="000452C9" w:rsidRDefault="00DF5367" w:rsidP="000452C9">
            <w:pPr>
              <w:snapToGrid w:val="0"/>
              <w:ind w:left="397"/>
              <w:jc w:val="both"/>
              <w:rPr>
                <w:b/>
              </w:rPr>
            </w:pPr>
            <w:r w:rsidRPr="000452C9">
              <w:rPr>
                <w:b/>
              </w:rPr>
              <w:t>Сроки</w:t>
            </w:r>
          </w:p>
        </w:tc>
        <w:tc>
          <w:tcPr>
            <w:tcW w:w="2711" w:type="dxa"/>
          </w:tcPr>
          <w:p w:rsidR="00DF5367" w:rsidRPr="000452C9" w:rsidRDefault="00DF5367" w:rsidP="000452C9">
            <w:pPr>
              <w:snapToGrid w:val="0"/>
              <w:ind w:left="397"/>
              <w:jc w:val="both"/>
              <w:rPr>
                <w:b/>
              </w:rPr>
            </w:pPr>
            <w:r w:rsidRPr="000452C9">
              <w:rPr>
                <w:b/>
              </w:rPr>
              <w:t>Ответственные</w:t>
            </w:r>
          </w:p>
        </w:tc>
        <w:tc>
          <w:tcPr>
            <w:tcW w:w="2392" w:type="dxa"/>
          </w:tcPr>
          <w:p w:rsidR="00DF5367" w:rsidRPr="000452C9" w:rsidRDefault="00DF5367" w:rsidP="000452C9">
            <w:pPr>
              <w:snapToGrid w:val="0"/>
              <w:ind w:left="397"/>
              <w:jc w:val="both"/>
              <w:rPr>
                <w:b/>
              </w:rPr>
            </w:pPr>
            <w:r w:rsidRPr="000452C9">
              <w:rPr>
                <w:b/>
              </w:rPr>
              <w:t>Выход</w:t>
            </w:r>
          </w:p>
          <w:p w:rsidR="00DF5367" w:rsidRPr="000452C9" w:rsidRDefault="00DF5367" w:rsidP="000452C9">
            <w:pPr>
              <w:ind w:left="397"/>
              <w:jc w:val="both"/>
              <w:rPr>
                <w:b/>
              </w:rPr>
            </w:pPr>
          </w:p>
        </w:tc>
      </w:tr>
      <w:tr w:rsidR="00DF5367" w:rsidRPr="000452C9" w:rsidTr="0053302B">
        <w:trPr>
          <w:trHeight w:val="263"/>
        </w:trPr>
        <w:tc>
          <w:tcPr>
            <w:tcW w:w="10173" w:type="dxa"/>
            <w:gridSpan w:val="5"/>
          </w:tcPr>
          <w:p w:rsidR="00DF5367" w:rsidRPr="000452C9" w:rsidRDefault="00DF5367" w:rsidP="000452C9">
            <w:pPr>
              <w:snapToGrid w:val="0"/>
              <w:ind w:left="397"/>
              <w:jc w:val="both"/>
            </w:pPr>
            <w:r w:rsidRPr="000452C9">
              <w:t>Организационно-педагогическая работа</w:t>
            </w:r>
          </w:p>
        </w:tc>
      </w:tr>
      <w:tr w:rsidR="00DF5367" w:rsidRPr="000452C9" w:rsidTr="0053302B">
        <w:trPr>
          <w:trHeight w:val="789"/>
        </w:trPr>
        <w:tc>
          <w:tcPr>
            <w:tcW w:w="0" w:type="auto"/>
          </w:tcPr>
          <w:p w:rsidR="00DF5367" w:rsidRPr="000452C9" w:rsidRDefault="00DF5367" w:rsidP="000452C9">
            <w:pPr>
              <w:snapToGrid w:val="0"/>
              <w:ind w:left="397"/>
              <w:jc w:val="both"/>
            </w:pPr>
            <w:r w:rsidRPr="000452C9">
              <w:t>1.</w:t>
            </w:r>
          </w:p>
        </w:tc>
        <w:tc>
          <w:tcPr>
            <w:tcW w:w="2485" w:type="dxa"/>
          </w:tcPr>
          <w:p w:rsidR="00DF5367" w:rsidRPr="000452C9" w:rsidRDefault="00DF5367" w:rsidP="000452C9">
            <w:pPr>
              <w:snapToGrid w:val="0"/>
              <w:ind w:left="397"/>
              <w:jc w:val="both"/>
            </w:pPr>
            <w:r w:rsidRPr="000452C9">
              <w:t xml:space="preserve"> Закрепление за подготовительной группой учителя начальных классов   Определение цели и задач совместной работы.</w:t>
            </w:r>
          </w:p>
        </w:tc>
        <w:tc>
          <w:tcPr>
            <w:tcW w:w="2127" w:type="dxa"/>
          </w:tcPr>
          <w:p w:rsidR="00DF5367" w:rsidRPr="000452C9" w:rsidRDefault="00DF5367" w:rsidP="000452C9">
            <w:pPr>
              <w:snapToGrid w:val="0"/>
              <w:ind w:left="397"/>
              <w:jc w:val="both"/>
            </w:pPr>
            <w:r w:rsidRPr="000452C9">
              <w:t>сентябрь</w:t>
            </w:r>
          </w:p>
        </w:tc>
        <w:tc>
          <w:tcPr>
            <w:tcW w:w="2711" w:type="dxa"/>
          </w:tcPr>
          <w:p w:rsidR="00DF5367" w:rsidRPr="000452C9" w:rsidRDefault="00DF5367" w:rsidP="000452C9">
            <w:pPr>
              <w:snapToGrid w:val="0"/>
              <w:ind w:left="397"/>
              <w:jc w:val="both"/>
            </w:pPr>
            <w:r w:rsidRPr="000452C9">
              <w:t>ЗВМР</w:t>
            </w:r>
          </w:p>
          <w:p w:rsidR="00DF5367" w:rsidRPr="000452C9" w:rsidRDefault="00DF5367" w:rsidP="000452C9">
            <w:pPr>
              <w:ind w:left="397"/>
              <w:jc w:val="both"/>
            </w:pPr>
            <w:r w:rsidRPr="000452C9">
              <w:t>Заведующий д/с</w:t>
            </w:r>
          </w:p>
          <w:p w:rsidR="00DF5367" w:rsidRPr="000452C9" w:rsidRDefault="00DF5367" w:rsidP="000452C9">
            <w:pPr>
              <w:ind w:left="397"/>
              <w:jc w:val="both"/>
            </w:pPr>
            <w:r w:rsidRPr="000452C9">
              <w:t>Учитель</w:t>
            </w:r>
          </w:p>
        </w:tc>
        <w:tc>
          <w:tcPr>
            <w:tcW w:w="2392" w:type="dxa"/>
          </w:tcPr>
          <w:p w:rsidR="00DF5367" w:rsidRPr="000452C9" w:rsidRDefault="00DF5367" w:rsidP="000452C9">
            <w:pPr>
              <w:snapToGrid w:val="0"/>
              <w:ind w:left="397"/>
              <w:jc w:val="both"/>
            </w:pPr>
            <w:r w:rsidRPr="000452C9">
              <w:t>Заседание М.О.</w:t>
            </w:r>
          </w:p>
        </w:tc>
      </w:tr>
      <w:tr w:rsidR="00DF5367" w:rsidRPr="000452C9" w:rsidTr="0053302B">
        <w:trPr>
          <w:trHeight w:val="540"/>
        </w:trPr>
        <w:tc>
          <w:tcPr>
            <w:tcW w:w="0" w:type="auto"/>
          </w:tcPr>
          <w:p w:rsidR="00DF5367" w:rsidRPr="000452C9" w:rsidRDefault="00DF5367" w:rsidP="000452C9">
            <w:pPr>
              <w:snapToGrid w:val="0"/>
              <w:ind w:left="397"/>
              <w:jc w:val="both"/>
            </w:pPr>
            <w:r w:rsidRPr="000452C9">
              <w:t>3.</w:t>
            </w:r>
          </w:p>
        </w:tc>
        <w:tc>
          <w:tcPr>
            <w:tcW w:w="2485" w:type="dxa"/>
          </w:tcPr>
          <w:p w:rsidR="00DF5367" w:rsidRPr="000452C9" w:rsidRDefault="00DF5367" w:rsidP="000452C9">
            <w:pPr>
              <w:snapToGrid w:val="0"/>
              <w:ind w:left="397"/>
              <w:jc w:val="both"/>
            </w:pPr>
            <w:r w:rsidRPr="000452C9">
              <w:t>Посещение школьных праздников и праздников в детском саду</w:t>
            </w:r>
          </w:p>
        </w:tc>
        <w:tc>
          <w:tcPr>
            <w:tcW w:w="2127" w:type="dxa"/>
          </w:tcPr>
          <w:p w:rsidR="00DF5367" w:rsidRPr="000452C9" w:rsidRDefault="00DF5367" w:rsidP="000452C9">
            <w:pPr>
              <w:snapToGrid w:val="0"/>
              <w:ind w:left="397"/>
              <w:jc w:val="both"/>
            </w:pPr>
            <w:r w:rsidRPr="000452C9">
              <w:t>в течение года</w:t>
            </w:r>
          </w:p>
        </w:tc>
        <w:tc>
          <w:tcPr>
            <w:tcW w:w="2711" w:type="dxa"/>
          </w:tcPr>
          <w:p w:rsidR="00DF5367" w:rsidRPr="000452C9" w:rsidRDefault="00DF5367" w:rsidP="000452C9">
            <w:pPr>
              <w:snapToGrid w:val="0"/>
              <w:ind w:left="397"/>
              <w:jc w:val="both"/>
            </w:pPr>
            <w:r w:rsidRPr="000452C9">
              <w:t>ЗВМР</w:t>
            </w:r>
          </w:p>
          <w:p w:rsidR="00DF5367" w:rsidRPr="000452C9" w:rsidRDefault="00DF5367" w:rsidP="000452C9">
            <w:pPr>
              <w:ind w:left="397"/>
              <w:jc w:val="both"/>
            </w:pPr>
            <w:r w:rsidRPr="000452C9">
              <w:t>Заведующий д/с</w:t>
            </w:r>
          </w:p>
        </w:tc>
        <w:tc>
          <w:tcPr>
            <w:tcW w:w="2392" w:type="dxa"/>
          </w:tcPr>
          <w:p w:rsidR="00DF5367" w:rsidRPr="000452C9" w:rsidRDefault="00DF5367" w:rsidP="000452C9">
            <w:pPr>
              <w:snapToGrid w:val="0"/>
              <w:ind w:left="397"/>
              <w:jc w:val="both"/>
            </w:pPr>
          </w:p>
        </w:tc>
      </w:tr>
      <w:tr w:rsidR="00DF5367" w:rsidRPr="000452C9" w:rsidTr="0053302B">
        <w:trPr>
          <w:trHeight w:val="263"/>
        </w:trPr>
        <w:tc>
          <w:tcPr>
            <w:tcW w:w="0" w:type="auto"/>
          </w:tcPr>
          <w:p w:rsidR="00DF5367" w:rsidRPr="000452C9" w:rsidRDefault="00DF5367" w:rsidP="000452C9">
            <w:pPr>
              <w:snapToGrid w:val="0"/>
              <w:ind w:left="397"/>
              <w:jc w:val="both"/>
            </w:pPr>
            <w:r w:rsidRPr="000452C9">
              <w:t>4</w:t>
            </w:r>
          </w:p>
        </w:tc>
        <w:tc>
          <w:tcPr>
            <w:tcW w:w="2485" w:type="dxa"/>
          </w:tcPr>
          <w:p w:rsidR="00DF5367" w:rsidRPr="000452C9" w:rsidRDefault="00DF5367" w:rsidP="000452C9">
            <w:pPr>
              <w:snapToGrid w:val="0"/>
              <w:ind w:left="397"/>
              <w:jc w:val="both"/>
            </w:pPr>
            <w:r w:rsidRPr="000452C9">
              <w:t>Выставка детских рисунков «Скоро в школу»</w:t>
            </w:r>
          </w:p>
        </w:tc>
        <w:tc>
          <w:tcPr>
            <w:tcW w:w="2127" w:type="dxa"/>
          </w:tcPr>
          <w:p w:rsidR="00DF5367" w:rsidRPr="000452C9" w:rsidRDefault="00DF5367" w:rsidP="000452C9">
            <w:pPr>
              <w:snapToGrid w:val="0"/>
              <w:ind w:left="397"/>
              <w:jc w:val="both"/>
            </w:pPr>
            <w:r w:rsidRPr="000452C9">
              <w:t>апрель</w:t>
            </w:r>
          </w:p>
        </w:tc>
        <w:tc>
          <w:tcPr>
            <w:tcW w:w="2711" w:type="dxa"/>
          </w:tcPr>
          <w:p w:rsidR="00DF5367" w:rsidRPr="000452C9" w:rsidRDefault="00DF5367" w:rsidP="000452C9">
            <w:pPr>
              <w:snapToGrid w:val="0"/>
              <w:ind w:left="397"/>
              <w:jc w:val="both"/>
            </w:pPr>
          </w:p>
        </w:tc>
        <w:tc>
          <w:tcPr>
            <w:tcW w:w="2392" w:type="dxa"/>
          </w:tcPr>
          <w:p w:rsidR="00DF5367" w:rsidRPr="000452C9" w:rsidRDefault="00DF5367" w:rsidP="000452C9">
            <w:pPr>
              <w:snapToGrid w:val="0"/>
              <w:ind w:left="397"/>
              <w:jc w:val="both"/>
            </w:pPr>
          </w:p>
        </w:tc>
      </w:tr>
      <w:tr w:rsidR="00DF5367" w:rsidRPr="000452C9" w:rsidTr="0053302B">
        <w:trPr>
          <w:trHeight w:val="803"/>
        </w:trPr>
        <w:tc>
          <w:tcPr>
            <w:tcW w:w="0" w:type="auto"/>
          </w:tcPr>
          <w:p w:rsidR="00DF5367" w:rsidRPr="000452C9" w:rsidRDefault="00DF5367" w:rsidP="000452C9">
            <w:pPr>
              <w:snapToGrid w:val="0"/>
              <w:ind w:left="397"/>
              <w:jc w:val="both"/>
            </w:pPr>
            <w:r w:rsidRPr="000452C9">
              <w:t>5</w:t>
            </w:r>
          </w:p>
        </w:tc>
        <w:tc>
          <w:tcPr>
            <w:tcW w:w="2485" w:type="dxa"/>
          </w:tcPr>
          <w:p w:rsidR="00DF5367" w:rsidRPr="000452C9" w:rsidRDefault="00DF5367" w:rsidP="000452C9">
            <w:pPr>
              <w:snapToGrid w:val="0"/>
              <w:ind w:left="397"/>
              <w:jc w:val="both"/>
            </w:pPr>
            <w:r w:rsidRPr="000452C9">
              <w:t>Мониторинг качества усвоения программы - диагностика детей подготовительной группы</w:t>
            </w:r>
          </w:p>
        </w:tc>
        <w:tc>
          <w:tcPr>
            <w:tcW w:w="2127" w:type="dxa"/>
          </w:tcPr>
          <w:p w:rsidR="00DF5367" w:rsidRPr="000452C9" w:rsidRDefault="00DF5367" w:rsidP="000452C9">
            <w:pPr>
              <w:snapToGrid w:val="0"/>
              <w:ind w:left="397"/>
              <w:jc w:val="both"/>
            </w:pPr>
            <w:r w:rsidRPr="000452C9">
              <w:t>сентябрь</w:t>
            </w:r>
          </w:p>
          <w:p w:rsidR="00DF5367" w:rsidRPr="000452C9" w:rsidRDefault="00DF5367" w:rsidP="000452C9">
            <w:pPr>
              <w:snapToGrid w:val="0"/>
              <w:ind w:left="397"/>
              <w:jc w:val="both"/>
            </w:pPr>
            <w:r w:rsidRPr="000452C9">
              <w:t>апрель</w:t>
            </w:r>
          </w:p>
        </w:tc>
        <w:tc>
          <w:tcPr>
            <w:tcW w:w="2711" w:type="dxa"/>
          </w:tcPr>
          <w:p w:rsidR="00DF5367" w:rsidRPr="000452C9" w:rsidRDefault="00DF5367" w:rsidP="000452C9">
            <w:pPr>
              <w:snapToGrid w:val="0"/>
              <w:ind w:left="397"/>
              <w:jc w:val="both"/>
            </w:pPr>
            <w:r w:rsidRPr="000452C9">
              <w:t>ЗВМР</w:t>
            </w:r>
          </w:p>
          <w:p w:rsidR="00DF5367" w:rsidRPr="000452C9" w:rsidRDefault="00DF5367" w:rsidP="000452C9">
            <w:pPr>
              <w:snapToGrid w:val="0"/>
              <w:ind w:left="397"/>
              <w:jc w:val="both"/>
            </w:pPr>
            <w:r w:rsidRPr="000452C9">
              <w:t>Заведующий д/с</w:t>
            </w:r>
          </w:p>
          <w:p w:rsidR="00DF5367" w:rsidRPr="000452C9" w:rsidRDefault="00DF5367" w:rsidP="000452C9">
            <w:pPr>
              <w:snapToGrid w:val="0"/>
              <w:ind w:left="397"/>
              <w:jc w:val="both"/>
            </w:pPr>
            <w:r w:rsidRPr="000452C9">
              <w:t>воспитатели</w:t>
            </w:r>
          </w:p>
        </w:tc>
        <w:tc>
          <w:tcPr>
            <w:tcW w:w="2392" w:type="dxa"/>
          </w:tcPr>
          <w:p w:rsidR="00DF5367" w:rsidRPr="000452C9" w:rsidRDefault="00DF5367" w:rsidP="000452C9">
            <w:pPr>
              <w:snapToGrid w:val="0"/>
              <w:ind w:left="397"/>
              <w:jc w:val="both"/>
            </w:pPr>
          </w:p>
        </w:tc>
      </w:tr>
      <w:tr w:rsidR="00DF5367" w:rsidRPr="000452C9" w:rsidTr="0053302B">
        <w:trPr>
          <w:trHeight w:val="526"/>
        </w:trPr>
        <w:tc>
          <w:tcPr>
            <w:tcW w:w="0" w:type="auto"/>
          </w:tcPr>
          <w:p w:rsidR="00DF5367" w:rsidRPr="000452C9" w:rsidRDefault="00DF5367" w:rsidP="000452C9">
            <w:pPr>
              <w:snapToGrid w:val="0"/>
              <w:ind w:left="397"/>
              <w:jc w:val="both"/>
            </w:pPr>
            <w:r w:rsidRPr="000452C9">
              <w:t>6</w:t>
            </w:r>
          </w:p>
        </w:tc>
        <w:tc>
          <w:tcPr>
            <w:tcW w:w="2485" w:type="dxa"/>
          </w:tcPr>
          <w:p w:rsidR="00DF5367" w:rsidRPr="000452C9" w:rsidRDefault="00DF5367" w:rsidP="000452C9">
            <w:pPr>
              <w:snapToGrid w:val="0"/>
              <w:ind w:left="397"/>
              <w:jc w:val="both"/>
            </w:pPr>
            <w:r w:rsidRPr="000452C9">
              <w:t>Организация занятий для детей не посещающих   ДОУ</w:t>
            </w:r>
          </w:p>
        </w:tc>
        <w:tc>
          <w:tcPr>
            <w:tcW w:w="2127" w:type="dxa"/>
          </w:tcPr>
          <w:p w:rsidR="00DF5367" w:rsidRPr="000452C9" w:rsidRDefault="00DF5367" w:rsidP="000452C9">
            <w:pPr>
              <w:snapToGrid w:val="0"/>
              <w:ind w:left="397"/>
              <w:jc w:val="both"/>
            </w:pPr>
            <w:r w:rsidRPr="000452C9">
              <w:t>В течение года</w:t>
            </w:r>
          </w:p>
        </w:tc>
        <w:tc>
          <w:tcPr>
            <w:tcW w:w="2711" w:type="dxa"/>
          </w:tcPr>
          <w:p w:rsidR="00DF5367" w:rsidRPr="000452C9" w:rsidRDefault="00DF5367" w:rsidP="000452C9">
            <w:pPr>
              <w:snapToGrid w:val="0"/>
              <w:ind w:left="397"/>
              <w:jc w:val="both"/>
            </w:pPr>
            <w:r w:rsidRPr="000452C9">
              <w:t>Учитель</w:t>
            </w:r>
          </w:p>
          <w:p w:rsidR="00DF5367" w:rsidRPr="000452C9" w:rsidRDefault="00DF5367" w:rsidP="000452C9">
            <w:pPr>
              <w:ind w:left="397"/>
              <w:jc w:val="both"/>
            </w:pPr>
            <w:r w:rsidRPr="000452C9">
              <w:t>Воспитатель</w:t>
            </w:r>
          </w:p>
        </w:tc>
        <w:tc>
          <w:tcPr>
            <w:tcW w:w="2392" w:type="dxa"/>
          </w:tcPr>
          <w:p w:rsidR="00DF5367" w:rsidRPr="000452C9" w:rsidRDefault="00DF5367" w:rsidP="000452C9">
            <w:pPr>
              <w:snapToGrid w:val="0"/>
              <w:ind w:left="397"/>
              <w:jc w:val="both"/>
            </w:pPr>
          </w:p>
        </w:tc>
      </w:tr>
      <w:tr w:rsidR="00DF5367" w:rsidRPr="000452C9" w:rsidTr="0053302B">
        <w:trPr>
          <w:trHeight w:val="263"/>
        </w:trPr>
        <w:tc>
          <w:tcPr>
            <w:tcW w:w="10173" w:type="dxa"/>
            <w:gridSpan w:val="5"/>
          </w:tcPr>
          <w:p w:rsidR="00DF5367" w:rsidRPr="000452C9" w:rsidRDefault="00DF5367" w:rsidP="000452C9">
            <w:pPr>
              <w:snapToGrid w:val="0"/>
              <w:ind w:left="397"/>
              <w:jc w:val="both"/>
              <w:rPr>
                <w:b/>
                <w:i/>
              </w:rPr>
            </w:pPr>
            <w:r w:rsidRPr="000452C9">
              <w:rPr>
                <w:b/>
                <w:i/>
              </w:rPr>
              <w:t>Методическая работа</w:t>
            </w:r>
          </w:p>
        </w:tc>
      </w:tr>
      <w:tr w:rsidR="00DF5367" w:rsidRPr="000452C9" w:rsidTr="0053302B">
        <w:trPr>
          <w:trHeight w:val="540"/>
        </w:trPr>
        <w:tc>
          <w:tcPr>
            <w:tcW w:w="0" w:type="auto"/>
          </w:tcPr>
          <w:p w:rsidR="00DF5367" w:rsidRPr="000452C9" w:rsidRDefault="00DF5367" w:rsidP="000452C9">
            <w:pPr>
              <w:snapToGrid w:val="0"/>
              <w:ind w:left="397"/>
              <w:jc w:val="both"/>
            </w:pPr>
            <w:r w:rsidRPr="000452C9">
              <w:t>1.</w:t>
            </w:r>
          </w:p>
        </w:tc>
        <w:tc>
          <w:tcPr>
            <w:tcW w:w="2485" w:type="dxa"/>
          </w:tcPr>
          <w:p w:rsidR="00DF5367" w:rsidRPr="000452C9" w:rsidRDefault="00DF5367" w:rsidP="000452C9">
            <w:pPr>
              <w:snapToGrid w:val="0"/>
              <w:ind w:left="397"/>
              <w:jc w:val="both"/>
            </w:pPr>
            <w:r w:rsidRPr="000452C9">
              <w:t>Обсуждение плана работы по подготовке детей к школе</w:t>
            </w:r>
          </w:p>
        </w:tc>
        <w:tc>
          <w:tcPr>
            <w:tcW w:w="2127" w:type="dxa"/>
          </w:tcPr>
          <w:p w:rsidR="00DF5367" w:rsidRPr="000452C9" w:rsidRDefault="00DF5367" w:rsidP="000452C9">
            <w:pPr>
              <w:snapToGrid w:val="0"/>
              <w:ind w:left="397"/>
              <w:jc w:val="both"/>
            </w:pPr>
            <w:r w:rsidRPr="000452C9">
              <w:t>сентябрь</w:t>
            </w:r>
          </w:p>
        </w:tc>
        <w:tc>
          <w:tcPr>
            <w:tcW w:w="2711" w:type="dxa"/>
          </w:tcPr>
          <w:p w:rsidR="00DF5367" w:rsidRPr="000452C9" w:rsidRDefault="00DF5367" w:rsidP="000452C9">
            <w:pPr>
              <w:snapToGrid w:val="0"/>
              <w:ind w:left="397"/>
              <w:jc w:val="both"/>
            </w:pPr>
            <w:r w:rsidRPr="000452C9">
              <w:t>Рук. МО нач. школы</w:t>
            </w:r>
          </w:p>
          <w:p w:rsidR="00DF5367" w:rsidRPr="000452C9" w:rsidRDefault="00DF5367" w:rsidP="000452C9">
            <w:pPr>
              <w:ind w:left="397"/>
              <w:jc w:val="both"/>
            </w:pPr>
            <w:r w:rsidRPr="000452C9">
              <w:t>зам.зав.по ВМР</w:t>
            </w:r>
          </w:p>
        </w:tc>
        <w:tc>
          <w:tcPr>
            <w:tcW w:w="2392" w:type="dxa"/>
          </w:tcPr>
          <w:p w:rsidR="00DF5367" w:rsidRPr="000452C9" w:rsidRDefault="00DF5367" w:rsidP="000452C9">
            <w:pPr>
              <w:snapToGrid w:val="0"/>
              <w:ind w:left="397"/>
              <w:jc w:val="both"/>
            </w:pPr>
            <w:r w:rsidRPr="000452C9">
              <w:t>мини педсовет</w:t>
            </w:r>
          </w:p>
        </w:tc>
      </w:tr>
      <w:tr w:rsidR="00DF5367" w:rsidRPr="000452C9" w:rsidTr="0053302B">
        <w:trPr>
          <w:trHeight w:val="803"/>
        </w:trPr>
        <w:tc>
          <w:tcPr>
            <w:tcW w:w="0" w:type="auto"/>
          </w:tcPr>
          <w:p w:rsidR="00DF5367" w:rsidRPr="000452C9" w:rsidRDefault="00DF5367" w:rsidP="000452C9">
            <w:pPr>
              <w:snapToGrid w:val="0"/>
              <w:ind w:left="397"/>
              <w:jc w:val="both"/>
            </w:pPr>
            <w:r w:rsidRPr="000452C9">
              <w:t>2.</w:t>
            </w:r>
          </w:p>
        </w:tc>
        <w:tc>
          <w:tcPr>
            <w:tcW w:w="2485" w:type="dxa"/>
          </w:tcPr>
          <w:p w:rsidR="00DF5367" w:rsidRPr="000452C9" w:rsidRDefault="00DF5367" w:rsidP="000452C9">
            <w:pPr>
              <w:snapToGrid w:val="0"/>
              <w:ind w:left="397"/>
              <w:jc w:val="both"/>
            </w:pPr>
            <w:r w:rsidRPr="000452C9">
              <w:t>Взаимопосещение открытых занятий в ДОУ и открытых уроков в школе</w:t>
            </w:r>
          </w:p>
        </w:tc>
        <w:tc>
          <w:tcPr>
            <w:tcW w:w="2127" w:type="dxa"/>
          </w:tcPr>
          <w:p w:rsidR="00DF5367" w:rsidRPr="000452C9" w:rsidRDefault="00DF5367" w:rsidP="000452C9">
            <w:pPr>
              <w:snapToGrid w:val="0"/>
              <w:ind w:left="397"/>
              <w:jc w:val="both"/>
            </w:pPr>
            <w:r w:rsidRPr="000452C9">
              <w:t>февраль-март</w:t>
            </w:r>
          </w:p>
        </w:tc>
        <w:tc>
          <w:tcPr>
            <w:tcW w:w="2711" w:type="dxa"/>
          </w:tcPr>
          <w:p w:rsidR="00DF5367" w:rsidRPr="000452C9" w:rsidRDefault="00DF5367" w:rsidP="000452C9">
            <w:pPr>
              <w:snapToGrid w:val="0"/>
              <w:ind w:left="397"/>
              <w:jc w:val="both"/>
            </w:pPr>
            <w:r w:rsidRPr="000452C9">
              <w:t>Рук. МО нач. школы</w:t>
            </w:r>
          </w:p>
          <w:p w:rsidR="00DF5367" w:rsidRPr="000452C9" w:rsidRDefault="00DF5367" w:rsidP="000452C9">
            <w:pPr>
              <w:ind w:left="397"/>
              <w:jc w:val="both"/>
            </w:pPr>
            <w:r w:rsidRPr="000452C9">
              <w:t>зам.зав.по ВМР</w:t>
            </w:r>
          </w:p>
        </w:tc>
        <w:tc>
          <w:tcPr>
            <w:tcW w:w="2392" w:type="dxa"/>
          </w:tcPr>
          <w:p w:rsidR="00DF5367" w:rsidRPr="000452C9" w:rsidRDefault="00DF5367" w:rsidP="000452C9">
            <w:pPr>
              <w:snapToGrid w:val="0"/>
              <w:ind w:left="397"/>
              <w:jc w:val="both"/>
            </w:pPr>
            <w:r w:rsidRPr="000452C9">
              <w:t>Педсовет  по преемственности с ДОУ</w:t>
            </w:r>
          </w:p>
        </w:tc>
      </w:tr>
      <w:tr w:rsidR="00DF5367" w:rsidRPr="000452C9" w:rsidTr="0053302B">
        <w:trPr>
          <w:trHeight w:val="803"/>
        </w:trPr>
        <w:tc>
          <w:tcPr>
            <w:tcW w:w="0" w:type="auto"/>
          </w:tcPr>
          <w:p w:rsidR="00DF5367" w:rsidRPr="000452C9" w:rsidRDefault="00DF5367" w:rsidP="000452C9">
            <w:pPr>
              <w:snapToGrid w:val="0"/>
              <w:ind w:left="397"/>
              <w:jc w:val="both"/>
            </w:pPr>
            <w:r w:rsidRPr="000452C9">
              <w:t>3.</w:t>
            </w:r>
          </w:p>
        </w:tc>
        <w:tc>
          <w:tcPr>
            <w:tcW w:w="2485" w:type="dxa"/>
          </w:tcPr>
          <w:p w:rsidR="00DF5367" w:rsidRPr="000452C9" w:rsidRDefault="00DF5367" w:rsidP="000452C9">
            <w:pPr>
              <w:snapToGrid w:val="0"/>
              <w:ind w:left="397"/>
              <w:jc w:val="both"/>
            </w:pPr>
            <w:r w:rsidRPr="000452C9">
              <w:t>Совместный ПМПк</w:t>
            </w:r>
          </w:p>
          <w:p w:rsidR="00DF5367" w:rsidRPr="000452C9" w:rsidRDefault="00DF5367" w:rsidP="000452C9">
            <w:pPr>
              <w:snapToGrid w:val="0"/>
              <w:ind w:left="397"/>
              <w:jc w:val="both"/>
            </w:pPr>
            <w:r w:rsidRPr="000452C9">
              <w:t>"Итоги мониторинга детей подготовительной группы"</w:t>
            </w:r>
          </w:p>
        </w:tc>
        <w:tc>
          <w:tcPr>
            <w:tcW w:w="2127" w:type="dxa"/>
          </w:tcPr>
          <w:p w:rsidR="00DF5367" w:rsidRPr="000452C9" w:rsidRDefault="00DF5367" w:rsidP="000452C9">
            <w:pPr>
              <w:snapToGrid w:val="0"/>
              <w:ind w:left="397"/>
              <w:jc w:val="both"/>
            </w:pPr>
            <w:r w:rsidRPr="000452C9">
              <w:t>апрель</w:t>
            </w:r>
          </w:p>
        </w:tc>
        <w:tc>
          <w:tcPr>
            <w:tcW w:w="2711" w:type="dxa"/>
          </w:tcPr>
          <w:p w:rsidR="00DF5367" w:rsidRPr="000452C9" w:rsidRDefault="00DF5367" w:rsidP="000452C9">
            <w:pPr>
              <w:snapToGrid w:val="0"/>
              <w:ind w:left="397"/>
              <w:jc w:val="both"/>
            </w:pPr>
            <w:r w:rsidRPr="000452C9">
              <w:t>Рук. МО нач.</w:t>
            </w:r>
          </w:p>
          <w:p w:rsidR="00DF5367" w:rsidRPr="000452C9" w:rsidRDefault="00DF5367" w:rsidP="000452C9">
            <w:pPr>
              <w:snapToGrid w:val="0"/>
              <w:ind w:left="397"/>
              <w:jc w:val="both"/>
            </w:pPr>
            <w:r w:rsidRPr="000452C9">
              <w:t>школы</w:t>
            </w:r>
          </w:p>
          <w:p w:rsidR="00DF5367" w:rsidRPr="000452C9" w:rsidRDefault="00DF5367" w:rsidP="000452C9">
            <w:pPr>
              <w:snapToGrid w:val="0"/>
              <w:ind w:left="397"/>
              <w:jc w:val="both"/>
            </w:pPr>
            <w:r w:rsidRPr="000452C9">
              <w:t>зам.зав.по ВМР</w:t>
            </w:r>
          </w:p>
        </w:tc>
        <w:tc>
          <w:tcPr>
            <w:tcW w:w="2392" w:type="dxa"/>
          </w:tcPr>
          <w:p w:rsidR="00DF5367" w:rsidRPr="000452C9" w:rsidRDefault="00DF5367" w:rsidP="000452C9">
            <w:pPr>
              <w:snapToGrid w:val="0"/>
              <w:ind w:left="397"/>
              <w:jc w:val="both"/>
            </w:pPr>
            <w:r w:rsidRPr="000452C9">
              <w:t>Совместный</w:t>
            </w:r>
          </w:p>
          <w:p w:rsidR="00DF5367" w:rsidRPr="000452C9" w:rsidRDefault="00DF5367" w:rsidP="000452C9">
            <w:pPr>
              <w:snapToGrid w:val="0"/>
              <w:ind w:left="397"/>
              <w:jc w:val="both"/>
            </w:pPr>
            <w:r w:rsidRPr="000452C9">
              <w:t>ПМПк</w:t>
            </w:r>
          </w:p>
        </w:tc>
      </w:tr>
      <w:tr w:rsidR="00DF5367" w:rsidRPr="000452C9" w:rsidTr="0053302B">
        <w:trPr>
          <w:trHeight w:val="526"/>
        </w:trPr>
        <w:tc>
          <w:tcPr>
            <w:tcW w:w="0" w:type="auto"/>
          </w:tcPr>
          <w:p w:rsidR="00DF5367" w:rsidRPr="000452C9" w:rsidRDefault="00DF5367" w:rsidP="000452C9">
            <w:pPr>
              <w:snapToGrid w:val="0"/>
              <w:ind w:left="397"/>
              <w:jc w:val="both"/>
            </w:pPr>
            <w:r w:rsidRPr="000452C9">
              <w:t>4.</w:t>
            </w:r>
          </w:p>
        </w:tc>
        <w:tc>
          <w:tcPr>
            <w:tcW w:w="2485" w:type="dxa"/>
          </w:tcPr>
          <w:p w:rsidR="00DF5367" w:rsidRPr="000452C9" w:rsidRDefault="00DF5367" w:rsidP="000452C9">
            <w:pPr>
              <w:snapToGrid w:val="0"/>
              <w:ind w:left="397"/>
              <w:jc w:val="both"/>
            </w:pPr>
            <w:r w:rsidRPr="000452C9">
              <w:t>Педагогический совет по итогам качества усвоения программы детьми подготовительной группы</w:t>
            </w:r>
          </w:p>
        </w:tc>
        <w:tc>
          <w:tcPr>
            <w:tcW w:w="2127" w:type="dxa"/>
          </w:tcPr>
          <w:p w:rsidR="00DF5367" w:rsidRPr="000452C9" w:rsidRDefault="00DF5367" w:rsidP="000452C9">
            <w:pPr>
              <w:snapToGrid w:val="0"/>
              <w:ind w:left="397"/>
              <w:jc w:val="both"/>
            </w:pPr>
            <w:r w:rsidRPr="000452C9">
              <w:t>май</w:t>
            </w:r>
          </w:p>
        </w:tc>
        <w:tc>
          <w:tcPr>
            <w:tcW w:w="2711" w:type="dxa"/>
          </w:tcPr>
          <w:p w:rsidR="00DF5367" w:rsidRPr="000452C9" w:rsidRDefault="00DF5367" w:rsidP="000452C9">
            <w:pPr>
              <w:snapToGrid w:val="0"/>
              <w:ind w:left="397"/>
              <w:jc w:val="both"/>
            </w:pPr>
            <w:r w:rsidRPr="000452C9">
              <w:t>МБДОУ д\сад</w:t>
            </w:r>
          </w:p>
          <w:p w:rsidR="00DF5367" w:rsidRPr="000452C9" w:rsidRDefault="00DF5367" w:rsidP="000452C9">
            <w:pPr>
              <w:snapToGrid w:val="0"/>
              <w:ind w:left="397"/>
              <w:jc w:val="both"/>
            </w:pPr>
            <w:r w:rsidRPr="000452C9">
              <w:t xml:space="preserve"> МОУ СОШ</w:t>
            </w:r>
          </w:p>
        </w:tc>
        <w:tc>
          <w:tcPr>
            <w:tcW w:w="2392" w:type="dxa"/>
          </w:tcPr>
          <w:p w:rsidR="00DF5367" w:rsidRPr="000452C9" w:rsidRDefault="00DF5367" w:rsidP="000452C9">
            <w:pPr>
              <w:snapToGrid w:val="0"/>
              <w:ind w:left="397"/>
              <w:jc w:val="both"/>
            </w:pPr>
            <w:r w:rsidRPr="000452C9">
              <w:t>Педсовет</w:t>
            </w:r>
          </w:p>
        </w:tc>
      </w:tr>
      <w:tr w:rsidR="00DF5367" w:rsidRPr="000452C9" w:rsidTr="0053302B">
        <w:trPr>
          <w:trHeight w:val="526"/>
        </w:trPr>
        <w:tc>
          <w:tcPr>
            <w:tcW w:w="0" w:type="auto"/>
          </w:tcPr>
          <w:p w:rsidR="00DF5367" w:rsidRPr="000452C9" w:rsidRDefault="00DF5367" w:rsidP="000452C9">
            <w:pPr>
              <w:snapToGrid w:val="0"/>
              <w:ind w:left="397"/>
              <w:jc w:val="both"/>
            </w:pPr>
            <w:r w:rsidRPr="000452C9">
              <w:t>5.</w:t>
            </w:r>
          </w:p>
        </w:tc>
        <w:tc>
          <w:tcPr>
            <w:tcW w:w="2485" w:type="dxa"/>
          </w:tcPr>
          <w:p w:rsidR="00DF5367" w:rsidRPr="000452C9" w:rsidRDefault="00DF5367" w:rsidP="000452C9">
            <w:pPr>
              <w:snapToGrid w:val="0"/>
              <w:ind w:left="397"/>
              <w:jc w:val="both"/>
            </w:pPr>
            <w:r w:rsidRPr="000452C9">
              <w:t>Мониторинг здоровья детей подготовительной группы первоклассников</w:t>
            </w:r>
          </w:p>
        </w:tc>
        <w:tc>
          <w:tcPr>
            <w:tcW w:w="2127" w:type="dxa"/>
          </w:tcPr>
          <w:p w:rsidR="00DF5367" w:rsidRPr="000452C9" w:rsidRDefault="00DF5367" w:rsidP="000452C9">
            <w:pPr>
              <w:snapToGrid w:val="0"/>
              <w:ind w:left="397"/>
              <w:jc w:val="both"/>
            </w:pPr>
            <w:r w:rsidRPr="000452C9">
              <w:t>сентябрь</w:t>
            </w:r>
          </w:p>
          <w:p w:rsidR="00DF5367" w:rsidRPr="000452C9" w:rsidRDefault="00DF5367" w:rsidP="000452C9">
            <w:pPr>
              <w:snapToGrid w:val="0"/>
              <w:ind w:left="397"/>
              <w:jc w:val="both"/>
            </w:pPr>
            <w:r w:rsidRPr="000452C9">
              <w:t>апрель</w:t>
            </w:r>
          </w:p>
        </w:tc>
        <w:tc>
          <w:tcPr>
            <w:tcW w:w="2711" w:type="dxa"/>
          </w:tcPr>
          <w:p w:rsidR="00DF5367" w:rsidRPr="000452C9" w:rsidRDefault="00DF5367" w:rsidP="000452C9">
            <w:pPr>
              <w:snapToGrid w:val="0"/>
              <w:ind w:left="397"/>
              <w:jc w:val="both"/>
            </w:pPr>
            <w:r w:rsidRPr="000452C9">
              <w:t>воспитатели</w:t>
            </w:r>
          </w:p>
        </w:tc>
        <w:tc>
          <w:tcPr>
            <w:tcW w:w="2392" w:type="dxa"/>
          </w:tcPr>
          <w:p w:rsidR="00DF5367" w:rsidRPr="000452C9" w:rsidRDefault="00DF5367" w:rsidP="000452C9">
            <w:pPr>
              <w:snapToGrid w:val="0"/>
              <w:ind w:left="397"/>
              <w:jc w:val="both"/>
            </w:pPr>
            <w:r w:rsidRPr="000452C9">
              <w:t>Совещание при зав. ДОУ</w:t>
            </w:r>
          </w:p>
        </w:tc>
      </w:tr>
      <w:tr w:rsidR="00DF5367" w:rsidRPr="000452C9" w:rsidTr="0053302B">
        <w:trPr>
          <w:trHeight w:val="277"/>
        </w:trPr>
        <w:tc>
          <w:tcPr>
            <w:tcW w:w="10173" w:type="dxa"/>
            <w:gridSpan w:val="5"/>
          </w:tcPr>
          <w:p w:rsidR="00DF5367" w:rsidRPr="000452C9" w:rsidRDefault="00DF5367" w:rsidP="000452C9">
            <w:pPr>
              <w:snapToGrid w:val="0"/>
              <w:ind w:left="397"/>
              <w:jc w:val="both"/>
              <w:rPr>
                <w:b/>
                <w:i/>
              </w:rPr>
            </w:pPr>
            <w:r w:rsidRPr="000452C9">
              <w:rPr>
                <w:b/>
                <w:i/>
              </w:rPr>
              <w:t>Работа с родителями</w:t>
            </w:r>
          </w:p>
        </w:tc>
      </w:tr>
      <w:tr w:rsidR="00DF5367" w:rsidRPr="000452C9" w:rsidTr="0053302B">
        <w:trPr>
          <w:trHeight w:val="263"/>
        </w:trPr>
        <w:tc>
          <w:tcPr>
            <w:tcW w:w="0" w:type="auto"/>
          </w:tcPr>
          <w:p w:rsidR="00DF5367" w:rsidRPr="000452C9" w:rsidRDefault="00DF5367" w:rsidP="000452C9">
            <w:pPr>
              <w:snapToGrid w:val="0"/>
              <w:ind w:left="397"/>
              <w:jc w:val="both"/>
            </w:pPr>
            <w:r w:rsidRPr="000452C9">
              <w:t>1.</w:t>
            </w:r>
          </w:p>
        </w:tc>
        <w:tc>
          <w:tcPr>
            <w:tcW w:w="2485" w:type="dxa"/>
          </w:tcPr>
          <w:p w:rsidR="00DF5367" w:rsidRPr="000452C9" w:rsidRDefault="00DF5367" w:rsidP="000452C9">
            <w:pPr>
              <w:snapToGrid w:val="0"/>
              <w:ind w:left="397"/>
              <w:jc w:val="both"/>
            </w:pPr>
            <w:r w:rsidRPr="000452C9">
              <w:t>«Права и обязанности родителей по воспитанию детей»</w:t>
            </w:r>
          </w:p>
          <w:p w:rsidR="00DF5367" w:rsidRPr="000452C9" w:rsidRDefault="00DF5367" w:rsidP="000452C9">
            <w:pPr>
              <w:ind w:left="397"/>
              <w:jc w:val="both"/>
            </w:pPr>
            <w:r w:rsidRPr="000452C9">
              <w:t>«Итоги промежуточного мониторинга детьми подготовительной к школе группы»</w:t>
            </w:r>
          </w:p>
          <w:p w:rsidR="00DF5367" w:rsidRPr="000452C9" w:rsidRDefault="00DF5367" w:rsidP="000452C9">
            <w:pPr>
              <w:ind w:left="397"/>
              <w:jc w:val="both"/>
            </w:pPr>
          </w:p>
          <w:p w:rsidR="00DF5367" w:rsidRPr="000452C9" w:rsidRDefault="00DF5367" w:rsidP="000452C9">
            <w:pPr>
              <w:ind w:left="397"/>
              <w:jc w:val="both"/>
            </w:pPr>
            <w:r w:rsidRPr="000452C9">
              <w:t>«Роль семьи в адаптационном процессе ребенка к школе»</w:t>
            </w:r>
          </w:p>
          <w:p w:rsidR="00DF5367" w:rsidRPr="000452C9" w:rsidRDefault="00DF5367" w:rsidP="000452C9">
            <w:pPr>
              <w:ind w:left="397"/>
              <w:jc w:val="both"/>
            </w:pPr>
          </w:p>
          <w:p w:rsidR="00DF5367" w:rsidRPr="000452C9" w:rsidRDefault="00DF5367" w:rsidP="000452C9">
            <w:pPr>
              <w:ind w:left="397"/>
              <w:jc w:val="both"/>
            </w:pPr>
            <w:r w:rsidRPr="000452C9">
              <w:t>«На пороге школы»</w:t>
            </w:r>
          </w:p>
        </w:tc>
        <w:tc>
          <w:tcPr>
            <w:tcW w:w="2127" w:type="dxa"/>
          </w:tcPr>
          <w:p w:rsidR="00DF5367" w:rsidRPr="000452C9" w:rsidRDefault="00DF5367" w:rsidP="000452C9">
            <w:pPr>
              <w:snapToGrid w:val="0"/>
              <w:ind w:left="397"/>
              <w:jc w:val="both"/>
            </w:pPr>
            <w:r w:rsidRPr="000452C9">
              <w:t>Сентябрь</w:t>
            </w:r>
          </w:p>
          <w:p w:rsidR="00DF5367" w:rsidRPr="000452C9" w:rsidRDefault="00DF5367" w:rsidP="000452C9">
            <w:pPr>
              <w:ind w:left="397"/>
              <w:jc w:val="both"/>
            </w:pPr>
            <w:r w:rsidRPr="000452C9">
              <w:t>Декабрь</w:t>
            </w:r>
          </w:p>
          <w:p w:rsidR="00DF5367" w:rsidRPr="000452C9" w:rsidRDefault="00DF5367" w:rsidP="000452C9">
            <w:pPr>
              <w:ind w:left="397"/>
              <w:jc w:val="both"/>
            </w:pPr>
          </w:p>
          <w:p w:rsidR="00DF5367" w:rsidRPr="000452C9" w:rsidRDefault="00DF5367" w:rsidP="000452C9">
            <w:pPr>
              <w:ind w:left="397"/>
              <w:jc w:val="both"/>
            </w:pPr>
          </w:p>
          <w:p w:rsidR="00DF5367" w:rsidRPr="000452C9" w:rsidRDefault="00DF5367" w:rsidP="000452C9">
            <w:pPr>
              <w:ind w:left="397"/>
              <w:jc w:val="both"/>
            </w:pPr>
            <w:r w:rsidRPr="000452C9">
              <w:t>Февраль</w:t>
            </w:r>
          </w:p>
          <w:p w:rsidR="00DF5367" w:rsidRPr="000452C9" w:rsidRDefault="00DF5367" w:rsidP="000452C9">
            <w:pPr>
              <w:ind w:left="397"/>
              <w:jc w:val="both"/>
            </w:pPr>
          </w:p>
          <w:p w:rsidR="00DF5367" w:rsidRPr="000452C9" w:rsidRDefault="00DF5367" w:rsidP="000452C9">
            <w:pPr>
              <w:ind w:left="397"/>
              <w:jc w:val="both"/>
            </w:pPr>
            <w:r w:rsidRPr="000452C9">
              <w:t>Апрель</w:t>
            </w:r>
          </w:p>
        </w:tc>
        <w:tc>
          <w:tcPr>
            <w:tcW w:w="2711" w:type="dxa"/>
          </w:tcPr>
          <w:p w:rsidR="00DF5367" w:rsidRPr="000452C9" w:rsidRDefault="00DF5367" w:rsidP="000452C9">
            <w:pPr>
              <w:snapToGrid w:val="0"/>
              <w:ind w:left="397"/>
              <w:jc w:val="both"/>
            </w:pPr>
            <w:r w:rsidRPr="000452C9">
              <w:t>зам.зав.поВМР</w:t>
            </w:r>
          </w:p>
          <w:p w:rsidR="00DF5367" w:rsidRPr="000452C9" w:rsidRDefault="00DF5367" w:rsidP="000452C9">
            <w:pPr>
              <w:ind w:left="397"/>
              <w:jc w:val="both"/>
            </w:pPr>
            <w:r w:rsidRPr="000452C9">
              <w:t>Администрация ДОУ</w:t>
            </w:r>
          </w:p>
          <w:p w:rsidR="00DF5367" w:rsidRPr="000452C9" w:rsidRDefault="00DF5367" w:rsidP="000452C9">
            <w:pPr>
              <w:ind w:left="397"/>
              <w:jc w:val="both"/>
            </w:pPr>
            <w:r w:rsidRPr="000452C9">
              <w:t>воспитатели</w:t>
            </w:r>
          </w:p>
        </w:tc>
        <w:tc>
          <w:tcPr>
            <w:tcW w:w="2392" w:type="dxa"/>
          </w:tcPr>
          <w:p w:rsidR="00DF5367" w:rsidRPr="000452C9" w:rsidRDefault="00DF5367" w:rsidP="000452C9">
            <w:pPr>
              <w:snapToGrid w:val="0"/>
              <w:ind w:left="397"/>
              <w:jc w:val="both"/>
            </w:pPr>
            <w:r w:rsidRPr="000452C9">
              <w:t>Родительские собрания</w:t>
            </w:r>
          </w:p>
        </w:tc>
      </w:tr>
      <w:tr w:rsidR="00DF5367" w:rsidRPr="000452C9" w:rsidTr="0053302B">
        <w:trPr>
          <w:trHeight w:val="540"/>
        </w:trPr>
        <w:tc>
          <w:tcPr>
            <w:tcW w:w="0" w:type="auto"/>
          </w:tcPr>
          <w:p w:rsidR="00DF5367" w:rsidRPr="000452C9" w:rsidRDefault="00DF5367" w:rsidP="000452C9">
            <w:pPr>
              <w:snapToGrid w:val="0"/>
              <w:ind w:left="397"/>
              <w:jc w:val="both"/>
            </w:pPr>
            <w:r w:rsidRPr="000452C9">
              <w:t>2.</w:t>
            </w:r>
          </w:p>
        </w:tc>
        <w:tc>
          <w:tcPr>
            <w:tcW w:w="2485" w:type="dxa"/>
          </w:tcPr>
          <w:p w:rsidR="00DF5367" w:rsidRPr="000452C9" w:rsidRDefault="00DF5367" w:rsidP="000452C9">
            <w:pPr>
              <w:snapToGrid w:val="0"/>
              <w:ind w:left="397"/>
              <w:jc w:val="both"/>
            </w:pPr>
            <w:r w:rsidRPr="000452C9">
              <w:t>Выставки детских работ</w:t>
            </w:r>
          </w:p>
        </w:tc>
        <w:tc>
          <w:tcPr>
            <w:tcW w:w="2127" w:type="dxa"/>
          </w:tcPr>
          <w:p w:rsidR="00DF5367" w:rsidRPr="000452C9" w:rsidRDefault="00DF5367" w:rsidP="000452C9">
            <w:pPr>
              <w:snapToGrid w:val="0"/>
              <w:ind w:left="397"/>
              <w:jc w:val="both"/>
            </w:pPr>
            <w:r w:rsidRPr="000452C9">
              <w:t>В течение  года</w:t>
            </w:r>
          </w:p>
        </w:tc>
        <w:tc>
          <w:tcPr>
            <w:tcW w:w="2711" w:type="dxa"/>
          </w:tcPr>
          <w:p w:rsidR="00DF5367" w:rsidRPr="000452C9" w:rsidRDefault="00DF5367" w:rsidP="000452C9">
            <w:pPr>
              <w:snapToGrid w:val="0"/>
              <w:ind w:left="397"/>
              <w:jc w:val="both"/>
            </w:pPr>
            <w:r w:rsidRPr="000452C9">
              <w:t>Воспитатели</w:t>
            </w:r>
          </w:p>
          <w:p w:rsidR="00DF5367" w:rsidRPr="000452C9" w:rsidRDefault="00DF5367" w:rsidP="000452C9">
            <w:pPr>
              <w:ind w:left="397"/>
              <w:jc w:val="both"/>
            </w:pPr>
            <w:r w:rsidRPr="000452C9">
              <w:t>Учителя нач. кл</w:t>
            </w:r>
          </w:p>
        </w:tc>
        <w:tc>
          <w:tcPr>
            <w:tcW w:w="2392" w:type="dxa"/>
          </w:tcPr>
          <w:p w:rsidR="00DF5367" w:rsidRPr="000452C9" w:rsidRDefault="00DF5367" w:rsidP="000452C9">
            <w:pPr>
              <w:snapToGrid w:val="0"/>
              <w:ind w:left="397"/>
              <w:jc w:val="both"/>
            </w:pPr>
            <w:r w:rsidRPr="000452C9">
              <w:t>Выставки</w:t>
            </w:r>
          </w:p>
        </w:tc>
      </w:tr>
      <w:tr w:rsidR="00DF5367" w:rsidRPr="000452C9" w:rsidTr="0053302B">
        <w:trPr>
          <w:trHeight w:val="526"/>
        </w:trPr>
        <w:tc>
          <w:tcPr>
            <w:tcW w:w="0" w:type="auto"/>
          </w:tcPr>
          <w:p w:rsidR="00DF5367" w:rsidRPr="000452C9" w:rsidRDefault="00DF5367" w:rsidP="000452C9">
            <w:pPr>
              <w:snapToGrid w:val="0"/>
              <w:ind w:left="397"/>
              <w:jc w:val="both"/>
            </w:pPr>
            <w:r w:rsidRPr="000452C9">
              <w:t>3.</w:t>
            </w:r>
          </w:p>
        </w:tc>
        <w:tc>
          <w:tcPr>
            <w:tcW w:w="2485" w:type="dxa"/>
          </w:tcPr>
          <w:p w:rsidR="00DF5367" w:rsidRPr="000452C9" w:rsidRDefault="00DF5367" w:rsidP="000452C9">
            <w:pPr>
              <w:snapToGrid w:val="0"/>
              <w:ind w:left="397"/>
              <w:jc w:val="both"/>
            </w:pPr>
            <w:r w:rsidRPr="000452C9">
              <w:t>Проведение учебы для родителей  дети которых нуждаются в коррекционно-педагогической помощи</w:t>
            </w:r>
          </w:p>
        </w:tc>
        <w:tc>
          <w:tcPr>
            <w:tcW w:w="2127" w:type="dxa"/>
          </w:tcPr>
          <w:p w:rsidR="00DF5367" w:rsidRPr="000452C9" w:rsidRDefault="00DF5367" w:rsidP="000452C9">
            <w:pPr>
              <w:snapToGrid w:val="0"/>
              <w:ind w:left="397"/>
              <w:jc w:val="both"/>
            </w:pPr>
            <w:r w:rsidRPr="000452C9">
              <w:t>в течение года</w:t>
            </w:r>
          </w:p>
        </w:tc>
        <w:tc>
          <w:tcPr>
            <w:tcW w:w="2711" w:type="dxa"/>
          </w:tcPr>
          <w:p w:rsidR="00DF5367" w:rsidRPr="000452C9" w:rsidRDefault="00DF5367" w:rsidP="000452C9">
            <w:pPr>
              <w:snapToGrid w:val="0"/>
              <w:ind w:left="397"/>
              <w:jc w:val="both"/>
            </w:pPr>
            <w:r w:rsidRPr="000452C9">
              <w:t>учитель-логопед, воспитатели</w:t>
            </w:r>
          </w:p>
        </w:tc>
        <w:tc>
          <w:tcPr>
            <w:tcW w:w="2392" w:type="dxa"/>
          </w:tcPr>
          <w:p w:rsidR="00DF5367" w:rsidRPr="000452C9" w:rsidRDefault="00DF5367" w:rsidP="000452C9">
            <w:pPr>
              <w:snapToGrid w:val="0"/>
              <w:ind w:left="397"/>
              <w:jc w:val="both"/>
            </w:pPr>
            <w:r w:rsidRPr="000452C9">
              <w:t>Совещание при зав. ДОУ</w:t>
            </w:r>
          </w:p>
        </w:tc>
      </w:tr>
      <w:tr w:rsidR="00DF5367" w:rsidRPr="000452C9" w:rsidTr="0053302B">
        <w:trPr>
          <w:trHeight w:val="803"/>
        </w:trPr>
        <w:tc>
          <w:tcPr>
            <w:tcW w:w="0" w:type="auto"/>
          </w:tcPr>
          <w:p w:rsidR="00DF5367" w:rsidRPr="000452C9" w:rsidRDefault="00DF5367" w:rsidP="000452C9">
            <w:pPr>
              <w:snapToGrid w:val="0"/>
              <w:ind w:left="397"/>
              <w:jc w:val="both"/>
            </w:pPr>
            <w:r w:rsidRPr="000452C9">
              <w:t>4.</w:t>
            </w:r>
          </w:p>
        </w:tc>
        <w:tc>
          <w:tcPr>
            <w:tcW w:w="2485" w:type="dxa"/>
          </w:tcPr>
          <w:p w:rsidR="00DF5367" w:rsidRPr="000452C9" w:rsidRDefault="00DF5367" w:rsidP="000452C9">
            <w:pPr>
              <w:snapToGrid w:val="0"/>
              <w:ind w:left="397"/>
              <w:jc w:val="both"/>
            </w:pPr>
            <w:r w:rsidRPr="000452C9">
              <w:t xml:space="preserve">Изучение социального статуса семей детей подготовительной к школе группы. </w:t>
            </w:r>
          </w:p>
        </w:tc>
        <w:tc>
          <w:tcPr>
            <w:tcW w:w="2127" w:type="dxa"/>
          </w:tcPr>
          <w:p w:rsidR="00DF5367" w:rsidRPr="000452C9" w:rsidRDefault="00DF5367" w:rsidP="000452C9">
            <w:pPr>
              <w:snapToGrid w:val="0"/>
              <w:ind w:left="397"/>
              <w:jc w:val="both"/>
            </w:pPr>
            <w:r w:rsidRPr="000452C9">
              <w:t>В течение года</w:t>
            </w:r>
          </w:p>
        </w:tc>
        <w:tc>
          <w:tcPr>
            <w:tcW w:w="2711" w:type="dxa"/>
          </w:tcPr>
          <w:p w:rsidR="00DF5367" w:rsidRPr="000452C9" w:rsidRDefault="00DF5367" w:rsidP="000452C9">
            <w:pPr>
              <w:snapToGrid w:val="0"/>
              <w:ind w:left="397"/>
              <w:jc w:val="both"/>
            </w:pPr>
          </w:p>
          <w:p w:rsidR="00DF5367" w:rsidRPr="000452C9" w:rsidRDefault="00DF5367" w:rsidP="000452C9">
            <w:pPr>
              <w:ind w:left="397"/>
              <w:jc w:val="both"/>
            </w:pPr>
            <w:r w:rsidRPr="000452C9">
              <w:t>Учителя нач. кл</w:t>
            </w:r>
          </w:p>
          <w:p w:rsidR="00DF5367" w:rsidRPr="000452C9" w:rsidRDefault="00DF5367" w:rsidP="000452C9">
            <w:pPr>
              <w:ind w:left="397"/>
              <w:jc w:val="both"/>
            </w:pPr>
          </w:p>
        </w:tc>
        <w:tc>
          <w:tcPr>
            <w:tcW w:w="2392" w:type="dxa"/>
          </w:tcPr>
          <w:p w:rsidR="00DF5367" w:rsidRPr="000452C9" w:rsidRDefault="00DF5367" w:rsidP="000452C9">
            <w:pPr>
              <w:snapToGrid w:val="0"/>
              <w:ind w:left="397"/>
              <w:jc w:val="both"/>
            </w:pPr>
            <w:r w:rsidRPr="000452C9">
              <w:t>педконсилиум</w:t>
            </w:r>
          </w:p>
        </w:tc>
      </w:tr>
      <w:tr w:rsidR="00DF5367" w:rsidRPr="000452C9" w:rsidTr="0053302B">
        <w:trPr>
          <w:trHeight w:val="263"/>
        </w:trPr>
        <w:tc>
          <w:tcPr>
            <w:tcW w:w="10173" w:type="dxa"/>
            <w:gridSpan w:val="5"/>
          </w:tcPr>
          <w:p w:rsidR="00DF5367" w:rsidRPr="000452C9" w:rsidRDefault="00DF5367" w:rsidP="000452C9">
            <w:pPr>
              <w:snapToGrid w:val="0"/>
              <w:ind w:left="397"/>
              <w:jc w:val="both"/>
              <w:rPr>
                <w:b/>
                <w:i/>
              </w:rPr>
            </w:pPr>
            <w:r w:rsidRPr="000452C9">
              <w:rPr>
                <w:b/>
                <w:i/>
              </w:rPr>
              <w:t>Работа с детьми</w:t>
            </w:r>
          </w:p>
        </w:tc>
      </w:tr>
      <w:tr w:rsidR="00DF5367" w:rsidRPr="000452C9" w:rsidTr="0053302B">
        <w:trPr>
          <w:trHeight w:val="803"/>
        </w:trPr>
        <w:tc>
          <w:tcPr>
            <w:tcW w:w="0" w:type="auto"/>
          </w:tcPr>
          <w:p w:rsidR="00DF5367" w:rsidRPr="000452C9" w:rsidRDefault="00DF5367" w:rsidP="000452C9">
            <w:pPr>
              <w:snapToGrid w:val="0"/>
              <w:ind w:left="397"/>
              <w:jc w:val="both"/>
            </w:pPr>
            <w:r w:rsidRPr="000452C9">
              <w:t>1.</w:t>
            </w:r>
          </w:p>
        </w:tc>
        <w:tc>
          <w:tcPr>
            <w:tcW w:w="2485" w:type="dxa"/>
          </w:tcPr>
          <w:p w:rsidR="00DF5367" w:rsidRPr="000452C9" w:rsidRDefault="00DF5367" w:rsidP="000452C9">
            <w:pPr>
              <w:snapToGrid w:val="0"/>
              <w:ind w:left="397"/>
              <w:jc w:val="both"/>
            </w:pPr>
            <w:r w:rsidRPr="000452C9">
              <w:t>Знакомство и общение учителей с детьми подготовительной группы</w:t>
            </w:r>
          </w:p>
        </w:tc>
        <w:tc>
          <w:tcPr>
            <w:tcW w:w="2127" w:type="dxa"/>
          </w:tcPr>
          <w:p w:rsidR="00DF5367" w:rsidRPr="000452C9" w:rsidRDefault="00DF5367" w:rsidP="000452C9">
            <w:pPr>
              <w:snapToGrid w:val="0"/>
              <w:ind w:left="397"/>
              <w:jc w:val="both"/>
            </w:pPr>
            <w:r w:rsidRPr="000452C9">
              <w:t>В течение года</w:t>
            </w:r>
          </w:p>
        </w:tc>
        <w:tc>
          <w:tcPr>
            <w:tcW w:w="2711" w:type="dxa"/>
          </w:tcPr>
          <w:p w:rsidR="00DF5367" w:rsidRPr="000452C9" w:rsidRDefault="00DF5367" w:rsidP="000452C9">
            <w:pPr>
              <w:snapToGrid w:val="0"/>
              <w:ind w:left="397"/>
              <w:jc w:val="both"/>
            </w:pPr>
            <w:r w:rsidRPr="000452C9">
              <w:t>Учитель</w:t>
            </w:r>
          </w:p>
          <w:p w:rsidR="00DF5367" w:rsidRPr="000452C9" w:rsidRDefault="00DF5367" w:rsidP="000452C9">
            <w:pPr>
              <w:ind w:left="397"/>
              <w:jc w:val="both"/>
            </w:pPr>
            <w:r w:rsidRPr="000452C9">
              <w:t>Воспитатель</w:t>
            </w:r>
          </w:p>
          <w:p w:rsidR="00DF5367" w:rsidRPr="000452C9" w:rsidRDefault="00DF5367" w:rsidP="000452C9">
            <w:pPr>
              <w:ind w:left="397"/>
              <w:jc w:val="both"/>
            </w:pPr>
          </w:p>
        </w:tc>
        <w:tc>
          <w:tcPr>
            <w:tcW w:w="2392" w:type="dxa"/>
          </w:tcPr>
          <w:p w:rsidR="00DF5367" w:rsidRPr="000452C9" w:rsidRDefault="00DF5367" w:rsidP="000452C9">
            <w:pPr>
              <w:snapToGrid w:val="0"/>
              <w:ind w:left="397"/>
              <w:jc w:val="both"/>
            </w:pPr>
          </w:p>
        </w:tc>
      </w:tr>
      <w:tr w:rsidR="00DF5367" w:rsidRPr="000452C9" w:rsidTr="0053302B">
        <w:trPr>
          <w:trHeight w:val="1607"/>
        </w:trPr>
        <w:tc>
          <w:tcPr>
            <w:tcW w:w="0" w:type="auto"/>
          </w:tcPr>
          <w:p w:rsidR="00DF5367" w:rsidRPr="000452C9" w:rsidRDefault="00DF5367" w:rsidP="000452C9">
            <w:pPr>
              <w:snapToGrid w:val="0"/>
              <w:ind w:left="397"/>
              <w:jc w:val="both"/>
            </w:pPr>
            <w:r w:rsidRPr="000452C9">
              <w:t>2.</w:t>
            </w:r>
          </w:p>
        </w:tc>
        <w:tc>
          <w:tcPr>
            <w:tcW w:w="2485" w:type="dxa"/>
          </w:tcPr>
          <w:p w:rsidR="00DF5367" w:rsidRPr="000452C9" w:rsidRDefault="00DF5367" w:rsidP="000452C9">
            <w:pPr>
              <w:snapToGrid w:val="0"/>
              <w:ind w:left="397"/>
              <w:jc w:val="both"/>
            </w:pPr>
            <w:r w:rsidRPr="000452C9">
              <w:t>Посещение школы детьми подготовительной группы (целевые прогулки):</w:t>
            </w:r>
          </w:p>
          <w:p w:rsidR="00DF5367" w:rsidRPr="000452C9" w:rsidRDefault="00DF5367" w:rsidP="000452C9">
            <w:pPr>
              <w:ind w:left="397"/>
              <w:jc w:val="both"/>
            </w:pPr>
            <w:r w:rsidRPr="000452C9">
              <w:t>- День знаний,</w:t>
            </w:r>
          </w:p>
          <w:p w:rsidR="00DF5367" w:rsidRPr="000452C9" w:rsidRDefault="00DF5367" w:rsidP="000452C9">
            <w:pPr>
              <w:ind w:left="397"/>
              <w:jc w:val="both"/>
            </w:pPr>
            <w:r w:rsidRPr="000452C9">
              <w:t>-Знакомство с помещениями школы,</w:t>
            </w:r>
          </w:p>
          <w:p w:rsidR="00DF5367" w:rsidRPr="000452C9" w:rsidRDefault="00DF5367" w:rsidP="000452C9">
            <w:pPr>
              <w:ind w:left="397"/>
              <w:jc w:val="both"/>
            </w:pPr>
            <w:r w:rsidRPr="000452C9">
              <w:t>- Совместные веселые старты</w:t>
            </w:r>
          </w:p>
          <w:p w:rsidR="00DF5367" w:rsidRPr="000452C9" w:rsidRDefault="00DF5367" w:rsidP="000452C9">
            <w:pPr>
              <w:ind w:left="397"/>
              <w:jc w:val="both"/>
            </w:pPr>
            <w:r w:rsidRPr="000452C9">
              <w:t>- другое.</w:t>
            </w:r>
          </w:p>
        </w:tc>
        <w:tc>
          <w:tcPr>
            <w:tcW w:w="2127" w:type="dxa"/>
          </w:tcPr>
          <w:p w:rsidR="00DF5367" w:rsidRPr="000452C9" w:rsidRDefault="00DF5367" w:rsidP="000452C9">
            <w:pPr>
              <w:snapToGrid w:val="0"/>
              <w:ind w:left="397"/>
              <w:jc w:val="both"/>
            </w:pPr>
            <w:r w:rsidRPr="000452C9">
              <w:t>В течение года</w:t>
            </w:r>
          </w:p>
        </w:tc>
        <w:tc>
          <w:tcPr>
            <w:tcW w:w="2711" w:type="dxa"/>
          </w:tcPr>
          <w:p w:rsidR="00DF5367" w:rsidRPr="000452C9" w:rsidRDefault="00DF5367" w:rsidP="000452C9">
            <w:pPr>
              <w:snapToGrid w:val="0"/>
              <w:ind w:left="397"/>
              <w:jc w:val="both"/>
            </w:pPr>
            <w:r w:rsidRPr="000452C9">
              <w:t>Учитель</w:t>
            </w:r>
          </w:p>
          <w:p w:rsidR="00DF5367" w:rsidRPr="000452C9" w:rsidRDefault="00DF5367" w:rsidP="000452C9">
            <w:pPr>
              <w:ind w:left="397"/>
              <w:jc w:val="both"/>
            </w:pPr>
            <w:r w:rsidRPr="000452C9">
              <w:t>Воспитатель</w:t>
            </w:r>
          </w:p>
          <w:p w:rsidR="00DF5367" w:rsidRPr="000452C9" w:rsidRDefault="00DF5367" w:rsidP="000452C9">
            <w:pPr>
              <w:ind w:left="397"/>
              <w:jc w:val="both"/>
            </w:pPr>
          </w:p>
        </w:tc>
        <w:tc>
          <w:tcPr>
            <w:tcW w:w="2392" w:type="dxa"/>
          </w:tcPr>
          <w:p w:rsidR="00DF5367" w:rsidRPr="000452C9" w:rsidRDefault="00DF5367" w:rsidP="000452C9">
            <w:pPr>
              <w:snapToGrid w:val="0"/>
              <w:ind w:left="397"/>
              <w:jc w:val="both"/>
            </w:pPr>
          </w:p>
        </w:tc>
      </w:tr>
      <w:tr w:rsidR="00DF5367" w:rsidRPr="000452C9" w:rsidTr="0053302B">
        <w:trPr>
          <w:trHeight w:val="803"/>
        </w:trPr>
        <w:tc>
          <w:tcPr>
            <w:tcW w:w="0" w:type="auto"/>
          </w:tcPr>
          <w:p w:rsidR="00DF5367" w:rsidRPr="000452C9" w:rsidRDefault="00DF5367" w:rsidP="000452C9">
            <w:pPr>
              <w:snapToGrid w:val="0"/>
              <w:ind w:left="397"/>
              <w:jc w:val="both"/>
            </w:pPr>
            <w:r w:rsidRPr="000452C9">
              <w:t>3.</w:t>
            </w:r>
          </w:p>
        </w:tc>
        <w:tc>
          <w:tcPr>
            <w:tcW w:w="2485" w:type="dxa"/>
          </w:tcPr>
          <w:p w:rsidR="00DF5367" w:rsidRPr="000452C9" w:rsidRDefault="00DF5367" w:rsidP="000452C9">
            <w:pPr>
              <w:snapToGrid w:val="0"/>
              <w:ind w:left="397"/>
              <w:jc w:val="both"/>
            </w:pPr>
            <w:r w:rsidRPr="000452C9">
              <w:t>Организация занятий кружка «Занимательная информатика»</w:t>
            </w:r>
          </w:p>
        </w:tc>
        <w:tc>
          <w:tcPr>
            <w:tcW w:w="2127" w:type="dxa"/>
          </w:tcPr>
          <w:p w:rsidR="00DF5367" w:rsidRPr="000452C9" w:rsidRDefault="00DF5367" w:rsidP="000452C9">
            <w:pPr>
              <w:snapToGrid w:val="0"/>
              <w:ind w:left="397"/>
              <w:jc w:val="both"/>
            </w:pPr>
            <w:r w:rsidRPr="000452C9">
              <w:t>В течение года</w:t>
            </w:r>
          </w:p>
        </w:tc>
        <w:tc>
          <w:tcPr>
            <w:tcW w:w="2711" w:type="dxa"/>
          </w:tcPr>
          <w:p w:rsidR="00DF5367" w:rsidRPr="000452C9" w:rsidRDefault="00DF5367" w:rsidP="000452C9">
            <w:pPr>
              <w:snapToGrid w:val="0"/>
              <w:ind w:left="397"/>
              <w:jc w:val="both"/>
            </w:pPr>
            <w:r w:rsidRPr="000452C9">
              <w:t>Учитель информатики</w:t>
            </w:r>
          </w:p>
          <w:p w:rsidR="00DF5367" w:rsidRPr="000452C9" w:rsidRDefault="00DF5367" w:rsidP="000452C9">
            <w:pPr>
              <w:ind w:left="397"/>
              <w:jc w:val="both"/>
            </w:pPr>
            <w:r w:rsidRPr="000452C9">
              <w:t>Воспитатель</w:t>
            </w:r>
          </w:p>
          <w:p w:rsidR="00DF5367" w:rsidRPr="000452C9" w:rsidRDefault="00DF5367" w:rsidP="000452C9">
            <w:pPr>
              <w:ind w:left="397"/>
              <w:jc w:val="both"/>
            </w:pPr>
          </w:p>
        </w:tc>
        <w:tc>
          <w:tcPr>
            <w:tcW w:w="2392" w:type="dxa"/>
          </w:tcPr>
          <w:p w:rsidR="00DF5367" w:rsidRPr="000452C9" w:rsidRDefault="00DF5367" w:rsidP="000452C9">
            <w:pPr>
              <w:snapToGrid w:val="0"/>
              <w:ind w:left="397"/>
              <w:jc w:val="both"/>
            </w:pPr>
          </w:p>
        </w:tc>
      </w:tr>
      <w:tr w:rsidR="00DF5367" w:rsidRPr="000452C9" w:rsidTr="0053302B">
        <w:trPr>
          <w:trHeight w:val="540"/>
        </w:trPr>
        <w:tc>
          <w:tcPr>
            <w:tcW w:w="0" w:type="auto"/>
          </w:tcPr>
          <w:p w:rsidR="00DF5367" w:rsidRPr="000452C9" w:rsidRDefault="00DF5367" w:rsidP="000452C9">
            <w:pPr>
              <w:snapToGrid w:val="0"/>
              <w:ind w:left="397"/>
              <w:jc w:val="both"/>
            </w:pPr>
            <w:r w:rsidRPr="000452C9">
              <w:t>4.</w:t>
            </w:r>
          </w:p>
        </w:tc>
        <w:tc>
          <w:tcPr>
            <w:tcW w:w="2485" w:type="dxa"/>
          </w:tcPr>
          <w:p w:rsidR="00DF5367" w:rsidRPr="000452C9" w:rsidRDefault="00DF5367" w:rsidP="000452C9">
            <w:pPr>
              <w:snapToGrid w:val="0"/>
              <w:ind w:left="397"/>
              <w:jc w:val="both"/>
            </w:pPr>
            <w:r w:rsidRPr="000452C9">
              <w:t>Экскурсия детей по школе</w:t>
            </w:r>
          </w:p>
        </w:tc>
        <w:tc>
          <w:tcPr>
            <w:tcW w:w="2127" w:type="dxa"/>
          </w:tcPr>
          <w:p w:rsidR="00DF5367" w:rsidRPr="000452C9" w:rsidRDefault="00DF5367" w:rsidP="000452C9">
            <w:pPr>
              <w:snapToGrid w:val="0"/>
              <w:ind w:left="397"/>
              <w:jc w:val="both"/>
            </w:pPr>
            <w:r w:rsidRPr="000452C9">
              <w:t xml:space="preserve">Март </w:t>
            </w:r>
          </w:p>
        </w:tc>
        <w:tc>
          <w:tcPr>
            <w:tcW w:w="2711" w:type="dxa"/>
          </w:tcPr>
          <w:p w:rsidR="00DF5367" w:rsidRPr="000452C9" w:rsidRDefault="00DF5367" w:rsidP="000452C9">
            <w:pPr>
              <w:snapToGrid w:val="0"/>
              <w:ind w:left="397"/>
              <w:jc w:val="both"/>
            </w:pPr>
            <w:r w:rsidRPr="000452C9">
              <w:t>Учитель нач.кл</w:t>
            </w:r>
          </w:p>
          <w:p w:rsidR="00DF5367" w:rsidRPr="000452C9" w:rsidRDefault="00DF5367" w:rsidP="000452C9">
            <w:pPr>
              <w:ind w:left="397"/>
              <w:jc w:val="both"/>
            </w:pPr>
            <w:r w:rsidRPr="000452C9">
              <w:t>воспитатели</w:t>
            </w:r>
          </w:p>
        </w:tc>
        <w:tc>
          <w:tcPr>
            <w:tcW w:w="2392" w:type="dxa"/>
          </w:tcPr>
          <w:p w:rsidR="00DF5367" w:rsidRPr="000452C9" w:rsidRDefault="00DF5367" w:rsidP="000452C9">
            <w:pPr>
              <w:snapToGrid w:val="0"/>
              <w:ind w:left="397"/>
              <w:jc w:val="both"/>
            </w:pPr>
            <w:r w:rsidRPr="000452C9">
              <w:t>Экскурсия</w:t>
            </w:r>
          </w:p>
        </w:tc>
      </w:tr>
      <w:tr w:rsidR="00DF5367" w:rsidRPr="000452C9" w:rsidTr="0053302B">
        <w:trPr>
          <w:trHeight w:val="526"/>
        </w:trPr>
        <w:tc>
          <w:tcPr>
            <w:tcW w:w="0" w:type="auto"/>
          </w:tcPr>
          <w:p w:rsidR="00DF5367" w:rsidRPr="000452C9" w:rsidRDefault="00DF5367" w:rsidP="000452C9">
            <w:pPr>
              <w:snapToGrid w:val="0"/>
              <w:ind w:left="397"/>
              <w:jc w:val="both"/>
            </w:pPr>
            <w:r w:rsidRPr="000452C9">
              <w:t>5.</w:t>
            </w:r>
          </w:p>
        </w:tc>
        <w:tc>
          <w:tcPr>
            <w:tcW w:w="2485" w:type="dxa"/>
          </w:tcPr>
          <w:p w:rsidR="00DF5367" w:rsidRPr="000452C9" w:rsidRDefault="00DF5367" w:rsidP="000452C9">
            <w:pPr>
              <w:snapToGrid w:val="0"/>
              <w:ind w:left="397"/>
              <w:jc w:val="both"/>
            </w:pPr>
            <w:r w:rsidRPr="000452C9">
              <w:t>Объединенная выставка рисунков детей подготовительной группы и первого класса «Я б в первоклассники пошёл…»</w:t>
            </w:r>
          </w:p>
        </w:tc>
        <w:tc>
          <w:tcPr>
            <w:tcW w:w="2127" w:type="dxa"/>
          </w:tcPr>
          <w:p w:rsidR="00DF5367" w:rsidRPr="000452C9" w:rsidRDefault="00DF5367" w:rsidP="000452C9">
            <w:pPr>
              <w:snapToGrid w:val="0"/>
              <w:ind w:left="397"/>
              <w:jc w:val="both"/>
            </w:pPr>
            <w:r w:rsidRPr="000452C9">
              <w:t xml:space="preserve">Ноябрь </w:t>
            </w:r>
          </w:p>
        </w:tc>
        <w:tc>
          <w:tcPr>
            <w:tcW w:w="2711" w:type="dxa"/>
          </w:tcPr>
          <w:p w:rsidR="00DF5367" w:rsidRPr="000452C9" w:rsidRDefault="00DF5367" w:rsidP="000452C9">
            <w:pPr>
              <w:snapToGrid w:val="0"/>
              <w:ind w:left="397"/>
              <w:jc w:val="both"/>
            </w:pPr>
            <w:r w:rsidRPr="000452C9">
              <w:t>Учитель нач.кл</w:t>
            </w:r>
          </w:p>
          <w:p w:rsidR="00DF5367" w:rsidRPr="000452C9" w:rsidRDefault="00DF5367" w:rsidP="000452C9">
            <w:pPr>
              <w:ind w:left="397"/>
              <w:jc w:val="both"/>
            </w:pPr>
            <w:r w:rsidRPr="000452C9">
              <w:t>воспитатели</w:t>
            </w:r>
          </w:p>
        </w:tc>
        <w:tc>
          <w:tcPr>
            <w:tcW w:w="2392" w:type="dxa"/>
          </w:tcPr>
          <w:p w:rsidR="00DF5367" w:rsidRPr="000452C9" w:rsidRDefault="00DF5367" w:rsidP="000452C9">
            <w:pPr>
              <w:snapToGrid w:val="0"/>
              <w:ind w:left="397"/>
              <w:jc w:val="both"/>
            </w:pPr>
            <w:r w:rsidRPr="000452C9">
              <w:t>Выставка рисунков</w:t>
            </w:r>
          </w:p>
        </w:tc>
      </w:tr>
      <w:tr w:rsidR="00DF5367" w:rsidRPr="000452C9" w:rsidTr="0053302B">
        <w:trPr>
          <w:trHeight w:val="540"/>
        </w:trPr>
        <w:tc>
          <w:tcPr>
            <w:tcW w:w="0" w:type="auto"/>
          </w:tcPr>
          <w:p w:rsidR="00DF5367" w:rsidRPr="000452C9" w:rsidRDefault="00DF5367" w:rsidP="000452C9">
            <w:pPr>
              <w:snapToGrid w:val="0"/>
              <w:ind w:left="397"/>
              <w:jc w:val="both"/>
            </w:pPr>
            <w:r w:rsidRPr="000452C9">
              <w:t>6.</w:t>
            </w:r>
          </w:p>
        </w:tc>
        <w:tc>
          <w:tcPr>
            <w:tcW w:w="2485" w:type="dxa"/>
          </w:tcPr>
          <w:p w:rsidR="00DF5367" w:rsidRPr="000452C9" w:rsidRDefault="00DF5367" w:rsidP="000452C9">
            <w:pPr>
              <w:snapToGrid w:val="0"/>
              <w:ind w:left="397"/>
              <w:jc w:val="both"/>
            </w:pPr>
            <w:r w:rsidRPr="000452C9">
              <w:t>«Прощание с детским садом»</w:t>
            </w:r>
          </w:p>
        </w:tc>
        <w:tc>
          <w:tcPr>
            <w:tcW w:w="2127" w:type="dxa"/>
          </w:tcPr>
          <w:p w:rsidR="00DF5367" w:rsidRPr="000452C9" w:rsidRDefault="00DF5367" w:rsidP="000452C9">
            <w:pPr>
              <w:snapToGrid w:val="0"/>
              <w:ind w:left="397"/>
              <w:jc w:val="both"/>
            </w:pPr>
            <w:r w:rsidRPr="000452C9">
              <w:t>Май</w:t>
            </w:r>
          </w:p>
        </w:tc>
        <w:tc>
          <w:tcPr>
            <w:tcW w:w="2711" w:type="dxa"/>
          </w:tcPr>
          <w:p w:rsidR="00DF5367" w:rsidRPr="000452C9" w:rsidRDefault="00DF5367" w:rsidP="000452C9">
            <w:pPr>
              <w:snapToGrid w:val="0"/>
              <w:ind w:left="397"/>
              <w:jc w:val="both"/>
            </w:pPr>
            <w:r w:rsidRPr="000452C9">
              <w:t>Воспитатели</w:t>
            </w:r>
          </w:p>
          <w:p w:rsidR="00DF5367" w:rsidRPr="000452C9" w:rsidRDefault="00DF5367" w:rsidP="000452C9">
            <w:pPr>
              <w:snapToGrid w:val="0"/>
              <w:ind w:left="397"/>
              <w:jc w:val="both"/>
            </w:pPr>
            <w:r w:rsidRPr="000452C9">
              <w:t>Музыкальный руководитель</w:t>
            </w:r>
          </w:p>
        </w:tc>
        <w:tc>
          <w:tcPr>
            <w:tcW w:w="2392" w:type="dxa"/>
          </w:tcPr>
          <w:p w:rsidR="00DF5367" w:rsidRPr="000452C9" w:rsidRDefault="00DF5367" w:rsidP="000452C9">
            <w:pPr>
              <w:snapToGrid w:val="0"/>
              <w:ind w:left="397"/>
              <w:jc w:val="both"/>
            </w:pPr>
            <w:r w:rsidRPr="000452C9">
              <w:t>Праздник</w:t>
            </w:r>
          </w:p>
        </w:tc>
      </w:tr>
    </w:tbl>
    <w:p w:rsidR="00DF5367" w:rsidRPr="000452C9" w:rsidRDefault="00DF5367" w:rsidP="000452C9">
      <w:pPr>
        <w:ind w:left="397"/>
        <w:jc w:val="both"/>
      </w:pPr>
    </w:p>
    <w:p w:rsidR="00DF5367" w:rsidRDefault="00DF5367" w:rsidP="000452C9">
      <w:pPr>
        <w:ind w:left="397"/>
        <w:jc w:val="both"/>
      </w:pPr>
    </w:p>
    <w:p w:rsidR="000522DD" w:rsidRDefault="000522DD" w:rsidP="000452C9">
      <w:pPr>
        <w:ind w:left="397"/>
        <w:jc w:val="both"/>
      </w:pPr>
    </w:p>
    <w:p w:rsidR="000522DD" w:rsidRDefault="000522DD" w:rsidP="000452C9">
      <w:pPr>
        <w:ind w:left="397"/>
        <w:jc w:val="both"/>
      </w:pPr>
    </w:p>
    <w:p w:rsidR="000522DD" w:rsidRDefault="000522DD" w:rsidP="000452C9">
      <w:pPr>
        <w:ind w:left="397"/>
        <w:jc w:val="both"/>
      </w:pPr>
    </w:p>
    <w:p w:rsidR="000522DD" w:rsidRDefault="000522DD" w:rsidP="000452C9">
      <w:pPr>
        <w:ind w:left="397"/>
        <w:jc w:val="both"/>
      </w:pPr>
    </w:p>
    <w:p w:rsidR="000522DD" w:rsidRDefault="000522DD" w:rsidP="000452C9">
      <w:pPr>
        <w:ind w:left="397"/>
        <w:jc w:val="both"/>
      </w:pPr>
    </w:p>
    <w:p w:rsidR="000522DD" w:rsidRDefault="000522DD" w:rsidP="000452C9">
      <w:pPr>
        <w:ind w:left="397"/>
        <w:jc w:val="both"/>
      </w:pPr>
    </w:p>
    <w:p w:rsidR="000522DD" w:rsidRDefault="000522DD" w:rsidP="00670BDF">
      <w:pPr>
        <w:jc w:val="both"/>
      </w:pPr>
    </w:p>
    <w:p w:rsidR="00BC2416" w:rsidRDefault="00BC2416" w:rsidP="00670BDF">
      <w:pPr>
        <w:jc w:val="both"/>
      </w:pPr>
    </w:p>
    <w:p w:rsidR="00BC2416" w:rsidRDefault="00BC2416" w:rsidP="00670BDF">
      <w:pPr>
        <w:jc w:val="both"/>
      </w:pPr>
    </w:p>
    <w:p w:rsidR="00BC2416" w:rsidRDefault="00BC2416" w:rsidP="00670BDF">
      <w:pPr>
        <w:jc w:val="both"/>
      </w:pPr>
    </w:p>
    <w:p w:rsidR="00BC2416" w:rsidRDefault="00BC2416" w:rsidP="00670BDF">
      <w:pPr>
        <w:jc w:val="both"/>
      </w:pPr>
    </w:p>
    <w:p w:rsidR="00BC2416" w:rsidRDefault="00BC2416" w:rsidP="00670BDF">
      <w:pPr>
        <w:jc w:val="both"/>
      </w:pPr>
    </w:p>
    <w:p w:rsidR="00BC2416" w:rsidRDefault="00BC2416" w:rsidP="00670BDF">
      <w:pPr>
        <w:jc w:val="both"/>
      </w:pPr>
    </w:p>
    <w:p w:rsidR="00670BDF" w:rsidRDefault="00670BDF" w:rsidP="00670BDF">
      <w:pPr>
        <w:jc w:val="both"/>
      </w:pPr>
    </w:p>
    <w:p w:rsidR="00670BDF" w:rsidRDefault="00670BDF" w:rsidP="00670BDF">
      <w:pPr>
        <w:jc w:val="both"/>
      </w:pPr>
    </w:p>
    <w:p w:rsidR="000522DD" w:rsidRPr="000452C9" w:rsidRDefault="000522DD" w:rsidP="000452C9">
      <w:pPr>
        <w:ind w:left="397"/>
        <w:jc w:val="both"/>
      </w:pPr>
    </w:p>
    <w:p w:rsidR="00DF5367" w:rsidRPr="000452C9" w:rsidRDefault="00B9583A" w:rsidP="000452C9">
      <w:pPr>
        <w:ind w:left="397"/>
        <w:jc w:val="both"/>
        <w:rPr>
          <w:color w:val="FF0000"/>
        </w:rPr>
      </w:pPr>
      <w:r>
        <w:rPr>
          <w:color w:val="FF0000"/>
        </w:rPr>
        <w:pict>
          <v:rect id="Прямоугольник 272" o:spid="_x0000_s1411" style="position:absolute;left:0;text-align:left;margin-left:65.55pt;margin-top:5.1pt;width:149.25pt;height:26.25pt;z-index:25230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oclgIAADsFAAAOAAAAZHJzL2Uyb0RvYy54bWysVEtu2zAQ3RfoHQjuG1mq8zMiB0aCFAWC&#10;xGhSZE1TZCyUv5K0JXdVINsCPUIP0U3RT84g36hDSlbS1KuiWlAznHkznOEbHh3XUqAls67UKsfp&#10;zgAjpqguSnWb47fXZy8OMHKeqIIIrViOV8zh4/HzZ0eVGbFMz7UomEUQRLlRZXI8996MksTROZPE&#10;7WjDFBi5tpJ4UO1tUlhSQXQpkmww2EsqbQtjNWXOwe5pa8TjGJ9zRv0l5455JHIMZ/NxtXGdhTUZ&#10;H5HRrSVmXtLuGOQfTiFJqSBpH+qUeIIWtvwrlCyp1U5zv0O1TDTnJWWxBqgmHTyp5mpODIu1QHOc&#10;6dvk/l9YerGcWlQWOc72M4wUkXBJzZf1x/Xn5mdzv75rvjb3zY/1p+ZX8635joIX9KwybgTQKzO1&#10;neZADA2ouZXhD6WhOvZ51feZ1R5R2EwPDneH+7sYUbC9hA9kCJM8oI11/hXTEgUhxxbuMbaXLM+d&#10;b103LoALp2nzR8mvBAtHEOoN41AbZMwiOrKKnQiLlgT4QChlyu91qaN3gPFSiB6YbgMKn3agzjfA&#10;WGRbDxxsA/6ZsUfErFr5HixLpe22AMW7PnPrv6m+rTmU7+tZHS80zQ7DKcPeTBcruGarW/47Q89K&#10;aOw5cX5KLBAeRgOG2F/CwoWucqw7CaO5th+27Qd/4CFYMapggHLs3i+IZRiJ1woYepgOh2HiojLc&#10;3c9AsY8ts8cWtZAnGu4khefC0CgGfy82Irda3sCsT0JWMBFFIXeOqbcb5cS3gw2vBWWTSXSDKTPE&#10;n6srQ0Pw0OlAnOv6hljTscsDLy/0ZtjI6AnJWt+AVHqy8JqXkYEPfe3uACY0crh7TcIT8FiPXg9v&#10;3vg3AAAA//8DAFBLAwQUAAYACAAAACEAwnSLf94AAAAJAQAADwAAAGRycy9kb3ducmV2LnhtbEyP&#10;wU7DMAyG70i8Q2QkbixtQB2UphOaxKGHCjGouHqN11Y0SdVkW3l7zInd/Muffn8uNosdxYnmMHin&#10;IV0lIMi13gyu0/D58Xr3CCJEdAZH70jDDwXYlNdXBebGn907nXaxE1ziQo4a+hinXMrQ9mQxrPxE&#10;jncHP1uMHOdOmhnPXG5HqZIkkxYHxxd6nGjbU/u9O1oNdVbXCqvmq6mabRXWqXmLB6P17c3y8gwi&#10;0hL/YfjTZ3Uo2Wnvj84EMXK+T1NGeUgUCAYe1FMGYq8hU2uQZSEvPyh/AQAA//8DAFBLAQItABQA&#10;BgAIAAAAIQC2gziS/gAAAOEBAAATAAAAAAAAAAAAAAAAAAAAAABbQ29udGVudF9UeXBlc10ueG1s&#10;UEsBAi0AFAAGAAgAAAAhADj9If/WAAAAlAEAAAsAAAAAAAAAAAAAAAAALwEAAF9yZWxzLy5yZWxz&#10;UEsBAi0AFAAGAAgAAAAhANCO6hyWAgAAOwUAAA4AAAAAAAAAAAAAAAAALgIAAGRycy9lMm9Eb2Mu&#10;eG1sUEsBAi0AFAAGAAgAAAAhAMJ0i3/eAAAACQEAAA8AAAAAAAAAAAAAAAAA8AQAAGRycy9kb3du&#10;cmV2LnhtbFBLBQYAAAAABAAEAPMAAAD7BQAAAAA=&#10;" fillcolor="white [3201]" strokecolor="#f79646 [3209]" strokeweight="2pt">
            <v:textbox style="mso-next-textbox:#Прямоугольник 272">
              <w:txbxContent>
                <w:p w:rsidR="00DC400D" w:rsidRDefault="00DC400D" w:rsidP="00DF5367">
                  <w:pPr>
                    <w:jc w:val="center"/>
                  </w:pPr>
                  <w:r>
                    <w:t>Детский сад</w:t>
                  </w:r>
                </w:p>
              </w:txbxContent>
            </v:textbox>
          </v:rect>
        </w:pict>
      </w:r>
      <w:r>
        <w:rPr>
          <w:color w:val="FF0000"/>
        </w:rPr>
        <w:pict>
          <v:rect id="Прямоугольник 273" o:spid="_x0000_s1412" style="position:absolute;left:0;text-align:left;margin-left:272.55pt;margin-top:5.1pt;width:151.5pt;height:26.25pt;z-index:25230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N3lgIAADsFAAAOAAAAZHJzL2Uyb0RvYy54bWysVM1u2zAMvg/YOwi6r47TtF2DOkXQosOA&#10;oivWDj0rstQYkyWNUmJnpwG7Dtgj7CF2GfbTZ3DeaJTsuF2X0zAfZErkR4rkRx0d16UiSwGuMDqj&#10;6c6AEqG5yQt9m9E312fPnlPiPNM5U0aLjK6Eo8eTp0+OKjsWQzM3KhdA0Il248pmdO69HSeJ43NR&#10;MrdjrNColAZK5nELt0kOrELvpUqGg8F+UhnILRgunMPT01ZJJ9G/lIL7V1I64YnKKN7NxxXiOgtr&#10;Mjli41tgdl7w7hrsH25RskJj0N7VKfOMLKD4y1VZcDDOSL/DTZkYKQsuYg6YTTp4lM3VnFkRc8Hi&#10;ONuXyf0/t/xieQmkyDM6PNilRLMSm9R8WX9Yf25+Nnfrj83X5q75sf7U/Gq+Nd9JsMKaVdaNEXpl&#10;L6HbORRDAWoJZfhjaqSOdV71dRa1JxwP08PhaLCH7eCo28XvYC84Te7RFpx/IUxJgpBRwD7G8rLl&#10;ufOt6cYEceE2bfwo+ZUS4QpKvxYSc8OIw4iOrBInCsiSIR8Y50L7/S50tA4wWSjVA9NtQOXTDtTZ&#10;BpiIbOuBg23APyP2iBjVaN+Dy0Ib2OYgf9tHbu032bc5h/R9PatjQ9PdSO9wNjP5CtsMpuW/s/ys&#10;wMKeM+cvGSDhsRc4xP4VLlKZKqOmkyiZG3i/7TzYIw9RS0mFA5RR927BQFCiXmpk6GE6GoWJi5vR&#10;3sEQN/BQM3uo0YvyxGBPUnwuLI9isPdqI0ow5Q3O+jRERRXTHGNnlHvYbE58O9j4WnAxnUYznDLL&#10;/Lm+sjw4D5UOxLmubxjYjl0eeXlhNsPGxo9I1toGpDbThTeyiAy8r2vXA5zQyOHuNQlPwMN9tLp/&#10;8ya/AQAA//8DAFBLAwQUAAYACAAAACEAf8kszd4AAAAJAQAADwAAAGRycy9kb3ducmV2LnhtbEyP&#10;wU6DQBCG7ya+w2ZMvNkF0lKCLI1p4oEDMbYSr1N2CkR2l7DbFt/e8aTHmf/LP98Uu8WM4kqzH5xV&#10;EK8iEGRbpwfbKfg4vj5lIHxAq3F0lhR8k4ddeX9XYK7dzb7T9RA6wSXW56igD2HKpfRtTwb9yk1k&#10;OTu72WDgce6knvHG5WaUSRSl0uBg+UKPE+17ar8OF6OgTus6war5bKpmX/ltrN/CWSv1+LC8PIMI&#10;tIQ/GH71WR1Kdjq5i9VejAo2603MKAdRAoKBbJ3x4qQgTbYgy0L+/6D8AQAA//8DAFBLAQItABQA&#10;BgAIAAAAIQC2gziS/gAAAOEBAAATAAAAAAAAAAAAAAAAAAAAAABbQ29udGVudF9UeXBlc10ueG1s&#10;UEsBAi0AFAAGAAgAAAAhADj9If/WAAAAlAEAAAsAAAAAAAAAAAAAAAAALwEAAF9yZWxzLy5yZWxz&#10;UEsBAi0AFAAGAAgAAAAhANG0k3eWAgAAOwUAAA4AAAAAAAAAAAAAAAAALgIAAGRycy9lMm9Eb2Mu&#10;eG1sUEsBAi0AFAAGAAgAAAAhAH/JLM3eAAAACQEAAA8AAAAAAAAAAAAAAAAA8AQAAGRycy9kb3du&#10;cmV2LnhtbFBLBQYAAAAABAAEAPMAAAD7BQAAAAA=&#10;" fillcolor="white [3201]" strokecolor="#f79646 [3209]" strokeweight="2pt">
            <v:textbox style="mso-next-textbox:#Прямоугольник 273">
              <w:txbxContent>
                <w:p w:rsidR="00DC400D" w:rsidRDefault="00DC400D" w:rsidP="00DF5367">
                  <w:pPr>
                    <w:jc w:val="center"/>
                  </w:pPr>
                  <w:r>
                    <w:t>Начальная школа</w:t>
                  </w:r>
                </w:p>
              </w:txbxContent>
            </v:textbox>
          </v:rect>
        </w:pict>
      </w:r>
    </w:p>
    <w:p w:rsidR="00DF5367" w:rsidRPr="000452C9" w:rsidRDefault="00B9583A" w:rsidP="000452C9">
      <w:pPr>
        <w:ind w:left="397"/>
        <w:jc w:val="both"/>
        <w:rPr>
          <w:color w:val="FF0000"/>
        </w:rPr>
      </w:pPr>
      <w:r>
        <w:rPr>
          <w:color w:val="FF0000"/>
        </w:rPr>
        <w:pict>
          <v:line id="Прямая соединительная линия 312" o:spid="_x0000_s1446" style="position:absolute;left:0;text-align:left;z-index:252337152;visibility:visible;mso-width-relative:margin;mso-height-relative:margin" from="-7.95pt,4.8pt" to="-7.95pt,3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ev5gEAAOkDAAAOAAAAZHJzL2Uyb0RvYy54bWysU0uO1DAQ3SNxB8t7OkkzMKOo07OYEWwQ&#10;tPgcwOPYHUv+yTad9A5YI/URuAILkEYa4AzJjSg76QwCJARi45TL9V5Vvaqszjsl0Y45L4yucLHI&#10;MWKamlrobYVfvXx07wwjH4iuiTSaVXjPPD5f372zam3JlqYxsmYOAYn2ZWsr3IRgyyzztGGK+IWx&#10;TMMjN06RAFe3zWpHWmBXMlvm+cOsNa62zlDmPXgvx0e8TvycMxqece5ZQLLCUFtIp0vnVTyz9YqU&#10;W0dsI+hUBvmHKhQRGpLOVJckEPTaiV+olKDOeMPDghqVGc4FZakH6KbIf+rmRUMsS72AON7OMvn/&#10;R0uf7jYOibrC94slRpooGFL/YXgzHPov/cfhgIa3/bf+c/+pv+6/9tfDO7Bvhvdgx8f+ZnIfUMSD&#10;mq31JZBe6I2bbt5uXJSm407FLzSNujSB/TwB1gVERycF78lpcXJ2+iDyZbdA63x4zIxC0aiwFDqK&#10;Q0qye+LDGHoMAVwsZEydrLCXLAZL/ZxxaBiSFQmdVo1dSId2BJaEUMp0KKbUKTrCuJByBuZ/Bk7x&#10;EcrSGv4NeEakzEaHGayENu532UN3LJmP8UcFxr6jBFem3qehJGlgn5K40+7Hhf3xnuC3f+j6OwAA&#10;AP//AwBQSwMEFAAGAAgAAAAhAD+oubbfAAAACQEAAA8AAABkcnMvZG93bnJldi54bWxMj0FLw0AU&#10;hO+C/2F5ghdpNymmtjEvRYXSgxWx8Qdss88kmH0bsps09de74kGPwwwz32SbybRipN41lhHieQSC&#10;uLS64QrhvdjOViCcV6xVa5kQzuRgk19eZCrV9sRvNB58JUIJu1Qh1N53qZSurMkoN7cdcfA+bG+U&#10;D7KvpO7VKZSbVi6iaCmNajgs1Kqjp5rKz8NgEHbbR3pOzkN1q5NdcTMW+5ev1xXi9dX0cA/C0+T/&#10;wvCDH9AhD0xHO7B2okWYxck6RBHWSxDB/9VHhLtkEYPMM/n/Qf4NAAD//wMAUEsBAi0AFAAGAAgA&#10;AAAhALaDOJL+AAAA4QEAABMAAAAAAAAAAAAAAAAAAAAAAFtDb250ZW50X1R5cGVzXS54bWxQSwEC&#10;LQAUAAYACAAAACEAOP0h/9YAAACUAQAACwAAAAAAAAAAAAAAAAAvAQAAX3JlbHMvLnJlbHNQSwEC&#10;LQAUAAYACAAAACEAWrCnr+YBAADpAwAADgAAAAAAAAAAAAAAAAAuAgAAZHJzL2Uyb0RvYy54bWxQ&#10;SwECLQAUAAYACAAAACEAP6i5tt8AAAAJAQAADwAAAAAAAAAAAAAAAABABAAAZHJzL2Rvd25yZXYu&#10;eG1sUEsFBgAAAAAEAAQA8wAAAEwFAAAAAA==&#10;" strokecolor="#4579b8 [3044]"/>
        </w:pict>
      </w:r>
      <w:r>
        <w:rPr>
          <w:color w:val="FF0000"/>
        </w:rPr>
        <w:pict>
          <v:line id="Прямая соединительная линия 311" o:spid="_x0000_s1445" style="position:absolute;left:0;text-align:left;z-index:252336128;visibility:visible;mso-width-relative:margin;mso-height-relative:margin" from="-7.2pt,4.8pt" to="65.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qD5gEAAOgDAAAOAAAAZHJzL2Uyb0RvYy54bWysU82O0zAQviPxDpbvNElXIDZquoddwQVB&#10;xc8DeB27seQ/2aZpb8AZqY/AK3AAaaUFnsF5ox27aRYtSAjExfF45puZ75vJ4myrJNow54XRDa5m&#10;JUZMU9MKvW7wm9dPHjzGyAeiWyKNZg3eMY/PlvfvLXpbs7npjGyZQ5BE+7q3De5CsHVReNoxRfzM&#10;WKbByY1TJIDp1kXrSA/ZlSzmZfmo6I1rrTOUeQ+vFwcnXub8nDMaXnDuWUCywdBbyKfL52U6i+WC&#10;1GtHbCfo2Ab5hy4UERqKTqkuSCDorRO/pFKCOuMNDzNqVGE4F5RlDsCmKu+wedURyzIXEMfbSSb/&#10;/9LS55uVQ6Jt8ElVYaSJgiHFT8O7YR+/xc/DHg3v44/4NX6JV/F7vBo+wP16+Aj35IzX4/MeJTyo&#10;2VtfQ9JzvXKj5e3KJWm23Kn0BdJomyewmybAtgFReDydn5zOH2JEj67iFmedD0+ZUShdGiyFTtqQ&#10;mmye+QC1IPQYAkbq41A538JOshQs9UvGgS/UqjI6bxo7lw5tCOwIoZTpkJlAvhydYFxIOQHLPwPH&#10;+ARleQv/BjwhcmWjwwRWQhv3u+phe2yZH+KPChx4JwkuTbvLM8nSwDplxcbVT/v6s53htz/o8gYA&#10;AP//AwBQSwMEFAAGAAgAAAAhAF5JGHbdAAAABwEAAA8AAABkcnMvZG93bnJldi54bWxMjsFOwzAQ&#10;RO9I/IO1SFxQ6wTSqoRsKkCqeqAI0fABbrwkEfE6ip005etxucBxNKM3L1tPphUj9a6xjBDPIxDE&#10;pdUNVwgfxWa2AuG8Yq1ay4RwIgfr/PIiU6m2R36nce8rESDsUoVQe9+lUrqyJqPc3HbEofu0vVE+&#10;xL6SulfHADetvI2ipTSq4fBQq46eayq/9oNB2G6e6GVxGqpEL7bFzVjsXr/fVojXV9PjAwhPk/8b&#10;w1k/qEMenA52YO1EizCLkyRMEe6XIM79XRyDOPxmmWfyv3/+AwAA//8DAFBLAQItABQABgAIAAAA&#10;IQC2gziS/gAAAOEBAAATAAAAAAAAAAAAAAAAAAAAAABbQ29udGVudF9UeXBlc10ueG1sUEsBAi0A&#10;FAAGAAgAAAAhADj9If/WAAAAlAEAAAsAAAAAAAAAAAAAAAAALwEAAF9yZWxzLy5yZWxzUEsBAi0A&#10;FAAGAAgAAAAhAJUaSoPmAQAA6AMAAA4AAAAAAAAAAAAAAAAALgIAAGRycy9lMm9Eb2MueG1sUEsB&#10;Ai0AFAAGAAgAAAAhAF5JGHbdAAAABwEAAA8AAAAAAAAAAAAAAAAAQAQAAGRycy9kb3ducmV2Lnht&#10;bFBLBQYAAAAABAAEAPMAAABKBQAAAAA=&#10;" strokecolor="#4579b8 [3044]"/>
        </w:pict>
      </w:r>
      <w:r>
        <w:rPr>
          <w:color w:val="FF0000"/>
        </w:rPr>
        <w:pict>
          <v:line id="Прямая соединительная линия 309" o:spid="_x0000_s1443" style="position:absolute;left:0;text-align:left;z-index:252334080;visibility:visible;mso-width-relative:margin;mso-height-relative:margin" from="496.8pt,1.05pt" to="496.8pt,3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s5gEAAOkDAAAOAAAAZHJzL2Uyb0RvYy54bWysU81u1DAQviPxDpbvbJJSaIk220MruCBY&#10;8fMArmNvLPlPttlkb8AZaR+BV+BQpEoFniF5I8ZONkWAhEBcnPF4vm9mvpkszzol0ZY5L4yucLHI&#10;MWKamlroTYVfv3p87xQjH4iuiTSaVXjHPD5b3b2zbG3JjkxjZM0cAhLty9ZWuAnBllnmacMU8Qtj&#10;mYZHbpwiAa5uk9WOtMCuZHaU5w+z1rjaOkOZ9+C9GB/xKvFzzmh4zrlnAckKQ20hnS6dl/HMVktS&#10;bhyxjaBTGeQfqlBEaEg6U12QQNAbJ36hUoI64w0PC2pUZjgXlKUeoJsi/6mblw2xLPUC4ng7y+T/&#10;Hy19tl07JOoK388fYaSJgiH1H4e3w77/0n8a9mh413/rP/dX/XX/tb8e3oN9M3wAOz72N5N7jyIe&#10;1GytL4H0XK/ddPN27aI0HXcqfqFp1KUJ7OYJsC4gOjopeI9PiuPTkweRL7sFWufDE2YUikaFpdBR&#10;HFKS7VMfxtBDCOBiIWPqZIWdZDFY6heMQ8OQrEjotGrsXDq0JbAkhFKmQzGlTtERxoWUMzD/M3CK&#10;j1CW1vBvwDMiZTY6zGAltHG/yx66Q8l8jD8oMPYdJbg09S4NJUkD+5TEnXY/LuyP9wS//UNX3wEA&#10;AP//AwBQSwMEFAAGAAgAAAAhAOmW9WjgAAAACQEAAA8AAABkcnMvZG93bnJldi54bWxMj8FOwzAQ&#10;RO9I/IO1SFwQdVrS0IZsKkCqegCEaPgAN16SiHgdxU6a8vUYcYDjaEYzb7LNZFoxUu8aywjzWQSC&#10;uLS64Qrhvdher0A4r1ir1jIhnMjBJj8/y1Sq7ZHfaNz7SoQSdqlCqL3vUildWZNRbmY74uB92N4o&#10;H2RfSd2rYyg3rVxEUSKNajgs1Kqjx5rKz/1gEHbbB3panoYq1stdcTUWzy9fryvEy4vp/g6Ep8n/&#10;heEHP6BDHpgOdmDtRIuwXt8kIYqwmIMI/q8+INzGcQIyz+T/B/k3AAAA//8DAFBLAQItABQABgAI&#10;AAAAIQC2gziS/gAAAOEBAAATAAAAAAAAAAAAAAAAAAAAAABbQ29udGVudF9UeXBlc10ueG1sUEsB&#10;Ai0AFAAGAAgAAAAhADj9If/WAAAAlAEAAAsAAAAAAAAAAAAAAAAALwEAAF9yZWxzLy5yZWxzUEsB&#10;Ai0AFAAGAAgAAAAhAGX/HmzmAQAA6QMAAA4AAAAAAAAAAAAAAAAALgIAAGRycy9lMm9Eb2MueG1s&#10;UEsBAi0AFAAGAAgAAAAhAOmW9WjgAAAACQEAAA8AAAAAAAAAAAAAAAAAQAQAAGRycy9kb3ducmV2&#10;LnhtbFBLBQYAAAAABAAEAPMAAABNBQAAAAA=&#10;" strokecolor="#4579b8 [3044]"/>
        </w:pict>
      </w:r>
      <w:r>
        <w:rPr>
          <w:color w:val="FF0000"/>
        </w:rPr>
        <w:pict>
          <v:line id="Прямая соединительная линия 307" o:spid="_x0000_s1442" style="position:absolute;left:0;text-align:left;z-index:252333056;visibility:visible;mso-width-relative:margin;mso-height-relative:margin" from="424.05pt,1.05pt" to="49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Ez5wEAAOgDAAAOAAAAZHJzL2Uyb0RvYy54bWysU0uO1DAQ3SNxB8t7Ouke8Zmo07OYEWwQ&#10;tPgcwOPYHUv+yTad9A5YI/URuAILRhppgDM4N6LsTmcQICEQG8flqveqXlVledYribbMeWF0jeez&#10;EiOmqWmE3tT49avH9x5h5APRDZFGsxrvmMdnq7t3lp2t2MK0RjbMISDRvupsjdsQbFUUnrZMET8z&#10;lmlwcuMUCWC6TdE40gG7ksWiLB8UnXGNdYYy7+H14uDEq8zPOaPhOeeeBSRrDLWFfLp8XqazWC1J&#10;tXHEtoKOZZB/qEIRoSHpRHVBAkFvnPiFSgnqjDc8zKhRheFcUJY1gJp5+ZOaly2xLGuB5ng7tcn/&#10;P1r6bLt2SDQ1PikfYqSJgiHFj8PbYR+/xE/DHg3v4rd4FT/H6/g1Xg/v4X4zfIB7csab8XmPEh66&#10;2VlfAem5XrvR8nbtUmt67lT6gmjU5wnspgmwPiAKj6eLk9PFfYzo0VXc4qzz4QkzCqVLjaXQqTek&#10;ItunPkAuCD2GgJHqOGTOt7CTLAVL/YJx0Au55hmdN42dS4e2BHaEUMp0mCclwJejE4wLKSdg+Wfg&#10;GJ+gLG/h34AnRM5sdJjASmjjfpc99MeS+SH+2IGD7tSCS9Ps8kxya2CdssJx9dO+/mhn+O0PuvoO&#10;AAD//wMAUEsDBBQABgAIAAAAIQDqYPmd3gAAAAcBAAAPAAAAZHJzL2Rvd25yZXYueG1sTI5BS8NA&#10;FITvgv9heYIXaTetbUljNkWF0oMVsekP2GafSTD7NmQ3aeqv9+lFT8Mww8yXbkbbiAE7XztSMJtG&#10;IJAKZ2oqFRzz7SQG4YMmoxtHqOCCHjbZ9VWqE+PO9I7DIZSCR8gnWkEVQptI6YsKrfZT1yJx9uE6&#10;qwPbrpSm02cet42cR9FKWl0TP1S6xecKi89DbxXstk/4srz05cIsd/ndkO9fv95ipW5vxscHEAHH&#10;8FeGH3xGh4yZTq4n40WjIF7EM64qmLNwvl7fr0Ccfr3MUvmfP/sGAAD//wMAUEsBAi0AFAAGAAgA&#10;AAAhALaDOJL+AAAA4QEAABMAAAAAAAAAAAAAAAAAAAAAAFtDb250ZW50X1R5cGVzXS54bWxQSwEC&#10;LQAUAAYACAAAACEAOP0h/9YAAACUAQAACwAAAAAAAAAAAAAAAAAvAQAAX3JlbHMvLnJlbHNQSwEC&#10;LQAUAAYACAAAACEA/b1hM+cBAADoAwAADgAAAAAAAAAAAAAAAAAuAgAAZHJzL2Uyb0RvYy54bWxQ&#10;SwECLQAUAAYACAAAACEA6mD5nd4AAAAHAQAADwAAAAAAAAAAAAAAAABBBAAAZHJzL2Rvd25yZXYu&#10;eG1sUEsFBgAAAAAEAAQA8wAAAEwFAAAAAA==&#10;" strokecolor="#4579b8 [3044]"/>
        </w:pict>
      </w:r>
      <w:r>
        <w:rPr>
          <w:color w:val="FF0000"/>
        </w:rPr>
        <w:pict>
          <v:line id="Прямая соединительная линия 292" o:spid="_x0000_s1428" style="position:absolute;left:0;text-align:left;z-index:252318720;visibility:visible;mso-width-relative:margin;mso-height-relative:margin" from="244.05pt,4.8pt" to="244.0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H/5wEAAOgDAAAOAAAAZHJzL2Uyb0RvYy54bWysU0uO1DAQ3SNxB8t7OknDIIg6PYsZwQZB&#10;i88BPI7dseSfbNNJ74A1Uh+BK7AAaaSBOUNyoyk76QwCJARi47jK9V7Vq6qsTjsl0Y45L4yucLHI&#10;MWKamlrobYXfvH5y7xFGPhBdE2k0q/CeeXy6vntn1dqSLU1jZM0cAhLty9ZWuAnBllnmacMU8Qtj&#10;mYZHbpwiAUy3zWpHWmBXMlvm+cOsNa62zlDmPXjPx0e8TvycMxpecO5ZQLLCUFtIp0vnRTyz9YqU&#10;W0dsI+hUBvmHKhQRGpLOVOckEPTWiV+olKDOeMPDghqVGc4FZUkDqCnyn9S8aohlSQs0x9u5Tf7/&#10;0dLnu41Doq7w8vESI00UDKn/NLwbDv23/vNwQMP7/rr/2n/pL/vv/eXwAe5Xw0e4x8f+anIfUMRD&#10;N1vrSyA90xs3Wd5uXGxNx52KXxCNujSB/TwB1gVERycF70nx4P5JGk52i7POh6fMKBQvFZZCx96Q&#10;kuye+QC5IPQYAkasY8ycbmEvWQyW+iXjoBdyFQmdNo2dSYd2BHaEUMp0KKIS4EvREcaFlDMw/zNw&#10;io9Qlrbwb8AzImU2OsxgJbRxv8seumPJfIw/dmDUHVtwYep9mklqDaxTUjitftzXH+0Ev/1B1zcA&#10;AAD//wMAUEsDBBQABgAIAAAAIQA0Sd/83QAAAAgBAAAPAAAAZHJzL2Rvd25yZXYueG1sTI/RSsNA&#10;EEXfC/2HZQq+FLuptCHGbIoKpQ8qYuMHbLNjEszOhuwmTf16R3zQx8O93DmT7SbbihF73zhSsF5F&#10;IJBKZxqqFLwX++sEhA+ajG4doYILetjl81mmU+PO9IbjMVSCR8inWkEdQpdK6csarfYr1yFx9uF6&#10;qwNjX0nT6zOP21beRFEsrW6IL9S6w8cay8/jYBUc9g/4tL0M1cZsD8VyLJ5fvl4Tpa4W0/0diIBT&#10;+CvDjz6rQ85OJzeQ8aJVsEmSNVcV3MYgOP/lE3MUg8wz+f+B/BsAAP//AwBQSwECLQAUAAYACAAA&#10;ACEAtoM4kv4AAADhAQAAEwAAAAAAAAAAAAAAAAAAAAAAW0NvbnRlbnRfVHlwZXNdLnhtbFBLAQIt&#10;ABQABgAIAAAAIQA4/SH/1gAAAJQBAAALAAAAAAAAAAAAAAAAAC8BAABfcmVscy8ucmVsc1BLAQIt&#10;ABQABgAIAAAAIQCmiNH/5wEAAOgDAAAOAAAAAAAAAAAAAAAAAC4CAABkcnMvZTJvRG9jLnhtbFBL&#10;AQItABQABgAIAAAAIQA0Sd/83QAAAAgBAAAPAAAAAAAAAAAAAAAAAEEEAABkcnMvZG93bnJldi54&#10;bWxQSwUGAAAAAAQABADzAAAASwUAAAAA&#10;" strokecolor="#4579b8 [3044]"/>
        </w:pict>
      </w:r>
      <w:r>
        <w:rPr>
          <w:color w:val="FF0000"/>
        </w:rPr>
        <w:pict>
          <v:line id="Прямая соединительная линия 290" o:spid="_x0000_s1427" style="position:absolute;left:0;text-align:left;z-index:252317696;visibility:visible;mso-width-relative:margin;mso-height-relative:margin" from="214.8pt,4.8pt" to="2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Xk5gEAAOgDAAAOAAAAZHJzL2Uyb0RvYy54bWysU0uO1DAQ3SNxB8t7OukevlGnZzEj2CBo&#10;8TmAx7E7lvyTbTrpHbBG6iNwBRaDNNIAZ3BuRNmdziBAQiA2jstVr6req8rytFcSbZnzwugaz2cl&#10;RkxT0wi9qfHrV4/vPMTIB6IbIo1mNd4xj09Xt28tO1uxhWmNbJhDkET7qrM1bkOwVVF42jJF/MxY&#10;psHJjVMkgOk2ReNIB9mVLBZleb/ojGusM5R5D6/nByde5fycMxqec+5ZQLLG0FvIp8vnRTqL1ZJU&#10;G0dsK+jYBvmHLhQRGopOqc5JIOiNE7+kUoI64w0PM2pUYTgXlGUOwGZe/sTmZUssy1xAHG8nmfz/&#10;S0ufbdcOiabGi0egjyYKhhQ/Dm+HffwSPw17NLyL3+LneBmv4td4NbyH+/XwAe7JGa/H5z1KeFCz&#10;s76CpGd67UbL27VL0vTcqfQF0qjPE9hNE2B9QBQeH5yc3F3cw4geXcUNzjofnjCjULrUWAqdtCEV&#10;2T71AWpB6DEEjNTHoXK+hZ1kKVjqF4wDX6g1z+i8aexMOrQlsCOEUqbDPDGBfDk6wbiQcgKWfwaO&#10;8QnK8hb+DXhC5MpGhwmshDbud9VDf2yZH+KPChx4JwkuTLPLM8nSwDplhuPqp3390c7wmx909R0A&#10;AP//AwBQSwMEFAAGAAgAAAAhAEq42fDdAAAABwEAAA8AAABkcnMvZG93bnJldi54bWxMjkFLw0AU&#10;hO+C/2F5ghexm5aktGleigqlBxWx8Qdss88kmH0bsps09de79aKnYZhh5su2k2nFSL1rLCPMZxEI&#10;4tLqhiuEj2J3vwLhvGKtWsuEcCYH2/z6KlOptid+p/HgKxFG2KUKofa+S6V0ZU1GuZntiEP2aXuj&#10;fLB9JXWvTmHctHIRRUtpVMPhoVYdPdVUfh0Gg7DfPdJzch6qWCf74m4sXl6/31aItzfTwwaEp8n/&#10;leGCH9AhD0xHO7B2okWIF+tlqCJcJORJnMxBHH+9zDP5nz//AQAA//8DAFBLAQItABQABgAIAAAA&#10;IQC2gziS/gAAAOEBAAATAAAAAAAAAAAAAAAAAAAAAABbQ29udGVudF9UeXBlc10ueG1sUEsBAi0A&#10;FAAGAAgAAAAhADj9If/WAAAAlAEAAAsAAAAAAAAAAAAAAAAALwEAAF9yZWxzLy5yZWxzUEsBAi0A&#10;FAAGAAgAAAAhAPESpeTmAQAA6AMAAA4AAAAAAAAAAAAAAAAALgIAAGRycy9lMm9Eb2MueG1sUEsB&#10;Ai0AFAAGAAgAAAAhAEq42fDdAAAABwEAAA8AAAAAAAAAAAAAAAAAQAQAAGRycy9kb3ducmV2Lnht&#10;bFBLBQYAAAAABAAEAPMAAABKBQAAAAA=&#10;" strokecolor="#4579b8 [3044]"/>
        </w:pict>
      </w:r>
    </w:p>
    <w:p w:rsidR="00DF5367" w:rsidRPr="000452C9" w:rsidRDefault="00DF5367" w:rsidP="000452C9">
      <w:pPr>
        <w:ind w:left="397"/>
        <w:jc w:val="both"/>
        <w:rPr>
          <w:color w:val="FF0000"/>
        </w:rPr>
      </w:pPr>
    </w:p>
    <w:p w:rsidR="00DF5367" w:rsidRPr="000452C9" w:rsidRDefault="00B9583A" w:rsidP="000452C9">
      <w:pPr>
        <w:ind w:left="397"/>
        <w:jc w:val="both"/>
        <w:rPr>
          <w:color w:val="FF0000"/>
        </w:rPr>
      </w:pPr>
      <w:r>
        <w:rPr>
          <w:color w:val="FF0000"/>
        </w:rPr>
        <w:pict>
          <v:rect id="Прямоугольник 276" o:spid="_x0000_s1415" style="position:absolute;left:0;text-align:left;margin-left:339.3pt;margin-top:17.7pt;width:137.25pt;height:41.25pt;z-index:25230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D5lgIAADsFAAAOAAAAZHJzL2Uyb0RvYy54bWysVEtu2zAQ3RfoHQjuG1mOE6dG5MBIkKJA&#10;kARNiqxpirSF8leStuSuCmRboEfoIbop+skZ5Bt1SMmKm3pVdCPNcObNj294fFJJgZbMukKrDKd7&#10;PYyYojov1CzDb2/PXxxh5DxRORFasQyvmMMn4+fPjkszYn091yJnFkEQ5UalyfDcezNKEkfnTBK3&#10;pw1TYOTaSuJBtbMkt6SE6FIk/V7vMCm1zY3VlDkHp2eNEY9jfM4Z9VecO+aRyDDU5uPXxu80fJPx&#10;MRnNLDHzgrZlkH+oQpJCQdIu1BnxBC1s8VcoWVCrneZ+j2qZaM4LymIP0E3ae9LNzZwYFnuB4TjT&#10;jcn9v7D0cnltUZFnuD88xEgRCZdUf1l/XH+uf9YP6/v6a/1Q/1h/qn/V3+rvKHjBzErjRgC9Mde2&#10;1RyIYQAVtzL8oTVUxTmvujmzyiMKh+lwsN8bHmBEwXbQ3z8CGcIkj2hjnX/FtERByLCFe4zjJcsL&#10;5xvXjQvgQjVN/ij5lWChBKHeMA69QcZ+REdWsVNh0ZIAHwilTPnYD6SO3gHGCyE6YLoLKHza1tv6&#10;BhiLbOuAvV3APzN2iJhVK9+BZaG03RUgf9dlbvw33Tc9h/Z9Na3ihab70TecTXW+gmu2uuG/M/S8&#10;gMFeEOeviQXCw2rAEvsr+HChywzrVsJoru2HXefBH3gIVoxKWKAMu/cLYhlG4rUChr5MB4OwcVEZ&#10;HAz7oNhty3TbohbyVMOdpPBcGBrF4O/FRuRWyzvY9UnICiaiKOTOMPV2o5z6ZrHhtaBsMolusGWG&#10;+At1Y2gIHiYdiHNb3RFrWnZ54OWl3iwbGT0hWeMbkEpPFl7zIjLwca7tHcCGRg63r0l4Arb16PX4&#10;5o1/AwAA//8DAFBLAwQUAAYACAAAACEAnYF+7OAAAAAKAQAADwAAAGRycy9kb3ducmV2LnhtbEyP&#10;QU+DQBCF7yb+h82YeLMLrYUWWRrTxAMHYqwSr1N2CkR2l7DbFv+940mPk/flvW/y3WwGcaHJ984q&#10;iBcRCLKN071tFXy8vzxsQPiAVuPgLCn4Jg+74vYmx0y7q32jyyG0gkusz1BBF8KYSembjgz6hRvJ&#10;cnZyk8HA59RKPeGVy80gl1GUSIO95YUOR9p31HwdzkZBlVTVEsv6sy7rfenTWL+Gk1bq/m5+fgIR&#10;aA5/MPzqszoU7HR0Z6u9GBQk6SZhVMFq/QiCge16FYM4MhmnW5BFLv+/UPwAAAD//wMAUEsBAi0A&#10;FAAGAAgAAAAhALaDOJL+AAAA4QEAABMAAAAAAAAAAAAAAAAAAAAAAFtDb250ZW50X1R5cGVzXS54&#10;bWxQSwECLQAUAAYACAAAACEAOP0h/9YAAACUAQAACwAAAAAAAAAAAAAAAAAvAQAAX3JlbHMvLnJl&#10;bHNQSwECLQAUAAYACAAAACEAo61w+ZYCAAA7BQAADgAAAAAAAAAAAAAAAAAuAgAAZHJzL2Uyb0Rv&#10;Yy54bWxQSwECLQAUAAYACAAAACEAnYF+7OAAAAAKAQAADwAAAAAAAAAAAAAAAADwBAAAZHJzL2Rv&#10;d25yZXYueG1sUEsFBgAAAAAEAAQA8wAAAP0FAAAAAA==&#10;" fillcolor="white [3201]" strokecolor="#f79646 [3209]" strokeweight="2pt">
            <v:textbox style="mso-next-textbox:#Прямоугольник 276">
              <w:txbxContent>
                <w:p w:rsidR="00DC400D" w:rsidRDefault="00DC400D" w:rsidP="00DF5367">
                  <w:pPr>
                    <w:jc w:val="center"/>
                  </w:pPr>
                  <w:r>
                    <w:t>Обмен опытом</w:t>
                  </w:r>
                </w:p>
              </w:txbxContent>
            </v:textbox>
          </v:rect>
        </w:pict>
      </w:r>
      <w:r>
        <w:rPr>
          <w:color w:val="FF0000"/>
        </w:rPr>
        <w:pict>
          <v:rect id="Прямоугольник 274" o:spid="_x0000_s1413" style="position:absolute;left:0;text-align:left;margin-left:174.3pt;margin-top:17.7pt;width:140.25pt;height:41.25pt;z-index:25230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lgIAADsFAAAOAAAAZHJzL2Uyb0RvYy54bWysVEtu2zAQ3RfoHQjuG1mKE6dG5MBIkKJA&#10;kARNiqxpioyF8leStuSuCmRboEfoIbop+skZ5Bt1SMlKmnpVdCPNcObNj294eFRLgZbMulKrHKc7&#10;A4yYoroo1W2O316fvjjAyHmiCiK0YjleMYePJs+fHVZmzDI916JgFkEQ5caVyfHcezNOEkfnTBK3&#10;ow1TYOTaSuJBtbdJYUkF0aVIssFgP6m0LYzVlDkHpyetEU9ifM4Z9RecO+aRyDHU5uPXxu8sfJPJ&#10;IRnfWmLmJe3KIP9QhSSlgqR9qBPiCVrY8q9QsqRWO839DtUy0ZyXlMUeoJt08KSbqzkxLPYCw3Gm&#10;H5P7f2Hp+fLSorLIcTYaYqSIhEtqvqw/rj83P5v79V3ztblvfqw/Nb+ab813FLxgZpVxY4BemUvb&#10;aQ7EMICaWxn+0Bqq45xX/ZxZ7RGFw3R0kKajPYwo2Pay3QOQIUzygDbW+VdMSxSEHFu4xzhesjxz&#10;vnXduAAuVNPmj5JfCRZKEOoN49AbZMwiOrKKHQuLlgT4QChlyu93qaN3gPFSiB6YbgMKn3agzjfA&#10;WGRbDxxsA/6ZsUfErFr5HixLpe22AMW7PnPrv+m+7Tm07+tZHS803c1CleFsposVXLPVLf+doacl&#10;DPaMOH9JLBAeVgOW2F/Ahwtd5Vh3EkZzbT9sOw/+wEOwYlTBAuXYvV8QyzASrxUw9GU6HIaNi8pw&#10;b5SBYh9bZo8taiGPNdxJCs+FoVEM/l5sRG61vIFdn4asYCKKQu4cU283yrFvFxteC8qm0+gGW2aI&#10;P1NXhobgYdKBONf1DbGmY5cHXp7rzbKR8ROStb4BqfR04TUvIwMf5trdAWxo5HD3moQn4LEevR7e&#10;vMlvAAAA//8DAFBLAwQUAAYACAAAACEA88H6HuAAAAAKAQAADwAAAGRycy9kb3ducmV2LnhtbEyP&#10;wU6DQBCG7ya+w2ZMvNkFrLRFlsY08cCBGKvE65adApGdJey2xbd3PNnbTObLP9+fb2c7iDNOvnek&#10;IF5EIJAaZ3pqFXx+vD6sQfigyejBESr4QQ/b4vYm15lxF3rH8z60gkPIZ1pBF8KYSembDq32Czci&#10;8e3oJqsDr1MrzaQvHG4HmURRKq3uiT90esRdh833/mQVVGlVJbqsv+qy3pV+FZu3cDRK3d/NL88g&#10;As7hH4Y/fVaHgp0O7kTGi0HB43KdMsrD0xIEA2myiUEcmIxXG5BFLq8rFL8AAAD//wMAUEsBAi0A&#10;FAAGAAgAAAAhALaDOJL+AAAA4QEAABMAAAAAAAAAAAAAAAAAAAAAAFtDb250ZW50X1R5cGVzXS54&#10;bWxQSwECLQAUAAYACAAAACEAOP0h/9YAAACUAQAACwAAAAAAAAAAAAAAAAAvAQAAX3JlbHMvLnJl&#10;bHNQSwECLQAUAAYACAAAACEAf6f4+5YCAAA7BQAADgAAAAAAAAAAAAAAAAAuAgAAZHJzL2Uyb0Rv&#10;Yy54bWxQSwECLQAUAAYACAAAACEA88H6HuAAAAAKAQAADwAAAAAAAAAAAAAAAADwBAAAZHJzL2Rv&#10;d25yZXYueG1sUEsFBgAAAAAEAAQA8wAAAP0FAAAAAA==&#10;" fillcolor="white [3201]" strokecolor="#f79646 [3209]" strokeweight="2pt">
            <v:textbox style="mso-next-textbox:#Прямоугольник 274">
              <w:txbxContent>
                <w:p w:rsidR="00DC400D" w:rsidRDefault="00DC400D" w:rsidP="00DF5367">
                  <w:pPr>
                    <w:jc w:val="center"/>
                  </w:pPr>
                  <w:r>
                    <w:t>Взаимопомощь</w:t>
                  </w:r>
                </w:p>
              </w:txbxContent>
            </v:textbox>
          </v:rect>
        </w:pict>
      </w:r>
      <w:r>
        <w:rPr>
          <w:color w:val="FF0000"/>
        </w:rPr>
        <w:pict>
          <v:rect id="Прямоугольник 275" o:spid="_x0000_s1414" style="position:absolute;left:0;text-align:left;margin-left:8.55pt;margin-top:17.7pt;width:138pt;height:41.25pt;z-index:25230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b7mQIAADsFAAAOAAAAZHJzL2Uyb0RvYy54bWysVM1u2zAMvg/YOwi6r47dpu2COkXQosOA&#10;og3WDj0rstQY098kJXZ2GtDrgD3CHmKXYT99BueNRsmO23U5DbvIpMmPFMmPOjqupUBLZl2pVY7T&#10;nQFGTFFdlOo2x2+vz14cYuQ8UQURWrEcr5jDx+Pnz44qM2KZnmtRMIsgiHKjyuR47r0ZJYmjcyaJ&#10;29GGKTBybSXxoNrbpLCkguhSJNlgsJ9U2hbGasqcg7+nrRGPY3zOGfWXnDvmkcgx3M3H08ZzFs5k&#10;fERGt5aYeUm7a5B/uIUkpYKkfahT4gla2PKvULKkVjvN/Q7VMtGcl5TFGqCadPCkmqs5MSzWAs1x&#10;pm+T+39h6cVyalFZ5Dg7GGKkiIQhNV/WH9efm5/N/fqu+drcNz/Wn5pfzbfmOwpe0LPKuBFAr8zU&#10;dpoDMTSg5laGL5SG6tjnVd9nVntE4Wd6MMz2BzAOCrZhtnvYBk0e0MY6/4ppiYKQYwtzjO0ly3Pn&#10;ISO4blxACbdp80fJrwQLVxDqDeNQG2TMIjqyip0Ii5YE+EAoZcrvh3ogXvQOMF4K0QPTbUDh0w7U&#10;+QYYi2zrgYNtwD8z9oiYVSvfg2WptN0WoHjXZ279N9W3NYfyfT2r40DT3d3NqGa6WMGYrW757ww9&#10;K6Gx58T5KbFAeJgFLLG/hIMLXeVYdxJGc20/bPsf/IGHYMWoggXKsXu/IJZhJF4rYOjLdG8vbFxU&#10;9oYHGSj2sWX22KIW8kTDTFJ4LgyNYvD3YiNyq+UN7PokZAUTURRy55h6u1FOfLvY8FpQNplEN9gy&#10;Q/y5ujI0BA+dDsS5rm+INR27PPDyQm+WjYyekKz1DUilJwuveRkZGHrd9rWbAWxoJFL3moQn4LEe&#10;vR7evPFvAAAA//8DAFBLAwQUAAYACAAAACEAl1TWQN4AAAAJAQAADwAAAGRycy9kb3ducmV2Lnht&#10;bEyPQU+DQBCF7yb+h82YeLMLVItFlsY08cCBNFaJ1y07BSI7S9hti//e6UmPb76XN+/lm9kO4oyT&#10;7x0piBcRCKTGmZ5aBZ8fbw/PIHzQZPTgCBX8oIdNcXuT68y4C73jeR9awSHkM62gC2HMpPRNh1b7&#10;hRuRmB3dZHVgObXSTPrC4XaQSRStpNU98YdOj7jtsPnen6yCalVViS7rr7qst6VPY7MLR6PU/d38&#10;+gIi4Bz+zHCtz9Wh4E4HdyLjxcA6jdmpYPn0CIJ5sl7y4cAgTtcgi1z+X1D8AgAA//8DAFBLAQIt&#10;ABQABgAIAAAAIQC2gziS/gAAAOEBAAATAAAAAAAAAAAAAAAAAAAAAABbQ29udGVudF9UeXBlc10u&#10;eG1sUEsBAi0AFAAGAAgAAAAhADj9If/WAAAAlAEAAAsAAAAAAAAAAAAAAAAALwEAAF9yZWxzLy5y&#10;ZWxzUEsBAi0AFAAGAAgAAAAhAMJF5vuZAgAAOwUAAA4AAAAAAAAAAAAAAAAALgIAAGRycy9lMm9E&#10;b2MueG1sUEsBAi0AFAAGAAgAAAAhAJdU1kDeAAAACQEAAA8AAAAAAAAAAAAAAAAA8wQAAGRycy9k&#10;b3ducmV2LnhtbFBLBQYAAAAABAAEAPMAAAD+BQAAAAA=&#10;" fillcolor="white [3201]" strokecolor="#f79646 [3209]" strokeweight="2pt">
            <v:textbox style="mso-next-textbox:#Прямоугольник 275">
              <w:txbxContent>
                <w:p w:rsidR="00DC400D" w:rsidRDefault="00DC400D" w:rsidP="00DF5367">
                  <w:pPr>
                    <w:jc w:val="center"/>
                  </w:pPr>
                  <w:r>
                    <w:t>Изучение программы</w:t>
                  </w:r>
                </w:p>
              </w:txbxContent>
            </v:textbox>
          </v:rect>
        </w:pict>
      </w:r>
    </w:p>
    <w:p w:rsidR="00DF5367" w:rsidRPr="000452C9" w:rsidRDefault="00DF5367" w:rsidP="000452C9">
      <w:pPr>
        <w:tabs>
          <w:tab w:val="left" w:pos="3006"/>
        </w:tabs>
        <w:ind w:left="397"/>
        <w:jc w:val="both"/>
        <w:rPr>
          <w:color w:val="FF0000"/>
        </w:rPr>
      </w:pPr>
    </w:p>
    <w:p w:rsidR="00DF5367" w:rsidRPr="000452C9" w:rsidRDefault="00B9583A" w:rsidP="000452C9">
      <w:pPr>
        <w:tabs>
          <w:tab w:val="left" w:pos="1245"/>
          <w:tab w:val="left" w:pos="6555"/>
        </w:tabs>
        <w:ind w:left="397"/>
        <w:jc w:val="both"/>
        <w:rPr>
          <w:color w:val="FF0000"/>
        </w:rPr>
      </w:pPr>
      <w:r>
        <w:rPr>
          <w:color w:val="FF0000"/>
        </w:rPr>
        <w:pict>
          <v:line id="Прямая соединительная линия 294" o:spid="_x0000_s1430" style="position:absolute;left:0;text-align:left;z-index:252320768;visibility:visible;mso-width-relative:margin;mso-height-relative:margin" from="314.55pt,4.25pt" to="340.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ct5wEAAOgDAAAOAAAAZHJzL2Uyb0RvYy54bWysU82O0zAQviPxDpbvNGkX0BI13cOu4IKg&#10;4ucBvI7dWPKfbNOkN+CM1EfgFTiw0koLPIPzRozdNIsACYG4OB7PfN/MNzNZnvVKoi1zXhhd4/ms&#10;xIhpahqhNzV+/erxvVOMfCC6IdJoVuMd8/hsdffOsrMVW5jWyIY5BCTaV52tcRuCrYrC05Yp4mfG&#10;Mg1ObpwiAUy3KRpHOmBXsliU5cOiM66xzlDmPbxeHJx4lfk5ZzQ859yzgGSNobaQT5fPy3QWqyWp&#10;No7YVtCxDPIPVSgiNCSdqC5IIOiNE79QKUGd8YaHGTWqMJwLyrIGUDMvf1LzsiWWZS3QHG+nNvn/&#10;R0ufbdcOiabGi0f3MdJEwZDix+HtsI9f4qdhj4Z38Vu8ip/jdfwar4f3cL8ZPsA9OePN+LxHCQ/d&#10;7KyvgPRcr91oebt2qTU9dyp9QTTq8wR20wRYHxCFx5PFyekDmBM9uopbnHU+PGFGoXSpsRQ69YZU&#10;ZPvUB8gFoccQMFIdh8z5FnaSpWCpXzAOeiHXPKPzprFz6dCWwI4QSpkO86QE+HJ0gnEh5QQs/wwc&#10;4xOU5S38G/CEyJmNDhNYCW3c77KH/lgyP8QfO3DQnVpwaZpdnkluDaxTVjiuftrXH+0Mv/1BV98B&#10;AAD//wMAUEsDBBQABgAIAAAAIQAMLOXE3AAAAAcBAAAPAAAAZHJzL2Rvd25yZXYueG1sTI7BSsNA&#10;FEX3gv8wPMGN2EmLCWmaSVGhdKEiNn7ANPNMgpk3ITNJU7/epxtdHu7l3pNvZ9uJCQffOlKwXEQg&#10;kCpnWqoVvJe72xSED5qM7hyhgjN62BaXF7nOjDvRG06HUAseIZ9pBU0IfSalrxq02i9cj8TZhxus&#10;DoxDLc2gTzxuO7mKokRa3RI/NLrHxwarz8NoFex3D/gUn8f6zsT78mYqn1++XlOlrq/m+w2IgHP4&#10;K8OPPqtDwU5HN5LxolOQrNZLripIYxCcJ2nEfPxlWeTyv3/xDQAA//8DAFBLAQItABQABgAIAAAA&#10;IQC2gziS/gAAAOEBAAATAAAAAAAAAAAAAAAAAAAAAABbQ29udGVudF9UeXBlc10ueG1sUEsBAi0A&#10;FAAGAAgAAAAhADj9If/WAAAAlAEAAAsAAAAAAAAAAAAAAAAALwEAAF9yZWxzLy5yZWxzUEsBAi0A&#10;FAAGAAgAAAAhAObgdy3nAQAA6AMAAA4AAAAAAAAAAAAAAAAALgIAAGRycy9lMm9Eb2MueG1sUEsB&#10;Ai0AFAAGAAgAAAAhAAws5cTcAAAABwEAAA8AAAAAAAAAAAAAAAAAQQQAAGRycy9kb3ducmV2Lnht&#10;bFBLBQYAAAAABAAEAPMAAABKBQAAAAA=&#10;" strokecolor="#4579b8 [3044]"/>
        </w:pict>
      </w:r>
      <w:r>
        <w:rPr>
          <w:color w:val="FF0000"/>
        </w:rPr>
        <w:pict>
          <v:line id="Прямая соединительная линия 293" o:spid="_x0000_s1429" style="position:absolute;left:0;text-align:left;z-index:252319744;visibility:visible;mso-width-relative:margin;mso-height-relative:margin" from="146.55pt,4.25pt" to="174.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5c5wEAAOgDAAAOAAAAZHJzL2Uyb0RvYy54bWysU82O0zAQviPxDpbvNGmWRRA13cOu4IKg&#10;4ucBvI7dWvKfbNOkN+CM1EfgFTiw0koLPIPzRozdNIsACYG4OB7PfN/MNzNZnPVKoi1zXhjd4Pms&#10;xIhpalqh1w1+/erxvYcY+UB0S6TRrME75vHZ8u6dRWdrVpmNkS1zCEi0rzvb4E0Iti4KTzdMET8z&#10;lmlwcuMUCWC6ddE60gG7kkVVlg+KzrjWOkOZ9/B6cXDiZebnnNHwnHPPApINhtpCPl0+L9NZLBek&#10;XjtiN4KOZZB/qEIRoSHpRHVBAkFvnPiFSgnqjDc8zKhRheFcUJY1gJp5+ZOalxtiWdYCzfF2apP/&#10;f7T02XblkGgbXD06wUgTBUOKH4e3wz5+iZ+GPRrexW/xKn6O1/FrvB7ew/1m+AD35Iw34/MeJTx0&#10;s7O+BtJzvXKj5e3Kpdb03Kn0BdGozxPYTRNgfUAUHk9Oq/vVKUb06Cpucdb58IQZhdKlwVLo1BtS&#10;k+1THyAXhB5DwEh1HDLnW9hJloKlfsE46IVc84zOm8bOpUNbAjtCKGU6zJMS4MvRCcaFlBOw/DNw&#10;jE9Qlrfwb8ATImc2OkxgJbRxv8se+mPJ/BB/7MBBd2rBpWl3eSa5NbBOWeG4+mlff7Qz/PYHXX4H&#10;AAD//wMAUEsDBBQABgAIAAAAIQAgUB0t3gAAAAcBAAAPAAAAZHJzL2Rvd25yZXYueG1sTI7NTsMw&#10;EITvSLyDtUhcEHX6kyqEOBUgVT1QhGh4ADdekoh4HcVOmvL0LFzgOJrRN1+2mWwrRux940jBfBaB&#10;QCqdaahS8F5sbxMQPmgyunWECs7oYZNfXmQ6Ne5EbzgeQiUYQj7VCuoQulRKX9ZotZ+5Dom7D9db&#10;HTj2lTS9PjHctnIRRWtpdUP8UOsOn2osPw+DVbDbPuJzfB6qlYl3xc1Y7F++XhOlrq+mh3sQAafw&#10;N4YffVaHnJ2ObiDjRatgcbec81RBEoPgfrlK1iCOv1nmmfzvn38DAAD//wMAUEsBAi0AFAAGAAgA&#10;AAAhALaDOJL+AAAA4QEAABMAAAAAAAAAAAAAAAAAAAAAAFtDb250ZW50X1R5cGVzXS54bWxQSwEC&#10;LQAUAAYACAAAACEAOP0h/9YAAACUAQAACwAAAAAAAAAAAAAAAAAvAQAAX3JlbHMvLnJlbHNQSwEC&#10;LQAUAAYACAAAACEAK+IeXOcBAADoAwAADgAAAAAAAAAAAAAAAAAuAgAAZHJzL2Uyb0RvYy54bWxQ&#10;SwECLQAUAAYACAAAACEAIFAdLd4AAAAHAQAADwAAAAAAAAAAAAAAAABBBAAAZHJzL2Rvd25yZXYu&#10;eG1sUEsFBgAAAAAEAAQA8wAAAEwFAAAAAA==&#10;" strokecolor="#4579b8 [3044]"/>
        </w:pict>
      </w:r>
      <w:r w:rsidR="00DF5367" w:rsidRPr="000452C9">
        <w:rPr>
          <w:color w:val="FF0000"/>
        </w:rPr>
        <w:tab/>
      </w:r>
      <w:r w:rsidR="00DF5367" w:rsidRPr="000452C9">
        <w:rPr>
          <w:color w:val="FF0000"/>
        </w:rPr>
        <w:tab/>
      </w:r>
    </w:p>
    <w:p w:rsidR="00DF5367" w:rsidRPr="000452C9" w:rsidRDefault="00B9583A" w:rsidP="000452C9">
      <w:pPr>
        <w:tabs>
          <w:tab w:val="left" w:pos="3006"/>
        </w:tabs>
        <w:ind w:left="397"/>
        <w:jc w:val="both"/>
        <w:rPr>
          <w:color w:val="FF0000"/>
        </w:rPr>
      </w:pPr>
      <w:r>
        <w:rPr>
          <w:color w:val="FF0000"/>
        </w:rPr>
        <w:pict>
          <v:line id="Прямая соединительная линия 302" o:spid="_x0000_s1437" style="position:absolute;left:0;text-align:left;flip:x y;z-index:252327936;visibility:visible;mso-width-relative:margin;mso-height-relative:margin" from="243.3pt,12.95pt" to="244.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YP9gEAAP8DAAAOAAAAZHJzL2Uyb0RvYy54bWysU82O0zAQviPxDpbvNGlX5SdquoddAQcE&#10;FbDcvY7dWPKfbNOkN+CM1EfgFTiAtNIuPEPyRoydNCBASCBysMae+b6Z+WayOm2VRDvmvDC6xPNZ&#10;jhHT1FRCb0t88fLhnfsY+UB0RaTRrMR75vHp+vatVWMLtjC1kRVzCEi0Lxpb4joEW2SZpzVTxM+M&#10;ZRqc3DhFAlzdNqscaYBdyWyR53ezxrjKOkOZ9/B6PjjxOvFzzmh4xrlnAckSQ20hnS6dl/HM1itS&#10;bB2xtaBjGeQfqlBEaEg6UZ2TQNBrJ36hUoI64w0PM2pUZjgXlKUeoJt5/lM3L2piWeoFxPF2ksn/&#10;P1r6dLdxSFQlPskXGGmiYEjdh/5Nf+huuo/9AfVvu6/d5+5Td9V96a76d2Bf9+/Bjs7uenw+oIgH&#10;NRvrCyA90xs33rzduChNy51CXAr7GBYFJ+tVtKIPhEBtmsp+mgprA6Lw+GC5WGJEwXEC371lzJIN&#10;dBFqnQ+PmFEoGiWWQkfJSEF2T3wYQo8hgIvlDQUlK+wli8FSP2ccZIB0Q0FpAdmZdGhHYHUIpUyH&#10;+Zg6RUcYF1JOwDyl/SNwjI9Qlpbzb8ATImU2OkxgJbRxv8se2mPJfIg/KjD0HSW4NNU+jSpJA1uW&#10;xB3/iLjGP94T/Pt/u/4GAAD//wMAUEsDBBQABgAIAAAAIQAQiG113wAAAAkBAAAPAAAAZHJzL2Rv&#10;d25yZXYueG1sTI/BTsMwEETvSPyDtUjcqNMSUhOyqRACxK2iBXF1bRNHxOsodpqUr8ec4Liap5m3&#10;1WZ2HTuaIbSeEJaLDJgh5XVLDcLb/ulKAAtRkpadJ4NwMgE29flZJUvtJ3o1x11sWCqhUEoEG2Nf&#10;ch6UNU6Ghe8NpezTD07GdA4N14OcUrnr+CrLCu5kS2nByt48WKO+dqNDmLhVW3/afj9+XL88z3ur&#10;xvW7Qry8mO/vgEUzxz8YfvWTOtTJ6eBH0oF1CLkoioQirG5ugSUgF2IJ7ICwFjnwuuL/P6h/AAAA&#10;//8DAFBLAQItABQABgAIAAAAIQC2gziS/gAAAOEBAAATAAAAAAAAAAAAAAAAAAAAAABbQ29udGVu&#10;dF9UeXBlc10ueG1sUEsBAi0AFAAGAAgAAAAhADj9If/WAAAAlAEAAAsAAAAAAAAAAAAAAAAALwEA&#10;AF9yZWxzLy5yZWxzUEsBAi0AFAAGAAgAAAAhAEsTBg/2AQAA/wMAAA4AAAAAAAAAAAAAAAAALgIA&#10;AGRycy9lMm9Eb2MueG1sUEsBAi0AFAAGAAgAAAAhABCIbXXfAAAACQEAAA8AAAAAAAAAAAAAAAAA&#10;UAQAAGRycy9kb3ducmV2LnhtbFBLBQYAAAAABAAEAPMAAABcBQAAAAA=&#10;" strokecolor="#4579b8 [3044]"/>
        </w:pict>
      </w:r>
    </w:p>
    <w:p w:rsidR="00DF5367" w:rsidRPr="000452C9" w:rsidRDefault="00DF5367" w:rsidP="000452C9">
      <w:pPr>
        <w:tabs>
          <w:tab w:val="left" w:pos="3006"/>
        </w:tabs>
        <w:ind w:left="397"/>
        <w:jc w:val="both"/>
        <w:rPr>
          <w:color w:val="FF0000"/>
        </w:rPr>
      </w:pPr>
    </w:p>
    <w:p w:rsidR="00DF5367" w:rsidRPr="000452C9" w:rsidRDefault="00B9583A" w:rsidP="000452C9">
      <w:pPr>
        <w:tabs>
          <w:tab w:val="left" w:pos="2916"/>
        </w:tabs>
        <w:ind w:left="397"/>
        <w:jc w:val="both"/>
        <w:rPr>
          <w:color w:val="FF0000"/>
        </w:rPr>
      </w:pPr>
      <w:r>
        <w:rPr>
          <w:color w:val="FF0000"/>
        </w:rPr>
        <w:pict>
          <v:rect id="Прямоугольник 279" o:spid="_x0000_s1418" style="position:absolute;left:0;text-align:left;margin-left:338.55pt;margin-top:12.35pt;width:138pt;height:39.75pt;z-index:25230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27lgIAADsFAAAOAAAAZHJzL2Uyb0RvYy54bWysVEtu2zAQ3RfoHQjuG31q52NEDowEKQoE&#10;SdCkyJqmSFsoRbIkbcldFci2QI/QQ3RT9JMzyDfqkJIVN/Wq6EbicObN9w2PT+pSoCUztlAyw8le&#10;jBGTVOWFnGX47e35i0OMrCMyJ0JJluEVs/hk/PzZcaVHLFVzJXJmEDiRdlTpDM+d06MosnTOSmL3&#10;lGYSlFyZkjgQzSzKDanAeymiNI73o0qZXBtFmbVwe9Yq8Tj455xRd8W5ZQ6JDENuLnxN+E79Nxof&#10;k9HMED0vaJcG+YcsSlJICNq7OiOOoIUp/nJVFtQoq7jbo6qMFOcFZaEGqCaJn1RzMyeahVqgOVb3&#10;bbL/zy29XF4bVOQZTg+OMJKkhCE1X9Yf15+bn83D+r752jw0P9afml/Nt+Y78lbQs0rbEUBv9LXp&#10;JAtH34Cam9L/oTRUhz6v+j6z2iEKl8nBMN2PYRwUdMN4cJgOvdPoEa2Nda+YKpE/ZNjAHEN7yfLC&#10;utZ0YwI4n00bP5zcSjCfgpBvGIfaIGIa0IFV7FQYtCTAB0Ipk26/Cx2sPYwXQvTAZBdQuKQDdbYe&#10;xgLbemC8C/hnxB4RoirpenBZSGV2Ocjf9ZFb+031bc2+fFdP6zDQ5OXAZ+nvpipfwZiNavlvNT0v&#10;oLEXxLprYoDwMAtYYncFHy5UlWHVnTCaK/Nh1723Bx6CFqMKFijD9v2CGIaReC2BoUfJYOA3LgiD&#10;4UEKgtnWTLc1clGeKphJAs+FpuHo7Z3YHLlR5R3s+sRHBRWRFGJnmDqzEU5du9jwWlA2mQQz2DJN&#10;3IW80dQ79532xLmt74jRHbsc8PJSbZaNjJ6QrLX1SKkmC6d4ERj42NduBrChgcPda+KfgG05WD2+&#10;eePfAAAA//8DAFBLAwQUAAYACAAAACEACtw5398AAAAKAQAADwAAAGRycy9kb3ducmV2LnhtbEyP&#10;wU6DQBCG7ya+w2ZMvNkFrKDI0pgmHjgQY5V43bJTILKzhN22+PaOJ3ucmS//fH+xWewoTjj7wZGC&#10;eBWBQGqdGahT8PnxevcIwgdNRo+OUMEPetiU11eFzo070zuedqETHEI+1wr6EKZcSt/2aLVfuQmJ&#10;bwc3Wx14nDtpZn3mcDvKJIpSafVA/KHXE257bL93R6ugTus60VXz1VTNtvJZbN7CwSh1e7O8PIMI&#10;uIR/GP70WR1Kdtq7IxkvRgVplsWMKkjWGQgGnh7uebFnMlonIMtCXlYofwEAAP//AwBQSwECLQAU&#10;AAYACAAAACEAtoM4kv4AAADhAQAAEwAAAAAAAAAAAAAAAAAAAAAAW0NvbnRlbnRfVHlwZXNdLnht&#10;bFBLAQItABQABgAIAAAAIQA4/SH/1gAAAJQBAAALAAAAAAAAAAAAAAAAAC8BAABfcmVscy8ucmVs&#10;c1BLAQItABQABgAIAAAAIQD2Y127lgIAADsFAAAOAAAAAAAAAAAAAAAAAC4CAABkcnMvZTJvRG9j&#10;LnhtbFBLAQItABQABgAIAAAAIQAK3Dnf3wAAAAoBAAAPAAAAAAAAAAAAAAAAAPAEAABkcnMvZG93&#10;bnJldi54bWxQSwUGAAAAAAQABADzAAAA/AUAAAAA&#10;" fillcolor="white [3201]" strokecolor="#f79646 [3209]" strokeweight="2pt">
            <v:textbox style="mso-next-textbox:#Прямоугольник 279">
              <w:txbxContent>
                <w:p w:rsidR="00DC400D" w:rsidRDefault="00DC400D" w:rsidP="00DF5367">
                  <w:pPr>
                    <w:jc w:val="center"/>
                  </w:pPr>
                  <w:r>
                    <w:t>Изучение работы воспитателя</w:t>
                  </w:r>
                </w:p>
              </w:txbxContent>
            </v:textbox>
          </v:rect>
        </w:pict>
      </w:r>
      <w:r>
        <w:rPr>
          <w:color w:val="FF0000"/>
        </w:rPr>
        <w:pict>
          <v:rect id="Прямоугольник 278" o:spid="_x0000_s1417" style="position:absolute;left:0;text-align:left;margin-left:174.3pt;margin-top:10.1pt;width:138pt;height:42pt;z-index:25230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4xDlgIAADsFAAAOAAAAZHJzL2Uyb0RvYy54bWysVM1uEzEQviPxDpbvdLNp0kLUTRW1KkKq&#10;2ogW9ex47WaF/7Cd7IYTElckHoGH4IL46TNs3oixd7MJJSfEZXfGM9+MZ+Ybn5xWUqAls67QKsPp&#10;QQ8jpqjOC3Wf4Te3F8+eY+Q8UTkRWrEMr5jDp+OnT05KM2J9PdciZxZBEOVGpcnw3HszShJH50wS&#10;d6ANU2Dk2kriQbX3SW5JCdGlSPq93lFSapsbqylzDk7PGyMex/icM+qvOXfMI5FhuJuPXxu/s/BN&#10;xidkdG+JmRe0vQb5h1tIUihI2oU6J56ghS3+CiULarXT3B9QLRPNeUFZrAGqSXuPqrmZE8NiLdAc&#10;Z7o2uf8Xll4tpxYVeYb7xzAqRSQMqf6y/rD+XP+sH9Yf66/1Q/1j/an+VX+rv6PgBT0rjRsB9MZM&#10;bas5EEMDKm5l+ENpqIp9XnV9ZpVHFA7T42H/qAfjoGAbHh4OQIYwyRZtrPMvmZYoCBm2MMfYXrK8&#10;dL5x3bgALtymyR8lvxIsXEGo14xDbZCxH9GRVexMWLQkwAdCKVP+qE0dvQOMF0J0wHQfUPi0BbW+&#10;AcYi2zpgbx/wz4wdImbVyndgWSht9wXI33aZG/9N9U3NoXxfzao40PRwGG4ZzmY6X8GYrW747wy9&#10;KKCxl8T5KbFAeJgFLLG/hg8XusywbiWM5tq+33ce/IGHYMWohAXKsHu3IJZhJF4pYOiLdDAIGxeV&#10;wfC4D4rdtcx2LWohzzTMJIXnwtAoBn8vNiK3Wt7Brk9CVjARRSF3hqm3G+XMN4sNrwVlk0l0gy0z&#10;xF+qG0ND8NDpQJzb6o5Y07LLAy+v9GbZyOgRyRrfgFR6svCaF5GB2762M4ANjRxuX5PwBOzq0Wv7&#10;5o1/AwAA//8DAFBLAwQUAAYACAAAACEAT2yxNt4AAAAKAQAADwAAAGRycy9kb3ducmV2LnhtbEyP&#10;wU7DMAyG70i8Q2QkbixdqMpUmk5oEoceKsRGxTVrvLaicaom28rbY05wtP3p9/cX28WN4oJzGDxp&#10;WK8SEEittwN1Gj4Orw8bECEasmb0hBq+McC2vL0pTG79ld7xso+d4BAKudHQxzjlUoa2R2fCyk9I&#10;fDv52ZnI49xJO5srh7tRqiTJpDMD8YfeTLjrsf3an52GOqtrZarms6maXRWe1vYtnqzW93fLyzOI&#10;iEv8g+FXn9WhZKejP5MNYtTwmG4yRjWoRIFgIFMpL45MJqkCWRbyf4XyBwAA//8DAFBLAQItABQA&#10;BgAIAAAAIQC2gziS/gAAAOEBAAATAAAAAAAAAAAAAAAAAAAAAABbQ29udGVudF9UeXBlc10ueG1s&#10;UEsBAi0AFAAGAAgAAAAhADj9If/WAAAAlAEAAAsAAAAAAAAAAAAAAAAALwEAAF9yZWxzLy5yZWxz&#10;UEsBAi0AFAAGAAgAAAAhAHXDjEOWAgAAOwUAAA4AAAAAAAAAAAAAAAAALgIAAGRycy9lMm9Eb2Mu&#10;eG1sUEsBAi0AFAAGAAgAAAAhAE9ssTbeAAAACgEAAA8AAAAAAAAAAAAAAAAA8AQAAGRycy9kb3du&#10;cmV2LnhtbFBLBQYAAAAABAAEAPMAAAD7BQAAAAA=&#10;" fillcolor="white [3201]" strokecolor="#f79646 [3209]" strokeweight="2pt">
            <v:textbox style="mso-next-textbox:#Прямоугольник 278">
              <w:txbxContent>
                <w:p w:rsidR="00DC400D" w:rsidRDefault="00DC400D" w:rsidP="00DF5367">
                  <w:pPr>
                    <w:jc w:val="center"/>
                  </w:pPr>
                  <w:r>
                    <w:t>Совместные методи-ческие объединения</w:t>
                  </w:r>
                </w:p>
              </w:txbxContent>
            </v:textbox>
          </v:rect>
        </w:pict>
      </w:r>
      <w:r>
        <w:rPr>
          <w:color w:val="FF0000"/>
        </w:rPr>
        <w:pict>
          <v:rect id="Прямоугольник 277" o:spid="_x0000_s1416" style="position:absolute;left:0;text-align:left;margin-left:8.55pt;margin-top:11.6pt;width:138pt;height:40.5pt;z-index:25230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0TmAIAADsFAAAOAAAAZHJzL2Uyb0RvYy54bWysVM1uEzEQviPxDpbvdLNp0kDUTRW1KkKq&#10;2ooW9ex47WSF/7Cd7IYTElckHoGH4IL46TNs3oixd7MNJSfEZXfGM9+MZ+YbH59UUqAVs67QKsPp&#10;QQ8jpqjOCzXP8Jvb82fPMXKeqJwIrViG18zhk8nTJ8elGbO+XmiRM4sgiHLj0mR44b0ZJ4mjCyaJ&#10;O9CGKTBybSXxoNp5kltSQnQpkn6vd5SU2ubGasqcg9OzxognMT7njPorzh3zSGQY7ubj18bvLHyT&#10;yTEZzy0xi4K21yD/cAtJCgVJu1BnxBO0tMVfoWRBrXaa+wOqZaI5LyiLNUA1ae9RNTcLYlisBZrj&#10;TNcm9//C0svVtUVFnuH+aISRIhKGVH/ZfNh8rn/W95uP9df6vv6x+VT/qr/V31Hwgp6Vxo0BemOu&#10;bas5EEMDKm5l+ENpqIp9Xnd9ZpVHFA7T0bB/1INxULAN08HhMA4ieUAb6/xLpiUKQoYtzDG2l6wu&#10;nIeM4Lp1ASXcpskfJb8WLFxBqNeMQ22QsR/RkVXsVFi0IsAHQilT/ijUA/Gid4DxQogOmO4DCp+2&#10;oNY3wFhkWwfs7QP+mbFDxKxa+Q4sC6XtvgD52y5z47+tvqk5lO+rWRUHmh7G0sLZTOdrGLPVDf+d&#10;oecFNPaCOH9NLBAeZgFL7K/gw4UuM6xbCaOFtu/3nQd/4CFYMSphgTLs3i2JZRiJVwoY+iIdDMLG&#10;RWUwHPVBsbuW2a5FLeWphpmk8FwYGsXg78VW5FbLO9j1acgKJqIo5M4w9XarnPpmseG1oGw6jW6w&#10;ZYb4C3VjaAgeOh2Ic1vdEWtadnng5aXeLhsZPyJZ4xuQSk+XXvMiMvChr+0MYEMjkdrXJDwBu3r0&#10;enjzJr8BAAD//wMAUEsDBBQABgAIAAAAIQBIdMm73QAAAAkBAAAPAAAAZHJzL2Rvd25yZXYueG1s&#10;TI/BTsMwEETvSPyDtUjcqBMXtRDiVKgShxyiikLEdRu7SUS8jmK3DX/P9gTH2Teanck3sxvE2U6h&#10;96QhXSQgLDXe9NRq+Px4e3gCESKSwcGT1fBjA2yK25scM+Mv9G7P+9gKDqGQoYYuxjGTMjSddRgW&#10;frTE7Ognh5Hl1Eoz4YXD3SBVkqykw574Q4ej3Xa2+d6fnIZqVVUKy/qrLuttGdap2cWj0fr+bn59&#10;ARHtHP/McK3P1aHgTgd/IhPEwHqdslODWioQzNXzkg8HBsmjAlnk8v+C4hcAAP//AwBQSwECLQAU&#10;AAYACAAAACEAtoM4kv4AAADhAQAAEwAAAAAAAAAAAAAAAAAAAAAAW0NvbnRlbnRfVHlwZXNdLnht&#10;bFBLAQItABQABgAIAAAAIQA4/SH/1gAAAJQBAAALAAAAAAAAAAAAAAAAAC8BAABfcmVscy8ucmVs&#10;c1BLAQItABQABgAIAAAAIQAYss0TmAIAADsFAAAOAAAAAAAAAAAAAAAAAC4CAABkcnMvZTJvRG9j&#10;LnhtbFBLAQItABQABgAIAAAAIQBIdMm73QAAAAkBAAAPAAAAAAAAAAAAAAAAAPIEAABkcnMvZG93&#10;bnJldi54bWxQSwUGAAAAAAQABADzAAAA/AUAAAAA&#10;" fillcolor="white [3201]" strokecolor="#f79646 [3209]" strokeweight="2pt">
            <v:textbox style="mso-next-textbox:#Прямоугольник 277">
              <w:txbxContent>
                <w:p w:rsidR="00DC400D" w:rsidRDefault="00DC400D" w:rsidP="00DF5367">
                  <w:pPr>
                    <w:jc w:val="center"/>
                  </w:pPr>
                  <w:r>
                    <w:t>Изучение работы учителя</w:t>
                  </w:r>
                </w:p>
              </w:txbxContent>
            </v:textbox>
          </v:rect>
        </w:pict>
      </w:r>
      <w:r w:rsidR="00DF5367" w:rsidRPr="000452C9">
        <w:rPr>
          <w:color w:val="FF0000"/>
        </w:rPr>
        <w:tab/>
      </w:r>
    </w:p>
    <w:p w:rsidR="00DF5367" w:rsidRPr="000452C9" w:rsidRDefault="00DF5367" w:rsidP="000452C9">
      <w:pPr>
        <w:tabs>
          <w:tab w:val="left" w:pos="2916"/>
        </w:tabs>
        <w:ind w:left="397"/>
        <w:jc w:val="both"/>
        <w:rPr>
          <w:color w:val="FF0000"/>
        </w:rPr>
      </w:pPr>
    </w:p>
    <w:p w:rsidR="00DF5367" w:rsidRPr="000452C9" w:rsidRDefault="00B9583A" w:rsidP="000452C9">
      <w:pPr>
        <w:tabs>
          <w:tab w:val="left" w:pos="2916"/>
          <w:tab w:val="left" w:pos="3120"/>
          <w:tab w:val="left" w:pos="6435"/>
          <w:tab w:val="left" w:pos="7230"/>
        </w:tabs>
        <w:ind w:left="397"/>
        <w:jc w:val="both"/>
        <w:rPr>
          <w:color w:val="FF0000"/>
        </w:rPr>
      </w:pPr>
      <w:r>
        <w:rPr>
          <w:color w:val="FF0000"/>
        </w:rPr>
        <w:pict>
          <v:line id="Прямая соединительная линия 297" o:spid="_x0000_s1433" style="position:absolute;left:0;text-align:left;z-index:252323840;visibility:visible;mso-width-relative:margin;mso-height-relative:margin" from="312.3pt,3.5pt" to="34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vw5wEAAOgDAAAOAAAAZHJzL2Uyb0RvYy54bWysU0uO1DAQ3SNxB8t7OunA8Ik6PYsZwQZB&#10;i88BPI7dbck/2aaT3gFrpD4CV2AxSCMNcAbnRpTd6QwCJARi47hc9V7Vq6osTnsl0ZY5L4xu8HxW&#10;YsQ0Na3Q6wa/fvX4zkOMfCC6JdJo1uAd8/h0efvWorM1q8zGyJY5BCTa151t8CYEWxeFpxumiJ8Z&#10;yzQ4uXGKBDDdumgd6YBdyaIqy/tFZ1xrnaHMe3g9PzjxMvNzzmh4zrlnAckGQ20hny6fF+kslgtS&#10;rx2xG0HHMsg/VKGI0JB0ojongaA3TvxCpQR1xhseZtSownAuKMsaQM28/EnNyw2xLGuB5ng7tcn/&#10;P1r6bLtySLQNrh49wEgTBUOKH4e3wz5+iZ+GPRrexW/xc7yMV/FrvBrew/16+AD35IzX4/MeJTx0&#10;s7O+BtIzvXKj5e3Kpdb03Kn0BdGozxPYTRNgfUAUHu+eVPeqE4zo0VXc4Kzz4QkzCqVLg6XQqTek&#10;JtunPkAuCD2GgJHqOGTOt7CTLAVL/YJx0Au55hmdN42dSYe2BHaEUMp0mCclwJejE4wLKSdg+Wfg&#10;GJ+gLG/h34AnRM5sdJjASmjjfpc99MeS+SH+2IGD7tSCC9Pu8kxya2CdssJx9dO+/mhn+M0PuvwO&#10;AAD//wMAUEsDBBQABgAIAAAAIQD/A4vp3gAAAAcBAAAPAAAAZHJzL2Rvd25yZXYueG1sTI9BS8NA&#10;FITvgv9heYIXaTctbQwxm6JC6UGL2PQHbLPPJJh9G7KbNPXX+/Six2GGmW+yzWRbMWLvG0cKFvMI&#10;BFLpTEOVgmOxnSUgfNBkdOsIFVzQwya/vsp0atyZ3nE8hEpwCflUK6hD6FIpfVmj1X7uOiT2Plxv&#10;dWDZV9L0+szltpXLKIql1Q3xQq07fK6x/DwMVsFu+4Qv68tQrcx6V9yNxev+6y1R6vZmenwAEXAK&#10;f2H4wWd0yJnp5AYyXrQK4uUq5qiCe77EfpxECxCnXy3zTP7nz78BAAD//wMAUEsBAi0AFAAGAAgA&#10;AAAhALaDOJL+AAAA4QEAABMAAAAAAAAAAAAAAAAAAAAAAFtDb250ZW50X1R5cGVzXS54bWxQSwEC&#10;LQAUAAYACAAAACEAOP0h/9YAAACUAQAACwAAAAAAAAAAAAAAAAAvAQAAX3JlbHMvLnJlbHNQSwEC&#10;LQAUAAYACAAAACEAuyeL8OcBAADoAwAADgAAAAAAAAAAAAAAAAAuAgAAZHJzL2Uyb0RvYy54bWxQ&#10;SwECLQAUAAYACAAAACEA/wOL6d4AAAAHAQAADwAAAAAAAAAAAAAAAABBBAAAZHJzL2Rvd25yZXYu&#10;eG1sUEsFBgAAAAAEAAQA8wAAAEwFAAAAAA==&#10;" strokecolor="#4579b8 [3044]"/>
        </w:pict>
      </w:r>
      <w:r>
        <w:rPr>
          <w:color w:val="FF0000"/>
        </w:rPr>
        <w:pict>
          <v:line id="Прямая соединительная линия 295" o:spid="_x0000_s1431" style="position:absolute;left:0;text-align:left;z-index:252321792;visibility:visible;mso-width-relative:margin;mso-height-relative:margin" from="146.55pt,3.5pt" to="17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Gm5wEAAOgDAAAOAAAAZHJzL2Uyb0RvYy54bWysU82O0zAQviPxDpbvNGlgEURN97AruCCo&#10;+HkAr2O3lvwn2zTpDTgj9RF4BQ4grbSwz+C80Y7dNIsACYG4OB7PfN/MNzNZnPZKoi1zXhjd4Pms&#10;xIhpalqh1w1+8/rJvUcY+UB0S6TRrME75vHp8u6dRWdrVpmNkS1zCEi0rzvb4E0Iti4KTzdMET8z&#10;lmlwcuMUCWC6ddE60gG7kkVVlg+LzrjWOkOZ9/B6fnDiZebnnNHwgnPPApINhtpCPl0+L9JZLBek&#10;XjtiN4KOZZB/qEIRoSHpRHVOAkFvnfiFSgnqjDc8zKhRheFcUJY1gJp5+ZOaVxtiWdYCzfF2apP/&#10;f7T0+XblkGgbXD0+wUgTBUOKn4Z3wz5+i5+HPRrex+v4NX6Jl/F7vBw+wP1q+Aj35IxX4/MeJTx0&#10;s7O+BtIzvXKj5e3Kpdb03Kn0BdGozxPYTRNgfUAUHu+fVA8qqIMeXcUtzjofnjKjULo0WAqdekNq&#10;sn3mA+SC0GMIGKmOQ+Z8CzvJUrDULxkHvZBrntF509iZdGhLYEcIpUyHeVICfDk6wbiQcgKWfwaO&#10;8QnK8hb+DXhC5MxGhwmshDbud9lDfyyZH+KPHTjoTi24MO0uzyS3BtYpKxxXP+3rj3aG3/6gyxsA&#10;AAD//wMAUEsDBBQABgAIAAAAIQCWexwE3gAAAAcBAAAPAAAAZHJzL2Rvd25yZXYueG1sTI/NTsMw&#10;EITvSLyDtUhcEHX6H0KcCpCqHgChNjyAGy9JRLyOYidNeXoWLnAczWjmm3Qz2kYM2PnakYLpJAKB&#10;VDhTU6ngPd/exiB80GR04wgVnNHDJru8SHVi3In2OBxCKbiEfKIVVCG0iZS+qNBqP3EtEnsfrrM6&#10;sOxKaTp94nLbyFkUraTVNfFCpVt8qrD4PPRWwW77iM/Lc18uzHKX3wz5y+vXW6zU9dX4cA8i4Bj+&#10;wvCDz+iQMdPR9WS8aBTM7uZTjipY8yX254t4BeL4q2WWyv/82TcAAAD//wMAUEsBAi0AFAAGAAgA&#10;AAAhALaDOJL+AAAA4QEAABMAAAAAAAAAAAAAAAAAAAAAAFtDb250ZW50X1R5cGVzXS54bWxQSwEC&#10;LQAUAAYACAAAACEAOP0h/9YAAACUAQAACwAAAAAAAAAAAAAAAAAvAQAAX3JlbHMvLnJlbHNQSwEC&#10;LQAUAAYACAAAACEAc8XBpucBAADoAwAADgAAAAAAAAAAAAAAAAAuAgAAZHJzL2Uyb0RvYy54bWxQ&#10;SwECLQAUAAYACAAAACEAlnscBN4AAAAHAQAADwAAAAAAAAAAAAAAAABBBAAAZHJzL2Rvd25yZXYu&#10;eG1sUEsFBgAAAAAEAAQA8wAAAEwFAAAAAA==&#10;" strokecolor="#4579b8 [3044]"/>
        </w:pict>
      </w:r>
      <w:r w:rsidR="00DF5367" w:rsidRPr="000452C9">
        <w:rPr>
          <w:color w:val="FF0000"/>
        </w:rPr>
        <w:tab/>
      </w:r>
      <w:r w:rsidR="00DF5367" w:rsidRPr="000452C9">
        <w:rPr>
          <w:color w:val="FF0000"/>
        </w:rPr>
        <w:tab/>
      </w:r>
      <w:r w:rsidR="00DF5367" w:rsidRPr="000452C9">
        <w:rPr>
          <w:color w:val="FF0000"/>
        </w:rPr>
        <w:tab/>
      </w:r>
      <w:r w:rsidR="00DF5367" w:rsidRPr="000452C9">
        <w:rPr>
          <w:color w:val="FF0000"/>
        </w:rPr>
        <w:tab/>
      </w:r>
    </w:p>
    <w:p w:rsidR="00DF5367" w:rsidRPr="000452C9" w:rsidRDefault="00B9583A" w:rsidP="000452C9">
      <w:pPr>
        <w:tabs>
          <w:tab w:val="left" w:pos="2916"/>
        </w:tabs>
        <w:ind w:left="397"/>
        <w:jc w:val="both"/>
        <w:rPr>
          <w:color w:val="FF0000"/>
        </w:rPr>
      </w:pPr>
      <w:r>
        <w:rPr>
          <w:color w:val="FF0000"/>
        </w:rPr>
        <w:pict>
          <v:line id="Прямая соединительная линия 296" o:spid="_x0000_s1432" style="position:absolute;left:0;text-align:left;flip:y;z-index:252322816;visibility:visible;mso-width-relative:margin;mso-height-relative:margin" from="244.05pt,10.7pt" to="244.0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fq7gEAAPIDAAAOAAAAZHJzL2Uyb0RvYy54bWysU0uO1DAQ3SNxB8t7OukwjCDq9CxmBBsE&#10;LX57j2N3LPkn23TSO2CN1EfgCiwGaaQBzpDciLKTDggQEoiNVS7Xe1X1qrw665REO+a8MLrCy0WO&#10;EdPU1EJvK/zyxcM79zHygeiaSKNZhffM47P17Vur1pasMI2RNXMISLQvW1vhJgRbZpmnDVPEL4xl&#10;Gh65cYoEuLptVjvSAruSWZHnp1lrXG2docx78F6Mj3id+DlnNDzl3LOAZIWhtpBOl87LeGbrFSm3&#10;jthG0KkM8g9VKCI0JJ2pLkgg6LUTv1ApQZ3xhocFNSoznAvKUg/QzTL/qZvnDbEs9QLieDvL5P8f&#10;LX2y2zgk6goXD04x0kTBkPoPw5vh0H/uPw4HNLztv/af+qv+uv/SXw/vwL4Z3oMdH/ubyX1AEQ9q&#10;ttaXQHquN266ebtxUZqOO4W4FPYVLEoSC9pHXZrFfp4F6wKio5OC9+694qQ4icTZyBCZrPPhETMK&#10;RaPCUuioEinJ7rEPY+gxBHCxorGGZIW9ZDFY6meMQ+eQa6wm7Rw7lw7tCGwLoZTpsJxSp+gI40LK&#10;GZintH8ETvERytI+/g14RqTMRocZrIQ27nfZQ3csmY/xRwXGvqMEl6bep+kkaWCxkrjTJ4ib++M9&#10;wb9/1fU3AAAA//8DAFBLAwQUAAYACAAAACEA1oxM/NwAAAAJAQAADwAAAGRycy9kb3ducmV2Lnht&#10;bEyPwU7DMAyG70i8Q2QkbixtVY3S1Z0QY2fEBhLHrPHaQuJUTba1b08QBzja/vT7+6v1ZI040+h7&#10;xwjpIgFB3Djdc4vwtt/eFSB8UKyVcUwIM3lY19dXlSq1u/ArnXehFTGEfakQuhCGUkrfdGSVX7iB&#10;ON6ObrQqxHFspR7VJYZbI7MkWUqreo4fOjXQU0fN1+5kEbxpnz/n99ltMj3Om63/oJc0R7y9mR5X&#10;IAJN4Q+GH/2oDnV0OrgTay8MQl4UaUQRsjQHEYHfxQHhfvkAsq7k/wb1NwAAAP//AwBQSwECLQAU&#10;AAYACAAAACEAtoM4kv4AAADhAQAAEwAAAAAAAAAAAAAAAAAAAAAAW0NvbnRlbnRfVHlwZXNdLnht&#10;bFBLAQItABQABgAIAAAAIQA4/SH/1gAAAJQBAAALAAAAAAAAAAAAAAAAAC8BAABfcmVscy8ucmVs&#10;c1BLAQItABQABgAIAAAAIQCRj7fq7gEAAPIDAAAOAAAAAAAAAAAAAAAAAC4CAABkcnMvZTJvRG9j&#10;LnhtbFBLAQItABQABgAIAAAAIQDWjEz83AAAAAkBAAAPAAAAAAAAAAAAAAAAAEgEAABkcnMvZG93&#10;bnJldi54bWxQSwUGAAAAAAQABADzAAAAUQUAAAAA&#10;" strokecolor="#4579b8 [3044]"/>
        </w:pict>
      </w:r>
    </w:p>
    <w:p w:rsidR="00DF5367" w:rsidRPr="000452C9" w:rsidRDefault="00DF5367" w:rsidP="000452C9">
      <w:pPr>
        <w:tabs>
          <w:tab w:val="left" w:pos="2916"/>
        </w:tabs>
        <w:ind w:left="397"/>
        <w:jc w:val="both"/>
        <w:rPr>
          <w:color w:val="FF0000"/>
        </w:rPr>
      </w:pPr>
    </w:p>
    <w:p w:rsidR="00DF5367" w:rsidRPr="000452C9" w:rsidRDefault="00B9583A" w:rsidP="000452C9">
      <w:pPr>
        <w:pStyle w:val="20"/>
        <w:tabs>
          <w:tab w:val="left" w:pos="9356"/>
        </w:tabs>
        <w:spacing w:before="0" w:after="0"/>
        <w:ind w:left="397"/>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80" o:spid="_x0000_s1419" style="position:absolute;left:0;text-align:left;margin-left:70.05pt;margin-top:10.85pt;width:339pt;height:30pt;z-index:25230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JSlgIAADsFAAAOAAAAZHJzL2Uyb0RvYy54bWysVM1u2zAMvg/YOwi6r7aT9GdBnSJo0WFA&#10;0RZrh54VWWqM6W+SEjs7Deh1wB5hD7HLsJ8+g/NGo2TH7bqchl1sUuRHiuRHHR7VUqAls67UKsfZ&#10;TooRU1QXpbrN8dvr0xcHGDlPVEGEVizHK+bw0eT5s8PKjNlAz7UomEUQRLlxZXI8996Mk8TROZPE&#10;7WjDFBi5tpJ4UO1tUlhSQXQpkkGa7iWVtoWxmjLn4PSkNeJJjM85o/6Cc8c8EjmGu/n4tfE7C99k&#10;ckjGt5aYeUm7a5B/uIUkpYKkfagT4gla2PKvULKkVjvN/Q7VMtGcl5TFGqCaLH1SzdWcGBZrgeY4&#10;07fJ/b+w9Hx5aVFZ5HhwAP1RRMKQmi/rj+vPzc/mfn3XfG3umx/rT82v5lvzHQUv6Fll3BigV+bS&#10;dpoDMTSg5laGP5SG6tjnVd9nVntE4XA0THeHKaSjYBseZCnIECZ5QBvr/CumJQpCji3MMbaXLM+c&#10;b103LoALt2nzR8mvBAtXEOoN41AbZBxEdGQVOxYWLQnwgVDKlN/rUkfvAOOlED0w2wYUPutAnW+A&#10;sci2HphuA/6ZsUfErFr5HixLpe22AMW7PnPrv6m+rTmU7+tZHQeaDffDLcPZTBcrGLPVLf+doacl&#10;NPaMOH9JLBAeZgFL7C/gw4Wucqw7CaO5th+2nQd/4CFYMapggXLs3i+IZRiJ1woY+jIbjcLGRWW0&#10;uz8AxT62zB5b1EIea5hJBs+FoVEM/l5sRG61vIFdn4asYCKKQu4cU283yrFvFxteC8qm0+gGW2aI&#10;P1NXhobgodOBONf1DbGmY5cHXp7rzbKR8ROStb4BqfR04TUvIwMf+trNADY0crh7TcIT8FiPXg9v&#10;3uQ3AAAA//8DAFBLAwQUAAYACAAAACEA4ADT290AAAAJAQAADwAAAGRycy9kb3ducmV2LnhtbEyP&#10;QWuDQBCF74X+h2UKvTWrUqJY1xACPXiQ0jTS68adqMSdFXeT2H/fyam9zZt5vPlesVnsKK44+8GR&#10;gngVgUBqnRmoU3D4en/JQPigyejRESr4QQ+b8vGh0LlxN/rE6z50gkPI51pBH8KUS+nbHq32Kzch&#10;8e3kZqsDy7mTZtY3DrejTKJoLa0eiD/0esJdj+15f7EK6nVdJ7pqvpuq2VU+jc1HOBmlnp+W7RuI&#10;gEv4M8Mdn9GhZKaju5DxYmT9GsVsVZDEKQg2ZHHGi+N9SEGWhfzfoPwFAAD//wMAUEsBAi0AFAAG&#10;AAgAAAAhALaDOJL+AAAA4QEAABMAAAAAAAAAAAAAAAAAAAAAAFtDb250ZW50X1R5cGVzXS54bWxQ&#10;SwECLQAUAAYACAAAACEAOP0h/9YAAACUAQAACwAAAAAAAAAAAAAAAAAvAQAAX3JlbHMvLnJlbHNQ&#10;SwECLQAUAAYACAAAACEAUxeiUpYCAAA7BQAADgAAAAAAAAAAAAAAAAAuAgAAZHJzL2Uyb0RvYy54&#10;bWxQSwECLQAUAAYACAAAACEA4ADT290AAAAJAQAADwAAAAAAAAAAAAAAAADwBAAAZHJzL2Rvd25y&#10;ZXYueG1sUEsFBgAAAAAEAAQA8wAAAPoFAAAAAA==&#10;" fillcolor="white [3201]" strokecolor="#f79646 [3209]" strokeweight="2pt">
            <v:textbox style="mso-next-textbox:#Прямоугольник 280">
              <w:txbxContent>
                <w:p w:rsidR="00DC400D" w:rsidRDefault="00DC400D" w:rsidP="00DF5367">
                  <w:pPr>
                    <w:jc w:val="center"/>
                  </w:pPr>
                  <w:r>
                    <w:t>Совместное проведение мероприятий, праздников</w:t>
                  </w:r>
                </w:p>
              </w:txbxContent>
            </v:textbox>
          </v:rect>
        </w:pict>
      </w:r>
    </w:p>
    <w:p w:rsidR="00DF5367" w:rsidRPr="000452C9" w:rsidRDefault="00B9583A" w:rsidP="000452C9">
      <w:pPr>
        <w:tabs>
          <w:tab w:val="left" w:pos="2916"/>
        </w:tabs>
        <w:ind w:left="397"/>
        <w:jc w:val="both"/>
        <w:rPr>
          <w:color w:val="FF0000"/>
        </w:rPr>
      </w:pPr>
      <w:r>
        <w:rPr>
          <w:color w:val="FF0000"/>
        </w:rPr>
        <w:pict>
          <v:line id="Прямая соединительная линия 298" o:spid="_x0000_s1434" style="position:absolute;left:0;text-align:left;flip:y;z-index:252324864;visibility:visible;mso-width-relative:margin;mso-height-relative:margin" from="244.05pt,9.75pt" to="244.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6q67wEAAPIDAAAOAAAAZHJzL2Uyb0RvYy54bWysU8uKFDEU3Qv+Q8jerupWZCy6ehYz6Ea0&#10;8bXPpJKuQF4ksat7p66F/gR/wYUDA6PzDak/mptUdSkqguIm5HHPufece7M83SmJtsx5YXSN57MS&#10;I6apaYTe1Pj1q8f3TjDygeiGSKNZjffM49PV3TvLzlZsYVojG+YQkGhfdbbGbQi2KgpPW6aInxnL&#10;NDxy4xQJcHSbonGkA3Yli0VZPiw64xrrDGXew+358IhXmZ9zRsNzzj0LSNYYagt5dXm9SGuxWpJq&#10;44htBR3LIP9QhSJCQ9KJ6pwEgt468QuVEtQZb3iYUaMKw7mgLGsANfPyJzUvW2JZ1gLmeDvZ5P8f&#10;LX22XTskmhovHkGrNFHQpPipf9cf4tf4uT+g/n28iZfxS7yK3+JV/wH21/1H2KfHeD1eH1DCg5ud&#10;9RWQnum1G0/erl2yZsedQlwK+wYGJZsF8tEu92I/9YLtAqLDJYXb++WDkzK3qRgYEpN1PjxhRqG0&#10;qbEUOrlEKrJ96gNkhdBjCBxSRUMNeRf2kqVgqV8wDsoh11BNnjl2Jh3aEpgWQinTYZ40AV+OTjAu&#10;pJyAZU77R+AYn6Asz+PfgCdEzmx0mMBKaON+lz3sjiXzIf7owKA7WXBhmn3uTrYGBisrHD9Bmtwf&#10;zxn+/auubgEAAP//AwBQSwMEFAAGAAgAAAAhAOVdBuLbAAAACQEAAA8AAABkcnMvZG93bnJldi54&#10;bWxMj8FOwzAMhu9IvENkJG4s7bSNUppOiLEzYoDEMWtMW0icKsm29u0x4jCO9v/p9+dqPTorjhhi&#10;70lBPstAIDXe9NQqeHvd3hQgYtJktPWECiaMsK4vLypdGn+iFzzuUiu4hGKpFXQpDaWUsenQ6Tjz&#10;AxJnnz44nXgMrTRBn7jcWTnPspV0uie+0OkBHztsvncHpyDa9ulrep/8Zm7CtNnGD3zOF0pdX40P&#10;9yASjukMw68+q0PNTnt/IBOFVbAoipxRDu6WIBj4W+wVrG6XIOtK/v+g/gEAAP//AwBQSwECLQAU&#10;AAYACAAAACEAtoM4kv4AAADhAQAAEwAAAAAAAAAAAAAAAAAAAAAAW0NvbnRlbnRfVHlwZXNdLnht&#10;bFBLAQItABQABgAIAAAAIQA4/SH/1gAAAJQBAAALAAAAAAAAAAAAAAAAAC8BAABfcmVscy8ucmVs&#10;c1BLAQItABQABgAIAAAAIQB9b6q67wEAAPIDAAAOAAAAAAAAAAAAAAAAAC4CAABkcnMvZTJvRG9j&#10;LnhtbFBLAQItABQABgAIAAAAIQDlXQbi2wAAAAkBAAAPAAAAAAAAAAAAAAAAAEkEAABkcnMvZG93&#10;bnJldi54bWxQSwUGAAAAAAQABADzAAAAUQUAAAAA&#10;" strokecolor="#4579b8 [3044]"/>
        </w:pict>
      </w:r>
    </w:p>
    <w:p w:rsidR="00DF5367" w:rsidRPr="000452C9" w:rsidRDefault="00DF5367" w:rsidP="000452C9">
      <w:pPr>
        <w:tabs>
          <w:tab w:val="left" w:pos="2916"/>
        </w:tabs>
        <w:ind w:left="397"/>
        <w:jc w:val="both"/>
        <w:rPr>
          <w:color w:val="FF0000"/>
        </w:rPr>
      </w:pPr>
    </w:p>
    <w:p w:rsidR="00DF5367" w:rsidRPr="000452C9" w:rsidRDefault="00B9583A" w:rsidP="000452C9">
      <w:pPr>
        <w:tabs>
          <w:tab w:val="left" w:pos="2916"/>
        </w:tabs>
        <w:ind w:left="397"/>
        <w:jc w:val="both"/>
        <w:rPr>
          <w:color w:val="FF0000"/>
        </w:rPr>
      </w:pPr>
      <w:r>
        <w:rPr>
          <w:color w:val="FF0000"/>
        </w:rPr>
        <w:pict>
          <v:rect id="Прямоугольник 282" o:spid="_x0000_s1421" style="position:absolute;left:0;text-align:left;margin-left:185.55pt;margin-top:6.15pt;width:123.75pt;height:61.5pt;z-index:25231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ODmgIAADsFAAAOAAAAZHJzL2Uyb0RvYy54bWysVM1u2zAMvg/YOwi6r469ps2COkXQosOA&#10;og3WDj0rstQY098kJXZ2GrDrgD3CHmKXYT99BueNRsmO23U5DbvIpMmPFMmPOjqupUArZl2pVY7T&#10;vQFGTFFdlOo2x2+uz56NMHKeqIIIrViO18zh48nTJ0eVGbNML7QomEUQRLlxZXK88N6Mk8TRBZPE&#10;7WnDFBi5tpJ4UO1tUlhSQXQpkmwwOEgqbQtjNWXOwd/T1ognMT7njPpLzh3zSOQY7ubjaeM5D2cy&#10;OSLjW0vMoqTdNcg/3EKSUkHSPtQp8QQtbflXKFlSq53mfo9qmWjOS8piDVBNOnhUzdWCGBZrgeY4&#10;07fJ/b+w9GI1s6gscpyNMowUkTCk5svmw+Zz87O523xsvjZ3zY/Np+ZX8635joIX9KwybgzQKzOz&#10;neZADA2ouZXhC6WhOvZ53feZ1R5R+JkOD9ODbIgRBdvhKB0M4yCSe7Sxzr9kWqIg5NjCHGN7yerc&#10;ecgIrlsXUMJt2vxR8mvBwhWEes041AYZs4iOrGInwqIVAT4QSpnyB6EeiBe9A4yXQvTAdBdQ+LQD&#10;db4BxiLbeuBgF/DPjD0iZtXK92BZKm13BSje9plb/231bc2hfF/P6zjQ9PloO6q5LtYwZqtb/jtD&#10;z0po7DlxfkYsEB5WA5bYX8LBha5yrDsJo4W273f9D/7AQ7BiVMEC5di9WxLLMBKvFDD0Rbq/HzYu&#10;KvvDwwwU+9Ayf2hRS3miYSYpPBeGRjH4e7EVudXyBnZ9GrKCiSgKuXNMvd0qJ75dbHgtKJtOoxts&#10;mSH+XF0ZGoKHTgfiXNc3xJqOXR54eaG3y0bGj0jW+gak0tOl17yMDAy9bvvazQA2NBKpe03CE/BQ&#10;j173b97kNwAAAP//AwBQSwMEFAAGAAgAAAAhAPii3oHfAAAACgEAAA8AAABkcnMvZG93bnJldi54&#10;bWxMj01PwzAMhu9I/IfIk7ix9EN0U2k6oUkceqgQg4pr1nhttcapmmwr/x5zgqP9Pnr9uNgtdhRX&#10;nP3gSEG8jkAgtc4M1Cn4/Hh93ILwQZPRoyNU8I0eduX9XaFz4270jtdD6ASXkM+1gj6EKZfStz1a&#10;7dduQuLs5GarA49zJ82sb1xuR5lEUSatHogv9HrCfY/t+XCxCuqsrhNdNV9N1ewrv4nNWzgZpR5W&#10;y8sziIBL+IPhV5/VoWSno7uQ8WJUkG7imFEOkhQEA1m8zUAceZE+pSDLQv5/ofwBAAD//wMAUEsB&#10;Ai0AFAAGAAgAAAAhALaDOJL+AAAA4QEAABMAAAAAAAAAAAAAAAAAAAAAAFtDb250ZW50X1R5cGVz&#10;XS54bWxQSwECLQAUAAYACAAAACEAOP0h/9YAAACUAQAACwAAAAAAAAAAAAAAAAAvAQAAX3JlbHMv&#10;LnJlbHNQSwECLQAUAAYACAAAACEAmBjDg5oCAAA7BQAADgAAAAAAAAAAAAAAAAAuAgAAZHJzL2Uy&#10;b0RvYy54bWxQSwECLQAUAAYACAAAACEA+KLegd8AAAAKAQAADwAAAAAAAAAAAAAAAAD0BAAAZHJz&#10;L2Rvd25yZXYueG1sUEsFBgAAAAAEAAQA8wAAAAAGAAAAAA==&#10;" fillcolor="white [3201]" strokecolor="#f79646 [3209]" strokeweight="2pt">
            <v:textbox style="mso-next-textbox:#Прямоугольник 282">
              <w:txbxContent>
                <w:p w:rsidR="00DC400D" w:rsidRDefault="00DC400D" w:rsidP="00DF5367">
                  <w:pPr>
                    <w:jc w:val="center"/>
                  </w:pPr>
                  <w:r>
                    <w:t xml:space="preserve">Совместные педагогические </w:t>
                  </w:r>
                </w:p>
                <w:p w:rsidR="00DC400D" w:rsidRDefault="00DC400D" w:rsidP="00DF5367">
                  <w:pPr>
                    <w:jc w:val="center"/>
                  </w:pPr>
                  <w:r>
                    <w:t>советы</w:t>
                  </w:r>
                </w:p>
              </w:txbxContent>
            </v:textbox>
          </v:rect>
        </w:pict>
      </w:r>
      <w:r>
        <w:rPr>
          <w:color w:val="FF0000"/>
        </w:rPr>
        <w:pict>
          <v:rect id="Прямоугольник 283" o:spid="_x0000_s1422" style="position:absolute;left:0;text-align:left;margin-left:354.05pt;margin-top:2.4pt;width:127.5pt;height:64.5pt;z-index:25231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L5lgIAADsFAAAOAAAAZHJzL2Uyb0RvYy54bWysVM1u2zAMvg/YOwi6r47TnzVBnSJo0WFA&#10;0RVrh54VWWqMyZJGKbGz04BdB+wR9hC7DPvpMzhvNEp23K7LadjFJkV+pEh+1NFxXSqyFOAKozOa&#10;7gwoEZqbvNC3GX1zffbskBLnmc6ZMlpkdCUcPZ48fXJU2bEYmrlRuQCCQbQbVzajc+/tOEkcn4uS&#10;uR1jhUajNFAyjyrcJjmwCqOXKhkOBgdJZSC3YLhwDk9PWyOdxPhSCu5fSemEJyqjeDcfvxC/s/BN&#10;JkdsfAvMzgveXYP9wy1KVmhM2oc6ZZ6RBRR/hSoLDsYZ6Xe4KRMjZcFFrAGrSQePqrmaMytiLdgc&#10;Z/s2uf8Xll8sL4EUeUaHh7uUaFbikJov6w/rz83P5m79sfna3DU/1p+aX8235jsJXtizyroxQq/s&#10;JXSaQzE0oJZQhj+WRurY51XfZ1F7wvEwPUhHw30cB0fbYTpKUcYwyT3agvMvhClJEDIKOMfYXrY8&#10;d7513bggLtymzR8lv1IiXEHp10JibZhxGNGRVeJEAVky5APjXGh/0KWO3gEmC6V6YLoNqHzagTrf&#10;ABORbT1wsA34Z8YeEbMa7XtwWWgD2wLkb/vMrf+m+rbmUL6vZ3UcaLo7CrcMZzOTr3DMYFr+O8vP&#10;CmzsOXP+kgESHmeBS+xf4UcqU2XUdBIlcwPvt50Hf+QhWimpcIEy6t4tGAhK1EuNDB2le3th46Ky&#10;t/98iAo8tMweWvSiPDE4kxSfC8ujGPy92ogSTHmDuz4NWdHENMfcGeUeNsqJbxcbXwsuptPohltm&#10;mT/XV5aH4KHTgTjX9Q0D27HLIy8vzGbZ2PgRyVrfgNRmuvBGFpGB933tZoAbGjncvSbhCXioR6/7&#10;N2/yGwAA//8DAFBLAwQUAAYACAAAACEAPbOgqd4AAAAJAQAADwAAAGRycy9kb3ducmV2LnhtbEyP&#10;QU+DQBSE7yb+h80z8WYXiqGILI1p4oEDMVaJ1y37CkT2LWG3Lf57nyd7nMxk5ptiu9hRnHH2gyMF&#10;8SoCgdQ6M1Cn4PPj9SED4YMmo0dHqOAHPWzL25tC58Zd6B3P+9AJLiGfawV9CFMupW97tNqv3ITE&#10;3tHNVgeWcyfNrC9cbke5jqJUWj0QL/R6wl2P7ff+ZBXUaV2vddV8NVWzq/wmNm/haJS6v1tenkEE&#10;XMJ/GP7wGR1KZjq4ExkvRgWbKIs5quCRH7D/lCasDxxMkgxkWcjrB+UvAAAA//8DAFBLAQItABQA&#10;BgAIAAAAIQC2gziS/gAAAOEBAAATAAAAAAAAAAAAAAAAAAAAAABbQ29udGVudF9UeXBlc10ueG1s&#10;UEsBAi0AFAAGAAgAAAAhADj9If/WAAAAlAEAAAsAAAAAAAAAAAAAAAAALwEAAF9yZWxzLy5yZWxz&#10;UEsBAi0AFAAGAAgAAAAhAJoLovmWAgAAOwUAAA4AAAAAAAAAAAAAAAAALgIAAGRycy9lMm9Eb2Mu&#10;eG1sUEsBAi0AFAAGAAgAAAAhAD2zoKneAAAACQEAAA8AAAAAAAAAAAAAAAAA8AQAAGRycy9kb3du&#10;cmV2LnhtbFBLBQYAAAAABAAEAPMAAAD7BQAAAAA=&#10;" fillcolor="white [3201]" strokecolor="#f79646 [3209]" strokeweight="2pt">
            <v:textbox style="mso-next-textbox:#Прямоугольник 283">
              <w:txbxContent>
                <w:p w:rsidR="00DC400D" w:rsidRDefault="00DC400D" w:rsidP="00DF5367">
                  <w:r>
                    <w:t xml:space="preserve">Посещение занятий </w:t>
                  </w:r>
                </w:p>
                <w:p w:rsidR="00DC400D" w:rsidRDefault="00DC400D" w:rsidP="00DF5367">
                  <w:pPr>
                    <w:jc w:val="center"/>
                  </w:pPr>
                  <w:r>
                    <w:t>подготовительной к школе группе учителями</w:t>
                  </w:r>
                </w:p>
              </w:txbxContent>
            </v:textbox>
          </v:rect>
        </w:pict>
      </w:r>
      <w:r>
        <w:rPr>
          <w:color w:val="FF0000"/>
        </w:rPr>
        <w:pict>
          <v:rect id="Прямоугольник 281" o:spid="_x0000_s1420" style="position:absolute;left:0;text-align:left;margin-left:13.05pt;margin-top:6.15pt;width:123pt;height:61.5pt;z-index:25231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rmlgIAADsFAAAOAAAAZHJzL2Uyb0RvYy54bWysVM1u1DAQviPxDpbvNMmqf6yarVatipCq&#10;UtGinr2O3Y1wbGPPbrKckLgi8Qg8BBfET58h+0aMnWxayp4Ql8TjmW9+v/HRcVMpshTOl0bnNNtJ&#10;KRGam6LUtzl9c3327JASD0wXTBktcroSnh5Pnj45qu1YjMzcqEI4gk60H9c2p3MAO04Sz+eiYn7H&#10;WKFRKY2rGKDobpPCsRq9VyoZpel+UhtXWGe48B5vTzslnUT/UgoOr6T0AojKKeYG8evidxa+yeSI&#10;jW8ds/OS92mwf8iiYqXGoIOrUwaMLFz5l6uq5M54I2GHmyoxUpZcxBqwmix9VM3VnFkRa8HmeDu0&#10;yf8/t/xieelIWeR0dJhRolmFQ2q/rD+sP7c/27v1x/Zre9f+WH9qf7Xf2u8kWGHPauvHCL2yl66X&#10;PB5DAxrpqvDH0kgT+7wa+iwaIBwvs739UZbiODjqDg6zdC8OIrlHW+fhhTAVCYecOpxjbC9bnnvA&#10;iGi6MUEhZNPFjydYKRFSUPq1kFgbRhxFdGSVOFGOLBnygXEuNOyHetBftA4wWSo1ALNtQAWxCQjq&#10;bQNMRLYNwHQb8M+IAyJGNRoGcFVq47Y5KN4OkTv7TfVdzaF8aGZNHGi2G7sa7mamWOGYnen47y0/&#10;K7Gx58zDJXNIeJwFLjG8wo9Ups6p6U+UzI17v+0+2CMPUUtJjQuUU/9uwZygRL3UyNDn2S4mQCAK&#10;u3sHIxTcQ83soUYvqhODM0EOYnbxGOxBbY7SmeoGd30aoqKKaY6xc8rBbYQT6BYbXwsuptNohltm&#10;GZzrK8uD89DpQJzr5oY527MLkJcXZrNsbPyIZJ1tQGozXYCRZWTgfV/7GeCGRiL1r0l4Ah7K0er+&#10;zZv8BgAA//8DAFBLAwQUAAYACAAAACEAmrDAut0AAAAJAQAADwAAAGRycy9kb3ducmV2LnhtbEyP&#10;wU7DMBBE70j8g7VI3KgTR7QoxKlQJQ45RIiWiKsbb5OIeB3Fbhv+nuUEx30zmp0ptosbxQXnMHjS&#10;kK4SEEittwN1Gj4Orw9PIEI0ZM3oCTV8Y4BteXtTmNz6K73jZR87wSEUcqOhj3HKpQxtj86ElZ+Q&#10;WDv52ZnI59xJO5srh7tRqiRZS2cG4g+9mXDXY/u1PzsN9bqulamaz6ZqdlXYpPYtnqzW93fLyzOI&#10;iEv8M8Nvfa4OJXc6+jPZIEYNap2yk7nKQLCuNorBkUH2mIEsC/l/QfkDAAD//wMAUEsBAi0AFAAG&#10;AAgAAAAhALaDOJL+AAAA4QEAABMAAAAAAAAAAAAAAAAAAAAAAFtDb250ZW50X1R5cGVzXS54bWxQ&#10;SwECLQAUAAYACAAAACEAOP0h/9YAAACUAQAACwAAAAAAAAAAAAAAAAAvAQAAX3JlbHMvLnJlbHNQ&#10;SwECLQAUAAYACAAAACEAxN2a5pYCAAA7BQAADgAAAAAAAAAAAAAAAAAuAgAAZHJzL2Uyb0RvYy54&#10;bWxQSwECLQAUAAYACAAAACEAmrDAut0AAAAJAQAADwAAAAAAAAAAAAAAAADwBAAAZHJzL2Rvd25y&#10;ZXYueG1sUEsFBgAAAAAEAAQA8wAAAPoFAAAAAA==&#10;" fillcolor="white [3201]" strokecolor="#f79646 [3209]" strokeweight="2pt">
            <v:textbox style="mso-next-textbox:#Прямоугольник 281">
              <w:txbxContent>
                <w:p w:rsidR="00DC400D" w:rsidRDefault="00DC400D" w:rsidP="00DF5367">
                  <w:pPr>
                    <w:jc w:val="center"/>
                  </w:pPr>
                  <w:r>
                    <w:t xml:space="preserve">Посещение уроков </w:t>
                  </w:r>
                </w:p>
                <w:p w:rsidR="00DC400D" w:rsidRDefault="00DC400D" w:rsidP="00DF5367">
                  <w:pPr>
                    <w:jc w:val="center"/>
                  </w:pPr>
                  <w:r>
                    <w:t>в первом классе воспитателями</w:t>
                  </w:r>
                </w:p>
              </w:txbxContent>
            </v:textbox>
          </v:rect>
        </w:pict>
      </w:r>
    </w:p>
    <w:p w:rsidR="00DF5367" w:rsidRPr="000452C9" w:rsidRDefault="00DF5367" w:rsidP="000452C9">
      <w:pPr>
        <w:ind w:left="397"/>
        <w:jc w:val="both"/>
        <w:rPr>
          <w:b/>
          <w:color w:val="FF0000"/>
        </w:rPr>
      </w:pPr>
    </w:p>
    <w:p w:rsidR="00DF5367" w:rsidRPr="000452C9" w:rsidRDefault="00B9583A" w:rsidP="000452C9">
      <w:pPr>
        <w:ind w:left="397"/>
        <w:jc w:val="both"/>
        <w:rPr>
          <w:b/>
          <w:color w:val="FF0000"/>
        </w:rPr>
      </w:pPr>
      <w:r>
        <w:rPr>
          <w:color w:val="FF0000"/>
        </w:rPr>
        <w:pict>
          <v:line id="Прямая соединительная линия 300" o:spid="_x0000_s1436" style="position:absolute;left:0;text-align:left;z-index:252326912;visibility:visible;mso-width-relative:margin;mso-height-relative:margin" from="310.8pt,2.95pt" to="354.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c/5QEAAOgDAAAOAAAAZHJzL2Uyb0RvYy54bWysU82O0zAQviPxDpbvNGmhCEVN97AruCCo&#10;gH0Ar2M3lvwn2zTpDTgj9RF4BQ4grbTAMzhvxNhNswiQEIiL4/HMNzPfN5PVWa8k2jHnhdE1ns9K&#10;jJimphF6W+PLV4/vPcLIB6IbIo1mNd4zj8/Wd++sOluxhWmNbJhDkET7qrM1bkOwVVF42jJF/MxY&#10;psHJjVMkgOm2ReNIB9mVLBZl+bDojGusM5R5D68XRyde5/ycMxqec+5ZQLLG0FvIp8vnVTqL9YpU&#10;W0dsK+jYBvmHLhQRGopOqS5IIOi1E7+kUoI64w0PM2pUYTgXlGUOwGZe/sTmZUssy1xAHG8nmfz/&#10;S0uf7TYOiabG90vQRxMFQ4ofhjfDIX6JH4cDGt7Gb/Fz/BSv49d4PbyD+83wHu7JGW/G5wNKeFCz&#10;s76CpOd640bL241L0vTcqfQF0qjPE9hPE2B9QBQel8vFgyX0QU+u4hZnnQ9PmFEoXWoshU7akIrs&#10;nvoAtSD0FAJG6uNYOd/CXrIULPULxoEv1JpndN40di4d2hHYEUIp02GemEC+HJ1gXEg5Acs/A8f4&#10;BGV5C/8GPCFyZaPDBFZCG/e76qE/tcyP8ScFjryTBFem2eeZZGlgnTLDcfXTvv5oZ/jtD7r+DgAA&#10;//8DAFBLAwQUAAYACAAAACEAPkaJ/dwAAAAHAQAADwAAAGRycy9kb3ducmV2LnhtbEyOwU6DQBRF&#10;9yb+w+SZuDF2aCOIyNCoSdOFNcbiB0yZJxCZN4QZKPXrfbrR5cm9uffk69l2YsLBt44ULBcRCKTK&#10;mZZqBe/l5joF4YMmoztHqOCEHtbF+VmuM+OO9IbTPtSCR8hnWkETQp9J6asGrfYL1yNx9uEGqwPj&#10;UEsz6COP206uoiiRVrfED43u8anB6nM/WgXbzSM+x6exvjHxtryayt3L12uq1OXF/HAPIuAc/srw&#10;o8/qULDTwY1kvOgUJKtlwlUF8R0Izm+jlPnwy7LI5X//4hsAAP//AwBQSwECLQAUAAYACAAAACEA&#10;toM4kv4AAADhAQAAEwAAAAAAAAAAAAAAAAAAAAAAW0NvbnRlbnRfVHlwZXNdLnhtbFBLAQItABQA&#10;BgAIAAAAIQA4/SH/1gAAAJQBAAALAAAAAAAAAAAAAAAAAC8BAABfcmVscy8ucmVsc1BLAQItABQA&#10;BgAIAAAAIQALpAc/5QEAAOgDAAAOAAAAAAAAAAAAAAAAAC4CAABkcnMvZTJvRG9jLnhtbFBLAQIt&#10;ABQABgAIAAAAIQA+Ron93AAAAAcBAAAPAAAAAAAAAAAAAAAAAD8EAABkcnMvZG93bnJldi54bWxQ&#10;SwUGAAAAAAQABADzAAAASAUAAAAA&#10;" strokecolor="#4579b8 [3044]"/>
        </w:pict>
      </w:r>
      <w:r>
        <w:rPr>
          <w:color w:val="FF0000"/>
        </w:rPr>
        <w:pict>
          <v:line id="Прямая соединительная линия 299" o:spid="_x0000_s1435" style="position:absolute;left:0;text-align:left;z-index:252325888;visibility:visible;mso-width-relative:margin;mso-height-relative:margin" from="136.05pt,2.95pt" to="18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Ox5gEAAOgDAAAOAAAAZHJzL2Uyb0RvYy54bWysU82O0zAQviPxDpbvNGklqt2o6R52BRcE&#10;FT8P4HXsxpL/ZJsmvQFnpD4Cr8ABpJUWeAbnjRi7aRYBEgJxcTye+b6Zb2ayuuiVRDvmvDC6xvNZ&#10;iRHT1DRCb2v86uWjB2cY+UB0Q6TRrMZ75vHF+v69VWcrtjCtkQ1zCEi0rzpb4zYEWxWFpy1TxM+M&#10;ZRqc3DhFAphuWzSOdMCuZLEoy2XRGddYZyjzHl6vjk68zvycMxqece5ZQLLGUFvIp8vndTqL9YpU&#10;W0dsK+hYBvmHKhQRGpJOVFckEPTaiV+olKDOeMPDjBpVGM4FZVkDqJmXP6l50RLLshZojrdTm/z/&#10;o6VPdxuHRFPjxfk5RpooGFL8MLwZDvFL/Dgc0PA2fouf46d4E7/Gm+Ed3G+H93BPzng7Ph9QwkM3&#10;O+srIL3UGzda3m5cak3PnUpfEI36PIH9NAHWB0Thcbk4Wz6EOdGTq7jDWefDY2YUSpcaS6FTb0hF&#10;dk98gFwQegoBI9VxzJxvYS9ZCpb6OeOgF3LNMzpvGruUDu0I7AihlOkwT0qAL0cnGBdSTsDyz8Ax&#10;PkFZ3sK/AU+InNnoMIGV0Mb9LnvoTyXzY/ypA0fdqQXXptnnmeTWwDplhePqp3390c7wux90/R0A&#10;AP//AwBQSwMEFAAGAAgAAAAhAE2aGqPdAAAABwEAAA8AAABkcnMvZG93bnJldi54bWxMjsFOg0AU&#10;Rfcm/sPkmbgxdgDFVmRo1KTpQo2x+AFT5glE5g1hBkr9ep9udHlyb+49+Xq2nZhw8K0jBfEiAoFU&#10;OdNSreC93FyuQPigyejOESo4ood1cXqS68y4A73htAu14BHymVbQhNBnUvqqQav9wvVInH24werA&#10;ONTSDPrA47aTSRTdSKtb4odG9/jYYPW5G62C7eYBn9LjWF+bdFteTOXzy9frSqnzs/n+DkTAOfyV&#10;4Uef1aFgp70byXjRKUiWScxVBektCM6vljHz/pdlkcv//sU3AAAA//8DAFBLAQItABQABgAIAAAA&#10;IQC2gziS/gAAAOEBAAATAAAAAAAAAAAAAAAAAAAAAABbQ29udGVudF9UeXBlc10ueG1sUEsBAi0A&#10;FAAGAAgAAAAhADj9If/WAAAAlAEAAAsAAAAAAAAAAAAAAAAALwEAAF9yZWxzLy5yZWxzUEsBAi0A&#10;FAAGAAgAAAAhAIlsc7HmAQAA6AMAAA4AAAAAAAAAAAAAAAAALgIAAGRycy9lMm9Eb2MueG1sUEsB&#10;Ai0AFAAGAAgAAAAhAE2aGqPdAAAABwEAAA8AAAAAAAAAAAAAAAAAQAQAAGRycy9kb3ducmV2Lnht&#10;bFBLBQYAAAAABAAEAPMAAABKBQAAAAA=&#10;" strokecolor="#4579b8 [3044]"/>
        </w:pict>
      </w:r>
    </w:p>
    <w:p w:rsidR="00DF5367" w:rsidRPr="000452C9" w:rsidRDefault="00DF5367" w:rsidP="000452C9">
      <w:pPr>
        <w:ind w:left="397"/>
        <w:jc w:val="both"/>
        <w:rPr>
          <w:b/>
          <w:color w:val="FF0000"/>
        </w:rPr>
      </w:pPr>
    </w:p>
    <w:p w:rsidR="00DF5367" w:rsidRPr="000452C9" w:rsidRDefault="00DF5367" w:rsidP="000452C9">
      <w:pPr>
        <w:ind w:left="397"/>
        <w:jc w:val="both"/>
        <w:rPr>
          <w:b/>
          <w:color w:val="FF0000"/>
        </w:rPr>
      </w:pPr>
    </w:p>
    <w:p w:rsidR="00DF5367" w:rsidRPr="000452C9" w:rsidRDefault="00DF5367" w:rsidP="000452C9">
      <w:pPr>
        <w:ind w:left="397"/>
        <w:jc w:val="both"/>
        <w:rPr>
          <w:b/>
          <w:color w:val="FF0000"/>
        </w:rPr>
      </w:pPr>
    </w:p>
    <w:p w:rsidR="00DF5367" w:rsidRPr="000452C9" w:rsidRDefault="00B9583A" w:rsidP="000452C9">
      <w:pPr>
        <w:ind w:left="397"/>
        <w:jc w:val="both"/>
        <w:rPr>
          <w:b/>
          <w:color w:val="FF0000"/>
        </w:rPr>
      </w:pPr>
      <w:r>
        <w:rPr>
          <w:color w:val="FF0000"/>
        </w:rPr>
        <w:pict>
          <v:rect id="Прямоугольник 286" o:spid="_x0000_s1424" style="position:absolute;left:0;text-align:left;margin-left:300.05pt;margin-top:3.15pt;width:183pt;height:95.25pt;z-index:25231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V2lAIAADwFAAAOAAAAZHJzL2Uyb0RvYy54bWysVMtu1DAU3SPxD5b3NA+mr1Ez1ahVEVJV&#10;KlrUtcexOxF+YXsmGVZIbJH4BD6CDeLRb8j8EddOJi1lVohN4ut7z32e66PjRgq0ZNZVWhU420kx&#10;YorqslK3BX5zffbsACPniSqJ0IoVeMUcPp48fXJUmzHL9VyLklkETpQb16bAc+/NOEkcnTNJ3I42&#10;TIGSayuJB9HeJqUlNXiXIsnTdC+ptS2N1ZQ5B7ennRJPon/OGfWvOHfMI1FgyM3Hr43fWfgmkyMy&#10;vrXEzCvap0H+IQtJKgVBB1enxBO0sNVfrmRFrXaa+x2qZaI5ryiLNUA1Wfqomqs5MSzWAs1xZmiT&#10;+39u6cXy0qKqLHB+sIeRIhKG1H5Zf1h/bn+2d+uP7df2rv2x/tT+ar+131Gwgp7Vxo0BemUubS85&#10;OIYGNNzK8IfSUBP7vBr6zBqPKFzmz/NRlsI4KOiyPD3c298NXpN7uLHOv2BaonAosIVBxv6S5bnz&#10;nenGBHAhnS6BePIrwUIOQr1mHIoLISM60oqdCIuWBAhBKGXKx4IgdLQOMF4JMQCzbUDhsz7f3jbA&#10;WKTbAEy3Af+MOCBiVK38AJaV0nabg/LtELmz31Tf1RzK982siRPNRtE23M10uYI5W90tgDP0rILG&#10;nhPnL4kFxsMwYIv9K/hwoesC6/6E0Vzb99vugz0QEbQY1bBBBXbvFsQyjMRLBRQ9zEajsHJRGO3u&#10;5yDYh5rZQ41ayBMNM8ngvTA0HoO9F5sjt1rewLJPQ1RQEUUhdoGptxvhxHebDc8FZdNpNIM1M8Sf&#10;qytDg/PQ6UCc6+aGWNOzywMxL/Rm28j4Eck624BUerrwmleRgfd97WcAKxo53D8n4Q14KEer+0dv&#10;8hsAAP//AwBQSwMEFAAGAAgAAAAhAIXlTUTeAAAACQEAAA8AAABkcnMvZG93bnJldi54bWxMj8FO&#10;wzAQRO9I/QdrK3GjTopk2hCnQpU45BAhWiKu29hNIuJ1FLtt+HuWE9x2NE+zM/ludoO42in0njSk&#10;qwSEpcabnloNH8fXhw2IEJEMDp6shm8bYFcs7nLMjL/Ru70eYis4hEKGGroYx0zK0HTWYVj50RJ7&#10;Zz85jCynVpoJbxzuBrlOEiUd9sQfOhztvrPN1+HiNFSqqtZY1p91We/L8JSat3g2Wt8v55dnENHO&#10;8Q+G3/pcHQrudPIXMkEMGlSSpIzy8QiC/a1SrE8MbtUGZJHL/wuKHwAAAP//AwBQSwECLQAUAAYA&#10;CAAAACEAtoM4kv4AAADhAQAAEwAAAAAAAAAAAAAAAAAAAAAAW0NvbnRlbnRfVHlwZXNdLnhtbFBL&#10;AQItABQABgAIAAAAIQA4/SH/1gAAAJQBAAALAAAAAAAAAAAAAAAAAC8BAABfcmVscy8ucmVsc1BL&#10;AQItABQABgAIAAAAIQCjgnV2lAIAADwFAAAOAAAAAAAAAAAAAAAAAC4CAABkcnMvZTJvRG9jLnht&#10;bFBLAQItABQABgAIAAAAIQCF5U1E3gAAAAkBAAAPAAAAAAAAAAAAAAAAAO4EAABkcnMvZG93bnJl&#10;di54bWxQSwUGAAAAAAQABADzAAAA+QUAAAAA&#10;" fillcolor="white [3201]" strokecolor="#f79646 [3209]" strokeweight="2pt">
            <v:textbox style="mso-next-textbox:#Прямоугольник 286">
              <w:txbxContent>
                <w:p w:rsidR="00DC400D" w:rsidRDefault="00DC400D" w:rsidP="00DF5367">
                  <w:pPr>
                    <w:jc w:val="center"/>
                  </w:pPr>
                  <w:r w:rsidRPr="0023700A">
                    <w:rPr>
                      <w:i/>
                    </w:rPr>
                    <w:t>Цель:</w:t>
                  </w:r>
                  <w:r>
                    <w:t xml:space="preserve"> формирование практических умений и навыков чтения, письма и счёта и навыков учения</w:t>
                  </w:r>
                </w:p>
              </w:txbxContent>
            </v:textbox>
          </v:rect>
        </w:pict>
      </w:r>
      <w:r>
        <w:rPr>
          <w:color w:val="FF0000"/>
        </w:rPr>
        <w:pict>
          <v:rect id="Прямоугольник 284" o:spid="_x0000_s1423" style="position:absolute;left:0;text-align:left;margin-left:3.3pt;margin-top:3.2pt;width:182.25pt;height:95.25pt;z-index:25231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HTlAIAADwFAAAOAAAAZHJzL2Uyb0RvYy54bWysVM1uEzEQviPxDpbvdLNLWtqomypqVYRU&#10;tRUt6tnx2skK/2E72Q0nJK5IPAIPwQXx02fYvBFj72YbSk6Iy67HM9/8fuPjk1oKtGTWlVrlON0b&#10;YMQU1UWpZjl+c3v+7BAj54kqiNCK5XjFHD4ZP31yXJkRy/Rci4JZBE6UG1Umx3PvzShJHJ0zSdye&#10;NkyBkmsriQfRzpLCkgq8S5Fkg8FBUmlbGKspcw5uz1olHkf/nDPqrzh3zCORY8jNx6+N32n4JuNj&#10;MppZYuYl7dIg/5CFJKWCoL2rM+IJWtjyL1eypFY7zf0e1TLRnJeUxRqgmnTwqJqbOTEs1gLNcaZv&#10;k/t/bunl8tqisshxdjjESBEJQ2q+rD+sPzc/m/v1x+Zrc9/8WH9qfjXfmu8oWEHPKuNGAL0x17aT&#10;HBxDA2puZfhDaaiOfV71fWa1RxQus+fpcP/FPkYUdGk2ODoAAfwkD3BjnX/JtEThkGMLg4z9JcsL&#10;51vTjQngQjptAvHkV4KFHIR6zTgUF0JGdKQVOxUWLQkQglDKlD/oQkfrAOOlED0w3QUUPu1AnW2A&#10;sUi3HjjYBfwzYo+IUbXyPViWSttdDoq3feTWflN9W3Mo39fTOk40HWYhy3A31cUK5mx1uwDO0PMS&#10;GntBnL8mFhgPuwFb7K/gw4Wucqy7E0Zzbd/vug/2QETQYlTBBuXYvVsQyzASrxRQ9CgdDsPKRQHm&#10;nYFgtzXTbY1ayFMNM0nhvTA0HoO9F5sjt1rewbJPQlRQEUUhdo6ptxvh1LebDc8FZZNJNIM1M8Rf&#10;qBtDg/PQ6UCc2/qOWNOxywMxL/Vm28joEcla24BUerLwmpeRgQ997WYAKxo53D0n4Q3YlqPVw6M3&#10;/g0AAP//AwBQSwMEFAAGAAgAAAAhAIxfnC3cAAAABwEAAA8AAABkcnMvZG93bnJldi54bWxMjkFL&#10;w0AQhe+C/2EZwZvdpMrWxmyKFDzkEIrV4HWbnSbB7GzIbtv4752e9DQ83sebL9/MbhBnnELvSUO6&#10;SEAgNd721Gr4/Hh7eAYRoiFrBk+o4QcDbIrbm9xk1l/oHc/72AoeoZAZDV2MYyZlaDp0Jiz8iMTd&#10;0U/ORI5TK+1kLjzuBrlMEiWd6Yk/dGbEbYfN9/7kNFSqqpamrL/qst6WYZXaXTxare/v5tcXEBHn&#10;+AfDVZ/VoWCngz+RDWLQoBSDfJ5AcPu4SlMQB8bWag2yyOV//+IXAAD//wMAUEsBAi0AFAAGAAgA&#10;AAAhALaDOJL+AAAA4QEAABMAAAAAAAAAAAAAAAAAAAAAAFtDb250ZW50X1R5cGVzXS54bWxQSwEC&#10;LQAUAAYACAAAACEAOP0h/9YAAACUAQAACwAAAAAAAAAAAAAAAAAvAQAAX3JlbHMvLnJlbHNQSwEC&#10;LQAUAAYACAAAACEAEkTB05QCAAA8BQAADgAAAAAAAAAAAAAAAAAuAgAAZHJzL2Uyb0RvYy54bWxQ&#10;SwECLQAUAAYACAAAACEAjF+cLdwAAAAHAQAADwAAAAAAAAAAAAAAAADuBAAAZHJzL2Rvd25yZXYu&#10;eG1sUEsFBgAAAAAEAAQA8wAAAPcFAAAAAA==&#10;" fillcolor="white [3201]" strokecolor="#f79646 [3209]" strokeweight="2pt">
            <v:textbox style="mso-next-textbox:#Прямоугольник 284">
              <w:txbxContent>
                <w:p w:rsidR="00DC400D" w:rsidRDefault="00DC400D" w:rsidP="00DF5367">
                  <w:pPr>
                    <w:jc w:val="center"/>
                  </w:pPr>
                  <w:r w:rsidRPr="0023700A">
                    <w:t>Цель:</w:t>
                  </w:r>
                  <w:r>
                    <w:t xml:space="preserve"> сохранение и укрепление здоровья, всестороннее физическое и психическое развитие, становление ребёнка как личности</w:t>
                  </w:r>
                </w:p>
              </w:txbxContent>
            </v:textbox>
          </v:rect>
        </w:pict>
      </w:r>
    </w:p>
    <w:p w:rsidR="00DF5367" w:rsidRPr="000452C9" w:rsidRDefault="00DF5367" w:rsidP="000452C9">
      <w:pPr>
        <w:ind w:left="397"/>
        <w:jc w:val="both"/>
        <w:rPr>
          <w:b/>
          <w:color w:val="FF0000"/>
        </w:rPr>
      </w:pPr>
    </w:p>
    <w:p w:rsidR="00DF5367" w:rsidRPr="000452C9" w:rsidRDefault="00B9583A" w:rsidP="000452C9">
      <w:pPr>
        <w:ind w:left="397"/>
        <w:jc w:val="both"/>
        <w:rPr>
          <w:b/>
          <w:color w:val="FF0000"/>
        </w:rPr>
      </w:pPr>
      <w:r>
        <w:rPr>
          <w:color w:val="FF0000"/>
        </w:rPr>
        <w:pict>
          <v:line id="Прямая соединительная линия 310" o:spid="_x0000_s1444" style="position:absolute;left:0;text-align:left;z-index:252335104;visibility:visible;mso-width-relative:margin;mso-height-relative:margin" from="483.3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aX5AEAAOgDAAAOAAAAZHJzL2Uyb0RvYy54bWysU0uO1DAQ3SNxB8t7OsnwVdTpWcwINgha&#10;fA7gceyOJf9km056B6yR+ghcgQUjjTTAGZwbUXanMwiQEIiN43LVq6r3qrI8HZREW+a8MLrB1aLE&#10;iGlqWqE3DX796vGdRxj5QHRLpNGswTvm8enq9q1lb2t2YjojW+YQJNG+7m2DuxBsXRSedkwRvzCW&#10;aXBy4xQJYLpN0TrSQ3Yli5OyfFD0xrXWGcq8h9fzgxOvcn7OGQ3POfcsINlg6C3k0+XzIp3Faknq&#10;jSO2E3Rqg/xDF4oIDUXnVOckEPTGiV9SKUGd8YaHBTWqMJwLyjIHYFOVP7F52RHLMhcQx9tZJv//&#10;0tJn27VDom3w3Qr00UTBkOLH8e24j1/ip3GPxnfxW7yMn+NV/Bqvxvdwvx4/wD054/X0vEcJD2r2&#10;1teQ9Eyv3WR5u3ZJmoE7lb5AGg15Art5AmwIiMJj9bC6dx/6oEdXcYOzzocnzCiULg2WQidtSE22&#10;T32AWhB6DAEj9XGonG9hJ1kKlvoF48A31crovGnsTDq0JbAjhFKmQ5WYQL4cnWBcSDkDyz8Dp/gE&#10;ZXkL/wY8I3Jlo8MMVkIb97vqYTi2zA/xRwUOvJMEF6bd5ZlkaWCdMsNp9dO+/mhn+M0PuvoOAAD/&#10;/wMAUEsDBBQABgAIAAAAIQAY2aNe3wAAAAkBAAAPAAAAZHJzL2Rvd25yZXYueG1sTI/BToNAEIbv&#10;Jr7DZky8GLuIlhRkadSk6cEaY/EBtuwIRHaWsAulPr1jPOhx/vnyzzf5eradmHDwrSMFN4sIBFLl&#10;TEu1gvdyc70C4YMmoztHqOCEHtbF+VmuM+OO9IbTPtSCS8hnWkETQp9J6asGrfYL1yPx7sMNVgce&#10;h1qaQR+53HYyjqJEWt0SX2h0j08NVp/70SrYbh7xeXka6zuz3JZXU7l7+XpdKXV5MT/cgwg4hz8Y&#10;fvRZHQp2OriRjBedgjRJEkYVxGkMgoE0veXg8BvIIpf/Pyi+AQAA//8DAFBLAQItABQABgAIAAAA&#10;IQC2gziS/gAAAOEBAAATAAAAAAAAAAAAAAAAAAAAAABbQ29udGVudF9UeXBlc10ueG1sUEsBAi0A&#10;FAAGAAgAAAAhADj9If/WAAAAlAEAAAsAAAAAAAAAAAAAAAAALwEAAF9yZWxzLy5yZWxzUEsBAi0A&#10;FAAGAAgAAAAhABNj1pfkAQAA6AMAAA4AAAAAAAAAAAAAAAAALgIAAGRycy9lMm9Eb2MueG1sUEsB&#10;Ai0AFAAGAAgAAAAhABjZo17fAAAACQEAAA8AAAAAAAAAAAAAAAAAPgQAAGRycy9kb3ducmV2Lnht&#10;bFBLBQYAAAAABAAEAPMAAABKBQAAAAA=&#10;" strokecolor="#4579b8 [3044]"/>
        </w:pict>
      </w:r>
      <w:r>
        <w:rPr>
          <w:b/>
          <w:color w:val="FF0000"/>
        </w:rPr>
        <w:pict>
          <v:shape id="Прямая со стрелкой 305" o:spid="_x0000_s1440" type="#_x0000_t32" style="position:absolute;left:0;text-align:left;margin-left:185.55pt;margin-top:8.6pt;width:114.75pt;height:0;flip:y;z-index:25233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v3BQIAAC4EAAAOAAAAZHJzL2Uyb0RvYy54bWysU0uOEzEQ3SNxB8t70p0MAyhKZxYZYIMg&#10;4rf3uO20Jf9UNulkN3CBOQJXYDMLPpozdN+IsjtpEIyEQGxK/r1X9V6VF2c7o8lWQFDOVnQ6KSkR&#10;lrta2U1F37x+cu8RJSEyWzPtrKjoXgR6trx7Z9H6uZi5xulaAEESG+atr2gTo58XReCNMCxMnBcW&#10;L6UDwyJuYVPUwFpkN7qYleWDonVQe3BchICn58MlXWZ+KQWPL6QMIhJdUawt5gg5XqRYLBdsvgHm&#10;G8UPZbB/qMIwZTHpSHXOIiPvQP1GZRQHF5yME+5M4aRUXGQNqGZa/qLmVcO8yFrQnOBHm8L/o+XP&#10;t2sgqq7oSXlKiWUGm9R97C/7q+5b96m/Iv377gZD/6G/7K67r92X7qb7TNJr9K71YY4UK7uGwy74&#10;NSQjdhIMkVr5tzgW2RoUS3bZ+f3ovNhFwvFwev/04ckMC+B4N03MxUCRqDyE+FQ4Q9KioiECU5sm&#10;rpy12F8HAz3bPgtxAB4BCaxtio1g9WNbk7j3qI8BuHZofWRK33KB2ROwSPoGRXkV91oMpC+FRNdS&#10;5Vlbnlex0kC2DCeNcS5sPOrQFl8nmFRaj8Dyz8DD+wQVeZb/BjwicmZn4wg2yjq4LXvcHUuWw/uj&#10;A4PuZMGFq/e519kaHMrcqcMHSlP/8z7Df3zz5XcAAAD//wMAUEsDBBQABgAIAAAAIQC9kLLD3AAA&#10;AAkBAAAPAAAAZHJzL2Rvd25yZXYueG1sTI89T8MwEIZ3pP4H6yqxUSdFSlGIU1VFsHWgrShsbnzE&#10;UeNzFDtp+PccYoDx7n30fhTrybVixD40nhSkiwQEUuVNQ7WC4+H57gFEiJqMbj2hgi8MsC5nN4XO&#10;jb/SK477WAs2oZBrBTbGLpcyVBadDgvfIbH26XunI599LU2vr2zuWrlMkkw63RAnWN3h1mJ12Q9O&#10;wendvlT27WOTjeFp1xxOuEv9oNTtfNo8gog4xT8YfupzdSi509kPZIJoFdyv0pRRFlZLEAxkHAfi&#10;/PuQZSH/Lyi/AQAA//8DAFBLAQItABQABgAIAAAAIQC2gziS/gAAAOEBAAATAAAAAAAAAAAAAAAA&#10;AAAAAABbQ29udGVudF9UeXBlc10ueG1sUEsBAi0AFAAGAAgAAAAhADj9If/WAAAAlAEAAAsAAAAA&#10;AAAAAAAAAAAALwEAAF9yZWxzLy5yZWxzUEsBAi0AFAAGAAgAAAAhAIeIq/cFAgAALgQAAA4AAAAA&#10;AAAAAAAAAAAALgIAAGRycy9lMm9Eb2MueG1sUEsBAi0AFAAGAAgAAAAhAL2QssPcAAAACQEAAA8A&#10;AAAAAAAAAAAAAAAAXwQAAGRycy9kb3ducmV2LnhtbFBLBQYAAAAABAAEAPMAAABoBQAAAAA=&#10;" strokecolor="#4579b8 [3044]">
            <v:stroke startarrow="open" endarrow="open"/>
          </v:shape>
        </w:pict>
      </w:r>
    </w:p>
    <w:p w:rsidR="00DF5367" w:rsidRPr="000452C9" w:rsidRDefault="00B9583A" w:rsidP="000452C9">
      <w:pPr>
        <w:ind w:left="397"/>
        <w:jc w:val="both"/>
        <w:rPr>
          <w:b/>
          <w:color w:val="FF0000"/>
        </w:rPr>
      </w:pPr>
      <w:r>
        <w:rPr>
          <w:color w:val="FF0000"/>
        </w:rPr>
        <w:pict>
          <v:line id="Прямая соединительная линия 313" o:spid="_x0000_s1447" style="position:absolute;left:0;text-align:left;z-index:252338176;visibility:visible;mso-width-relative:margin;mso-height-relative:margin" from="-7.95pt,1.9pt" to="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q5QEAAOgDAAAOAAAAZHJzL2Uyb0RvYy54bWysU0uO1DAQ3SNxB8t7OskMP0WdnsWMYIOg&#10;xecAHsfuWPJPtumkd8AaqY/AFViANNIAZ3BuRNmdziBAQiA2jstV71W9qsrybFASbZnzwugGV4sS&#10;I6apaYXeNPjVy0d3HmLkA9EtkUazBu+Yx2er27eWva3ZiemMbJlDQKJ93dsGdyHYuig87ZgifmEs&#10;0+DkxikSwHSbonWkB3Yli5OyvF/0xrXWGcq8h9eLgxOvMj/njIZnnHsWkGww1Bby6fJ5mc5itST1&#10;xhHbCTqVQf6hCkWEhqQz1QUJBL124hcqJagz3vCwoEYVhnNBWdYAaqryJzUvOmJZ1gLN8XZuk/9/&#10;tPTpdu2QaBt8Wp1ipImCIcUP45txH7/Ej+MejW/jt/g5fopX8Wu8Gt/B/Xp8D/fkjNfT8x4lPHSz&#10;t74G0nO9dpPl7dql1gzcqfQF0WjIE9jNE2BDQBQeqwfV3XswJ3p0FTc463x4zIxC6dJgKXTqDanJ&#10;9okPkAtCjyFgpDoOmfMt7CRLwVI/Zxz0plwZnTeNnUuHtgR2hFDKdKiSEuDL0QnGhZQzsPwzcIpP&#10;UJa38G/AMyJnNjrMYCW0cb/LHoZjyfwQf+zAQXdqwaVpd3kmuTWwTlnhtPppX3+0M/zmB119BwAA&#10;//8DAFBLAwQUAAYACAAAACEAkP1Zkd0AAAAGAQAADwAAAGRycy9kb3ducmV2LnhtbEyPwU7DMBBE&#10;70j8g7VIXFDrBEhVQpwKkKoeKEI0/QA3XpKIeB3FTpry9Wy5wHE0o5k32WqyrRix940jBfE8AoFU&#10;OtNQpWBfrGdLED5oMrp1hApO6GGVX15kOjXuSB847kIluIR8qhXUIXSplL6s0Wo/dx0Se5+utzqw&#10;7Ctpen3kctvK2yhaSKsb4oVad/hSY/m1G6yCzfoZX5PTUN2bZFPcjMX27ft9qdT11fT0CCLgFP7C&#10;cMZndMiZ6eAGMl60CmZx8sBRBXf84OzHMYjDr5R5Jv/j5z8AAAD//wMAUEsBAi0AFAAGAAgAAAAh&#10;ALaDOJL+AAAA4QEAABMAAAAAAAAAAAAAAAAAAAAAAFtDb250ZW50X1R5cGVzXS54bWxQSwECLQAU&#10;AAYACAAAACEAOP0h/9YAAACUAQAACwAAAAAAAAAAAAAAAAAvAQAAX3JlbHMvLnJlbHNQSwECLQAU&#10;AAYACAAAACEAv/C56uUBAADoAwAADgAAAAAAAAAAAAAAAAAuAgAAZHJzL2Uyb0RvYy54bWxQSwEC&#10;LQAUAAYACAAAACEAkP1Zkd0AAAAGAQAADwAAAAAAAAAAAAAAAAA/BAAAZHJzL2Rvd25yZXYueG1s&#10;UEsFBgAAAAAEAAQA8wAAAEkFAAAAAA==&#10;" strokecolor="#4579b8 [3044]"/>
        </w:pict>
      </w:r>
    </w:p>
    <w:p w:rsidR="00DF5367" w:rsidRPr="000452C9" w:rsidRDefault="00DF5367" w:rsidP="000452C9">
      <w:pPr>
        <w:tabs>
          <w:tab w:val="left" w:pos="5445"/>
        </w:tabs>
        <w:ind w:left="397"/>
        <w:jc w:val="both"/>
        <w:rPr>
          <w:b/>
          <w:color w:val="FF0000"/>
        </w:rPr>
      </w:pPr>
      <w:r w:rsidRPr="000452C9">
        <w:rPr>
          <w:b/>
          <w:color w:val="FF0000"/>
        </w:rPr>
        <w:tab/>
      </w:r>
    </w:p>
    <w:p w:rsidR="00DF5367" w:rsidRPr="000452C9" w:rsidRDefault="00DF5367" w:rsidP="000452C9">
      <w:pPr>
        <w:ind w:left="397"/>
        <w:jc w:val="both"/>
        <w:rPr>
          <w:b/>
          <w:color w:val="FF0000"/>
        </w:rPr>
      </w:pPr>
    </w:p>
    <w:p w:rsidR="00DF5367" w:rsidRPr="000452C9" w:rsidRDefault="00B9583A" w:rsidP="000452C9">
      <w:pPr>
        <w:ind w:left="397"/>
        <w:jc w:val="both"/>
        <w:rPr>
          <w:b/>
          <w:color w:val="FF0000"/>
        </w:rPr>
      </w:pPr>
      <w:r>
        <w:rPr>
          <w:color w:val="FF0000"/>
        </w:rPr>
        <w:pict>
          <v:line id="Прямая соединительная линия 304" o:spid="_x0000_s1439" style="position:absolute;left:0;text-align:left;flip:y;z-index:252329984;visibility:visible;mso-width-relative:margin;mso-height-relative:margin" from="399.3pt,-.15pt" to="399.3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dR7gEAAPIDAAAOAAAAZHJzL2Uyb0RvYy54bWysU82O0zAQviPxDpbvNGmXhVXUdA+7gguC&#10;ir+717EbS/6TbZr2BpyR+gi8AgeQVlrgGZw3YuykAQFCAnGxxuP5vpn5Zrw83ymJtsx5YXSN57MS&#10;I6apaYTe1PjF8wd3zjDygeiGSKNZjffM4/PV7VvLzlZsYVojG+YQkGhfdbbGbQi2KgpPW6aInxnL&#10;NDxy4xQJcHWbonGkA3Yli0VZ3is64xrrDGXeg/dyeMSrzM85o+EJ554FJGsMtYV8unxepbNYLUm1&#10;ccS2go5lkH+oQhGhIelEdUkCQa+c+IVKCeqMNzzMqFGF4VxQlnuAbublT908a4lluRcQx9tJJv//&#10;aOnj7doh0dT4pLyLkSYKhhTf96/7Q/wcP/QH1L+JX+On+DFexy/xun8L9k3/Duz0GG9G9wElPKjZ&#10;WV8B6YVeu/Hm7dolaXbcKcSlsC9hUbJY0D7a5Vnsp1mwXUB0cFLwni5Ozu6fJuJiYEhM1vnwkBmF&#10;klFjKXRSiVRk+8iHIfQYArhU0VBDtsJeshQs9VPGoXPINVSTd45dSIe2BLaFUMp0mI+pc3SCcSHl&#10;BCxz2j8Cx/gEZXkf/wY8IXJmo8MEVkIb97vsYXcsmQ/xRwWGvpMEV6bZ5+lkaWCxsrjjJ0ib++M9&#10;w79/1dU3AAAA//8DAFBLAwQUAAYACAAAACEAd5OXotoAAAAIAQAADwAAAGRycy9kb3ducmV2Lnht&#10;bEyPwU7DMBBE70j8g7VI3FqnAZUQsqkQpWdEoVKPbrwkAXsd2W6b/D1GHOA4mtHMm2o1WiNO5EPv&#10;GGExz0AQN0733CK8v21mBYgQFWtlHBPCRAFW9eVFpUrtzvxKp21sRSrhUCqELsahlDI0HVkV5m4g&#10;Tt6H81bFJH0rtVfnVG6NzLNsKa3qOS10aqCnjpqv7dEiBNM+f067ya1z7af1JuzpZXGLeH01Pj6A&#10;iDTGvzD84Cd0qBPTwR1ZB2EQ7u6LZYoizG5AJP9XHxCKPAdZV/L/gfobAAD//wMAUEsBAi0AFAAG&#10;AAgAAAAhALaDOJL+AAAA4QEAABMAAAAAAAAAAAAAAAAAAAAAAFtDb250ZW50X1R5cGVzXS54bWxQ&#10;SwECLQAUAAYACAAAACEAOP0h/9YAAACUAQAACwAAAAAAAAAAAAAAAAAvAQAAX3JlbHMvLnJlbHNQ&#10;SwECLQAUAAYACAAAACEAMDXnUe4BAADyAwAADgAAAAAAAAAAAAAAAAAuAgAAZHJzL2Uyb0RvYy54&#10;bWxQSwECLQAUAAYACAAAACEAd5OXotoAAAAIAQAADwAAAAAAAAAAAAAAAABIBAAAZHJzL2Rvd25y&#10;ZXYueG1sUEsFBgAAAAAEAAQA8wAAAE8FAAAAAA==&#10;" strokecolor="#4579b8 [3044]"/>
        </w:pict>
      </w:r>
      <w:r>
        <w:rPr>
          <w:color w:val="FF0000"/>
        </w:rPr>
        <w:pict>
          <v:line id="Прямая соединительная линия 303" o:spid="_x0000_s1438" style="position:absolute;left:0;text-align:left;flip:y;z-index:252328960;visibility:visible;mso-width-relative:margin;mso-height-relative:margin" from="91.8pt,-.15pt" to="91.8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9B7gEAAPIDAAAOAAAAZHJzL2Uyb0RvYy54bWysU82O0zAQviPxDpbvNGmrhVXUdA+7gguC&#10;ir+717EbS/6TbZr0BpyR+gi8AgdWWmlhnyF5ox07aUCAkEBcrPF4vm9mvhmvzlol0Y45L4wu8XyW&#10;Y8Q0NZXQ2xK/fvX4wSlGPhBdEWk0K/GeeXy2vn9v1diCLUxtZMUcAhLti8aWuA7BFlnmac0U8TNj&#10;mYZHbpwiAa5um1WONMCuZLbI84dZY1xlnaHMe/BeDI94nfg5ZzQ859yzgGSJobaQTpfOy3hm6xUp&#10;to7YWtCxDPIPVSgiNCSdqC5IIOitE79QKUGd8YaHGTUqM5wLylIP0M08/6mblzWxLPUC4ng7yeT/&#10;Hy19tts4JKoSL/MlRpooGFL3qX/XH7qv3ef+gPr33W131X3prrtv3XX/Aeyb/iPY8bG7Gd0HFPGg&#10;ZmN9AaTneuPGm7cbF6VpuVOIS2HfwKIksaB91KZZ7KdZsDYgOjgpeE8Wy9NHJ5E4Gxgik3U+PGFG&#10;oWiUWAodVSIF2T31YQg9hgAuVjTUkKywlywGS/2Ccegccg3VpJ1j59KhHYFtIZQyHeZj6hQdYVxI&#10;OQHzlPaPwDE+Qlnax78BT4iU2egwgZXQxv0ue2iPJfMh/qjA0HeU4NJU+zSdJA0sVhJ3/ARxc3+8&#10;J/j3r7q+AwAA//8DAFBLAwQUAAYACAAAACEAPBW5y9oAAAAIAQAADwAAAGRycy9kb3ducmV2Lnht&#10;bEyPwU7DMBBE75X4B2uRuLVOU1RFIU6FKD0jCkgc3XhJAvY68rpt8ve4XOjxaUazb6vN6Kw4YeDe&#10;k4LlIgOB1HjTU6vg/W03L0Bw1GS09YQKJmTY1DezSpfGn+kVT/vYijRCXGoFXYxDKSU3HTrNCz8g&#10;pezLB6djwtBKE/Q5jTsr8yxbS6d7Shc6PeBTh83P/ugUsG2fv6ePyW9zE6btjj/xZXmv1N3t+PgA&#10;IuIY/8tw0U/qUCengz+SYWETF6t1qiqYr0Bc8j8+KCjyHGRdyesH6l8AAAD//wMAUEsBAi0AFAAG&#10;AAgAAAAhALaDOJL+AAAA4QEAABMAAAAAAAAAAAAAAAAAAAAAAFtDb250ZW50X1R5cGVzXS54bWxQ&#10;SwECLQAUAAYACAAAACEAOP0h/9YAAACUAQAACwAAAAAAAAAAAAAAAAAvAQAAX3JlbHMvLnJlbHNQ&#10;SwECLQAUAAYACAAAACEACW9/Qe4BAADyAwAADgAAAAAAAAAAAAAAAAAuAgAAZHJzL2Uyb0RvYy54&#10;bWxQSwECLQAUAAYACAAAACEAPBW5y9oAAAAIAQAADwAAAAAAAAAAAAAAAABIBAAAZHJzL2Rvd25y&#10;ZXYueG1sUEsFBgAAAAAEAAQA8wAAAE8FAAAAAA==&#10;" strokecolor="#4579b8 [3044]"/>
        </w:pict>
      </w:r>
    </w:p>
    <w:p w:rsidR="00DF5367" w:rsidRPr="000452C9" w:rsidRDefault="00DF5367" w:rsidP="000452C9">
      <w:pPr>
        <w:tabs>
          <w:tab w:val="left" w:pos="7890"/>
          <w:tab w:val="left" w:pos="8775"/>
        </w:tabs>
        <w:ind w:left="397"/>
        <w:jc w:val="both"/>
        <w:rPr>
          <w:b/>
          <w:color w:val="FF0000"/>
        </w:rPr>
      </w:pPr>
      <w:r w:rsidRPr="000452C9">
        <w:rPr>
          <w:b/>
          <w:color w:val="FF0000"/>
        </w:rPr>
        <w:tab/>
      </w:r>
      <w:r w:rsidRPr="000452C9">
        <w:rPr>
          <w:b/>
          <w:color w:val="FF0000"/>
        </w:rPr>
        <w:tab/>
      </w:r>
    </w:p>
    <w:p w:rsidR="00DF5367" w:rsidRPr="000452C9" w:rsidRDefault="00B9583A" w:rsidP="000452C9">
      <w:pPr>
        <w:ind w:left="397"/>
        <w:jc w:val="both"/>
        <w:rPr>
          <w:b/>
          <w:color w:val="FF0000"/>
        </w:rPr>
      </w:pPr>
      <w:r>
        <w:rPr>
          <w:color w:val="FF0000"/>
        </w:rPr>
        <w:pict>
          <v:rect id="Прямоугольник 289" o:spid="_x0000_s1426" style="position:absolute;left:0;text-align:left;margin-left:300.3pt;margin-top:8.9pt;width:186.75pt;height:95.25pt;z-index:25231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2lwIAADwFAAAOAAAAZHJzL2Uyb0RvYy54bWysVEtu2zAQ3RfoHQjuG1mKEydG5MBIkKJA&#10;kARNiqxpioyF8leStuSuCnRboEfoIbop+skZ5Bt1SMlKmnpVdCNxOPPm+4ZHx7UUaMmsK7XKcboz&#10;wIgpqotS3eX4zc3ZiwOMnCeqIEIrluMVc/h48vzZUWXGLNNzLQpmEThRblyZHM+9N+MkcXTOJHE7&#10;2jAFSq6tJB5Ee5cUllTgXYokGwz2k0rbwlhNmXNwe9oq8ST655xRf8m5Yx6JHENuPn5t/M7CN5kc&#10;kfGdJWZe0i4N8g9ZSFIqCNq7OiWeoIUt/3IlS2q109zvUC0TzXlJWawBqkkHT6q5nhPDYi3QHGf6&#10;Nrn/55ZeLK8sKoscZweHGCkiYUjNl/WH9efmZ3O//th8be6bH+tPza/mW/MdBSvoWWXcGKDX5sp2&#10;koNjaEDNrQx/KA3Vsc+rvs+s9ojCZbY7SkfZHkYUdGk2ONwf7QWvyQPcWOdfMi1ROOTYwiBjf8ny&#10;3PnWdGMCuJBOm0A8+ZVgIQehXjMOxYWQER1pxU6ERUsChCCUMuX3u9DROsB4KUQPTLcBhU87UGcb&#10;YCzSrQcOtgH/jNgjYlStfA+WpdJ2m4PibR+5td9U39Ycyvf1rI4TTYe7IctwN9PFCuZsdbsAztCz&#10;Ehp7Tpy/IhYYD7sBW+wv4cOFrnKsuxNGc23fb7sP9kBE0GJUwQbl2L1bEMswEq8UUPQwHQ7DykVh&#10;uDfKQLCPNbPHGrWQJxpmksJ7YWg8BnsvNkdutbyFZZ+GqKAiikLsHFNvN8KJbzcbngvKptNoBmtm&#10;iD9X14YG56HTgTg39S2xpmOXB2Je6M22kfETkrW2Aan0dOE1LyMDH/razQBWNHK4e07CG/BYjlYP&#10;j97kNwAAAP//AwBQSwMEFAAGAAgAAAAhAM38xqPeAAAACgEAAA8AAABkcnMvZG93bnJldi54bWxM&#10;j0FPg0AQhe8m/ofNmHizC2igIktjmnjgQBqrxOuWnQKRnSXstsV/7/Skx8l7+eZ7xWaxozjj7AdH&#10;CuJVBAKpdWagTsHnx9vDGoQPmoweHaGCH/SwKW9vCp0bd6F3PO9DJxhCPtcK+hCmXErf9mi1X7kJ&#10;ibOjm60OfM6dNLO+MNyOMomiVFo9EH/o9YTbHtvv/ckqqNO6TnTVfDVVs618FptdOBql7u+W1xcQ&#10;AZfwV4arPqtDyU4HdyLjxaggZTpXOch4Ahees6cYxEFBEq0fQZaF/D+h/AUAAP//AwBQSwECLQAU&#10;AAYACAAAACEAtoM4kv4AAADhAQAAEwAAAAAAAAAAAAAAAAAAAAAAW0NvbnRlbnRfVHlwZXNdLnht&#10;bFBLAQItABQABgAIAAAAIQA4/SH/1gAAAJQBAAALAAAAAAAAAAAAAAAAAC8BAABfcmVscy8ucmVs&#10;c1BLAQItABQABgAIAAAAIQCi/1q2lwIAADwFAAAOAAAAAAAAAAAAAAAAAC4CAABkcnMvZTJvRG9j&#10;LnhtbFBLAQItABQABgAIAAAAIQDN/Maj3gAAAAoBAAAPAAAAAAAAAAAAAAAAAPEEAABkcnMvZG93&#10;bnJldi54bWxQSwUGAAAAAAQABADzAAAA/AUAAAAA&#10;" fillcolor="white [3201]" strokecolor="#f79646 [3209]" strokeweight="2pt">
            <v:textbox style="mso-next-textbox:#Прямоугольник 289">
              <w:txbxContent>
                <w:p w:rsidR="00DC400D" w:rsidRDefault="00DC400D" w:rsidP="00DF5367">
                  <w:pPr>
                    <w:jc w:val="center"/>
                  </w:pPr>
                  <w:r w:rsidRPr="0023700A">
                    <w:rPr>
                      <w:i/>
                    </w:rPr>
                    <w:t>Результат преественности:</w:t>
                  </w:r>
                  <w:r>
                    <w:t xml:space="preserve"> продолжение всестороннего общего развития детей с освоением компонентов учебной деятельности и внутренней позиции школьника</w:t>
                  </w:r>
                </w:p>
              </w:txbxContent>
            </v:textbox>
          </v:rect>
        </w:pict>
      </w:r>
      <w:r>
        <w:rPr>
          <w:color w:val="FF0000"/>
        </w:rPr>
        <w:pict>
          <v:rect id="Прямоугольник 288" o:spid="_x0000_s1425" style="position:absolute;left:0;text-align:left;margin-left:3.25pt;margin-top:8.9pt;width:182.25pt;height:95.25pt;z-index:25231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XulAIAADwFAAAOAAAAZHJzL2Uyb0RvYy54bWysVM1u1DAQviPxDpbvNJulLe2q2WrVqgip&#10;ale0qGevY3cjHI+xvZssJySuSDwCD8EF8dNnyL4RYyeblrInxCXxeOab3298dFyXiiyFdQXojKY7&#10;A0qE5pAX+jajb67Pnh1Q4jzTOVOgRUZXwtHj8dMnR5UZiSHMQeXCEnSi3agyGZ17b0ZJ4vhclMzt&#10;gBEalRJsyTyK9jbJLavQe6mS4WCwn1Rgc2OBC+fw9rRV0nH0L6Xg/lJKJzxRGcXcfPza+J2FbzI+&#10;YqNby8y84F0a7B+yKFmhMWjv6pR5Rha2+MtVWXALDqTf4VAmIGXBRawBq0kHj6q5mjMjYi3YHGf6&#10;Nrn/55ZfLKeWFHlGhwc4Ks1KHFLzZf1h/bn52dytPzZfm7vmx/pT86v51nwnwQp7Vhk3QuiVmdpO&#10;cngMDailLcMfSyN17POq77OoPeF4OXye7u692KOEoy4dDg73UUA/yT3cWOdfCihJOGTU4iBjf9ny&#10;3PnWdGOCuJBOm0A8+ZUSIQelXwuJxYWQER1pJU6UJUuGhGCcC+33u9DROsBkoVQPTLcBlU87UGcb&#10;YCLSrQcOtgH/jNgjYlTQvgeXhQa7zUH+to/c2m+qb2sO5ft6VseJpru7IctwN4N8hXO20C6AM/ys&#10;wMaeM+enzCLjcTdwi/0lfqSCKqPQnSiZg32/7T7YIxFRS0mFG5RR927BrKBEvdJI0UOMH1YuCjjv&#10;IQr2oWb2UKMX5QngTFJ8LwyPx2Dv1eYoLZQ3uOyTEBVVTHOMnVHu7UY48e1m43PBxWQSzXDNDPPn&#10;+srw4Dx0OhDnur5h1nTs8kjMC9hsGxs9IllrG5AaJgsPsogMvO9rNwNc0cjh7jkJb8BDOVrdP3rj&#10;3wAAAP//AwBQSwMEFAAGAAgAAAAhACBRv3XeAAAACAEAAA8AAABkcnMvZG93bnJldi54bWxMj0FP&#10;g0AQhe8m/ofNNPFmF2iEBlka08QDB2KsEq9Tdgqk7C5hty3+e8eTHue9lzfvK3aLGcWVZj84qyBe&#10;RyDItk4PtlPw+fH6uAXhA1qNo7Ok4Js87Mr7uwJz7W72na6H0AkusT5HBX0IUy6lb3sy6NduIsve&#10;yc0GA59zJ/WMNy43o0yiKJUGB8sfepxo31N7PlyMgjqt6wSr5qupmn3ls1i/hZNW6mG1vDyDCLSE&#10;vzD8zufpUPKmo7tY7cWoIH3iIMsZA7C9yWJGOypIou0GZFnI/wDlDwAAAP//AwBQSwECLQAUAAYA&#10;CAAAACEAtoM4kv4AAADhAQAAEwAAAAAAAAAAAAAAAAAAAAAAW0NvbnRlbnRfVHlwZXNdLnhtbFBL&#10;AQItABQABgAIAAAAIQA4/SH/1gAAAJQBAAALAAAAAAAAAAAAAAAAAC8BAABfcmVscy8ucmVsc1BL&#10;AQItABQABgAIAAAAIQAmYMXulAIAADwFAAAOAAAAAAAAAAAAAAAAAC4CAABkcnMvZTJvRG9jLnht&#10;bFBLAQItABQABgAIAAAAIQAgUb913gAAAAgBAAAPAAAAAAAAAAAAAAAAAO4EAABkcnMvZG93bnJl&#10;di54bWxQSwUGAAAAAAQABADzAAAA+QUAAAAA&#10;" fillcolor="white [3201]" strokecolor="#f79646 [3209]" strokeweight="2pt">
            <v:textbox style="mso-next-textbox:#Прямоугольник 288">
              <w:txbxContent>
                <w:p w:rsidR="00DC400D" w:rsidRDefault="00DC400D" w:rsidP="00DF5367">
                  <w:pPr>
                    <w:jc w:val="center"/>
                  </w:pPr>
                  <w:r w:rsidRPr="0023700A">
                    <w:rPr>
                      <w:i/>
                    </w:rPr>
                    <w:t>Результат преемственности:</w:t>
                  </w:r>
                  <w:r>
                    <w:t xml:space="preserve"> всестороннее общее развитие ребёнка, способствующее расширению его потенциальных возможностей</w:t>
                  </w:r>
                </w:p>
              </w:txbxContent>
            </v:textbox>
          </v:rect>
        </w:pict>
      </w:r>
    </w:p>
    <w:p w:rsidR="00DF5367" w:rsidRPr="000452C9" w:rsidRDefault="00DF5367" w:rsidP="000452C9">
      <w:pPr>
        <w:ind w:left="397"/>
        <w:jc w:val="both"/>
        <w:rPr>
          <w:b/>
          <w:color w:val="FF0000"/>
        </w:rPr>
      </w:pPr>
    </w:p>
    <w:p w:rsidR="00DF5367" w:rsidRPr="000452C9" w:rsidRDefault="00DF5367" w:rsidP="000452C9">
      <w:pPr>
        <w:ind w:left="397"/>
        <w:jc w:val="both"/>
        <w:rPr>
          <w:b/>
          <w:color w:val="FF0000"/>
        </w:rPr>
      </w:pPr>
    </w:p>
    <w:p w:rsidR="00DF5367" w:rsidRPr="000452C9" w:rsidRDefault="00B9583A" w:rsidP="000452C9">
      <w:pPr>
        <w:ind w:left="397"/>
        <w:jc w:val="both"/>
        <w:rPr>
          <w:b/>
          <w:color w:val="FF0000"/>
        </w:rPr>
      </w:pPr>
      <w:r>
        <w:rPr>
          <w:b/>
          <w:color w:val="FF0000"/>
        </w:rPr>
        <w:pict>
          <v:shape id="Прямая со стрелкой 306" o:spid="_x0000_s1441" type="#_x0000_t32" style="position:absolute;left:0;text-align:left;margin-left:185.55pt;margin-top:7.85pt;width:114.75pt;height:0;flip:y;z-index:25233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RMBgIAAC4EAAAOAAAAZHJzL2Uyb0RvYy54bWysU0uOEzEQ3SNxB8t70p0MM6AonVlkgA2C&#10;iN/e47bTlvxT2aST3cAF5ghcgQ0LPpozdN+IsjtpEIyEQGxK/tR7rveqvDjfGU22AoJytqLTSUmJ&#10;sNzVym4q+vrV43sPKQmR2ZppZ0VF9yLQ8+XdO4vWz8XMNU7XAgiS2DBvfUWbGP28KAJvhGFh4ryw&#10;eCkdGBZxC5uiBtYiu9HFrCzPitZB7cFxEQKeXgyXdJn5pRQ8PpcyiEh0RbG2mCPkeJlisVyw+QaY&#10;bxQ/lMH+oQrDlMVHR6oLFhl5C+o3KqM4uOBknHBnCiel4iJrQDXT8hc1LxvmRdaC5gQ/2hT+Hy1/&#10;tl0DUXVFT8ozSiwz2KTuQ3/VX3ffuo/9NenfdTcY+vf9Vfep+9p96W66zyRlo3etD3OkWNk1HHbB&#10;ryEZsZNgiNTKv8GxyNagWLLLzu9H58UuEo6H0/unD05mp5Tw410xUCQqDyE+Ec6QtKhoiMDUpokr&#10;Zy3218FAz7ZPQ8QiEHgEJLC2KTaC1Y9sTeLeoz4G4Nqh9ZEpfcsFkiRgkfQNivIq7rUYSF8Iia6l&#10;yrO2PK9ipYFsGU4a41zYOE1PZCbMTjCptB6B5Z+Bh/wEFXmW/wY8IvLLzsYRbJR1cNvrcXcsWQ75&#10;RwcG3cmCS1fvc6+zNTiUWeHhA6Wp/3mf4T+++fI7AAAA//8DAFBLAwQUAAYACAAAACEA9s9HQNwA&#10;AAAJAQAADwAAAGRycy9kb3ducmV2LnhtbEyPPU/DMBCGd6T+B+uQ2KgTECkKcaqqCLYOtIjC5sZH&#10;HBGfo9hJw7/voQ5lvHsfvR/FcnKtGLEPjScF6TwBgVR501Ct4H33cvsIIkRNRreeUMEvBliWs6tC&#10;58Yf6Q3HbawFm1DItQIbY5dLGSqLToe575BY+/a905HPvpam10c2d628S5JMOt0QJ1jd4dpi9bMd&#10;nIL9p32t7MfXKhvD86bZ7XGT+kGpm+tp9QQi4hQvMPzV5+pQcqeDH8gE0Sq4X6Qpoyw8LEAwkHEc&#10;iMP5IctC/l9QngAAAP//AwBQSwECLQAUAAYACAAAACEAtoM4kv4AAADhAQAAEwAAAAAAAAAAAAAA&#10;AAAAAAAAW0NvbnRlbnRfVHlwZXNdLnhtbFBLAQItABQABgAIAAAAIQA4/SH/1gAAAJQBAAALAAAA&#10;AAAAAAAAAAAAAC8BAABfcmVscy8ucmVsc1BLAQItABQABgAIAAAAIQA4RwRMBgIAAC4EAAAOAAAA&#10;AAAAAAAAAAAAAC4CAABkcnMvZTJvRG9jLnhtbFBLAQItABQABgAIAAAAIQD2z0dA3AAAAAkBAAAP&#10;AAAAAAAAAAAAAAAAAGAEAABkcnMvZG93bnJldi54bWxQSwUGAAAAAAQABADzAAAAaQUAAAAA&#10;" strokecolor="#4579b8 [3044]">
            <v:stroke startarrow="open" endarrow="open"/>
          </v:shape>
        </w:pict>
      </w:r>
    </w:p>
    <w:p w:rsidR="00DF5367" w:rsidRPr="000452C9" w:rsidRDefault="00DF5367" w:rsidP="000452C9">
      <w:pPr>
        <w:ind w:left="397"/>
        <w:jc w:val="both"/>
        <w:rPr>
          <w:b/>
          <w:color w:val="FF0000"/>
        </w:rPr>
      </w:pPr>
    </w:p>
    <w:p w:rsidR="00DF5367" w:rsidRPr="000452C9" w:rsidRDefault="00DF5367" w:rsidP="000452C9">
      <w:pPr>
        <w:ind w:left="397"/>
        <w:jc w:val="both"/>
        <w:rPr>
          <w:b/>
          <w:color w:val="FF0000"/>
        </w:rPr>
      </w:pPr>
    </w:p>
    <w:p w:rsidR="00DF5367" w:rsidRPr="000452C9" w:rsidRDefault="00DF5367" w:rsidP="000452C9">
      <w:pPr>
        <w:ind w:left="397"/>
        <w:jc w:val="both"/>
        <w:rPr>
          <w:i/>
        </w:rPr>
      </w:pPr>
    </w:p>
    <w:p w:rsidR="00DF5367" w:rsidRPr="000452C9" w:rsidRDefault="00DF5367" w:rsidP="000452C9">
      <w:pPr>
        <w:ind w:left="397"/>
        <w:jc w:val="both"/>
        <w:rPr>
          <w:i/>
        </w:rPr>
      </w:pPr>
    </w:p>
    <w:p w:rsidR="00DF5367" w:rsidRPr="000452C9" w:rsidRDefault="00DF5367" w:rsidP="000452C9">
      <w:pPr>
        <w:ind w:left="397"/>
        <w:jc w:val="both"/>
      </w:pPr>
      <w:r w:rsidRPr="000452C9">
        <w:rPr>
          <w:i/>
        </w:rPr>
        <w:t>Рис. 15.</w:t>
      </w:r>
      <w:r w:rsidRPr="000452C9">
        <w:t xml:space="preserve"> Система преемственности работы МБДОУ МБОУ СОШ</w:t>
      </w:r>
    </w:p>
    <w:p w:rsidR="00DF5367" w:rsidRPr="000452C9" w:rsidRDefault="00DF5367" w:rsidP="000452C9">
      <w:pPr>
        <w:ind w:left="397"/>
        <w:jc w:val="both"/>
        <w:rPr>
          <w:b/>
        </w:rPr>
      </w:pPr>
    </w:p>
    <w:p w:rsidR="000522DD" w:rsidRDefault="000522DD" w:rsidP="000452C9">
      <w:pPr>
        <w:ind w:left="397"/>
        <w:jc w:val="both"/>
        <w:rPr>
          <w:b/>
        </w:rPr>
      </w:pPr>
    </w:p>
    <w:p w:rsidR="000522DD" w:rsidRDefault="000522DD" w:rsidP="000452C9">
      <w:pPr>
        <w:ind w:left="397"/>
        <w:jc w:val="both"/>
        <w:rPr>
          <w:b/>
        </w:rPr>
      </w:pPr>
    </w:p>
    <w:p w:rsidR="000522DD" w:rsidRDefault="000522DD" w:rsidP="000452C9">
      <w:pPr>
        <w:ind w:left="397"/>
        <w:jc w:val="both"/>
        <w:rPr>
          <w:b/>
        </w:rPr>
      </w:pPr>
    </w:p>
    <w:p w:rsidR="000522DD" w:rsidRDefault="000522DD" w:rsidP="000452C9">
      <w:pPr>
        <w:ind w:left="397"/>
        <w:jc w:val="both"/>
        <w:rPr>
          <w:b/>
        </w:rPr>
      </w:pPr>
    </w:p>
    <w:p w:rsidR="000522DD" w:rsidRDefault="000522DD" w:rsidP="000452C9">
      <w:pPr>
        <w:ind w:left="397"/>
        <w:jc w:val="both"/>
        <w:rPr>
          <w:b/>
        </w:rPr>
      </w:pPr>
    </w:p>
    <w:p w:rsidR="000522DD" w:rsidRDefault="000522DD" w:rsidP="002D5975">
      <w:pPr>
        <w:jc w:val="both"/>
        <w:rPr>
          <w:b/>
        </w:rPr>
      </w:pPr>
    </w:p>
    <w:p w:rsidR="002D5975" w:rsidRDefault="002D5975" w:rsidP="002D5975">
      <w:pPr>
        <w:jc w:val="both"/>
        <w:rPr>
          <w:b/>
        </w:rPr>
      </w:pPr>
    </w:p>
    <w:p w:rsidR="00670BDF" w:rsidRDefault="00670BDF" w:rsidP="000452C9">
      <w:pPr>
        <w:ind w:left="397"/>
        <w:jc w:val="both"/>
        <w:rPr>
          <w:b/>
        </w:rPr>
      </w:pPr>
    </w:p>
    <w:p w:rsidR="00433EAA" w:rsidRDefault="00433EAA" w:rsidP="00433EAA">
      <w:pPr>
        <w:pStyle w:val="c0"/>
        <w:shd w:val="clear" w:color="auto" w:fill="FFFFFF"/>
        <w:spacing w:before="0" w:beforeAutospacing="0" w:after="0" w:afterAutospacing="0"/>
        <w:rPr>
          <w:b/>
          <w:noProof/>
        </w:rPr>
      </w:pPr>
    </w:p>
    <w:p w:rsidR="008F18E0" w:rsidRDefault="008F18E0" w:rsidP="00433EAA">
      <w:pPr>
        <w:pStyle w:val="c0"/>
        <w:shd w:val="clear" w:color="auto" w:fill="FFFFFF"/>
        <w:spacing w:before="0" w:beforeAutospacing="0" w:after="0" w:afterAutospacing="0"/>
        <w:rPr>
          <w:b/>
          <w:noProof/>
        </w:rPr>
      </w:pPr>
    </w:p>
    <w:p w:rsidR="00433EAA" w:rsidRDefault="008F18E0" w:rsidP="00433EAA">
      <w:pPr>
        <w:pStyle w:val="c0"/>
        <w:shd w:val="clear" w:color="auto" w:fill="FFFFFF"/>
        <w:spacing w:before="0" w:beforeAutospacing="0" w:after="0" w:afterAutospacing="0"/>
        <w:rPr>
          <w:b/>
          <w:noProof/>
        </w:rPr>
      </w:pPr>
      <w:r>
        <w:rPr>
          <w:b/>
          <w:noProof/>
        </w:rPr>
        <w:t>ΙV.</w:t>
      </w:r>
      <w:r w:rsidR="00433EAA">
        <w:rPr>
          <w:b/>
          <w:noProof/>
        </w:rPr>
        <w:t>КРАТКАЯ ПРЕЗЕНТАЦИ ПРОГРАММЫ</w:t>
      </w:r>
    </w:p>
    <w:p w:rsidR="00433EAA" w:rsidRDefault="00433EAA" w:rsidP="00433EAA">
      <w:pPr>
        <w:pStyle w:val="c0"/>
        <w:shd w:val="clear" w:color="auto" w:fill="FFFFFF"/>
        <w:spacing w:before="0" w:beforeAutospacing="0" w:after="0" w:afterAutospacing="0"/>
        <w:rPr>
          <w:b/>
        </w:rPr>
      </w:pPr>
    </w:p>
    <w:p w:rsidR="00433EAA" w:rsidRDefault="00433EAA" w:rsidP="00433EAA">
      <w:pPr>
        <w:pStyle w:val="c0"/>
        <w:shd w:val="clear" w:color="auto" w:fill="FFFFFF"/>
        <w:spacing w:before="0" w:beforeAutospacing="0" w:after="0" w:afterAutospacing="0"/>
        <w:ind w:firstLine="708"/>
        <w:jc w:val="both"/>
      </w:pPr>
      <w:r w:rsidRPr="00433EAA">
        <w:t>Основная образовательная программа – это нормативно-управленческий документ дошкольного учреждения, харак</w:t>
      </w:r>
      <w:r>
        <w:t>теризующий специфику содержания образования, особенности организации воспитатель</w:t>
      </w:r>
      <w:r w:rsidR="00395D70">
        <w:t>но-образоват</w:t>
      </w:r>
      <w:r>
        <w:t>ельного процесса, характер оказываемых образовательных услуг</w:t>
      </w:r>
      <w:r w:rsidR="00395D70">
        <w:t>.</w:t>
      </w:r>
    </w:p>
    <w:p w:rsidR="00395D70" w:rsidRDefault="00395D70" w:rsidP="00433EAA">
      <w:pPr>
        <w:pStyle w:val="c0"/>
        <w:shd w:val="clear" w:color="auto" w:fill="FFFFFF"/>
        <w:spacing w:before="0" w:beforeAutospacing="0" w:after="0" w:afterAutospacing="0"/>
        <w:ind w:firstLine="708"/>
        <w:jc w:val="both"/>
      </w:pPr>
      <w:r>
        <w:t>Программа, реализуемая в нашем дошкольном образовательном учреждении прошла процедуру рассмотрения на заседании Педагогического совета детского сада. Программа разработана и утверждена в соответствии с федеральными государственным образовательным стандартом дошкольного образования и с учетом соответствующих примерных программ (направленные на какое – либо одно направлений развития детей).</w:t>
      </w:r>
    </w:p>
    <w:p w:rsidR="00395D70" w:rsidRDefault="00395D70" w:rsidP="00433EAA">
      <w:pPr>
        <w:pStyle w:val="c0"/>
        <w:shd w:val="clear" w:color="auto" w:fill="FFFFFF"/>
        <w:spacing w:before="0" w:beforeAutospacing="0" w:after="0" w:afterAutospacing="0"/>
        <w:ind w:firstLine="708"/>
        <w:jc w:val="both"/>
      </w:pPr>
      <w:r>
        <w:t>Образовательная программа нашего ДОУ определяет содержание и организацию образовательной деятельности для детей дошкольного возраста и направлена на 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(в соответствии с возрастом)</w:t>
      </w:r>
      <w:r w:rsidRPr="00395D70">
        <w:rPr>
          <w:b/>
        </w:rPr>
        <w:t xml:space="preserve"> </w:t>
      </w:r>
      <w:r>
        <w:t>к</w:t>
      </w:r>
      <w:r w:rsidRPr="00395D70">
        <w:t xml:space="preserve">ак </w:t>
      </w:r>
      <w:r>
        <w:t>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w:t>
      </w:r>
    </w:p>
    <w:p w:rsidR="00395D70" w:rsidRDefault="00395D70" w:rsidP="00433EAA">
      <w:pPr>
        <w:pStyle w:val="c0"/>
        <w:shd w:val="clear" w:color="auto" w:fill="FFFFFF"/>
        <w:spacing w:before="0" w:beforeAutospacing="0" w:after="0" w:afterAutospacing="0"/>
        <w:ind w:firstLine="708"/>
        <w:jc w:val="both"/>
      </w:pPr>
      <w:r>
        <w:t xml:space="preserve">Программа включает в себя обязательную часть (60% объема) и часть формируемого </w:t>
      </w:r>
      <w:r w:rsidR="00A95221">
        <w:t>участниками образовательных</w:t>
      </w:r>
      <w:r>
        <w:t xml:space="preserve"> отношений (40%) которая включает в себя р</w:t>
      </w:r>
      <w:r w:rsidR="00A95221">
        <w:t>еализацию парциальных программ, дополнительного образования (кружки) детей.</w:t>
      </w:r>
      <w:r>
        <w:t xml:space="preserve"> </w:t>
      </w:r>
    </w:p>
    <w:p w:rsidR="00A95221" w:rsidRPr="00433EAA" w:rsidRDefault="00A95221" w:rsidP="00433EAA">
      <w:pPr>
        <w:pStyle w:val="c0"/>
        <w:shd w:val="clear" w:color="auto" w:fill="FFFFFF"/>
        <w:spacing w:before="0" w:beforeAutospacing="0" w:after="0" w:afterAutospacing="0"/>
        <w:ind w:firstLine="708"/>
        <w:jc w:val="both"/>
      </w:pPr>
      <w:r>
        <w:t>Программа обеспечивает всестороннее развитие детей в пяти образовательных областях: физическое развитие; социально – коммуникативное развитие; познавательное развитие; речевое развитие; художественно-эстетическое развитие.</w:t>
      </w:r>
    </w:p>
    <w:p w:rsidR="00433EAA" w:rsidRDefault="00395D70" w:rsidP="00A95221">
      <w:pPr>
        <w:pStyle w:val="c0"/>
        <w:shd w:val="clear" w:color="auto" w:fill="FFFFFF"/>
        <w:spacing w:before="0" w:beforeAutospacing="0" w:after="0" w:afterAutospacing="0"/>
        <w:jc w:val="center"/>
        <w:rPr>
          <w:b/>
        </w:rPr>
      </w:pPr>
      <w:r>
        <w:rPr>
          <w:b/>
        </w:rPr>
        <w:t xml:space="preserve"> </w:t>
      </w:r>
    </w:p>
    <w:p w:rsidR="00433EAA" w:rsidRDefault="00A95221" w:rsidP="00C00C57">
      <w:pPr>
        <w:pStyle w:val="c0"/>
        <w:shd w:val="clear" w:color="auto" w:fill="FFFFFF"/>
        <w:spacing w:before="0" w:beforeAutospacing="0" w:after="0" w:afterAutospacing="0"/>
        <w:jc w:val="center"/>
        <w:rPr>
          <w:b/>
        </w:rPr>
      </w:pPr>
      <w:r>
        <w:rPr>
          <w:b/>
        </w:rPr>
        <w:t>Формы взаимодействия педагогического коллектива с семьями детей.</w:t>
      </w:r>
    </w:p>
    <w:p w:rsidR="00A95221" w:rsidRDefault="00A95221" w:rsidP="00C00C57">
      <w:pPr>
        <w:pStyle w:val="c0"/>
        <w:shd w:val="clear" w:color="auto" w:fill="FFFFFF"/>
        <w:spacing w:before="0" w:beforeAutospacing="0" w:after="0" w:afterAutospacing="0"/>
        <w:jc w:val="center"/>
        <w:rPr>
          <w:b/>
        </w:rPr>
      </w:pPr>
    </w:p>
    <w:p w:rsidR="00433EAA" w:rsidRDefault="00A95221" w:rsidP="00676223">
      <w:pPr>
        <w:pStyle w:val="c0"/>
        <w:shd w:val="clear" w:color="auto" w:fill="FFFFFF"/>
        <w:spacing w:before="0" w:beforeAutospacing="0" w:after="0" w:afterAutospacing="0"/>
        <w:ind w:firstLine="708"/>
        <w:jc w:val="both"/>
      </w:pPr>
      <w:r>
        <w:t>В соответствии с законом Российского Федерации «Об образования», федеральными образовательным стандартом дошкольного образования, Уставом МБДОУ с.п. «Поселок Молодежный»</w:t>
      </w:r>
      <w:r w:rsidR="00676223">
        <w:t xml:space="preserve"> одной из основных задач является взаимодействие с семьей для обеспечения полноценного развития и реализации личности ребенка. </w:t>
      </w:r>
    </w:p>
    <w:p w:rsidR="00676223" w:rsidRPr="00A95221" w:rsidRDefault="00676223" w:rsidP="00676223">
      <w:pPr>
        <w:pStyle w:val="c0"/>
        <w:shd w:val="clear" w:color="auto" w:fill="FFFFFF"/>
        <w:spacing w:before="0" w:beforeAutospacing="0" w:after="0" w:afterAutospacing="0"/>
        <w:ind w:firstLine="708"/>
        <w:jc w:val="both"/>
      </w:pPr>
      <w:r>
        <w:t>В основу совместной деятельности семьи и дошкольного учреждения заложены следующие принципы:</w:t>
      </w:r>
    </w:p>
    <w:p w:rsidR="00433EAA" w:rsidRPr="00676223" w:rsidRDefault="00676223" w:rsidP="0024554B">
      <w:pPr>
        <w:pStyle w:val="c0"/>
        <w:numPr>
          <w:ilvl w:val="0"/>
          <w:numId w:val="132"/>
        </w:numPr>
        <w:shd w:val="clear" w:color="auto" w:fill="FFFFFF"/>
        <w:tabs>
          <w:tab w:val="left" w:pos="1845"/>
        </w:tabs>
        <w:spacing w:before="0" w:beforeAutospacing="0" w:after="0" w:afterAutospacing="0"/>
      </w:pPr>
      <w:r>
        <w:t>е</w:t>
      </w:r>
      <w:r w:rsidRPr="00676223">
        <w:t>диный подход к процессу воспитания ребенка;</w:t>
      </w:r>
    </w:p>
    <w:p w:rsidR="00676223" w:rsidRPr="00676223" w:rsidRDefault="00676223" w:rsidP="0024554B">
      <w:pPr>
        <w:pStyle w:val="c0"/>
        <w:numPr>
          <w:ilvl w:val="0"/>
          <w:numId w:val="132"/>
        </w:numPr>
        <w:shd w:val="clear" w:color="auto" w:fill="FFFFFF"/>
        <w:tabs>
          <w:tab w:val="left" w:pos="1845"/>
        </w:tabs>
        <w:spacing w:before="0" w:beforeAutospacing="0" w:after="0" w:afterAutospacing="0"/>
      </w:pPr>
      <w:r>
        <w:t>о</w:t>
      </w:r>
      <w:r w:rsidRPr="00676223">
        <w:t>ткрытость дошкольного учреждения для родителей;</w:t>
      </w:r>
    </w:p>
    <w:p w:rsidR="00676223" w:rsidRPr="00676223" w:rsidRDefault="00676223" w:rsidP="0024554B">
      <w:pPr>
        <w:pStyle w:val="c0"/>
        <w:numPr>
          <w:ilvl w:val="0"/>
          <w:numId w:val="132"/>
        </w:numPr>
        <w:shd w:val="clear" w:color="auto" w:fill="FFFFFF"/>
        <w:tabs>
          <w:tab w:val="left" w:pos="1845"/>
        </w:tabs>
        <w:spacing w:before="0" w:beforeAutospacing="0" w:after="0" w:afterAutospacing="0"/>
      </w:pPr>
      <w:r>
        <w:t>в</w:t>
      </w:r>
      <w:r w:rsidRPr="00676223">
        <w:t>заимное доверие во взаимоотношениях педагогов и родителей;</w:t>
      </w:r>
    </w:p>
    <w:p w:rsidR="00676223" w:rsidRPr="00676223" w:rsidRDefault="00676223" w:rsidP="0024554B">
      <w:pPr>
        <w:pStyle w:val="c0"/>
        <w:numPr>
          <w:ilvl w:val="0"/>
          <w:numId w:val="132"/>
        </w:numPr>
        <w:shd w:val="clear" w:color="auto" w:fill="FFFFFF"/>
        <w:tabs>
          <w:tab w:val="left" w:pos="1845"/>
        </w:tabs>
        <w:spacing w:before="0" w:beforeAutospacing="0" w:after="0" w:afterAutospacing="0"/>
      </w:pPr>
      <w:r>
        <w:t>у</w:t>
      </w:r>
      <w:r w:rsidRPr="00676223">
        <w:t>важение и доброжелательность педагогов и родителей;</w:t>
      </w:r>
    </w:p>
    <w:p w:rsidR="00676223" w:rsidRPr="00676223" w:rsidRDefault="00676223" w:rsidP="0024554B">
      <w:pPr>
        <w:pStyle w:val="c0"/>
        <w:numPr>
          <w:ilvl w:val="0"/>
          <w:numId w:val="132"/>
        </w:numPr>
        <w:shd w:val="clear" w:color="auto" w:fill="FFFFFF"/>
        <w:tabs>
          <w:tab w:val="left" w:pos="1845"/>
        </w:tabs>
        <w:spacing w:before="0" w:beforeAutospacing="0" w:after="0" w:afterAutospacing="0"/>
      </w:pPr>
      <w:r>
        <w:t>д</w:t>
      </w:r>
      <w:r w:rsidRPr="00676223">
        <w:t>ифференцированный подход к каждой семье;</w:t>
      </w:r>
    </w:p>
    <w:p w:rsidR="00433EAA" w:rsidRPr="00676223" w:rsidRDefault="00676223" w:rsidP="0024554B">
      <w:pPr>
        <w:pStyle w:val="c0"/>
        <w:numPr>
          <w:ilvl w:val="0"/>
          <w:numId w:val="132"/>
        </w:numPr>
        <w:shd w:val="clear" w:color="auto" w:fill="FFFFFF"/>
        <w:tabs>
          <w:tab w:val="left" w:pos="1845"/>
        </w:tabs>
        <w:spacing w:before="0" w:beforeAutospacing="0" w:after="0" w:afterAutospacing="0"/>
      </w:pPr>
      <w:r>
        <w:t>р</w:t>
      </w:r>
      <w:r w:rsidRPr="00676223">
        <w:t>авно ответственность родителей и педагогов.</w:t>
      </w:r>
    </w:p>
    <w:p w:rsidR="00433EAA" w:rsidRDefault="00676223" w:rsidP="00676223">
      <w:pPr>
        <w:pStyle w:val="c0"/>
        <w:shd w:val="clear" w:color="auto" w:fill="FFFFFF"/>
        <w:tabs>
          <w:tab w:val="left" w:pos="360"/>
        </w:tabs>
        <w:spacing w:before="0" w:beforeAutospacing="0" w:after="0" w:afterAutospacing="0"/>
      </w:pPr>
      <w:r>
        <w:rPr>
          <w:b/>
        </w:rPr>
        <w:tab/>
      </w:r>
      <w:r>
        <w:rPr>
          <w:b/>
        </w:rPr>
        <w:tab/>
      </w:r>
      <w:r w:rsidRPr="00676223">
        <w:t>Взаимодействия с родителями (законными представителями) воспитанников в ДОУ осуществляется через такие формы:</w:t>
      </w:r>
    </w:p>
    <w:p w:rsidR="00676223" w:rsidRDefault="00676223" w:rsidP="0024554B">
      <w:pPr>
        <w:pStyle w:val="c0"/>
        <w:numPr>
          <w:ilvl w:val="0"/>
          <w:numId w:val="133"/>
        </w:numPr>
        <w:shd w:val="clear" w:color="auto" w:fill="FFFFFF"/>
        <w:tabs>
          <w:tab w:val="left" w:pos="360"/>
        </w:tabs>
        <w:spacing w:before="0" w:beforeAutospacing="0" w:after="0" w:afterAutospacing="0"/>
      </w:pPr>
      <w:r>
        <w:t>общее родительское собрание ДОУ. Его цель – координации действий родительской общественности и педагогического коллектива по вопросам образования, воспитания, оздоровления и развития воспитанников.</w:t>
      </w:r>
    </w:p>
    <w:p w:rsidR="004A3481" w:rsidRDefault="00676223" w:rsidP="0024554B">
      <w:pPr>
        <w:pStyle w:val="c0"/>
        <w:numPr>
          <w:ilvl w:val="0"/>
          <w:numId w:val="133"/>
        </w:numPr>
        <w:shd w:val="clear" w:color="auto" w:fill="FFFFFF"/>
        <w:tabs>
          <w:tab w:val="left" w:pos="360"/>
        </w:tabs>
        <w:spacing w:before="0" w:beforeAutospacing="0" w:after="0" w:afterAutospacing="0"/>
      </w:pPr>
      <w:r>
        <w:t>Групповое собрания родителей – это форма организованного ознакомления</w:t>
      </w:r>
      <w:r w:rsidR="004A3481">
        <w:t xml:space="preserve"> родителей с задачами, содержанием и методом воспитания детей определенного возраста в условиях детского сада и семьи (обсуждаются проблемы жизнедеятельности группы);</w:t>
      </w:r>
    </w:p>
    <w:p w:rsidR="004A3481" w:rsidRDefault="004A3481" w:rsidP="0024554B">
      <w:pPr>
        <w:pStyle w:val="c0"/>
        <w:numPr>
          <w:ilvl w:val="0"/>
          <w:numId w:val="133"/>
        </w:numPr>
        <w:shd w:val="clear" w:color="auto" w:fill="FFFFFF"/>
        <w:tabs>
          <w:tab w:val="left" w:pos="360"/>
        </w:tabs>
        <w:spacing w:before="0" w:beforeAutospacing="0" w:after="0" w:afterAutospacing="0"/>
      </w:pPr>
      <w:r>
        <w:t>Педагогические беседы с родителями. Оказание родителям своевременной помощи по ому или иному вопросу воспитания. Это одна из наиболее доступных форм установления связи с семьей.</w:t>
      </w:r>
    </w:p>
    <w:p w:rsidR="00676223" w:rsidRPr="00676223" w:rsidRDefault="004A3481" w:rsidP="00C21F3D">
      <w:pPr>
        <w:pStyle w:val="c0"/>
        <w:shd w:val="clear" w:color="auto" w:fill="FFFFFF"/>
        <w:tabs>
          <w:tab w:val="left" w:pos="360"/>
        </w:tabs>
        <w:spacing w:before="0" w:beforeAutospacing="0" w:after="0" w:afterAutospacing="0"/>
        <w:ind w:left="2126"/>
      </w:pPr>
      <w:r>
        <w:t xml:space="preserve"> </w:t>
      </w:r>
    </w:p>
    <w:p w:rsidR="00433EAA" w:rsidRDefault="004A3481" w:rsidP="004A3481">
      <w:pPr>
        <w:pStyle w:val="c0"/>
        <w:shd w:val="clear" w:color="auto" w:fill="FFFFFF"/>
        <w:tabs>
          <w:tab w:val="left" w:pos="2985"/>
        </w:tabs>
        <w:spacing w:before="0" w:beforeAutospacing="0" w:after="0" w:afterAutospacing="0"/>
        <w:rPr>
          <w:b/>
        </w:rPr>
      </w:pPr>
      <w:r>
        <w:rPr>
          <w:b/>
        </w:rPr>
        <w:t>Заключительные положения.</w:t>
      </w:r>
    </w:p>
    <w:p w:rsidR="004A3481" w:rsidRDefault="004A3481" w:rsidP="0024554B">
      <w:pPr>
        <w:pStyle w:val="c0"/>
        <w:numPr>
          <w:ilvl w:val="1"/>
          <w:numId w:val="109"/>
        </w:numPr>
        <w:shd w:val="clear" w:color="auto" w:fill="FFFFFF"/>
        <w:tabs>
          <w:tab w:val="left" w:pos="2985"/>
        </w:tabs>
        <w:spacing w:before="0" w:beforeAutospacing="0" w:after="0" w:afterAutospacing="0"/>
      </w:pPr>
      <w:r w:rsidRPr="004A3481">
        <w:t>Программа разработана участниками рабочей группы:</w:t>
      </w:r>
    </w:p>
    <w:p w:rsidR="004A3481" w:rsidRDefault="004A3481" w:rsidP="004A3481">
      <w:pPr>
        <w:pStyle w:val="c0"/>
        <w:shd w:val="clear" w:color="auto" w:fill="FFFFFF"/>
        <w:tabs>
          <w:tab w:val="left" w:pos="2985"/>
        </w:tabs>
        <w:spacing w:before="0" w:beforeAutospacing="0" w:after="0" w:afterAutospacing="0"/>
        <w:ind w:left="1440"/>
      </w:pPr>
      <w:r>
        <w:t xml:space="preserve">Руководитель – и.о. заведующего </w:t>
      </w:r>
      <w:r w:rsidR="008F18E0">
        <w:t>Щербакова</w:t>
      </w:r>
      <w:r>
        <w:t xml:space="preserve"> Л.А.</w:t>
      </w:r>
    </w:p>
    <w:p w:rsidR="004A3481" w:rsidRDefault="004A3481" w:rsidP="004A3481">
      <w:pPr>
        <w:pStyle w:val="c0"/>
        <w:shd w:val="clear" w:color="auto" w:fill="FFFFFF"/>
        <w:tabs>
          <w:tab w:val="left" w:pos="2985"/>
        </w:tabs>
        <w:spacing w:before="0" w:beforeAutospacing="0" w:after="0" w:afterAutospacing="0"/>
        <w:ind w:left="1440"/>
      </w:pPr>
      <w:r>
        <w:t>Воспитатели: Нестерова Н.А., Лопатина Н.Р., КрикотаЛ.В., Оськина О.В., Гордиевская Е.Д., Супонина Н.А.</w:t>
      </w:r>
    </w:p>
    <w:p w:rsidR="004A3481" w:rsidRDefault="004A3481" w:rsidP="004A3481">
      <w:pPr>
        <w:pStyle w:val="c0"/>
        <w:shd w:val="clear" w:color="auto" w:fill="FFFFFF"/>
        <w:tabs>
          <w:tab w:val="left" w:pos="2985"/>
        </w:tabs>
        <w:spacing w:before="0" w:beforeAutospacing="0" w:after="0" w:afterAutospacing="0"/>
        <w:ind w:left="1440"/>
      </w:pPr>
      <w:r>
        <w:t>Музыкальный руководитель: Матлашова Е.Г.</w:t>
      </w:r>
    </w:p>
    <w:p w:rsidR="004A3481" w:rsidRDefault="004A3481" w:rsidP="004A3481">
      <w:pPr>
        <w:pStyle w:val="c0"/>
        <w:shd w:val="clear" w:color="auto" w:fill="FFFFFF"/>
        <w:tabs>
          <w:tab w:val="left" w:pos="2985"/>
        </w:tabs>
        <w:spacing w:before="0" w:beforeAutospacing="0" w:after="0" w:afterAutospacing="0"/>
        <w:ind w:left="1440"/>
      </w:pPr>
      <w:r>
        <w:t>Учитель-логопед: Джабборова Ф.Д.</w:t>
      </w:r>
    </w:p>
    <w:p w:rsidR="004A3481" w:rsidRDefault="004A3481" w:rsidP="0024554B">
      <w:pPr>
        <w:pStyle w:val="c0"/>
        <w:numPr>
          <w:ilvl w:val="1"/>
          <w:numId w:val="109"/>
        </w:numPr>
        <w:shd w:val="clear" w:color="auto" w:fill="FFFFFF"/>
        <w:tabs>
          <w:tab w:val="left" w:pos="2985"/>
        </w:tabs>
        <w:spacing w:before="0" w:beforeAutospacing="0" w:after="0" w:afterAutospacing="0"/>
      </w:pPr>
      <w:r>
        <w:t xml:space="preserve">Перед началом учебного года образовательная программа дошкольного образования согласовывается с </w:t>
      </w:r>
      <w:r w:rsidR="008F18E0">
        <w:t>органом государственно – общественного управления (Педагогически</w:t>
      </w:r>
      <w:r w:rsidR="00C21F3D">
        <w:t>м</w:t>
      </w:r>
      <w:r w:rsidR="008F18E0">
        <w:t xml:space="preserve"> советом).</w:t>
      </w:r>
    </w:p>
    <w:p w:rsidR="008F18E0" w:rsidRDefault="008F18E0" w:rsidP="008F18E0">
      <w:pPr>
        <w:pStyle w:val="c0"/>
        <w:shd w:val="clear" w:color="auto" w:fill="FFFFFF"/>
        <w:tabs>
          <w:tab w:val="left" w:pos="2985"/>
        </w:tabs>
        <w:spacing w:before="0" w:beforeAutospacing="0" w:after="0" w:afterAutospacing="0"/>
        <w:ind w:left="1440"/>
      </w:pPr>
    </w:p>
    <w:p w:rsidR="008F18E0" w:rsidRPr="004A3481" w:rsidRDefault="008F18E0" w:rsidP="004A3481">
      <w:pPr>
        <w:pStyle w:val="c0"/>
        <w:shd w:val="clear" w:color="auto" w:fill="FFFFFF"/>
        <w:tabs>
          <w:tab w:val="left" w:pos="2985"/>
        </w:tabs>
        <w:spacing w:before="0" w:beforeAutospacing="0" w:after="0" w:afterAutospacing="0"/>
        <w:ind w:left="1440"/>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433EAA" w:rsidRDefault="00433EAA" w:rsidP="00C00C57">
      <w:pPr>
        <w:pStyle w:val="c0"/>
        <w:shd w:val="clear" w:color="auto" w:fill="FFFFFF"/>
        <w:spacing w:before="0" w:beforeAutospacing="0" w:after="0" w:afterAutospacing="0"/>
        <w:jc w:val="center"/>
        <w:rPr>
          <w:b/>
        </w:rPr>
      </w:pPr>
    </w:p>
    <w:p w:rsidR="00C00C57" w:rsidRDefault="00C00C57" w:rsidP="008F18E0">
      <w:pPr>
        <w:jc w:val="both"/>
        <w:rPr>
          <w:b/>
          <w:noProof w:val="0"/>
        </w:rPr>
      </w:pPr>
    </w:p>
    <w:p w:rsidR="008F18E0" w:rsidRDefault="008F18E0" w:rsidP="008F18E0">
      <w:pPr>
        <w:jc w:val="both"/>
        <w:rPr>
          <w:b/>
          <w:noProof w:val="0"/>
        </w:rPr>
      </w:pPr>
    </w:p>
    <w:p w:rsidR="008F18E0" w:rsidRDefault="008F18E0" w:rsidP="008F18E0">
      <w:pPr>
        <w:jc w:val="both"/>
        <w:rPr>
          <w:b/>
          <w:noProof w:val="0"/>
        </w:rPr>
      </w:pPr>
    </w:p>
    <w:p w:rsidR="008F18E0" w:rsidRDefault="008F18E0" w:rsidP="008F18E0">
      <w:pPr>
        <w:jc w:val="both"/>
        <w:rPr>
          <w:b/>
        </w:rPr>
      </w:pPr>
    </w:p>
    <w:p w:rsidR="00BC2416" w:rsidRDefault="00BC2416" w:rsidP="00BC2416">
      <w:pPr>
        <w:jc w:val="both"/>
        <w:rPr>
          <w:b/>
        </w:rPr>
      </w:pPr>
    </w:p>
    <w:p w:rsidR="00DF5367" w:rsidRPr="000452C9" w:rsidRDefault="00BC2416" w:rsidP="00BC2416">
      <w:pPr>
        <w:jc w:val="both"/>
        <w:rPr>
          <w:b/>
        </w:rPr>
      </w:pPr>
      <w:r>
        <w:rPr>
          <w:b/>
        </w:rPr>
        <w:t xml:space="preserve">       </w:t>
      </w:r>
      <w:r w:rsidR="00DF5367" w:rsidRPr="000452C9">
        <w:rPr>
          <w:b/>
        </w:rPr>
        <w:t>Библиография:</w:t>
      </w:r>
    </w:p>
    <w:p w:rsidR="00DF5367" w:rsidRPr="000452C9" w:rsidRDefault="00DF5367" w:rsidP="000452C9">
      <w:pPr>
        <w:ind w:left="397"/>
        <w:jc w:val="both"/>
        <w:rPr>
          <w:b/>
          <w:color w:val="FF0000"/>
        </w:rPr>
      </w:pPr>
    </w:p>
    <w:p w:rsidR="00DF5367" w:rsidRPr="000452C9" w:rsidRDefault="00DF5367" w:rsidP="002D5975">
      <w:pPr>
        <w:widowControl w:val="0"/>
        <w:autoSpaceDE w:val="0"/>
        <w:autoSpaceDN w:val="0"/>
        <w:adjustRightInd w:val="0"/>
        <w:ind w:left="397"/>
        <w:jc w:val="both"/>
      </w:pPr>
      <w:r w:rsidRPr="000452C9">
        <w:t>1.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17.10.2013г. № 1155, зарегистрирован в Минюсте РФ 14 ноября 20</w:t>
      </w:r>
      <w:r w:rsidR="002D5975">
        <w:t>13г.; регистрационный № 30384);</w:t>
      </w:r>
    </w:p>
    <w:p w:rsidR="00DF5367" w:rsidRPr="002D5975" w:rsidRDefault="00DF5367" w:rsidP="002D5975">
      <w:pPr>
        <w:widowControl w:val="0"/>
        <w:autoSpaceDE w:val="0"/>
        <w:autoSpaceDN w:val="0"/>
        <w:adjustRightInd w:val="0"/>
        <w:ind w:left="397"/>
        <w:jc w:val="both"/>
      </w:pPr>
      <w:r w:rsidRPr="000452C9">
        <w:t xml:space="preserve"> 2. «Комментарии к федеральному государственному образовательному стандарту дошкльного образования» (утверждены приказом Департаментом государственной политики в сфере общего образования Минобрнауки</w:t>
      </w:r>
      <w:r w:rsidR="002D5975">
        <w:t xml:space="preserve"> Россииот 28.02.2014 № 08-249);</w:t>
      </w:r>
    </w:p>
    <w:p w:rsidR="00DF5367" w:rsidRPr="002D5975" w:rsidRDefault="00DF5367" w:rsidP="002D5975">
      <w:pPr>
        <w:widowControl w:val="0"/>
        <w:autoSpaceDE w:val="0"/>
        <w:autoSpaceDN w:val="0"/>
        <w:adjustRightInd w:val="0"/>
        <w:ind w:left="397"/>
        <w:jc w:val="both"/>
      </w:pPr>
      <w:r w:rsidRPr="000452C9">
        <w:t>3. Федеральный закон от 29.12.2012 № 273-ФЗ «Об образ</w:t>
      </w:r>
      <w:r w:rsidR="002D5975">
        <w:t>овании в Российской Федерации»;</w:t>
      </w:r>
    </w:p>
    <w:p w:rsidR="00DF5367" w:rsidRPr="002D5975" w:rsidRDefault="00DF5367" w:rsidP="002D5975">
      <w:pPr>
        <w:widowControl w:val="0"/>
        <w:autoSpaceDE w:val="0"/>
        <w:autoSpaceDN w:val="0"/>
        <w:adjustRightInd w:val="0"/>
        <w:ind w:left="397"/>
        <w:jc w:val="both"/>
        <w:rPr>
          <w:iCs/>
        </w:rPr>
      </w:pPr>
      <w:r w:rsidRPr="000452C9">
        <w:t>4.</w:t>
      </w:r>
      <w:r w:rsidRPr="000452C9">
        <w:rPr>
          <w:b/>
          <w:i/>
          <w:iCs/>
        </w:rPr>
        <w:t xml:space="preserve"> </w:t>
      </w:r>
      <w:r w:rsidRPr="000452C9">
        <w:rPr>
          <w:iCs/>
        </w:rPr>
        <w:t>Примерная общеобразовательная программа дошкольного образования «От рождения до школы» под редакцией Н.Е. Вераксы, Т.С.Комаровой, М.А. Василь</w:t>
      </w:r>
      <w:r w:rsidR="002D5975">
        <w:rPr>
          <w:iCs/>
        </w:rPr>
        <w:t>евой, М.: МОЗАИКА-СИНТЕЗ, 2014;</w:t>
      </w:r>
    </w:p>
    <w:p w:rsidR="00DF5367" w:rsidRPr="000452C9" w:rsidRDefault="00DF5367" w:rsidP="002D5975">
      <w:pPr>
        <w:widowControl w:val="0"/>
        <w:autoSpaceDE w:val="0"/>
        <w:autoSpaceDN w:val="0"/>
        <w:adjustRightInd w:val="0"/>
        <w:ind w:left="397"/>
        <w:jc w:val="both"/>
      </w:pPr>
      <w:r w:rsidRPr="000452C9">
        <w:t>5. Микляева Н.В. Экспресс-конструктор образовательной программы: Методическое пособие для детского сада и дошкольного отделения школы/ Под ред. Т.</w:t>
      </w:r>
      <w:r w:rsidR="002D5975">
        <w:t>В. Цветковой – М.: Сфера, 2014;</w:t>
      </w:r>
    </w:p>
    <w:p w:rsidR="00DF5367" w:rsidRPr="000452C9" w:rsidRDefault="00DF5367" w:rsidP="002D5975">
      <w:pPr>
        <w:widowControl w:val="0"/>
        <w:autoSpaceDE w:val="0"/>
        <w:autoSpaceDN w:val="0"/>
        <w:adjustRightInd w:val="0"/>
        <w:ind w:left="397"/>
        <w:jc w:val="both"/>
      </w:pPr>
      <w:r w:rsidRPr="000452C9">
        <w:t>6. Белая К.Ю. Программы и планы в ДОО. Технология разработки в соответствии с</w:t>
      </w:r>
      <w:r w:rsidR="002D5975">
        <w:t xml:space="preserve"> ФГОС ДО. – М.: ТЦ Сфера, 2014;</w:t>
      </w:r>
    </w:p>
    <w:p w:rsidR="00DF5367" w:rsidRPr="000452C9" w:rsidRDefault="00DF5367" w:rsidP="002D5975">
      <w:pPr>
        <w:pStyle w:val="dash041e005f0431005f044b005f0447005f043d005f044b005f0439"/>
        <w:ind w:left="397"/>
        <w:jc w:val="both"/>
        <w:rPr>
          <w:rFonts w:eastAsia="Calibri"/>
        </w:rPr>
      </w:pPr>
      <w:r w:rsidRPr="000452C9">
        <w:rPr>
          <w:rFonts w:eastAsia="Calibri"/>
        </w:rPr>
        <w:t xml:space="preserve">7. «Квалификационные характеристики должностей работников образования» (утверждены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0452C9">
          <w:rPr>
            <w:rFonts w:eastAsia="Calibri"/>
          </w:rPr>
          <w:t>2010 г</w:t>
        </w:r>
      </w:smartTag>
      <w:r w:rsidRPr="000452C9">
        <w:rPr>
          <w:rFonts w:eastAsia="Calibri"/>
        </w:rPr>
        <w:t xml:space="preserve">. №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0452C9">
          <w:rPr>
            <w:rFonts w:eastAsia="Calibri"/>
          </w:rPr>
          <w:t>2010 г</w:t>
        </w:r>
      </w:smartTag>
      <w:r w:rsidR="002D5975">
        <w:rPr>
          <w:rFonts w:eastAsia="Calibri"/>
        </w:rPr>
        <w:t>., регистрационный № 18638);</w:t>
      </w:r>
    </w:p>
    <w:p w:rsidR="00DF5367" w:rsidRPr="000452C9" w:rsidRDefault="00DF5367" w:rsidP="002D5975">
      <w:pPr>
        <w:widowControl w:val="0"/>
        <w:autoSpaceDE w:val="0"/>
        <w:autoSpaceDN w:val="0"/>
        <w:adjustRightInd w:val="0"/>
        <w:ind w:left="397"/>
        <w:jc w:val="both"/>
      </w:pPr>
      <w:r w:rsidRPr="000452C9">
        <w:t xml:space="preserve">8.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доршкольного образования» (утверждён приказом от 30.08.2013 № </w:t>
      </w:r>
      <w:r w:rsidR="002D5975">
        <w:t>1014 Митнистерства обрнауки РФ)</w:t>
      </w:r>
    </w:p>
    <w:p w:rsidR="00DF5367" w:rsidRPr="000452C9" w:rsidRDefault="00DF5367" w:rsidP="000452C9">
      <w:pPr>
        <w:widowControl w:val="0"/>
        <w:autoSpaceDE w:val="0"/>
        <w:autoSpaceDN w:val="0"/>
        <w:adjustRightInd w:val="0"/>
        <w:ind w:left="397"/>
        <w:jc w:val="both"/>
      </w:pPr>
      <w:r w:rsidRPr="000452C9">
        <w:t>9. СанПиН 2.4.1.2791-13  «Изменения № 1 к СанПИН 2.4.1.3049-13 «Санитарно- 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Российской Федерации от 27.08.2015г.).</w:t>
      </w:r>
    </w:p>
    <w:p w:rsidR="00DF5367" w:rsidRPr="000452C9" w:rsidRDefault="00DF5367" w:rsidP="000452C9">
      <w:pPr>
        <w:ind w:left="397"/>
        <w:jc w:val="both"/>
        <w:rPr>
          <w:color w:val="FF0000"/>
        </w:rPr>
      </w:pPr>
    </w:p>
    <w:p w:rsidR="00DF5367" w:rsidRPr="000452C9" w:rsidRDefault="00DF5367" w:rsidP="000452C9">
      <w:pPr>
        <w:ind w:left="397"/>
        <w:jc w:val="both"/>
        <w:rPr>
          <w:b/>
          <w:color w:val="FF0000"/>
        </w:rPr>
      </w:pPr>
    </w:p>
    <w:p w:rsidR="00DF5367" w:rsidRPr="000452C9" w:rsidRDefault="00DF5367" w:rsidP="000452C9">
      <w:pPr>
        <w:ind w:left="397"/>
        <w:jc w:val="both"/>
        <w:rPr>
          <w:b/>
          <w:iCs/>
        </w:rPr>
      </w:pPr>
    </w:p>
    <w:p w:rsidR="00DF5367" w:rsidRPr="000452C9" w:rsidRDefault="00DF5367" w:rsidP="000452C9">
      <w:pPr>
        <w:ind w:left="397"/>
        <w:jc w:val="both"/>
        <w:rPr>
          <w:b/>
          <w:iCs/>
        </w:rPr>
      </w:pPr>
    </w:p>
    <w:p w:rsidR="00DF5367" w:rsidRPr="000452C9" w:rsidRDefault="00DF5367" w:rsidP="000452C9">
      <w:pPr>
        <w:ind w:left="397"/>
        <w:jc w:val="both"/>
        <w:rPr>
          <w:b/>
        </w:rPr>
      </w:pPr>
    </w:p>
    <w:p w:rsidR="00DF5367" w:rsidRPr="000452C9" w:rsidRDefault="00DF5367" w:rsidP="000452C9">
      <w:pPr>
        <w:ind w:left="397"/>
        <w:jc w:val="both"/>
      </w:pPr>
    </w:p>
    <w:p w:rsidR="00DC7755" w:rsidRPr="000452C9" w:rsidRDefault="00DC7755" w:rsidP="000452C9">
      <w:pPr>
        <w:ind w:left="397"/>
        <w:jc w:val="both"/>
        <w:sectPr w:rsidR="00DC7755" w:rsidRPr="000452C9" w:rsidSect="00BE505F">
          <w:headerReference w:type="default" r:id="rId26"/>
          <w:footerReference w:type="default" r:id="rId27"/>
          <w:pgSz w:w="11920" w:h="16840"/>
          <w:pgMar w:top="1440" w:right="1080" w:bottom="1440" w:left="1080" w:header="720" w:footer="720" w:gutter="0"/>
          <w:cols w:space="720" w:equalWidth="0">
            <w:col w:w="9706"/>
          </w:cols>
          <w:noEndnote/>
          <w:docGrid w:linePitch="326"/>
        </w:sectPr>
      </w:pPr>
    </w:p>
    <w:p w:rsidR="00E60723" w:rsidRPr="000452C9" w:rsidRDefault="00E60723" w:rsidP="000452C9">
      <w:pPr>
        <w:ind w:left="397"/>
        <w:jc w:val="both"/>
        <w:sectPr w:rsidR="00E60723" w:rsidRPr="000452C9">
          <w:pgSz w:w="11920" w:h="16840"/>
          <w:pgMar w:top="620" w:right="1120" w:bottom="280" w:left="660" w:header="720" w:footer="720" w:gutter="0"/>
          <w:cols w:space="720" w:equalWidth="0">
            <w:col w:w="10140"/>
          </w:cols>
          <w:noEndnote/>
        </w:sectPr>
      </w:pPr>
    </w:p>
    <w:p w:rsidR="00DC7755" w:rsidRPr="000452C9" w:rsidRDefault="00DC7755" w:rsidP="000452C9">
      <w:pPr>
        <w:ind w:left="397"/>
        <w:jc w:val="both"/>
        <w:rPr>
          <w:b/>
          <w:i/>
        </w:rPr>
      </w:pPr>
    </w:p>
    <w:p w:rsidR="0069135F" w:rsidRPr="000452C9" w:rsidRDefault="0069135F" w:rsidP="000452C9">
      <w:pPr>
        <w:ind w:left="397"/>
        <w:jc w:val="both"/>
        <w:rPr>
          <w:rFonts w:eastAsiaTheme="minorHAnsi"/>
          <w:noProof w:val="0"/>
          <w:lang w:eastAsia="en-US"/>
        </w:rPr>
      </w:pPr>
      <w:r w:rsidRPr="000452C9">
        <w:tab/>
        <w:t xml:space="preserve">   </w:t>
      </w:r>
    </w:p>
    <w:p w:rsidR="0069135F" w:rsidRPr="000452C9" w:rsidRDefault="0069135F"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w:t>
      </w:r>
    </w:p>
    <w:p w:rsidR="0069135F" w:rsidRPr="000452C9" w:rsidRDefault="0069135F"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w:t>
      </w:r>
    </w:p>
    <w:p w:rsidR="0069135F" w:rsidRPr="000452C9" w:rsidRDefault="0069135F" w:rsidP="000452C9">
      <w:pPr>
        <w:autoSpaceDE w:val="0"/>
        <w:autoSpaceDN w:val="0"/>
        <w:adjustRightInd w:val="0"/>
        <w:ind w:left="397"/>
        <w:jc w:val="both"/>
        <w:rPr>
          <w:rFonts w:eastAsiaTheme="minorHAnsi"/>
          <w:noProof w:val="0"/>
          <w:lang w:eastAsia="en-US"/>
        </w:rPr>
      </w:pPr>
      <w:r w:rsidRPr="000452C9">
        <w:rPr>
          <w:rFonts w:eastAsiaTheme="minorHAnsi"/>
          <w:noProof w:val="0"/>
          <w:lang w:eastAsia="en-US"/>
        </w:rPr>
        <w:t xml:space="preserve">        </w:t>
      </w:r>
    </w:p>
    <w:p w:rsidR="0069135F" w:rsidRPr="000452C9" w:rsidRDefault="0069135F" w:rsidP="000452C9">
      <w:pPr>
        <w:pStyle w:val="ConsPlusNormal"/>
        <w:widowControl/>
        <w:ind w:left="397" w:firstLine="0"/>
        <w:jc w:val="both"/>
        <w:outlineLvl w:val="1"/>
        <w:rPr>
          <w:rFonts w:ascii="Times New Roman" w:hAnsi="Times New Roman" w:cs="Times New Roman"/>
          <w:i/>
          <w:sz w:val="24"/>
          <w:szCs w:val="24"/>
        </w:rPr>
      </w:pPr>
      <w:r w:rsidRPr="000452C9">
        <w:rPr>
          <w:rFonts w:ascii="Times New Roman" w:hAnsi="Times New Roman" w:cs="Times New Roman"/>
          <w:i/>
          <w:sz w:val="24"/>
          <w:szCs w:val="24"/>
        </w:rPr>
        <w:t xml:space="preserve">              </w:t>
      </w:r>
    </w:p>
    <w:p w:rsidR="00E60723" w:rsidRPr="000452C9" w:rsidRDefault="0069135F" w:rsidP="000452C9">
      <w:pPr>
        <w:pStyle w:val="ConsPlusNormal"/>
        <w:widowControl/>
        <w:ind w:left="397" w:firstLine="0"/>
        <w:jc w:val="both"/>
        <w:outlineLvl w:val="1"/>
        <w:rPr>
          <w:rFonts w:ascii="Times New Roman" w:hAnsi="Times New Roman" w:cs="Times New Roman"/>
          <w:sz w:val="24"/>
          <w:szCs w:val="24"/>
        </w:rPr>
      </w:pPr>
      <w:r w:rsidRPr="000452C9">
        <w:rPr>
          <w:rFonts w:ascii="Times New Roman" w:hAnsi="Times New Roman" w:cs="Times New Roman"/>
          <w:sz w:val="24"/>
          <w:szCs w:val="24"/>
        </w:rPr>
        <w:t xml:space="preserve">     </w:t>
      </w:r>
    </w:p>
    <w:sectPr w:rsidR="00E60723" w:rsidRPr="000452C9" w:rsidSect="00B2742E">
      <w:headerReference w:type="default" r:id="rId2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83A" w:rsidRDefault="00B9583A" w:rsidP="00B2742E">
      <w:r>
        <w:separator/>
      </w:r>
    </w:p>
  </w:endnote>
  <w:endnote w:type="continuationSeparator" w:id="0">
    <w:p w:rsidR="00B9583A" w:rsidRDefault="00B9583A" w:rsidP="00B2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818528"/>
      <w:docPartObj>
        <w:docPartGallery w:val="Page Numbers (Bottom of Page)"/>
        <w:docPartUnique/>
      </w:docPartObj>
    </w:sdtPr>
    <w:sdtEndPr/>
    <w:sdtContent>
      <w:p w:rsidR="00DC400D" w:rsidRDefault="004E3549">
        <w:pPr>
          <w:pStyle w:val="a9"/>
          <w:jc w:val="center"/>
        </w:pPr>
        <w:r>
          <w:fldChar w:fldCharType="begin"/>
        </w:r>
        <w:r w:rsidR="00DC400D">
          <w:instrText>PAGE   \* MERGEFORMAT</w:instrText>
        </w:r>
        <w:r>
          <w:fldChar w:fldCharType="separate"/>
        </w:r>
        <w:r w:rsidR="007F321E">
          <w:t>8</w:t>
        </w:r>
        <w:r>
          <w:fldChar w:fldCharType="end"/>
        </w:r>
      </w:p>
    </w:sdtContent>
  </w:sdt>
  <w:p w:rsidR="00DC400D" w:rsidRDefault="00DC400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035359"/>
      <w:docPartObj>
        <w:docPartGallery w:val="Page Numbers (Bottom of Page)"/>
        <w:docPartUnique/>
      </w:docPartObj>
    </w:sdtPr>
    <w:sdtEndPr/>
    <w:sdtContent>
      <w:p w:rsidR="00DC400D" w:rsidRDefault="004E3549">
        <w:pPr>
          <w:pStyle w:val="a9"/>
          <w:jc w:val="center"/>
        </w:pPr>
        <w:r>
          <w:fldChar w:fldCharType="begin"/>
        </w:r>
        <w:r w:rsidR="00DC400D">
          <w:instrText>PAGE   \* MERGEFORMAT</w:instrText>
        </w:r>
        <w:r>
          <w:fldChar w:fldCharType="separate"/>
        </w:r>
        <w:r w:rsidR="008A5667">
          <w:t>278</w:t>
        </w:r>
        <w:r>
          <w:fldChar w:fldCharType="end"/>
        </w:r>
      </w:p>
    </w:sdtContent>
  </w:sdt>
  <w:p w:rsidR="00DC400D" w:rsidRDefault="00DC400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83A" w:rsidRDefault="00B9583A" w:rsidP="00B2742E">
      <w:r>
        <w:separator/>
      </w:r>
    </w:p>
  </w:footnote>
  <w:footnote w:type="continuationSeparator" w:id="0">
    <w:p w:rsidR="00B9583A" w:rsidRDefault="00B9583A" w:rsidP="00B274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0D" w:rsidRDefault="00DC400D">
    <w:pPr>
      <w:pStyle w:val="a7"/>
    </w:pPr>
  </w:p>
  <w:p w:rsidR="00DC400D" w:rsidRDefault="00DC400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0D" w:rsidRPr="008F3CD0" w:rsidRDefault="00DC400D">
    <w:pPr>
      <w:pStyle w:val="a7"/>
      <w:pBdr>
        <w:bottom w:val="thickThinSmallGap" w:sz="24" w:space="1" w:color="622423" w:themeColor="accent2" w:themeShade="7F"/>
      </w:pBdr>
      <w:jc w:val="center"/>
      <w:rPr>
        <w:rFonts w:eastAsiaTheme="majorEastAsia"/>
        <w:sz w:val="22"/>
        <w:szCs w:val="22"/>
      </w:rPr>
    </w:pPr>
    <w:r>
      <w:rPr>
        <w:rFonts w:eastAsiaTheme="majorEastAsia"/>
        <w:sz w:val="22"/>
        <w:szCs w:val="22"/>
      </w:rPr>
      <w:t xml:space="preserve">     </w:t>
    </w:r>
  </w:p>
  <w:p w:rsidR="00DC400D" w:rsidRPr="004F0EB9" w:rsidRDefault="00DC400D" w:rsidP="00B2742E">
    <w:pPr>
      <w:pStyle w:val="a7"/>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2AC"/>
      </v:shape>
    </w:pict>
  </w:numPicBullet>
  <w:abstractNum w:abstractNumId="0" w15:restartNumberingAfterBreak="0">
    <w:nsid w:val="00000001"/>
    <w:multiLevelType w:val="multilevel"/>
    <w:tmpl w:val="105C20BC"/>
    <w:name w:val="WW8Num2"/>
    <w:lvl w:ilvl="0">
      <w:start w:val="1"/>
      <w:numFmt w:val="decimal"/>
      <w:lvlText w:val="%1."/>
      <w:lvlJc w:val="left"/>
      <w:pPr>
        <w:tabs>
          <w:tab w:val="num" w:pos="540"/>
        </w:tabs>
        <w:ind w:left="540" w:hanging="360"/>
      </w:pPr>
    </w:lvl>
    <w:lvl w:ilvl="1">
      <w:start w:val="3"/>
      <w:numFmt w:val="decimal"/>
      <w:isLgl/>
      <w:lvlText w:val="%1.%2."/>
      <w:lvlJc w:val="left"/>
      <w:pPr>
        <w:ind w:left="785"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abstractNum w:abstractNumId="1" w15:restartNumberingAfterBreak="0">
    <w:nsid w:val="00961A02"/>
    <w:multiLevelType w:val="hybridMultilevel"/>
    <w:tmpl w:val="173CC5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9A3C7F"/>
    <w:multiLevelType w:val="hybridMultilevel"/>
    <w:tmpl w:val="BFF83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13770B"/>
    <w:multiLevelType w:val="hybridMultilevel"/>
    <w:tmpl w:val="474A36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2B453D8"/>
    <w:multiLevelType w:val="hybridMultilevel"/>
    <w:tmpl w:val="A732B6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2E532B3"/>
    <w:multiLevelType w:val="hybridMultilevel"/>
    <w:tmpl w:val="97344C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7F4225"/>
    <w:multiLevelType w:val="hybridMultilevel"/>
    <w:tmpl w:val="E932A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912CC9"/>
    <w:multiLevelType w:val="hybridMultilevel"/>
    <w:tmpl w:val="BCF6A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DE4AC4"/>
    <w:multiLevelType w:val="hybridMultilevel"/>
    <w:tmpl w:val="17F43F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EA7AC6"/>
    <w:multiLevelType w:val="hybridMultilevel"/>
    <w:tmpl w:val="A54E5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272678"/>
    <w:multiLevelType w:val="hybridMultilevel"/>
    <w:tmpl w:val="03260D8E"/>
    <w:lvl w:ilvl="0" w:tplc="A6709D2A">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0A5F03A9"/>
    <w:multiLevelType w:val="hybridMultilevel"/>
    <w:tmpl w:val="BF6875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AA47A5"/>
    <w:multiLevelType w:val="hybridMultilevel"/>
    <w:tmpl w:val="8E90D2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143081"/>
    <w:multiLevelType w:val="multilevel"/>
    <w:tmpl w:val="F37EB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CA70916"/>
    <w:multiLevelType w:val="hybridMultilevel"/>
    <w:tmpl w:val="B52E1B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8B4C09"/>
    <w:multiLevelType w:val="hybridMultilevel"/>
    <w:tmpl w:val="4538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E143D74"/>
    <w:multiLevelType w:val="hybridMultilevel"/>
    <w:tmpl w:val="A16AD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346FF7"/>
    <w:multiLevelType w:val="hybridMultilevel"/>
    <w:tmpl w:val="3880FF5A"/>
    <w:lvl w:ilvl="0" w:tplc="0419000D">
      <w:start w:val="1"/>
      <w:numFmt w:val="bullet"/>
      <w:lvlText w:val=""/>
      <w:lvlJc w:val="left"/>
      <w:pPr>
        <w:tabs>
          <w:tab w:val="num" w:pos="360"/>
        </w:tabs>
        <w:ind w:left="360" w:hanging="360"/>
      </w:pPr>
      <w:rPr>
        <w:rFonts w:ascii="Wingdings" w:hAnsi="Wingdings" w:hint="default"/>
      </w:rPr>
    </w:lvl>
    <w:lvl w:ilvl="1" w:tplc="A6709D2A">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1436B47"/>
    <w:multiLevelType w:val="hybridMultilevel"/>
    <w:tmpl w:val="A7ACF3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626A47"/>
    <w:multiLevelType w:val="hybridMultilevel"/>
    <w:tmpl w:val="0ACA2A6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26D248D"/>
    <w:multiLevelType w:val="hybridMultilevel"/>
    <w:tmpl w:val="E3C47D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23BE"/>
    <w:multiLevelType w:val="hybridMultilevel"/>
    <w:tmpl w:val="E9F61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A15E2C"/>
    <w:multiLevelType w:val="hybridMultilevel"/>
    <w:tmpl w:val="348AE8F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320D29"/>
    <w:multiLevelType w:val="hybridMultilevel"/>
    <w:tmpl w:val="2B14E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E021CF"/>
    <w:multiLevelType w:val="hybridMultilevel"/>
    <w:tmpl w:val="62688A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4814885"/>
    <w:multiLevelType w:val="hybridMultilevel"/>
    <w:tmpl w:val="09BA6C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51E4E74"/>
    <w:multiLevelType w:val="hybridMultilevel"/>
    <w:tmpl w:val="F34A0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555173F"/>
    <w:multiLevelType w:val="hybridMultilevel"/>
    <w:tmpl w:val="38D6C3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5CA0DDC"/>
    <w:multiLevelType w:val="hybridMultilevel"/>
    <w:tmpl w:val="EC7CEF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15E81C96"/>
    <w:multiLevelType w:val="hybridMultilevel"/>
    <w:tmpl w:val="B9AEC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6130151"/>
    <w:multiLevelType w:val="hybridMultilevel"/>
    <w:tmpl w:val="3B34A3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7FF3B51"/>
    <w:multiLevelType w:val="hybridMultilevel"/>
    <w:tmpl w:val="BB1CD1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9F3850"/>
    <w:multiLevelType w:val="hybridMultilevel"/>
    <w:tmpl w:val="E264B0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99A4C4D"/>
    <w:multiLevelType w:val="hybridMultilevel"/>
    <w:tmpl w:val="6876061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9D54373"/>
    <w:multiLevelType w:val="hybridMultilevel"/>
    <w:tmpl w:val="CE16DB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C662767"/>
    <w:multiLevelType w:val="hybridMultilevel"/>
    <w:tmpl w:val="88FC8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A5269B"/>
    <w:multiLevelType w:val="hybridMultilevel"/>
    <w:tmpl w:val="877AC6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CB0421A"/>
    <w:multiLevelType w:val="hybridMultilevel"/>
    <w:tmpl w:val="5D283806"/>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0" w15:restartNumberingAfterBreak="0">
    <w:nsid w:val="1FDF7119"/>
    <w:multiLevelType w:val="hybridMultilevel"/>
    <w:tmpl w:val="31CE1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01E47C3"/>
    <w:multiLevelType w:val="hybridMultilevel"/>
    <w:tmpl w:val="9800CB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9B1389"/>
    <w:multiLevelType w:val="hybridMultilevel"/>
    <w:tmpl w:val="2B9EC6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1F857FB"/>
    <w:multiLevelType w:val="hybridMultilevel"/>
    <w:tmpl w:val="1EB6B6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3C45C65"/>
    <w:multiLevelType w:val="hybridMultilevel"/>
    <w:tmpl w:val="927E51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3FB0CFA"/>
    <w:multiLevelType w:val="hybridMultilevel"/>
    <w:tmpl w:val="E7A660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615393A"/>
    <w:multiLevelType w:val="hybridMultilevel"/>
    <w:tmpl w:val="7B9460FA"/>
    <w:lvl w:ilvl="0" w:tplc="BFD4D83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6E429A0"/>
    <w:multiLevelType w:val="hybridMultilevel"/>
    <w:tmpl w:val="D4147DE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8" w15:restartNumberingAfterBreak="0">
    <w:nsid w:val="295433D3"/>
    <w:multiLevelType w:val="hybridMultilevel"/>
    <w:tmpl w:val="E48C55B8"/>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ABC2627"/>
    <w:multiLevelType w:val="hybridMultilevel"/>
    <w:tmpl w:val="ECBEBE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C1019B8"/>
    <w:multiLevelType w:val="hybridMultilevel"/>
    <w:tmpl w:val="A84024C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2C167DEF"/>
    <w:multiLevelType w:val="hybridMultilevel"/>
    <w:tmpl w:val="19F06F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C6C70AC"/>
    <w:multiLevelType w:val="hybridMultilevel"/>
    <w:tmpl w:val="B9C42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D013397"/>
    <w:multiLevelType w:val="hybridMultilevel"/>
    <w:tmpl w:val="5AD634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F754B27"/>
    <w:multiLevelType w:val="hybridMultilevel"/>
    <w:tmpl w:val="403813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308A6AC5"/>
    <w:multiLevelType w:val="hybridMultilevel"/>
    <w:tmpl w:val="5DFAAD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7" w15:restartNumberingAfterBreak="0">
    <w:nsid w:val="315F43A2"/>
    <w:multiLevelType w:val="hybridMultilevel"/>
    <w:tmpl w:val="DB12F392"/>
    <w:lvl w:ilvl="0" w:tplc="0419000D">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58" w15:restartNumberingAfterBreak="0">
    <w:nsid w:val="31AD04DA"/>
    <w:multiLevelType w:val="multilevel"/>
    <w:tmpl w:val="BF1AE75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29F46FF"/>
    <w:multiLevelType w:val="multilevel"/>
    <w:tmpl w:val="CA4691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36286CF4"/>
    <w:multiLevelType w:val="hybridMultilevel"/>
    <w:tmpl w:val="475298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7353307"/>
    <w:multiLevelType w:val="multilevel"/>
    <w:tmpl w:val="8B6052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38B23D22"/>
    <w:multiLevelType w:val="hybridMultilevel"/>
    <w:tmpl w:val="E3001B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94F46CF"/>
    <w:multiLevelType w:val="hybridMultilevel"/>
    <w:tmpl w:val="9E78C8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87B25"/>
    <w:multiLevelType w:val="hybridMultilevel"/>
    <w:tmpl w:val="FE081FD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41971117"/>
    <w:multiLevelType w:val="hybridMultilevel"/>
    <w:tmpl w:val="BC7C6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27E0C7A"/>
    <w:multiLevelType w:val="multilevel"/>
    <w:tmpl w:val="C818FEA6"/>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9" w15:restartNumberingAfterBreak="0">
    <w:nsid w:val="43886B85"/>
    <w:multiLevelType w:val="hybridMultilevel"/>
    <w:tmpl w:val="2CE81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3B10FBE"/>
    <w:multiLevelType w:val="hybridMultilevel"/>
    <w:tmpl w:val="5FD60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455358D"/>
    <w:multiLevelType w:val="hybridMultilevel"/>
    <w:tmpl w:val="1CE03F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4549559A"/>
    <w:multiLevelType w:val="hybridMultilevel"/>
    <w:tmpl w:val="5C4084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6630CEA"/>
    <w:multiLevelType w:val="hybridMultilevel"/>
    <w:tmpl w:val="C8C0F754"/>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4" w15:restartNumberingAfterBreak="0">
    <w:nsid w:val="473C0727"/>
    <w:multiLevelType w:val="hybridMultilevel"/>
    <w:tmpl w:val="24B6BC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76231B6"/>
    <w:multiLevelType w:val="hybridMultilevel"/>
    <w:tmpl w:val="7ED421F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498A032D"/>
    <w:multiLevelType w:val="multilevel"/>
    <w:tmpl w:val="FC087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15:restartNumberingAfterBreak="0">
    <w:nsid w:val="4A13083E"/>
    <w:multiLevelType w:val="hybridMultilevel"/>
    <w:tmpl w:val="C9D80108"/>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BD73CD0"/>
    <w:multiLevelType w:val="hybridMultilevel"/>
    <w:tmpl w:val="52BC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4E1D7643"/>
    <w:multiLevelType w:val="hybridMultilevel"/>
    <w:tmpl w:val="AC0CD2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4EE157F5"/>
    <w:multiLevelType w:val="hybridMultilevel"/>
    <w:tmpl w:val="13225B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4F5242EF"/>
    <w:multiLevelType w:val="hybridMultilevel"/>
    <w:tmpl w:val="2676F762"/>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FFD5976"/>
    <w:multiLevelType w:val="hybridMultilevel"/>
    <w:tmpl w:val="AB5A29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24A31F8"/>
    <w:multiLevelType w:val="hybridMultilevel"/>
    <w:tmpl w:val="F76EE2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3D00B75"/>
    <w:multiLevelType w:val="hybridMultilevel"/>
    <w:tmpl w:val="859AC5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53E23AF4"/>
    <w:multiLevelType w:val="hybridMultilevel"/>
    <w:tmpl w:val="60C278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59E5985"/>
    <w:multiLevelType w:val="hybridMultilevel"/>
    <w:tmpl w:val="E5268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6554997"/>
    <w:multiLevelType w:val="hybridMultilevel"/>
    <w:tmpl w:val="BFD4D5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6763C37"/>
    <w:multiLevelType w:val="hybridMultilevel"/>
    <w:tmpl w:val="6E6A47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67F0894"/>
    <w:multiLevelType w:val="hybridMultilevel"/>
    <w:tmpl w:val="94A896C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82C60F8"/>
    <w:multiLevelType w:val="hybridMultilevel"/>
    <w:tmpl w:val="8A9C2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9F548CF"/>
    <w:multiLevelType w:val="hybridMultilevel"/>
    <w:tmpl w:val="C9D239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9FE3AC0"/>
    <w:multiLevelType w:val="hybridMultilevel"/>
    <w:tmpl w:val="2CB44C34"/>
    <w:lvl w:ilvl="0" w:tplc="04190007">
      <w:start w:val="1"/>
      <w:numFmt w:val="bullet"/>
      <w:lvlText w:val=""/>
      <w:lvlPicBulletId w:val="0"/>
      <w:lvlJc w:val="left"/>
      <w:pPr>
        <w:ind w:left="2486" w:hanging="360"/>
      </w:pPr>
      <w:rPr>
        <w:rFonts w:ascii="Symbol" w:hAnsi="Symbol" w:hint="default"/>
      </w:rPr>
    </w:lvl>
    <w:lvl w:ilvl="1" w:tplc="04190003" w:tentative="1">
      <w:start w:val="1"/>
      <w:numFmt w:val="bullet"/>
      <w:lvlText w:val="o"/>
      <w:lvlJc w:val="left"/>
      <w:pPr>
        <w:ind w:left="3206" w:hanging="360"/>
      </w:pPr>
      <w:rPr>
        <w:rFonts w:ascii="Courier New" w:hAnsi="Courier New" w:cs="Courier New" w:hint="default"/>
      </w:rPr>
    </w:lvl>
    <w:lvl w:ilvl="2" w:tplc="04190005" w:tentative="1">
      <w:start w:val="1"/>
      <w:numFmt w:val="bullet"/>
      <w:lvlText w:val=""/>
      <w:lvlJc w:val="left"/>
      <w:pPr>
        <w:ind w:left="3926" w:hanging="360"/>
      </w:pPr>
      <w:rPr>
        <w:rFonts w:ascii="Wingdings" w:hAnsi="Wingdings" w:hint="default"/>
      </w:rPr>
    </w:lvl>
    <w:lvl w:ilvl="3" w:tplc="04190001" w:tentative="1">
      <w:start w:val="1"/>
      <w:numFmt w:val="bullet"/>
      <w:lvlText w:val=""/>
      <w:lvlJc w:val="left"/>
      <w:pPr>
        <w:ind w:left="4646" w:hanging="360"/>
      </w:pPr>
      <w:rPr>
        <w:rFonts w:ascii="Symbol" w:hAnsi="Symbol" w:hint="default"/>
      </w:rPr>
    </w:lvl>
    <w:lvl w:ilvl="4" w:tplc="04190003" w:tentative="1">
      <w:start w:val="1"/>
      <w:numFmt w:val="bullet"/>
      <w:lvlText w:val="o"/>
      <w:lvlJc w:val="left"/>
      <w:pPr>
        <w:ind w:left="5366" w:hanging="360"/>
      </w:pPr>
      <w:rPr>
        <w:rFonts w:ascii="Courier New" w:hAnsi="Courier New" w:cs="Courier New" w:hint="default"/>
      </w:rPr>
    </w:lvl>
    <w:lvl w:ilvl="5" w:tplc="04190005" w:tentative="1">
      <w:start w:val="1"/>
      <w:numFmt w:val="bullet"/>
      <w:lvlText w:val=""/>
      <w:lvlJc w:val="left"/>
      <w:pPr>
        <w:ind w:left="6086" w:hanging="360"/>
      </w:pPr>
      <w:rPr>
        <w:rFonts w:ascii="Wingdings" w:hAnsi="Wingdings" w:hint="default"/>
      </w:rPr>
    </w:lvl>
    <w:lvl w:ilvl="6" w:tplc="04190001" w:tentative="1">
      <w:start w:val="1"/>
      <w:numFmt w:val="bullet"/>
      <w:lvlText w:val=""/>
      <w:lvlJc w:val="left"/>
      <w:pPr>
        <w:ind w:left="6806" w:hanging="360"/>
      </w:pPr>
      <w:rPr>
        <w:rFonts w:ascii="Symbol" w:hAnsi="Symbol" w:hint="default"/>
      </w:rPr>
    </w:lvl>
    <w:lvl w:ilvl="7" w:tplc="04190003" w:tentative="1">
      <w:start w:val="1"/>
      <w:numFmt w:val="bullet"/>
      <w:lvlText w:val="o"/>
      <w:lvlJc w:val="left"/>
      <w:pPr>
        <w:ind w:left="7526" w:hanging="360"/>
      </w:pPr>
      <w:rPr>
        <w:rFonts w:ascii="Courier New" w:hAnsi="Courier New" w:cs="Courier New" w:hint="default"/>
      </w:rPr>
    </w:lvl>
    <w:lvl w:ilvl="8" w:tplc="04190005" w:tentative="1">
      <w:start w:val="1"/>
      <w:numFmt w:val="bullet"/>
      <w:lvlText w:val=""/>
      <w:lvlJc w:val="left"/>
      <w:pPr>
        <w:ind w:left="8246" w:hanging="360"/>
      </w:pPr>
      <w:rPr>
        <w:rFonts w:ascii="Wingdings" w:hAnsi="Wingdings" w:hint="default"/>
      </w:rPr>
    </w:lvl>
  </w:abstractNum>
  <w:abstractNum w:abstractNumId="94"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AE675AA"/>
    <w:multiLevelType w:val="hybridMultilevel"/>
    <w:tmpl w:val="73448B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C782C01"/>
    <w:multiLevelType w:val="hybridMultilevel"/>
    <w:tmpl w:val="38E2B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C9768A7"/>
    <w:multiLevelType w:val="multilevel"/>
    <w:tmpl w:val="409E4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8" w15:restartNumberingAfterBreak="0">
    <w:nsid w:val="5CB90105"/>
    <w:multiLevelType w:val="hybridMultilevel"/>
    <w:tmpl w:val="9A400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CFB463F"/>
    <w:multiLevelType w:val="hybridMultilevel"/>
    <w:tmpl w:val="3E2A5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EC74570"/>
    <w:multiLevelType w:val="hybridMultilevel"/>
    <w:tmpl w:val="1A9AFCC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15:restartNumberingAfterBreak="0">
    <w:nsid w:val="5ECA43F4"/>
    <w:multiLevelType w:val="hybridMultilevel"/>
    <w:tmpl w:val="2E62AE22"/>
    <w:lvl w:ilvl="0" w:tplc="0419000B">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2" w15:restartNumberingAfterBreak="0">
    <w:nsid w:val="5FB32C03"/>
    <w:multiLevelType w:val="hybridMultilevel"/>
    <w:tmpl w:val="7124DC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18B63E0"/>
    <w:multiLevelType w:val="hybridMultilevel"/>
    <w:tmpl w:val="93521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21D2DE5"/>
    <w:multiLevelType w:val="multilevel"/>
    <w:tmpl w:val="E8CC7C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5" w15:restartNumberingAfterBreak="0">
    <w:nsid w:val="63CC50CF"/>
    <w:multiLevelType w:val="hybridMultilevel"/>
    <w:tmpl w:val="C5468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4A5638D"/>
    <w:multiLevelType w:val="hybridMultilevel"/>
    <w:tmpl w:val="EEC8F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66A41D8"/>
    <w:multiLevelType w:val="hybridMultilevel"/>
    <w:tmpl w:val="6234D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6965098"/>
    <w:multiLevelType w:val="hybridMultilevel"/>
    <w:tmpl w:val="C854F03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703293F"/>
    <w:multiLevelType w:val="hybridMultilevel"/>
    <w:tmpl w:val="A33A6E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80C7173"/>
    <w:multiLevelType w:val="hybridMultilevel"/>
    <w:tmpl w:val="0E82F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AB14AEF"/>
    <w:multiLevelType w:val="hybridMultilevel"/>
    <w:tmpl w:val="FB86FC06"/>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CEA1E03"/>
    <w:multiLevelType w:val="hybridMultilevel"/>
    <w:tmpl w:val="0D6AF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E504BC3"/>
    <w:multiLevelType w:val="multilevel"/>
    <w:tmpl w:val="8AE60D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4" w15:restartNumberingAfterBreak="0">
    <w:nsid w:val="6F85108E"/>
    <w:multiLevelType w:val="hybridMultilevel"/>
    <w:tmpl w:val="BA32B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026367D"/>
    <w:multiLevelType w:val="hybridMultilevel"/>
    <w:tmpl w:val="27B237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12F6CAD"/>
    <w:multiLevelType w:val="hybridMultilevel"/>
    <w:tmpl w:val="345E7F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19D5F87"/>
    <w:multiLevelType w:val="hybridMultilevel"/>
    <w:tmpl w:val="0ED0A4AE"/>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8" w15:restartNumberingAfterBreak="0">
    <w:nsid w:val="71E3648E"/>
    <w:multiLevelType w:val="hybridMultilevel"/>
    <w:tmpl w:val="FBC2C656"/>
    <w:lvl w:ilvl="0" w:tplc="7034E0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2684D91"/>
    <w:multiLevelType w:val="hybridMultilevel"/>
    <w:tmpl w:val="D5769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3C22F4B"/>
    <w:multiLevelType w:val="hybridMultilevel"/>
    <w:tmpl w:val="3B103944"/>
    <w:lvl w:ilvl="0" w:tplc="A6709D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4234158"/>
    <w:multiLevelType w:val="hybridMultilevel"/>
    <w:tmpl w:val="097E9E3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2" w15:restartNumberingAfterBreak="0">
    <w:nsid w:val="74273EF3"/>
    <w:multiLevelType w:val="hybridMultilevel"/>
    <w:tmpl w:val="79FC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46E76D0"/>
    <w:multiLevelType w:val="hybridMultilevel"/>
    <w:tmpl w:val="784A0B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474542D"/>
    <w:multiLevelType w:val="hybridMultilevel"/>
    <w:tmpl w:val="EE6412C8"/>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8AE73BA"/>
    <w:multiLevelType w:val="hybridMultilevel"/>
    <w:tmpl w:val="E1DEBE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BD4553D"/>
    <w:multiLevelType w:val="hybridMultilevel"/>
    <w:tmpl w:val="98A6991C"/>
    <w:lvl w:ilvl="0" w:tplc="04190007">
      <w:start w:val="1"/>
      <w:numFmt w:val="bullet"/>
      <w:lvlText w:val=""/>
      <w:lvlPicBulletId w:val="0"/>
      <w:lvlJc w:val="left"/>
      <w:pPr>
        <w:ind w:left="2565" w:hanging="360"/>
      </w:pPr>
      <w:rPr>
        <w:rFonts w:ascii="Symbol" w:hAnsi="Symbol" w:hint="default"/>
      </w:rPr>
    </w:lvl>
    <w:lvl w:ilvl="1" w:tplc="04190003" w:tentative="1">
      <w:start w:val="1"/>
      <w:numFmt w:val="bullet"/>
      <w:lvlText w:val="o"/>
      <w:lvlJc w:val="left"/>
      <w:pPr>
        <w:ind w:left="3285" w:hanging="360"/>
      </w:pPr>
      <w:rPr>
        <w:rFonts w:ascii="Courier New" w:hAnsi="Courier New" w:cs="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cs="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cs="Courier New" w:hint="default"/>
      </w:rPr>
    </w:lvl>
    <w:lvl w:ilvl="8" w:tplc="04190005" w:tentative="1">
      <w:start w:val="1"/>
      <w:numFmt w:val="bullet"/>
      <w:lvlText w:val=""/>
      <w:lvlJc w:val="left"/>
      <w:pPr>
        <w:ind w:left="8325" w:hanging="360"/>
      </w:pPr>
      <w:rPr>
        <w:rFonts w:ascii="Wingdings" w:hAnsi="Wingdings" w:hint="default"/>
      </w:rPr>
    </w:lvl>
  </w:abstractNum>
  <w:abstractNum w:abstractNumId="127" w15:restartNumberingAfterBreak="0">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CB6169D"/>
    <w:multiLevelType w:val="hybridMultilevel"/>
    <w:tmpl w:val="8DA44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E5008CD"/>
    <w:multiLevelType w:val="hybridMultilevel"/>
    <w:tmpl w:val="9B8269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EA54205"/>
    <w:multiLevelType w:val="hybridMultilevel"/>
    <w:tmpl w:val="675A3E6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2" w15:restartNumberingAfterBreak="0">
    <w:nsid w:val="7F640388"/>
    <w:multiLevelType w:val="hybridMultilevel"/>
    <w:tmpl w:val="EB1E6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32"/>
  </w:num>
  <w:num w:numId="3">
    <w:abstractNumId w:val="85"/>
  </w:num>
  <w:num w:numId="4">
    <w:abstractNumId w:val="36"/>
  </w:num>
  <w:num w:numId="5">
    <w:abstractNumId w:val="32"/>
  </w:num>
  <w:num w:numId="6">
    <w:abstractNumId w:val="19"/>
  </w:num>
  <w:num w:numId="7">
    <w:abstractNumId w:val="3"/>
  </w:num>
  <w:num w:numId="8">
    <w:abstractNumId w:val="18"/>
  </w:num>
  <w:num w:numId="9">
    <w:abstractNumId w:val="44"/>
  </w:num>
  <w:num w:numId="10">
    <w:abstractNumId w:val="103"/>
  </w:num>
  <w:num w:numId="11">
    <w:abstractNumId w:val="69"/>
  </w:num>
  <w:num w:numId="12">
    <w:abstractNumId w:val="8"/>
  </w:num>
  <w:num w:numId="13">
    <w:abstractNumId w:val="73"/>
  </w:num>
  <w:num w:numId="14">
    <w:abstractNumId w:val="131"/>
  </w:num>
  <w:num w:numId="15">
    <w:abstractNumId w:val="47"/>
  </w:num>
  <w:num w:numId="16">
    <w:abstractNumId w:val="29"/>
  </w:num>
  <w:num w:numId="17">
    <w:abstractNumId w:val="98"/>
  </w:num>
  <w:num w:numId="18">
    <w:abstractNumId w:val="125"/>
  </w:num>
  <w:num w:numId="19">
    <w:abstractNumId w:val="121"/>
  </w:num>
  <w:num w:numId="20">
    <w:abstractNumId w:val="55"/>
  </w:num>
  <w:num w:numId="21">
    <w:abstractNumId w:val="16"/>
  </w:num>
  <w:num w:numId="22">
    <w:abstractNumId w:val="17"/>
  </w:num>
  <w:num w:numId="23">
    <w:abstractNumId w:val="101"/>
  </w:num>
  <w:num w:numId="24">
    <w:abstractNumId w:val="39"/>
  </w:num>
  <w:num w:numId="25">
    <w:abstractNumId w:val="43"/>
  </w:num>
  <w:num w:numId="26">
    <w:abstractNumId w:val="91"/>
  </w:num>
  <w:num w:numId="27">
    <w:abstractNumId w:val="105"/>
  </w:num>
  <w:num w:numId="28">
    <w:abstractNumId w:val="52"/>
  </w:num>
  <w:num w:numId="29">
    <w:abstractNumId w:val="119"/>
  </w:num>
  <w:num w:numId="30">
    <w:abstractNumId w:val="5"/>
  </w:num>
  <w:num w:numId="31">
    <w:abstractNumId w:val="67"/>
  </w:num>
  <w:num w:numId="32">
    <w:abstractNumId w:val="20"/>
  </w:num>
  <w:num w:numId="33">
    <w:abstractNumId w:val="87"/>
  </w:num>
  <w:num w:numId="34">
    <w:abstractNumId w:val="86"/>
  </w:num>
  <w:num w:numId="35">
    <w:abstractNumId w:val="12"/>
  </w:num>
  <w:num w:numId="36">
    <w:abstractNumId w:val="54"/>
  </w:num>
  <w:num w:numId="37">
    <w:abstractNumId w:val="53"/>
  </w:num>
  <w:num w:numId="38">
    <w:abstractNumId w:val="6"/>
  </w:num>
  <w:num w:numId="39">
    <w:abstractNumId w:val="84"/>
  </w:num>
  <w:num w:numId="40">
    <w:abstractNumId w:val="81"/>
  </w:num>
  <w:num w:numId="41">
    <w:abstractNumId w:val="1"/>
  </w:num>
  <w:num w:numId="42">
    <w:abstractNumId w:val="95"/>
  </w:num>
  <w:num w:numId="43">
    <w:abstractNumId w:val="116"/>
  </w:num>
  <w:num w:numId="44">
    <w:abstractNumId w:val="65"/>
  </w:num>
  <w:num w:numId="45">
    <w:abstractNumId w:val="75"/>
  </w:num>
  <w:num w:numId="46">
    <w:abstractNumId w:val="51"/>
  </w:num>
  <w:num w:numId="47">
    <w:abstractNumId w:val="108"/>
  </w:num>
  <w:num w:numId="48">
    <w:abstractNumId w:val="71"/>
  </w:num>
  <w:num w:numId="49">
    <w:abstractNumId w:val="100"/>
  </w:num>
  <w:num w:numId="50">
    <w:abstractNumId w:val="4"/>
  </w:num>
  <w:num w:numId="51">
    <w:abstractNumId w:val="64"/>
  </w:num>
  <w:num w:numId="52">
    <w:abstractNumId w:val="37"/>
  </w:num>
  <w:num w:numId="53">
    <w:abstractNumId w:val="72"/>
  </w:num>
  <w:num w:numId="54">
    <w:abstractNumId w:val="10"/>
  </w:num>
  <w:num w:numId="55">
    <w:abstractNumId w:val="56"/>
  </w:num>
  <w:num w:numId="56">
    <w:abstractNumId w:val="63"/>
  </w:num>
  <w:num w:numId="57">
    <w:abstractNumId w:val="115"/>
  </w:num>
  <w:num w:numId="58">
    <w:abstractNumId w:val="23"/>
  </w:num>
  <w:num w:numId="59">
    <w:abstractNumId w:val="40"/>
  </w:num>
  <w:num w:numId="60">
    <w:abstractNumId w:val="2"/>
  </w:num>
  <w:num w:numId="61">
    <w:abstractNumId w:val="25"/>
  </w:num>
  <w:num w:numId="62">
    <w:abstractNumId w:val="15"/>
  </w:num>
  <w:num w:numId="63">
    <w:abstractNumId w:val="89"/>
  </w:num>
  <w:num w:numId="64">
    <w:abstractNumId w:val="128"/>
  </w:num>
  <w:num w:numId="65">
    <w:abstractNumId w:val="11"/>
  </w:num>
  <w:num w:numId="66">
    <w:abstractNumId w:val="26"/>
  </w:num>
  <w:num w:numId="67">
    <w:abstractNumId w:val="34"/>
  </w:num>
  <w:num w:numId="68">
    <w:abstractNumId w:val="70"/>
  </w:num>
  <w:num w:numId="69">
    <w:abstractNumId w:val="107"/>
  </w:num>
  <w:num w:numId="70">
    <w:abstractNumId w:val="46"/>
  </w:num>
  <w:num w:numId="71">
    <w:abstractNumId w:val="28"/>
  </w:num>
  <w:num w:numId="72">
    <w:abstractNumId w:val="38"/>
  </w:num>
  <w:num w:numId="73">
    <w:abstractNumId w:val="114"/>
  </w:num>
  <w:num w:numId="74">
    <w:abstractNumId w:val="74"/>
  </w:num>
  <w:num w:numId="75">
    <w:abstractNumId w:val="9"/>
  </w:num>
  <w:num w:numId="76">
    <w:abstractNumId w:val="21"/>
  </w:num>
  <w:num w:numId="77">
    <w:abstractNumId w:val="77"/>
  </w:num>
  <w:num w:numId="78">
    <w:abstractNumId w:val="122"/>
  </w:num>
  <w:num w:numId="79">
    <w:abstractNumId w:val="66"/>
  </w:num>
  <w:num w:numId="80">
    <w:abstractNumId w:val="48"/>
  </w:num>
  <w:num w:numId="81">
    <w:abstractNumId w:val="82"/>
  </w:num>
  <w:num w:numId="82">
    <w:abstractNumId w:val="60"/>
  </w:num>
  <w:num w:numId="83">
    <w:abstractNumId w:val="124"/>
  </w:num>
  <w:num w:numId="84">
    <w:abstractNumId w:val="92"/>
  </w:num>
  <w:num w:numId="85">
    <w:abstractNumId w:val="102"/>
  </w:num>
  <w:num w:numId="86">
    <w:abstractNumId w:val="109"/>
  </w:num>
  <w:num w:numId="8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4"/>
  </w:num>
  <w:num w:numId="89">
    <w:abstractNumId w:val="120"/>
  </w:num>
  <w:num w:numId="90">
    <w:abstractNumId w:val="45"/>
  </w:num>
  <w:num w:numId="91">
    <w:abstractNumId w:val="130"/>
  </w:num>
  <w:num w:numId="92">
    <w:abstractNumId w:val="62"/>
  </w:num>
  <w:num w:numId="93">
    <w:abstractNumId w:val="99"/>
  </w:num>
  <w:num w:numId="94">
    <w:abstractNumId w:val="112"/>
  </w:num>
  <w:num w:numId="95">
    <w:abstractNumId w:val="41"/>
  </w:num>
  <w:num w:numId="96">
    <w:abstractNumId w:val="88"/>
  </w:num>
  <w:num w:numId="97">
    <w:abstractNumId w:val="31"/>
  </w:num>
  <w:num w:numId="98">
    <w:abstractNumId w:val="27"/>
  </w:num>
  <w:num w:numId="99">
    <w:abstractNumId w:val="127"/>
  </w:num>
  <w:num w:numId="100">
    <w:abstractNumId w:val="123"/>
  </w:num>
  <w:num w:numId="101">
    <w:abstractNumId w:val="50"/>
  </w:num>
  <w:num w:numId="102">
    <w:abstractNumId w:val="129"/>
  </w:num>
  <w:num w:numId="103">
    <w:abstractNumId w:val="22"/>
  </w:num>
  <w:num w:numId="104">
    <w:abstractNumId w:val="78"/>
  </w:num>
  <w:num w:numId="105">
    <w:abstractNumId w:val="110"/>
  </w:num>
  <w:num w:numId="106">
    <w:abstractNumId w:val="30"/>
  </w:num>
  <w:num w:numId="107">
    <w:abstractNumId w:val="83"/>
  </w:num>
  <w:num w:numId="108">
    <w:abstractNumId w:val="111"/>
  </w:num>
  <w:num w:numId="10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0"/>
  </w:num>
  <w:num w:numId="112">
    <w:abstractNumId w:val="35"/>
  </w:num>
  <w:num w:numId="113">
    <w:abstractNumId w:val="57"/>
  </w:num>
  <w:num w:numId="114">
    <w:abstractNumId w:val="117"/>
  </w:num>
  <w:num w:numId="115">
    <w:abstractNumId w:val="24"/>
  </w:num>
  <w:num w:numId="116">
    <w:abstractNumId w:val="33"/>
  </w:num>
  <w:num w:numId="117">
    <w:abstractNumId w:val="106"/>
  </w:num>
  <w:num w:numId="118">
    <w:abstractNumId w:val="118"/>
  </w:num>
  <w:num w:numId="119">
    <w:abstractNumId w:val="80"/>
  </w:num>
  <w:num w:numId="1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8"/>
  </w:num>
  <w:num w:numId="122">
    <w:abstractNumId w:val="96"/>
  </w:num>
  <w:num w:numId="123">
    <w:abstractNumId w:val="61"/>
  </w:num>
  <w:num w:numId="124">
    <w:abstractNumId w:val="97"/>
  </w:num>
  <w:num w:numId="125">
    <w:abstractNumId w:val="14"/>
  </w:num>
  <w:num w:numId="126">
    <w:abstractNumId w:val="59"/>
  </w:num>
  <w:num w:numId="127">
    <w:abstractNumId w:val="76"/>
  </w:num>
  <w:num w:numId="128">
    <w:abstractNumId w:val="104"/>
  </w:num>
  <w:num w:numId="129">
    <w:abstractNumId w:val="113"/>
  </w:num>
  <w:num w:numId="130">
    <w:abstractNumId w:val="0"/>
  </w:num>
  <w:num w:numId="131">
    <w:abstractNumId w:val="68"/>
  </w:num>
  <w:num w:numId="132">
    <w:abstractNumId w:val="126"/>
  </w:num>
  <w:num w:numId="133">
    <w:abstractNumId w:val="9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30D8"/>
    <w:rsid w:val="00005A08"/>
    <w:rsid w:val="00007BC2"/>
    <w:rsid w:val="0001266D"/>
    <w:rsid w:val="00014793"/>
    <w:rsid w:val="00014DAB"/>
    <w:rsid w:val="00023603"/>
    <w:rsid w:val="000250B3"/>
    <w:rsid w:val="0003056D"/>
    <w:rsid w:val="000337EA"/>
    <w:rsid w:val="00036479"/>
    <w:rsid w:val="000452C9"/>
    <w:rsid w:val="0004640A"/>
    <w:rsid w:val="00047C41"/>
    <w:rsid w:val="000500CD"/>
    <w:rsid w:val="000504A0"/>
    <w:rsid w:val="000522DD"/>
    <w:rsid w:val="00054558"/>
    <w:rsid w:val="00055BDF"/>
    <w:rsid w:val="00056DBA"/>
    <w:rsid w:val="00057071"/>
    <w:rsid w:val="00060BD1"/>
    <w:rsid w:val="00065D67"/>
    <w:rsid w:val="00066C96"/>
    <w:rsid w:val="0007330C"/>
    <w:rsid w:val="000756F3"/>
    <w:rsid w:val="000764FE"/>
    <w:rsid w:val="00076CE6"/>
    <w:rsid w:val="000800BA"/>
    <w:rsid w:val="00080EEF"/>
    <w:rsid w:val="00086697"/>
    <w:rsid w:val="00086CE4"/>
    <w:rsid w:val="0009092B"/>
    <w:rsid w:val="000945FF"/>
    <w:rsid w:val="00094B11"/>
    <w:rsid w:val="000A226D"/>
    <w:rsid w:val="000A2EB9"/>
    <w:rsid w:val="000A5862"/>
    <w:rsid w:val="000A65A7"/>
    <w:rsid w:val="000B030D"/>
    <w:rsid w:val="000B09BC"/>
    <w:rsid w:val="000B1334"/>
    <w:rsid w:val="000B3D04"/>
    <w:rsid w:val="000C128C"/>
    <w:rsid w:val="000C353A"/>
    <w:rsid w:val="000C3DD2"/>
    <w:rsid w:val="000C4AD4"/>
    <w:rsid w:val="000C6C75"/>
    <w:rsid w:val="000D271E"/>
    <w:rsid w:val="000D6FD1"/>
    <w:rsid w:val="000D7013"/>
    <w:rsid w:val="000E19C1"/>
    <w:rsid w:val="000E1F81"/>
    <w:rsid w:val="000E4247"/>
    <w:rsid w:val="000E434C"/>
    <w:rsid w:val="000E4D9F"/>
    <w:rsid w:val="000E5574"/>
    <w:rsid w:val="000F018E"/>
    <w:rsid w:val="0010133A"/>
    <w:rsid w:val="00102EE4"/>
    <w:rsid w:val="00103459"/>
    <w:rsid w:val="00104ED0"/>
    <w:rsid w:val="001072B4"/>
    <w:rsid w:val="00110503"/>
    <w:rsid w:val="00111364"/>
    <w:rsid w:val="00111F18"/>
    <w:rsid w:val="00112553"/>
    <w:rsid w:val="00117F35"/>
    <w:rsid w:val="00121ACA"/>
    <w:rsid w:val="001267A3"/>
    <w:rsid w:val="00136238"/>
    <w:rsid w:val="00140555"/>
    <w:rsid w:val="0014545E"/>
    <w:rsid w:val="00146152"/>
    <w:rsid w:val="00146D1C"/>
    <w:rsid w:val="0015028C"/>
    <w:rsid w:val="00152CB9"/>
    <w:rsid w:val="00153BEC"/>
    <w:rsid w:val="00161083"/>
    <w:rsid w:val="0016459F"/>
    <w:rsid w:val="00173311"/>
    <w:rsid w:val="001808C7"/>
    <w:rsid w:val="00190151"/>
    <w:rsid w:val="0019333A"/>
    <w:rsid w:val="001A0F70"/>
    <w:rsid w:val="001A5722"/>
    <w:rsid w:val="001A69F8"/>
    <w:rsid w:val="001A6A1F"/>
    <w:rsid w:val="001B41BE"/>
    <w:rsid w:val="001C143C"/>
    <w:rsid w:val="001C57AF"/>
    <w:rsid w:val="001C71AA"/>
    <w:rsid w:val="001D155B"/>
    <w:rsid w:val="001D31C6"/>
    <w:rsid w:val="001D4596"/>
    <w:rsid w:val="001D4B05"/>
    <w:rsid w:val="001E01B9"/>
    <w:rsid w:val="001E2A5E"/>
    <w:rsid w:val="001F0FF0"/>
    <w:rsid w:val="001F267C"/>
    <w:rsid w:val="001F6D64"/>
    <w:rsid w:val="001F72DE"/>
    <w:rsid w:val="002007AA"/>
    <w:rsid w:val="00201B3E"/>
    <w:rsid w:val="002025CE"/>
    <w:rsid w:val="00202F73"/>
    <w:rsid w:val="002031FB"/>
    <w:rsid w:val="00205DFC"/>
    <w:rsid w:val="00206819"/>
    <w:rsid w:val="00227131"/>
    <w:rsid w:val="002278E3"/>
    <w:rsid w:val="0023004F"/>
    <w:rsid w:val="00230641"/>
    <w:rsid w:val="00231035"/>
    <w:rsid w:val="002331CE"/>
    <w:rsid w:val="0023700A"/>
    <w:rsid w:val="002427EB"/>
    <w:rsid w:val="00244BBF"/>
    <w:rsid w:val="00245039"/>
    <w:rsid w:val="0024554B"/>
    <w:rsid w:val="00246392"/>
    <w:rsid w:val="00247BDA"/>
    <w:rsid w:val="002502B0"/>
    <w:rsid w:val="00250A8C"/>
    <w:rsid w:val="00250FA9"/>
    <w:rsid w:val="0025106D"/>
    <w:rsid w:val="00251BF1"/>
    <w:rsid w:val="0025240C"/>
    <w:rsid w:val="00253F0C"/>
    <w:rsid w:val="00255350"/>
    <w:rsid w:val="002565F4"/>
    <w:rsid w:val="00257599"/>
    <w:rsid w:val="0026023F"/>
    <w:rsid w:val="002635EA"/>
    <w:rsid w:val="0026455B"/>
    <w:rsid w:val="00264A77"/>
    <w:rsid w:val="00267F3D"/>
    <w:rsid w:val="0027268E"/>
    <w:rsid w:val="00275258"/>
    <w:rsid w:val="00280118"/>
    <w:rsid w:val="002815C8"/>
    <w:rsid w:val="002847C9"/>
    <w:rsid w:val="00291F8E"/>
    <w:rsid w:val="00294495"/>
    <w:rsid w:val="00294FA3"/>
    <w:rsid w:val="00295A0B"/>
    <w:rsid w:val="002965AC"/>
    <w:rsid w:val="002A1B2F"/>
    <w:rsid w:val="002A1B92"/>
    <w:rsid w:val="002A2E59"/>
    <w:rsid w:val="002A36DE"/>
    <w:rsid w:val="002A4D00"/>
    <w:rsid w:val="002B28FD"/>
    <w:rsid w:val="002B2D01"/>
    <w:rsid w:val="002B75AC"/>
    <w:rsid w:val="002C4CA6"/>
    <w:rsid w:val="002C4D3E"/>
    <w:rsid w:val="002C65CA"/>
    <w:rsid w:val="002C6A85"/>
    <w:rsid w:val="002D1CF8"/>
    <w:rsid w:val="002D32F9"/>
    <w:rsid w:val="002D3490"/>
    <w:rsid w:val="002D5975"/>
    <w:rsid w:val="002D5D19"/>
    <w:rsid w:val="002D6547"/>
    <w:rsid w:val="002E1A89"/>
    <w:rsid w:val="002E2208"/>
    <w:rsid w:val="002E2403"/>
    <w:rsid w:val="002E52E4"/>
    <w:rsid w:val="002F0991"/>
    <w:rsid w:val="002F0FA0"/>
    <w:rsid w:val="002F11AA"/>
    <w:rsid w:val="002F2043"/>
    <w:rsid w:val="002F3B52"/>
    <w:rsid w:val="002F61AD"/>
    <w:rsid w:val="002F6813"/>
    <w:rsid w:val="002F7DED"/>
    <w:rsid w:val="00300012"/>
    <w:rsid w:val="0030067B"/>
    <w:rsid w:val="00304B4E"/>
    <w:rsid w:val="0030561B"/>
    <w:rsid w:val="003062EA"/>
    <w:rsid w:val="00306EA8"/>
    <w:rsid w:val="00312C80"/>
    <w:rsid w:val="003208DA"/>
    <w:rsid w:val="003213E6"/>
    <w:rsid w:val="00324184"/>
    <w:rsid w:val="003279B3"/>
    <w:rsid w:val="00331BA3"/>
    <w:rsid w:val="00331E05"/>
    <w:rsid w:val="00332786"/>
    <w:rsid w:val="00333B5F"/>
    <w:rsid w:val="00334F85"/>
    <w:rsid w:val="0034223D"/>
    <w:rsid w:val="0034395F"/>
    <w:rsid w:val="0034751E"/>
    <w:rsid w:val="003521F2"/>
    <w:rsid w:val="00353360"/>
    <w:rsid w:val="0035353B"/>
    <w:rsid w:val="003566F3"/>
    <w:rsid w:val="00370F89"/>
    <w:rsid w:val="003737C7"/>
    <w:rsid w:val="003740DF"/>
    <w:rsid w:val="00375461"/>
    <w:rsid w:val="003824F0"/>
    <w:rsid w:val="00382717"/>
    <w:rsid w:val="0038344C"/>
    <w:rsid w:val="00385230"/>
    <w:rsid w:val="0039091E"/>
    <w:rsid w:val="003921B0"/>
    <w:rsid w:val="00395D70"/>
    <w:rsid w:val="003A3D8E"/>
    <w:rsid w:val="003A7AED"/>
    <w:rsid w:val="003B0248"/>
    <w:rsid w:val="003B1233"/>
    <w:rsid w:val="003B24A0"/>
    <w:rsid w:val="003B578E"/>
    <w:rsid w:val="003B6174"/>
    <w:rsid w:val="003B667F"/>
    <w:rsid w:val="003C0DE2"/>
    <w:rsid w:val="003C1D89"/>
    <w:rsid w:val="003C272D"/>
    <w:rsid w:val="003C2954"/>
    <w:rsid w:val="003C6676"/>
    <w:rsid w:val="003C7FA8"/>
    <w:rsid w:val="003D666B"/>
    <w:rsid w:val="003D6BA6"/>
    <w:rsid w:val="003D7564"/>
    <w:rsid w:val="003E0C26"/>
    <w:rsid w:val="003E0DAE"/>
    <w:rsid w:val="003E2599"/>
    <w:rsid w:val="003E401D"/>
    <w:rsid w:val="003E6FC4"/>
    <w:rsid w:val="003F13F1"/>
    <w:rsid w:val="003F1927"/>
    <w:rsid w:val="003F2087"/>
    <w:rsid w:val="003F2E79"/>
    <w:rsid w:val="003F32A2"/>
    <w:rsid w:val="004011B5"/>
    <w:rsid w:val="004027B7"/>
    <w:rsid w:val="00402C33"/>
    <w:rsid w:val="0040542E"/>
    <w:rsid w:val="0041218E"/>
    <w:rsid w:val="00412799"/>
    <w:rsid w:val="004163B0"/>
    <w:rsid w:val="004178C4"/>
    <w:rsid w:val="00420B10"/>
    <w:rsid w:val="00422186"/>
    <w:rsid w:val="00422383"/>
    <w:rsid w:val="00433EAA"/>
    <w:rsid w:val="004414F9"/>
    <w:rsid w:val="0044607F"/>
    <w:rsid w:val="004509DE"/>
    <w:rsid w:val="004539BF"/>
    <w:rsid w:val="004540D8"/>
    <w:rsid w:val="004546F5"/>
    <w:rsid w:val="004608A3"/>
    <w:rsid w:val="00466D13"/>
    <w:rsid w:val="0046753F"/>
    <w:rsid w:val="00477E19"/>
    <w:rsid w:val="00481CBD"/>
    <w:rsid w:val="0049072F"/>
    <w:rsid w:val="00492480"/>
    <w:rsid w:val="004A1264"/>
    <w:rsid w:val="004A2F21"/>
    <w:rsid w:val="004A3481"/>
    <w:rsid w:val="004A4664"/>
    <w:rsid w:val="004B1E7F"/>
    <w:rsid w:val="004B1FA9"/>
    <w:rsid w:val="004B545B"/>
    <w:rsid w:val="004C206F"/>
    <w:rsid w:val="004D1F6E"/>
    <w:rsid w:val="004D428C"/>
    <w:rsid w:val="004D5D9F"/>
    <w:rsid w:val="004E14D8"/>
    <w:rsid w:val="004E25A7"/>
    <w:rsid w:val="004E3549"/>
    <w:rsid w:val="004E3D88"/>
    <w:rsid w:val="004E42DA"/>
    <w:rsid w:val="004E46B8"/>
    <w:rsid w:val="004E4C50"/>
    <w:rsid w:val="004E55EE"/>
    <w:rsid w:val="004E74E8"/>
    <w:rsid w:val="004F0EB9"/>
    <w:rsid w:val="004F2A5A"/>
    <w:rsid w:val="0050794C"/>
    <w:rsid w:val="00512426"/>
    <w:rsid w:val="005134DD"/>
    <w:rsid w:val="005137F7"/>
    <w:rsid w:val="00514C11"/>
    <w:rsid w:val="0052214A"/>
    <w:rsid w:val="00524054"/>
    <w:rsid w:val="00524EFF"/>
    <w:rsid w:val="00527E17"/>
    <w:rsid w:val="00531D4A"/>
    <w:rsid w:val="0053302B"/>
    <w:rsid w:val="0053453D"/>
    <w:rsid w:val="0053550B"/>
    <w:rsid w:val="0053667C"/>
    <w:rsid w:val="00537670"/>
    <w:rsid w:val="005421A6"/>
    <w:rsid w:val="005449A9"/>
    <w:rsid w:val="00546BA8"/>
    <w:rsid w:val="00553A2D"/>
    <w:rsid w:val="005616DE"/>
    <w:rsid w:val="00563F85"/>
    <w:rsid w:val="005714DB"/>
    <w:rsid w:val="0057254F"/>
    <w:rsid w:val="0057282C"/>
    <w:rsid w:val="00575A36"/>
    <w:rsid w:val="00576DD1"/>
    <w:rsid w:val="00583737"/>
    <w:rsid w:val="00583B73"/>
    <w:rsid w:val="00583F8F"/>
    <w:rsid w:val="00587907"/>
    <w:rsid w:val="00595A11"/>
    <w:rsid w:val="005A0A7D"/>
    <w:rsid w:val="005A0CC7"/>
    <w:rsid w:val="005A2D0B"/>
    <w:rsid w:val="005A3B9D"/>
    <w:rsid w:val="005A4441"/>
    <w:rsid w:val="005A5BDE"/>
    <w:rsid w:val="005A5F58"/>
    <w:rsid w:val="005A6078"/>
    <w:rsid w:val="005B0114"/>
    <w:rsid w:val="005B406B"/>
    <w:rsid w:val="005B4504"/>
    <w:rsid w:val="005B5EAC"/>
    <w:rsid w:val="005C1348"/>
    <w:rsid w:val="005C685D"/>
    <w:rsid w:val="005C7050"/>
    <w:rsid w:val="005D5191"/>
    <w:rsid w:val="005D52FA"/>
    <w:rsid w:val="005D5D89"/>
    <w:rsid w:val="005D7FA2"/>
    <w:rsid w:val="005E540F"/>
    <w:rsid w:val="005E546F"/>
    <w:rsid w:val="005E7EFB"/>
    <w:rsid w:val="005F169B"/>
    <w:rsid w:val="005F19FB"/>
    <w:rsid w:val="005F2940"/>
    <w:rsid w:val="005F5113"/>
    <w:rsid w:val="005F53FE"/>
    <w:rsid w:val="006001F6"/>
    <w:rsid w:val="00602AC2"/>
    <w:rsid w:val="0060613B"/>
    <w:rsid w:val="00611393"/>
    <w:rsid w:val="00614762"/>
    <w:rsid w:val="00620251"/>
    <w:rsid w:val="00621692"/>
    <w:rsid w:val="00630636"/>
    <w:rsid w:val="00631C8B"/>
    <w:rsid w:val="00633EAF"/>
    <w:rsid w:val="00634904"/>
    <w:rsid w:val="00643BCD"/>
    <w:rsid w:val="00647070"/>
    <w:rsid w:val="00650753"/>
    <w:rsid w:val="00652DB4"/>
    <w:rsid w:val="00654026"/>
    <w:rsid w:val="00656A15"/>
    <w:rsid w:val="00656D9C"/>
    <w:rsid w:val="0065755E"/>
    <w:rsid w:val="00663FA0"/>
    <w:rsid w:val="00665244"/>
    <w:rsid w:val="00670BDF"/>
    <w:rsid w:val="006722AD"/>
    <w:rsid w:val="006738CA"/>
    <w:rsid w:val="006752D8"/>
    <w:rsid w:val="00676223"/>
    <w:rsid w:val="00677846"/>
    <w:rsid w:val="00680084"/>
    <w:rsid w:val="00680340"/>
    <w:rsid w:val="00680BA3"/>
    <w:rsid w:val="0068338C"/>
    <w:rsid w:val="006852F2"/>
    <w:rsid w:val="00687552"/>
    <w:rsid w:val="00687BC1"/>
    <w:rsid w:val="0069135F"/>
    <w:rsid w:val="00696F0C"/>
    <w:rsid w:val="006A2584"/>
    <w:rsid w:val="006A3323"/>
    <w:rsid w:val="006A3480"/>
    <w:rsid w:val="006A44A9"/>
    <w:rsid w:val="006A5EE3"/>
    <w:rsid w:val="006B02ED"/>
    <w:rsid w:val="006B253C"/>
    <w:rsid w:val="006B6170"/>
    <w:rsid w:val="006B706A"/>
    <w:rsid w:val="006C24FF"/>
    <w:rsid w:val="006C2B03"/>
    <w:rsid w:val="006C2B2C"/>
    <w:rsid w:val="006C3727"/>
    <w:rsid w:val="006C4C62"/>
    <w:rsid w:val="006C6697"/>
    <w:rsid w:val="006D0930"/>
    <w:rsid w:val="006D438F"/>
    <w:rsid w:val="006D43B8"/>
    <w:rsid w:val="006D5323"/>
    <w:rsid w:val="006D639E"/>
    <w:rsid w:val="006D685C"/>
    <w:rsid w:val="006E0667"/>
    <w:rsid w:val="006E4B05"/>
    <w:rsid w:val="006E6E49"/>
    <w:rsid w:val="006E736E"/>
    <w:rsid w:val="006E7A61"/>
    <w:rsid w:val="006F46F0"/>
    <w:rsid w:val="006F4F5E"/>
    <w:rsid w:val="006F7D07"/>
    <w:rsid w:val="00701564"/>
    <w:rsid w:val="00703CFB"/>
    <w:rsid w:val="007044F8"/>
    <w:rsid w:val="00704F2A"/>
    <w:rsid w:val="00710BC0"/>
    <w:rsid w:val="00711A58"/>
    <w:rsid w:val="007134C9"/>
    <w:rsid w:val="00713F0D"/>
    <w:rsid w:val="0071576B"/>
    <w:rsid w:val="00716A81"/>
    <w:rsid w:val="00717AB7"/>
    <w:rsid w:val="00717ADE"/>
    <w:rsid w:val="00720FBD"/>
    <w:rsid w:val="0072115F"/>
    <w:rsid w:val="007218AD"/>
    <w:rsid w:val="007227A3"/>
    <w:rsid w:val="0072462B"/>
    <w:rsid w:val="00724709"/>
    <w:rsid w:val="00726F4A"/>
    <w:rsid w:val="00731ED4"/>
    <w:rsid w:val="00732E59"/>
    <w:rsid w:val="00744020"/>
    <w:rsid w:val="00745167"/>
    <w:rsid w:val="0075641E"/>
    <w:rsid w:val="00757124"/>
    <w:rsid w:val="00760375"/>
    <w:rsid w:val="00761EC9"/>
    <w:rsid w:val="00762C3F"/>
    <w:rsid w:val="00764108"/>
    <w:rsid w:val="00767E1F"/>
    <w:rsid w:val="007729A0"/>
    <w:rsid w:val="00775666"/>
    <w:rsid w:val="00776760"/>
    <w:rsid w:val="00777878"/>
    <w:rsid w:val="0078150E"/>
    <w:rsid w:val="00782EF4"/>
    <w:rsid w:val="0079147F"/>
    <w:rsid w:val="00791F33"/>
    <w:rsid w:val="00795EFB"/>
    <w:rsid w:val="00796397"/>
    <w:rsid w:val="007A1043"/>
    <w:rsid w:val="007A3B54"/>
    <w:rsid w:val="007A545C"/>
    <w:rsid w:val="007B4E2A"/>
    <w:rsid w:val="007D00B4"/>
    <w:rsid w:val="007D0980"/>
    <w:rsid w:val="007D0BFE"/>
    <w:rsid w:val="007D6ADE"/>
    <w:rsid w:val="007E0BB1"/>
    <w:rsid w:val="007E1767"/>
    <w:rsid w:val="007E53E0"/>
    <w:rsid w:val="007E5F6A"/>
    <w:rsid w:val="007F135D"/>
    <w:rsid w:val="007F1D59"/>
    <w:rsid w:val="007F230D"/>
    <w:rsid w:val="007F321E"/>
    <w:rsid w:val="007F634D"/>
    <w:rsid w:val="007F70A3"/>
    <w:rsid w:val="00800647"/>
    <w:rsid w:val="008034ED"/>
    <w:rsid w:val="00805005"/>
    <w:rsid w:val="00805BDD"/>
    <w:rsid w:val="00807406"/>
    <w:rsid w:val="0081058D"/>
    <w:rsid w:val="00811670"/>
    <w:rsid w:val="00812E2A"/>
    <w:rsid w:val="00813EEC"/>
    <w:rsid w:val="0081630E"/>
    <w:rsid w:val="0081662F"/>
    <w:rsid w:val="00820434"/>
    <w:rsid w:val="00827A82"/>
    <w:rsid w:val="0083031B"/>
    <w:rsid w:val="008311AA"/>
    <w:rsid w:val="00832E47"/>
    <w:rsid w:val="008333CD"/>
    <w:rsid w:val="00836BD3"/>
    <w:rsid w:val="0083759C"/>
    <w:rsid w:val="0083786A"/>
    <w:rsid w:val="008477B1"/>
    <w:rsid w:val="00856682"/>
    <w:rsid w:val="00860587"/>
    <w:rsid w:val="00861BEB"/>
    <w:rsid w:val="00861E13"/>
    <w:rsid w:val="0087081D"/>
    <w:rsid w:val="00870E7D"/>
    <w:rsid w:val="00871262"/>
    <w:rsid w:val="00873C09"/>
    <w:rsid w:val="00875E9F"/>
    <w:rsid w:val="00877503"/>
    <w:rsid w:val="00882FD6"/>
    <w:rsid w:val="00886724"/>
    <w:rsid w:val="00893474"/>
    <w:rsid w:val="00895669"/>
    <w:rsid w:val="0089568E"/>
    <w:rsid w:val="00896383"/>
    <w:rsid w:val="008A0786"/>
    <w:rsid w:val="008A16AF"/>
    <w:rsid w:val="008A256B"/>
    <w:rsid w:val="008A5667"/>
    <w:rsid w:val="008A5AA2"/>
    <w:rsid w:val="008A76A3"/>
    <w:rsid w:val="008B0AAB"/>
    <w:rsid w:val="008B3E98"/>
    <w:rsid w:val="008B4031"/>
    <w:rsid w:val="008B42D3"/>
    <w:rsid w:val="008C1B52"/>
    <w:rsid w:val="008C2EB7"/>
    <w:rsid w:val="008C63DB"/>
    <w:rsid w:val="008C77B5"/>
    <w:rsid w:val="008C7E02"/>
    <w:rsid w:val="008D0008"/>
    <w:rsid w:val="008D0A0F"/>
    <w:rsid w:val="008D0FCB"/>
    <w:rsid w:val="008D3F01"/>
    <w:rsid w:val="008D5DD9"/>
    <w:rsid w:val="008E2A7D"/>
    <w:rsid w:val="008E3A33"/>
    <w:rsid w:val="008F03FC"/>
    <w:rsid w:val="008F0B61"/>
    <w:rsid w:val="008F12B1"/>
    <w:rsid w:val="008F18E0"/>
    <w:rsid w:val="008F2324"/>
    <w:rsid w:val="008F28DE"/>
    <w:rsid w:val="008F3CD0"/>
    <w:rsid w:val="00900DF9"/>
    <w:rsid w:val="009032E9"/>
    <w:rsid w:val="0090401E"/>
    <w:rsid w:val="00905902"/>
    <w:rsid w:val="00913AC3"/>
    <w:rsid w:val="00913DC7"/>
    <w:rsid w:val="00923D52"/>
    <w:rsid w:val="009300CF"/>
    <w:rsid w:val="00933E22"/>
    <w:rsid w:val="0094006E"/>
    <w:rsid w:val="00942768"/>
    <w:rsid w:val="00944B42"/>
    <w:rsid w:val="00944B98"/>
    <w:rsid w:val="00945DD0"/>
    <w:rsid w:val="00950347"/>
    <w:rsid w:val="00951503"/>
    <w:rsid w:val="00955733"/>
    <w:rsid w:val="00963DF9"/>
    <w:rsid w:val="009719F2"/>
    <w:rsid w:val="00972294"/>
    <w:rsid w:val="00976788"/>
    <w:rsid w:val="009775AE"/>
    <w:rsid w:val="00992D0E"/>
    <w:rsid w:val="00994F23"/>
    <w:rsid w:val="00997923"/>
    <w:rsid w:val="009A14E9"/>
    <w:rsid w:val="009A36DA"/>
    <w:rsid w:val="009A5A48"/>
    <w:rsid w:val="009B5402"/>
    <w:rsid w:val="009B592A"/>
    <w:rsid w:val="009C2274"/>
    <w:rsid w:val="009C7713"/>
    <w:rsid w:val="009D2839"/>
    <w:rsid w:val="009D2A7D"/>
    <w:rsid w:val="009D4802"/>
    <w:rsid w:val="009D7526"/>
    <w:rsid w:val="009E6B9A"/>
    <w:rsid w:val="009F35B7"/>
    <w:rsid w:val="009F712D"/>
    <w:rsid w:val="00A07BDE"/>
    <w:rsid w:val="00A1099F"/>
    <w:rsid w:val="00A1449E"/>
    <w:rsid w:val="00A16174"/>
    <w:rsid w:val="00A22BD6"/>
    <w:rsid w:val="00A23CA2"/>
    <w:rsid w:val="00A438DE"/>
    <w:rsid w:val="00A57766"/>
    <w:rsid w:val="00A6286C"/>
    <w:rsid w:val="00A65B3B"/>
    <w:rsid w:val="00A66882"/>
    <w:rsid w:val="00A701FD"/>
    <w:rsid w:val="00A70336"/>
    <w:rsid w:val="00A7046D"/>
    <w:rsid w:val="00A73DC4"/>
    <w:rsid w:val="00A75339"/>
    <w:rsid w:val="00A82152"/>
    <w:rsid w:val="00A846D9"/>
    <w:rsid w:val="00A85F6D"/>
    <w:rsid w:val="00A86D90"/>
    <w:rsid w:val="00A907B7"/>
    <w:rsid w:val="00A95221"/>
    <w:rsid w:val="00A96AB7"/>
    <w:rsid w:val="00A96C12"/>
    <w:rsid w:val="00AA318E"/>
    <w:rsid w:val="00AB2DCD"/>
    <w:rsid w:val="00AB44BC"/>
    <w:rsid w:val="00AB4562"/>
    <w:rsid w:val="00AB7800"/>
    <w:rsid w:val="00AC735F"/>
    <w:rsid w:val="00AC7E6B"/>
    <w:rsid w:val="00AD1AC6"/>
    <w:rsid w:val="00AD1E58"/>
    <w:rsid w:val="00AD3288"/>
    <w:rsid w:val="00AD3FC0"/>
    <w:rsid w:val="00AD51C5"/>
    <w:rsid w:val="00AE03DC"/>
    <w:rsid w:val="00AE0752"/>
    <w:rsid w:val="00AE1E1C"/>
    <w:rsid w:val="00AE2700"/>
    <w:rsid w:val="00AE33E2"/>
    <w:rsid w:val="00AF474F"/>
    <w:rsid w:val="00B01580"/>
    <w:rsid w:val="00B04B38"/>
    <w:rsid w:val="00B07A7D"/>
    <w:rsid w:val="00B116A4"/>
    <w:rsid w:val="00B12741"/>
    <w:rsid w:val="00B14D19"/>
    <w:rsid w:val="00B20D21"/>
    <w:rsid w:val="00B2742E"/>
    <w:rsid w:val="00B33937"/>
    <w:rsid w:val="00B34DF5"/>
    <w:rsid w:val="00B37048"/>
    <w:rsid w:val="00B40847"/>
    <w:rsid w:val="00B4103A"/>
    <w:rsid w:val="00B41759"/>
    <w:rsid w:val="00B4699B"/>
    <w:rsid w:val="00B46A12"/>
    <w:rsid w:val="00B50963"/>
    <w:rsid w:val="00B5360F"/>
    <w:rsid w:val="00B53AB1"/>
    <w:rsid w:val="00B53B45"/>
    <w:rsid w:val="00B5714C"/>
    <w:rsid w:val="00B613B5"/>
    <w:rsid w:val="00B6196D"/>
    <w:rsid w:val="00B62322"/>
    <w:rsid w:val="00B649FA"/>
    <w:rsid w:val="00B66FEB"/>
    <w:rsid w:val="00B67DC9"/>
    <w:rsid w:val="00B67F3F"/>
    <w:rsid w:val="00B71BA3"/>
    <w:rsid w:val="00B77852"/>
    <w:rsid w:val="00B81C12"/>
    <w:rsid w:val="00B824A4"/>
    <w:rsid w:val="00B8493F"/>
    <w:rsid w:val="00B870F3"/>
    <w:rsid w:val="00B87573"/>
    <w:rsid w:val="00B92A23"/>
    <w:rsid w:val="00B94B98"/>
    <w:rsid w:val="00B9583A"/>
    <w:rsid w:val="00B960F3"/>
    <w:rsid w:val="00B97881"/>
    <w:rsid w:val="00BA678B"/>
    <w:rsid w:val="00BB03F0"/>
    <w:rsid w:val="00BB172A"/>
    <w:rsid w:val="00BB4C9E"/>
    <w:rsid w:val="00BB5F2B"/>
    <w:rsid w:val="00BB7636"/>
    <w:rsid w:val="00BC039B"/>
    <w:rsid w:val="00BC1B8D"/>
    <w:rsid w:val="00BC23FE"/>
    <w:rsid w:val="00BC2416"/>
    <w:rsid w:val="00BC34DD"/>
    <w:rsid w:val="00BC4AEB"/>
    <w:rsid w:val="00BC5585"/>
    <w:rsid w:val="00BC59CF"/>
    <w:rsid w:val="00BD0337"/>
    <w:rsid w:val="00BD0412"/>
    <w:rsid w:val="00BD0613"/>
    <w:rsid w:val="00BD1B71"/>
    <w:rsid w:val="00BD2DBB"/>
    <w:rsid w:val="00BD2E30"/>
    <w:rsid w:val="00BD4A51"/>
    <w:rsid w:val="00BE0657"/>
    <w:rsid w:val="00BE18E7"/>
    <w:rsid w:val="00BE1B9D"/>
    <w:rsid w:val="00BE400F"/>
    <w:rsid w:val="00BE4077"/>
    <w:rsid w:val="00BE505F"/>
    <w:rsid w:val="00BE7A0C"/>
    <w:rsid w:val="00BF2415"/>
    <w:rsid w:val="00BF2A71"/>
    <w:rsid w:val="00BF464B"/>
    <w:rsid w:val="00C00C57"/>
    <w:rsid w:val="00C01E2A"/>
    <w:rsid w:val="00C05537"/>
    <w:rsid w:val="00C11106"/>
    <w:rsid w:val="00C112C7"/>
    <w:rsid w:val="00C1305E"/>
    <w:rsid w:val="00C21F3D"/>
    <w:rsid w:val="00C2320A"/>
    <w:rsid w:val="00C23A6F"/>
    <w:rsid w:val="00C24F94"/>
    <w:rsid w:val="00C25546"/>
    <w:rsid w:val="00C25B03"/>
    <w:rsid w:val="00C36C02"/>
    <w:rsid w:val="00C444B7"/>
    <w:rsid w:val="00C503DF"/>
    <w:rsid w:val="00C54E08"/>
    <w:rsid w:val="00C605FF"/>
    <w:rsid w:val="00C64184"/>
    <w:rsid w:val="00C700B2"/>
    <w:rsid w:val="00C720A8"/>
    <w:rsid w:val="00C72C33"/>
    <w:rsid w:val="00C74369"/>
    <w:rsid w:val="00C81372"/>
    <w:rsid w:val="00C87116"/>
    <w:rsid w:val="00C943D0"/>
    <w:rsid w:val="00C96EBE"/>
    <w:rsid w:val="00C97991"/>
    <w:rsid w:val="00CA06FC"/>
    <w:rsid w:val="00CA2EA5"/>
    <w:rsid w:val="00CA3C9B"/>
    <w:rsid w:val="00CA4804"/>
    <w:rsid w:val="00CA5516"/>
    <w:rsid w:val="00CA7349"/>
    <w:rsid w:val="00CA7EBC"/>
    <w:rsid w:val="00CB1706"/>
    <w:rsid w:val="00CB6040"/>
    <w:rsid w:val="00CB65D3"/>
    <w:rsid w:val="00CC574E"/>
    <w:rsid w:val="00CD07A9"/>
    <w:rsid w:val="00CD14A4"/>
    <w:rsid w:val="00CD1898"/>
    <w:rsid w:val="00CD5A76"/>
    <w:rsid w:val="00CD77CA"/>
    <w:rsid w:val="00CE05A7"/>
    <w:rsid w:val="00CE095A"/>
    <w:rsid w:val="00CE1BB8"/>
    <w:rsid w:val="00CF03D4"/>
    <w:rsid w:val="00CF0C1D"/>
    <w:rsid w:val="00CF24FE"/>
    <w:rsid w:val="00CF26B6"/>
    <w:rsid w:val="00CF7E0D"/>
    <w:rsid w:val="00D019A1"/>
    <w:rsid w:val="00D03339"/>
    <w:rsid w:val="00D03425"/>
    <w:rsid w:val="00D10034"/>
    <w:rsid w:val="00D107A7"/>
    <w:rsid w:val="00D120FA"/>
    <w:rsid w:val="00D25580"/>
    <w:rsid w:val="00D3014A"/>
    <w:rsid w:val="00D30E04"/>
    <w:rsid w:val="00D36A79"/>
    <w:rsid w:val="00D36BD6"/>
    <w:rsid w:val="00D41752"/>
    <w:rsid w:val="00D42C80"/>
    <w:rsid w:val="00D438D6"/>
    <w:rsid w:val="00D53881"/>
    <w:rsid w:val="00D54AB1"/>
    <w:rsid w:val="00D57350"/>
    <w:rsid w:val="00D62190"/>
    <w:rsid w:val="00D627F1"/>
    <w:rsid w:val="00D63A3D"/>
    <w:rsid w:val="00D653E0"/>
    <w:rsid w:val="00D665C2"/>
    <w:rsid w:val="00D74401"/>
    <w:rsid w:val="00D750DE"/>
    <w:rsid w:val="00D77E28"/>
    <w:rsid w:val="00D80B94"/>
    <w:rsid w:val="00D81406"/>
    <w:rsid w:val="00D81D45"/>
    <w:rsid w:val="00D82AC3"/>
    <w:rsid w:val="00D82EE1"/>
    <w:rsid w:val="00D83CB8"/>
    <w:rsid w:val="00D85DB4"/>
    <w:rsid w:val="00D93E32"/>
    <w:rsid w:val="00D96095"/>
    <w:rsid w:val="00D97AC3"/>
    <w:rsid w:val="00DA1E23"/>
    <w:rsid w:val="00DA204F"/>
    <w:rsid w:val="00DA2DEF"/>
    <w:rsid w:val="00DA4529"/>
    <w:rsid w:val="00DA4762"/>
    <w:rsid w:val="00DA6438"/>
    <w:rsid w:val="00DB0CB9"/>
    <w:rsid w:val="00DB0EF5"/>
    <w:rsid w:val="00DB3197"/>
    <w:rsid w:val="00DB4835"/>
    <w:rsid w:val="00DB4B1C"/>
    <w:rsid w:val="00DB4EAF"/>
    <w:rsid w:val="00DC195D"/>
    <w:rsid w:val="00DC1C66"/>
    <w:rsid w:val="00DC2954"/>
    <w:rsid w:val="00DC3ACA"/>
    <w:rsid w:val="00DC400D"/>
    <w:rsid w:val="00DC60BB"/>
    <w:rsid w:val="00DC6912"/>
    <w:rsid w:val="00DC6963"/>
    <w:rsid w:val="00DC7755"/>
    <w:rsid w:val="00DD07D0"/>
    <w:rsid w:val="00DD0A20"/>
    <w:rsid w:val="00DD0A80"/>
    <w:rsid w:val="00DD0DEB"/>
    <w:rsid w:val="00DD1865"/>
    <w:rsid w:val="00DD3B9D"/>
    <w:rsid w:val="00DD6823"/>
    <w:rsid w:val="00DD6C42"/>
    <w:rsid w:val="00DE37E1"/>
    <w:rsid w:val="00DE39F7"/>
    <w:rsid w:val="00DF051C"/>
    <w:rsid w:val="00DF1273"/>
    <w:rsid w:val="00DF5367"/>
    <w:rsid w:val="00DF5D77"/>
    <w:rsid w:val="00DF65BD"/>
    <w:rsid w:val="00E0294E"/>
    <w:rsid w:val="00E04470"/>
    <w:rsid w:val="00E045A5"/>
    <w:rsid w:val="00E04761"/>
    <w:rsid w:val="00E0763B"/>
    <w:rsid w:val="00E10E9E"/>
    <w:rsid w:val="00E117BB"/>
    <w:rsid w:val="00E12F71"/>
    <w:rsid w:val="00E1380D"/>
    <w:rsid w:val="00E17E19"/>
    <w:rsid w:val="00E21B5C"/>
    <w:rsid w:val="00E267FA"/>
    <w:rsid w:val="00E301E2"/>
    <w:rsid w:val="00E30C5A"/>
    <w:rsid w:val="00E31945"/>
    <w:rsid w:val="00E32755"/>
    <w:rsid w:val="00E32908"/>
    <w:rsid w:val="00E35113"/>
    <w:rsid w:val="00E3517E"/>
    <w:rsid w:val="00E37DB5"/>
    <w:rsid w:val="00E41654"/>
    <w:rsid w:val="00E44684"/>
    <w:rsid w:val="00E45298"/>
    <w:rsid w:val="00E45509"/>
    <w:rsid w:val="00E45586"/>
    <w:rsid w:val="00E46C77"/>
    <w:rsid w:val="00E4727E"/>
    <w:rsid w:val="00E519A0"/>
    <w:rsid w:val="00E52B95"/>
    <w:rsid w:val="00E557C8"/>
    <w:rsid w:val="00E562A7"/>
    <w:rsid w:val="00E5737A"/>
    <w:rsid w:val="00E60723"/>
    <w:rsid w:val="00E62A35"/>
    <w:rsid w:val="00E63A14"/>
    <w:rsid w:val="00E63DD0"/>
    <w:rsid w:val="00E6660C"/>
    <w:rsid w:val="00E80BE1"/>
    <w:rsid w:val="00E82390"/>
    <w:rsid w:val="00E840F6"/>
    <w:rsid w:val="00E8682F"/>
    <w:rsid w:val="00E958A9"/>
    <w:rsid w:val="00E95A64"/>
    <w:rsid w:val="00EA0E62"/>
    <w:rsid w:val="00EA4874"/>
    <w:rsid w:val="00EA755F"/>
    <w:rsid w:val="00EB23C6"/>
    <w:rsid w:val="00EC17DC"/>
    <w:rsid w:val="00EC5DD5"/>
    <w:rsid w:val="00ED30D8"/>
    <w:rsid w:val="00ED4262"/>
    <w:rsid w:val="00EE016B"/>
    <w:rsid w:val="00EE2091"/>
    <w:rsid w:val="00EE2DE7"/>
    <w:rsid w:val="00EE4420"/>
    <w:rsid w:val="00EE4C0E"/>
    <w:rsid w:val="00EF1E5D"/>
    <w:rsid w:val="00EF2101"/>
    <w:rsid w:val="00EF424E"/>
    <w:rsid w:val="00EF5788"/>
    <w:rsid w:val="00EF77E8"/>
    <w:rsid w:val="00F01CBD"/>
    <w:rsid w:val="00F04BA4"/>
    <w:rsid w:val="00F067CC"/>
    <w:rsid w:val="00F162B7"/>
    <w:rsid w:val="00F16606"/>
    <w:rsid w:val="00F22953"/>
    <w:rsid w:val="00F22C0C"/>
    <w:rsid w:val="00F245AC"/>
    <w:rsid w:val="00F25E05"/>
    <w:rsid w:val="00F328E5"/>
    <w:rsid w:val="00F36A8D"/>
    <w:rsid w:val="00F40A04"/>
    <w:rsid w:val="00F40E94"/>
    <w:rsid w:val="00F4287C"/>
    <w:rsid w:val="00F47F64"/>
    <w:rsid w:val="00F47FF3"/>
    <w:rsid w:val="00F53074"/>
    <w:rsid w:val="00F56C20"/>
    <w:rsid w:val="00F66FC6"/>
    <w:rsid w:val="00F70256"/>
    <w:rsid w:val="00F71DF4"/>
    <w:rsid w:val="00F746D0"/>
    <w:rsid w:val="00F75708"/>
    <w:rsid w:val="00F75819"/>
    <w:rsid w:val="00F80BEE"/>
    <w:rsid w:val="00F816C0"/>
    <w:rsid w:val="00F83688"/>
    <w:rsid w:val="00F83ED6"/>
    <w:rsid w:val="00F85832"/>
    <w:rsid w:val="00F85AFB"/>
    <w:rsid w:val="00F9103F"/>
    <w:rsid w:val="00F92B81"/>
    <w:rsid w:val="00F948B4"/>
    <w:rsid w:val="00F95B3C"/>
    <w:rsid w:val="00F9718C"/>
    <w:rsid w:val="00FA4A89"/>
    <w:rsid w:val="00FA5C8A"/>
    <w:rsid w:val="00FA5ECE"/>
    <w:rsid w:val="00FB5F4E"/>
    <w:rsid w:val="00FC26C8"/>
    <w:rsid w:val="00FC4F65"/>
    <w:rsid w:val="00FC72EA"/>
    <w:rsid w:val="00FD3E4C"/>
    <w:rsid w:val="00FE0862"/>
    <w:rsid w:val="00FE10B4"/>
    <w:rsid w:val="00FE30B7"/>
    <w:rsid w:val="00FE6211"/>
    <w:rsid w:val="00FF048D"/>
    <w:rsid w:val="00FF5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Прямая со стрелкой 133"/>
        <o:r id="V:Rule2" type="connector" idref="#Прямая со стрелкой 155"/>
        <o:r id="V:Rule3" type="connector" idref="#Прямая со стрелкой 154"/>
        <o:r id="V:Rule4" type="connector" idref="#Прямая со стрелкой 185"/>
        <o:r id="V:Rule5" type="connector" idref="#Прямая со стрелкой 251"/>
        <o:r id="V:Rule6" type="connector" idref="#Прямая со стрелкой 244"/>
        <o:r id="V:Rule7" type="connector" idref="#Прямая со стрелкой 184"/>
        <o:r id="V:Rule8" type="connector" idref="#Прямая со стрелкой 188"/>
        <o:r id="V:Rule9" type="connector" idref="#Прямая со стрелкой 256"/>
        <o:r id="V:Rule10" type="connector" idref="#Прямая со стрелкой 267"/>
        <o:r id="V:Rule11" type="connector" idref="#Прямая со стрелкой 187"/>
        <o:r id="V:Rule12" type="connector" idref="#Прямая со стрелкой 16"/>
        <o:r id="V:Rule13" type="connector" idref="#Прямая со стрелкой 160"/>
        <o:r id="V:Rule14" type="connector" idref="#Прямая со стрелкой 235"/>
        <o:r id="V:Rule15" type="connector" idref="#Прямая со стрелкой 240"/>
        <o:r id="V:Rule16" type="connector" idref="#Прямая со стрелкой 20"/>
        <o:r id="V:Rule17" type="connector" idref="#Прямая со стрелкой 92"/>
        <o:r id="V:Rule18" type="connector" idref="#Прямая со стрелкой 239"/>
        <o:r id="V:Rule19" type="connector" idref="#Прямая со стрелкой 153"/>
        <o:r id="V:Rule20" type="connector" idref="#Прямая со стрелкой 15"/>
        <o:r id="V:Rule21" type="connector" idref="#Прямая со стрелкой 159"/>
        <o:r id="V:Rule22" type="connector" idref="#_x0000_s1471"/>
        <o:r id="V:Rule23" type="connector" idref="#Прямая со стрелкой 127"/>
        <o:r id="V:Rule24" type="connector" idref="#Прямая со стрелкой 129"/>
        <o:r id="V:Rule25" type="connector" idref="#Прямая со стрелкой 269"/>
        <o:r id="V:Rule26" type="connector" idref="#Прямая со стрелкой 180"/>
        <o:r id="V:Rule27" type="connector" idref="#Прямая со стрелкой 135"/>
        <o:r id="V:Rule28" type="connector" idref="#Прямая со стрелкой 158"/>
        <o:r id="V:Rule29" type="connector" idref="#Прямая со стрелкой 242"/>
        <o:r id="V:Rule30" type="connector" idref="#Прямая со стрелкой 136"/>
        <o:r id="V:Rule31" type="connector" idref="#Прямая со стрелкой 268"/>
        <o:r id="V:Rule32" type="connector" idref="#Прямая со стрелкой 243"/>
        <o:r id="V:Rule33" type="connector" idref="#Прямая со стрелкой 178"/>
        <o:r id="V:Rule34" type="connector" idref="#Прямая со стрелкой 90"/>
        <o:r id="V:Rule35" type="connector" idref="#Прямая со стрелкой 91"/>
        <o:r id="V:Rule36" type="connector" idref="#Прямая со стрелкой 156"/>
        <o:r id="V:Rule37" type="connector" idref="#Прямая со стрелкой 177"/>
        <o:r id="V:Rule38" type="connector" idref="#Прямая со стрелкой 221"/>
        <o:r id="V:Rule39" type="connector" idref="#Прямая со стрелкой 179"/>
        <o:r id="V:Rule40" type="connector" idref="#Прямая со стрелкой 245"/>
        <o:r id="V:Rule41" type="connector" idref="#Прямая со стрелкой 181"/>
        <o:r id="V:Rule42" type="connector" idref="#Прямая со стрелкой 131"/>
        <o:r id="V:Rule43" type="connector" idref="#Прямая со стрелкой 182"/>
        <o:r id="V:Rule44" type="connector" idref="#Прямая со стрелкой 186"/>
        <o:r id="V:Rule45" type="connector" idref="#Прямая со стрелкой 84"/>
        <o:r id="V:Rule46" type="connector" idref="#Прямая со стрелкой 264"/>
        <o:r id="V:Rule47" type="connector" idref="#_x0000_s1490"/>
        <o:r id="V:Rule48" type="connector" idref="#Прямая со стрелкой 183"/>
        <o:r id="V:Rule49" type="connector" idref="#Прямая со стрелкой 161"/>
        <o:r id="V:Rule50" type="connector" idref="#_x0000_s1489"/>
        <o:r id="V:Rule51" type="connector" idref="#Прямая со стрелкой 305"/>
        <o:r id="V:Rule52" type="connector" idref="#Прямая со стрелкой 189"/>
        <o:r id="V:Rule53" type="connector" idref="#Прямая со стрелкой 266"/>
        <o:r id="V:Rule54" type="connector" idref="#Прямая со стрелкой 306"/>
        <o:r id="V:Rule55" type="connector" idref="#_x0000_s1491"/>
        <o:r id="V:Rule56" type="connector" idref="#Прямая со стрелкой 128"/>
        <o:r id="V:Rule57" type="connector" idref="#Прямая со стрелкой 270"/>
        <o:r id="V:Rule58" type="connector" idref="#Прямая со стрелкой 17"/>
        <o:r id="V:Rule59" type="connector" idref="#Прямая со стрелкой 225"/>
        <o:r id="V:Rule60" type="connector" idref="#Прямая со стрелкой 83"/>
        <o:r id="V:Rule61" type="connector" idref="#Прямая со стрелкой 208"/>
        <o:r id="V:Rule62" type="connector" idref="#Прямая со стрелкой 130"/>
        <o:r id="V:Rule63" type="connector" idref="#Прямая со стрелкой 157"/>
        <o:r id="V:Rule64" type="connector" idref="#Прямая со стрелкой 265"/>
        <o:r id="V:Rule65" type="connector" idref="#Прямая со стрелкой 241"/>
        <o:r id="V:Rule66" type="connector" idref="#Прямая со стрелкой 82"/>
        <o:r id="V:Rule67" type="connector" idref="#Прямая со стрелкой 137"/>
        <o:r id="V:Rule68" type="connector" idref="#Прямая со стрелкой 132"/>
        <o:r id="V:Rule69" type="connector" idref="#Прямая со стрелкой 134"/>
      </o:rules>
    </o:shapelayout>
  </w:shapeDefaults>
  <w:decimalSymbol w:val=","/>
  <w:listSeparator w:val=";"/>
  <w14:docId w14:val="53344842"/>
  <w15:docId w15:val="{E40C7D81-E742-457C-8B1F-757ED63E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42E"/>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uiPriority w:val="99"/>
    <w:qFormat/>
    <w:rsid w:val="00B2742E"/>
    <w:pPr>
      <w:keepNext/>
      <w:spacing w:before="240" w:after="60"/>
      <w:jc w:val="center"/>
      <w:outlineLvl w:val="0"/>
    </w:pPr>
    <w:rPr>
      <w:rFonts w:ascii="Cambria" w:hAnsi="Cambria"/>
      <w:b/>
      <w:bCs/>
      <w:noProof w:val="0"/>
      <w:kern w:val="32"/>
      <w:sz w:val="32"/>
      <w:szCs w:val="32"/>
    </w:rPr>
  </w:style>
  <w:style w:type="paragraph" w:styleId="20">
    <w:name w:val="heading 2"/>
    <w:basedOn w:val="a"/>
    <w:next w:val="a"/>
    <w:link w:val="21"/>
    <w:qFormat/>
    <w:rsid w:val="00E60723"/>
    <w:pPr>
      <w:keepNext/>
      <w:spacing w:before="240" w:after="60"/>
      <w:outlineLvl w:val="1"/>
    </w:pPr>
    <w:rPr>
      <w:rFonts w:ascii="Arial" w:hAnsi="Arial" w:cs="Arial"/>
      <w:b/>
      <w:bCs/>
      <w:i/>
      <w:iCs/>
      <w:noProof w:val="0"/>
      <w:sz w:val="28"/>
      <w:szCs w:val="28"/>
    </w:rPr>
  </w:style>
  <w:style w:type="paragraph" w:styleId="8">
    <w:name w:val="heading 8"/>
    <w:basedOn w:val="a"/>
    <w:next w:val="a"/>
    <w:link w:val="80"/>
    <w:qFormat/>
    <w:rsid w:val="00AB44BC"/>
    <w:pPr>
      <w:keepNext/>
      <w:jc w:val="center"/>
      <w:outlineLvl w:val="7"/>
    </w:pPr>
    <w:rPr>
      <w:b/>
      <w:i/>
      <w:noProof w:val="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742E"/>
    <w:rPr>
      <w:rFonts w:ascii="Cambria" w:eastAsia="Times New Roman" w:hAnsi="Cambria" w:cs="Times New Roman"/>
      <w:b/>
      <w:bCs/>
      <w:kern w:val="32"/>
      <w:sz w:val="32"/>
      <w:szCs w:val="32"/>
      <w:lang w:eastAsia="ru-RU"/>
    </w:rPr>
  </w:style>
  <w:style w:type="table" w:styleId="a3">
    <w:name w:val="Table Grid"/>
    <w:basedOn w:val="a1"/>
    <w:rsid w:val="00B274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nhideWhenUsed/>
    <w:rsid w:val="00B2742E"/>
    <w:pPr>
      <w:spacing w:after="120" w:line="480" w:lineRule="auto"/>
      <w:ind w:left="283" w:firstLine="1134"/>
      <w:jc w:val="center"/>
    </w:pPr>
    <w:rPr>
      <w:rFonts w:eastAsia="Calibri"/>
      <w:noProof w:val="0"/>
      <w:sz w:val="28"/>
      <w:szCs w:val="20"/>
    </w:rPr>
  </w:style>
  <w:style w:type="character" w:customStyle="1" w:styleId="23">
    <w:name w:val="Основной текст с отступом 2 Знак"/>
    <w:basedOn w:val="a0"/>
    <w:link w:val="22"/>
    <w:rsid w:val="00B2742E"/>
    <w:rPr>
      <w:rFonts w:ascii="Times New Roman" w:eastAsia="Calibri" w:hAnsi="Times New Roman" w:cs="Times New Roman"/>
      <w:sz w:val="28"/>
      <w:szCs w:val="20"/>
      <w:lang w:eastAsia="ru-RU"/>
    </w:rPr>
  </w:style>
  <w:style w:type="paragraph" w:styleId="3">
    <w:name w:val="Body Text Indent 3"/>
    <w:basedOn w:val="a"/>
    <w:link w:val="30"/>
    <w:semiHidden/>
    <w:unhideWhenUsed/>
    <w:rsid w:val="00B2742E"/>
    <w:pPr>
      <w:spacing w:after="120" w:line="276" w:lineRule="auto"/>
      <w:ind w:left="283"/>
    </w:pPr>
    <w:rPr>
      <w:rFonts w:ascii="Calibri" w:eastAsia="Calibri" w:hAnsi="Calibri"/>
      <w:noProof w:val="0"/>
      <w:sz w:val="16"/>
      <w:szCs w:val="16"/>
    </w:rPr>
  </w:style>
  <w:style w:type="character" w:customStyle="1" w:styleId="30">
    <w:name w:val="Основной текст с отступом 3 Знак"/>
    <w:basedOn w:val="a0"/>
    <w:link w:val="3"/>
    <w:uiPriority w:val="99"/>
    <w:semiHidden/>
    <w:rsid w:val="00B2742E"/>
    <w:rPr>
      <w:rFonts w:ascii="Calibri" w:eastAsia="Calibri" w:hAnsi="Calibri" w:cs="Times New Roman"/>
      <w:sz w:val="16"/>
      <w:szCs w:val="16"/>
      <w:lang w:eastAsia="ru-RU"/>
    </w:rPr>
  </w:style>
  <w:style w:type="paragraph" w:styleId="a4">
    <w:name w:val="List Paragraph"/>
    <w:basedOn w:val="a"/>
    <w:uiPriority w:val="99"/>
    <w:qFormat/>
    <w:rsid w:val="00B2742E"/>
    <w:pPr>
      <w:ind w:left="720"/>
      <w:contextualSpacing/>
    </w:pPr>
  </w:style>
  <w:style w:type="paragraph" w:styleId="a5">
    <w:name w:val="Balloon Text"/>
    <w:basedOn w:val="a"/>
    <w:link w:val="a6"/>
    <w:uiPriority w:val="99"/>
    <w:unhideWhenUsed/>
    <w:rsid w:val="00B2742E"/>
    <w:rPr>
      <w:rFonts w:ascii="Tahoma" w:hAnsi="Tahoma"/>
      <w:noProof w:val="0"/>
      <w:sz w:val="16"/>
      <w:szCs w:val="16"/>
    </w:rPr>
  </w:style>
  <w:style w:type="character" w:customStyle="1" w:styleId="a6">
    <w:name w:val="Текст выноски Знак"/>
    <w:basedOn w:val="a0"/>
    <w:link w:val="a5"/>
    <w:uiPriority w:val="99"/>
    <w:rsid w:val="00B2742E"/>
    <w:rPr>
      <w:rFonts w:ascii="Tahoma" w:eastAsia="Times New Roman" w:hAnsi="Tahoma" w:cs="Times New Roman"/>
      <w:sz w:val="16"/>
      <w:szCs w:val="16"/>
      <w:lang w:eastAsia="ru-RU"/>
    </w:rPr>
  </w:style>
  <w:style w:type="paragraph" w:styleId="a7">
    <w:name w:val="header"/>
    <w:basedOn w:val="a"/>
    <w:link w:val="a8"/>
    <w:uiPriority w:val="99"/>
    <w:unhideWhenUsed/>
    <w:rsid w:val="00B2742E"/>
    <w:pPr>
      <w:tabs>
        <w:tab w:val="center" w:pos="4677"/>
        <w:tab w:val="right" w:pos="9355"/>
      </w:tabs>
    </w:pPr>
  </w:style>
  <w:style w:type="character" w:customStyle="1" w:styleId="a8">
    <w:name w:val="Верхний колонтитул Знак"/>
    <w:basedOn w:val="a0"/>
    <w:link w:val="a7"/>
    <w:uiPriority w:val="99"/>
    <w:rsid w:val="00B2742E"/>
    <w:rPr>
      <w:rFonts w:ascii="Times New Roman" w:eastAsia="Times New Roman" w:hAnsi="Times New Roman" w:cs="Times New Roman"/>
      <w:noProof/>
      <w:sz w:val="24"/>
      <w:szCs w:val="24"/>
      <w:lang w:eastAsia="ru-RU"/>
    </w:rPr>
  </w:style>
  <w:style w:type="paragraph" w:styleId="a9">
    <w:name w:val="footer"/>
    <w:basedOn w:val="a"/>
    <w:link w:val="aa"/>
    <w:uiPriority w:val="99"/>
    <w:unhideWhenUsed/>
    <w:rsid w:val="00B2742E"/>
    <w:pPr>
      <w:tabs>
        <w:tab w:val="center" w:pos="4677"/>
        <w:tab w:val="right" w:pos="9355"/>
      </w:tabs>
    </w:pPr>
  </w:style>
  <w:style w:type="character" w:customStyle="1" w:styleId="aa">
    <w:name w:val="Нижний колонтитул Знак"/>
    <w:basedOn w:val="a0"/>
    <w:link w:val="a9"/>
    <w:uiPriority w:val="99"/>
    <w:rsid w:val="00B2742E"/>
    <w:rPr>
      <w:rFonts w:ascii="Times New Roman" w:eastAsia="Times New Roman" w:hAnsi="Times New Roman" w:cs="Times New Roman"/>
      <w:noProof/>
      <w:sz w:val="24"/>
      <w:szCs w:val="24"/>
      <w:lang w:eastAsia="ru-RU"/>
    </w:rPr>
  </w:style>
  <w:style w:type="paragraph" w:styleId="31">
    <w:name w:val="Body Text 3"/>
    <w:basedOn w:val="a"/>
    <w:link w:val="32"/>
    <w:rsid w:val="00B2742E"/>
    <w:pPr>
      <w:spacing w:after="120"/>
    </w:pPr>
    <w:rPr>
      <w:noProof w:val="0"/>
      <w:sz w:val="16"/>
      <w:szCs w:val="16"/>
    </w:rPr>
  </w:style>
  <w:style w:type="character" w:customStyle="1" w:styleId="32">
    <w:name w:val="Основной текст 3 Знак"/>
    <w:basedOn w:val="a0"/>
    <w:link w:val="31"/>
    <w:uiPriority w:val="99"/>
    <w:rsid w:val="00B2742E"/>
    <w:rPr>
      <w:rFonts w:ascii="Times New Roman" w:eastAsia="Times New Roman" w:hAnsi="Times New Roman" w:cs="Times New Roman"/>
      <w:sz w:val="16"/>
      <w:szCs w:val="16"/>
      <w:lang w:eastAsia="ru-RU"/>
    </w:rPr>
  </w:style>
  <w:style w:type="paragraph" w:customStyle="1" w:styleId="msonormalcxspmiddle">
    <w:name w:val="msonormalcxspmiddle"/>
    <w:basedOn w:val="a"/>
    <w:uiPriority w:val="99"/>
    <w:rsid w:val="00B2742E"/>
    <w:pPr>
      <w:spacing w:before="100" w:beforeAutospacing="1" w:after="100" w:afterAutospacing="1"/>
    </w:pPr>
    <w:rPr>
      <w:noProof w:val="0"/>
    </w:rPr>
  </w:style>
  <w:style w:type="paragraph" w:styleId="ab">
    <w:name w:val="Body Text"/>
    <w:basedOn w:val="a"/>
    <w:link w:val="ac"/>
    <w:unhideWhenUsed/>
    <w:rsid w:val="00B2742E"/>
    <w:pPr>
      <w:spacing w:after="120"/>
    </w:pPr>
    <w:rPr>
      <w:noProof w:val="0"/>
    </w:rPr>
  </w:style>
  <w:style w:type="character" w:customStyle="1" w:styleId="ac">
    <w:name w:val="Основной текст Знак"/>
    <w:basedOn w:val="a0"/>
    <w:link w:val="ab"/>
    <w:uiPriority w:val="99"/>
    <w:rsid w:val="00B2742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2742E"/>
  </w:style>
  <w:style w:type="numbering" w:customStyle="1" w:styleId="24">
    <w:name w:val="Нет списка2"/>
    <w:next w:val="a2"/>
    <w:uiPriority w:val="99"/>
    <w:semiHidden/>
    <w:unhideWhenUsed/>
    <w:rsid w:val="00B2742E"/>
  </w:style>
  <w:style w:type="paragraph" w:styleId="ad">
    <w:name w:val="No Spacing"/>
    <w:link w:val="ae"/>
    <w:uiPriority w:val="1"/>
    <w:qFormat/>
    <w:rsid w:val="00B2742E"/>
    <w:pPr>
      <w:spacing w:after="0" w:line="240" w:lineRule="auto"/>
    </w:pPr>
    <w:rPr>
      <w:rFonts w:ascii="Calibri" w:eastAsia="Times New Roman" w:hAnsi="Calibri" w:cs="Times New Roman"/>
      <w:lang w:eastAsia="ru-RU"/>
    </w:rPr>
  </w:style>
  <w:style w:type="paragraph" w:customStyle="1" w:styleId="c0">
    <w:name w:val="c0"/>
    <w:basedOn w:val="a"/>
    <w:rsid w:val="00B2742E"/>
    <w:pPr>
      <w:spacing w:before="100" w:beforeAutospacing="1" w:after="100" w:afterAutospacing="1"/>
    </w:pPr>
    <w:rPr>
      <w:noProof w:val="0"/>
    </w:rPr>
  </w:style>
  <w:style w:type="character" w:customStyle="1" w:styleId="c3">
    <w:name w:val="c3"/>
    <w:basedOn w:val="a0"/>
    <w:uiPriority w:val="99"/>
    <w:rsid w:val="00B2742E"/>
  </w:style>
  <w:style w:type="character" w:customStyle="1" w:styleId="c1">
    <w:name w:val="c1"/>
    <w:basedOn w:val="a0"/>
    <w:rsid w:val="00B2742E"/>
  </w:style>
  <w:style w:type="character" w:customStyle="1" w:styleId="apple-converted-space">
    <w:name w:val="apple-converted-space"/>
    <w:basedOn w:val="a0"/>
    <w:rsid w:val="00B2742E"/>
  </w:style>
  <w:style w:type="character" w:styleId="af">
    <w:name w:val="line number"/>
    <w:basedOn w:val="a0"/>
    <w:uiPriority w:val="99"/>
    <w:rsid w:val="00B2742E"/>
  </w:style>
  <w:style w:type="paragraph" w:styleId="af0">
    <w:name w:val="Normal (Web)"/>
    <w:basedOn w:val="a"/>
    <w:uiPriority w:val="99"/>
    <w:rsid w:val="005B4504"/>
    <w:pPr>
      <w:spacing w:before="100" w:beforeAutospacing="1" w:after="100" w:afterAutospacing="1"/>
    </w:pPr>
    <w:rPr>
      <w:noProof w:val="0"/>
    </w:rPr>
  </w:style>
  <w:style w:type="paragraph" w:customStyle="1" w:styleId="body">
    <w:name w:val="body"/>
    <w:basedOn w:val="a"/>
    <w:rsid w:val="005B4504"/>
    <w:pPr>
      <w:spacing w:before="100" w:beforeAutospacing="1" w:after="100" w:afterAutospacing="1"/>
    </w:pPr>
    <w:rPr>
      <w:noProof w:val="0"/>
    </w:rPr>
  </w:style>
  <w:style w:type="character" w:customStyle="1" w:styleId="21">
    <w:name w:val="Заголовок 2 Знак"/>
    <w:basedOn w:val="a0"/>
    <w:link w:val="20"/>
    <w:rsid w:val="00E60723"/>
    <w:rPr>
      <w:rFonts w:ascii="Arial" w:eastAsia="Times New Roman" w:hAnsi="Arial" w:cs="Arial"/>
      <w:b/>
      <w:bCs/>
      <w:i/>
      <w:iCs/>
      <w:sz w:val="28"/>
      <w:szCs w:val="28"/>
      <w:lang w:eastAsia="ru-RU"/>
    </w:rPr>
  </w:style>
  <w:style w:type="paragraph" w:customStyle="1" w:styleId="ConsPlusNormal">
    <w:name w:val="ConsPlusNormal"/>
    <w:rsid w:val="00E6072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607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072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f1">
    <w:name w:val="Гипертекстовая ссылка"/>
    <w:basedOn w:val="a0"/>
    <w:rsid w:val="00E60723"/>
    <w:rPr>
      <w:b/>
      <w:bCs/>
      <w:color w:val="008000"/>
    </w:rPr>
  </w:style>
  <w:style w:type="character" w:customStyle="1" w:styleId="25">
    <w:name w:val="Основной текст (2)_"/>
    <w:basedOn w:val="a0"/>
    <w:rsid w:val="00E60723"/>
    <w:rPr>
      <w:rFonts w:ascii="Times New Roman" w:eastAsia="Times New Roman" w:hAnsi="Times New Roman" w:cs="Times New Roman"/>
      <w:b/>
      <w:bCs/>
      <w:i w:val="0"/>
      <w:iCs w:val="0"/>
      <w:smallCaps w:val="0"/>
      <w:strike w:val="0"/>
      <w:spacing w:val="6"/>
      <w:sz w:val="19"/>
      <w:szCs w:val="19"/>
      <w:u w:val="none"/>
    </w:rPr>
  </w:style>
  <w:style w:type="character" w:customStyle="1" w:styleId="26">
    <w:name w:val="Основной текст (2)"/>
    <w:basedOn w:val="25"/>
    <w:rsid w:val="00E60723"/>
    <w:rPr>
      <w:rFonts w:ascii="Times New Roman" w:eastAsia="Times New Roman" w:hAnsi="Times New Roman" w:cs="Times New Roman"/>
      <w:b/>
      <w:bCs/>
      <w:i w:val="0"/>
      <w:iCs w:val="0"/>
      <w:smallCaps w:val="0"/>
      <w:strike w:val="0"/>
      <w:color w:val="000000"/>
      <w:spacing w:val="6"/>
      <w:w w:val="100"/>
      <w:position w:val="0"/>
      <w:sz w:val="19"/>
      <w:szCs w:val="19"/>
      <w:u w:val="single"/>
      <w:lang w:val="ru-RU"/>
    </w:rPr>
  </w:style>
  <w:style w:type="character" w:customStyle="1" w:styleId="275pt0pt">
    <w:name w:val="Основной текст (2) + 7;5 pt;Не полужирный;Интервал 0 pt"/>
    <w:basedOn w:val="25"/>
    <w:rsid w:val="00E60723"/>
    <w:rPr>
      <w:rFonts w:ascii="Times New Roman" w:eastAsia="Times New Roman" w:hAnsi="Times New Roman" w:cs="Times New Roman"/>
      <w:b/>
      <w:bCs/>
      <w:i w:val="0"/>
      <w:iCs w:val="0"/>
      <w:smallCaps w:val="0"/>
      <w:strike w:val="0"/>
      <w:color w:val="000000"/>
      <w:spacing w:val="0"/>
      <w:w w:val="100"/>
      <w:position w:val="0"/>
      <w:sz w:val="15"/>
      <w:szCs w:val="15"/>
      <w:u w:val="single"/>
    </w:rPr>
  </w:style>
  <w:style w:type="paragraph" w:styleId="27">
    <w:name w:val="List Bullet 2"/>
    <w:basedOn w:val="a"/>
    <w:autoRedefine/>
    <w:rsid w:val="00E60723"/>
    <w:pPr>
      <w:ind w:firstLine="567"/>
      <w:jc w:val="both"/>
    </w:pPr>
    <w:rPr>
      <w:noProof w:val="0"/>
      <w:kern w:val="16"/>
      <w:sz w:val="28"/>
      <w:szCs w:val="28"/>
    </w:rPr>
  </w:style>
  <w:style w:type="paragraph" w:customStyle="1" w:styleId="CeLLBODY">
    <w:name w:val="CeLL_BODY"/>
    <w:basedOn w:val="a"/>
    <w:rsid w:val="00D83CB8"/>
    <w:pPr>
      <w:autoSpaceDE w:val="0"/>
      <w:autoSpaceDN w:val="0"/>
      <w:adjustRightInd w:val="0"/>
      <w:spacing w:line="200" w:lineRule="atLeast"/>
      <w:ind w:left="57" w:right="57"/>
      <w:textAlignment w:val="center"/>
    </w:pPr>
    <w:rPr>
      <w:rFonts w:ascii="BalticaC" w:eastAsia="Calibri" w:hAnsi="BalticaC" w:cs="BalticaC"/>
      <w:noProof w:val="0"/>
      <w:color w:val="000000"/>
      <w:sz w:val="17"/>
      <w:szCs w:val="17"/>
      <w:lang w:eastAsia="en-US"/>
    </w:rPr>
  </w:style>
  <w:style w:type="character" w:styleId="af2">
    <w:name w:val="Hyperlink"/>
    <w:rsid w:val="000E5574"/>
    <w:rPr>
      <w:color w:val="0000FF"/>
      <w:u w:val="single"/>
    </w:rPr>
  </w:style>
  <w:style w:type="paragraph" w:customStyle="1" w:styleId="dash041e005f0431005f044b005f0447005f043d005f044b005f0439">
    <w:name w:val="dash041e_005f0431_005f044b_005f0447_005f043d_005f044b_005f0439"/>
    <w:basedOn w:val="a"/>
    <w:rsid w:val="00E21B5C"/>
    <w:rPr>
      <w:noProof w:val="0"/>
    </w:rPr>
  </w:style>
  <w:style w:type="paragraph" w:customStyle="1" w:styleId="28">
    <w:name w:val="Обычный2"/>
    <w:rsid w:val="00AD1E58"/>
    <w:pPr>
      <w:spacing w:after="0" w:line="240" w:lineRule="auto"/>
    </w:pPr>
    <w:rPr>
      <w:rFonts w:ascii="Times New Roman" w:eastAsia="Times New Roman" w:hAnsi="Times New Roman" w:cs="Times New Roman"/>
      <w:sz w:val="24"/>
      <w:szCs w:val="20"/>
      <w:lang w:eastAsia="ru-RU"/>
    </w:rPr>
  </w:style>
  <w:style w:type="character" w:customStyle="1" w:styleId="ae">
    <w:name w:val="Без интервала Знак"/>
    <w:link w:val="ad"/>
    <w:uiPriority w:val="1"/>
    <w:locked/>
    <w:rsid w:val="00230641"/>
    <w:rPr>
      <w:rFonts w:ascii="Calibri" w:eastAsia="Times New Roman" w:hAnsi="Calibri" w:cs="Times New Roman"/>
      <w:lang w:eastAsia="ru-RU"/>
    </w:rPr>
  </w:style>
  <w:style w:type="character" w:customStyle="1" w:styleId="80">
    <w:name w:val="Заголовок 8 Знак"/>
    <w:basedOn w:val="a0"/>
    <w:link w:val="8"/>
    <w:rsid w:val="00AB44BC"/>
    <w:rPr>
      <w:rFonts w:ascii="Times New Roman" w:eastAsia="Times New Roman" w:hAnsi="Times New Roman" w:cs="Times New Roman"/>
      <w:b/>
      <w:i/>
      <w:sz w:val="26"/>
      <w:szCs w:val="24"/>
      <w:lang w:eastAsia="ru-RU"/>
    </w:rPr>
  </w:style>
  <w:style w:type="paragraph" w:styleId="af3">
    <w:name w:val="footnote text"/>
    <w:aliases w:val=" Знак"/>
    <w:basedOn w:val="a"/>
    <w:link w:val="af4"/>
    <w:unhideWhenUsed/>
    <w:rsid w:val="00AB44BC"/>
    <w:pPr>
      <w:spacing w:after="200" w:line="276" w:lineRule="auto"/>
      <w:ind w:firstLine="1134"/>
      <w:jc w:val="center"/>
    </w:pPr>
    <w:rPr>
      <w:rFonts w:eastAsia="Calibri"/>
      <w:noProof w:val="0"/>
      <w:sz w:val="20"/>
      <w:szCs w:val="20"/>
      <w:lang w:eastAsia="en-US"/>
    </w:rPr>
  </w:style>
  <w:style w:type="character" w:customStyle="1" w:styleId="af4">
    <w:name w:val="Текст сноски Знак"/>
    <w:aliases w:val=" Знак Знак"/>
    <w:basedOn w:val="a0"/>
    <w:link w:val="af3"/>
    <w:rsid w:val="00AB44BC"/>
    <w:rPr>
      <w:rFonts w:ascii="Times New Roman" w:eastAsia="Calibri" w:hAnsi="Times New Roman" w:cs="Times New Roman"/>
      <w:sz w:val="20"/>
      <w:szCs w:val="20"/>
    </w:rPr>
  </w:style>
  <w:style w:type="character" w:styleId="af5">
    <w:name w:val="footnote reference"/>
    <w:basedOn w:val="a0"/>
    <w:semiHidden/>
    <w:unhideWhenUsed/>
    <w:rsid w:val="00AB44BC"/>
    <w:rPr>
      <w:vertAlign w:val="superscript"/>
    </w:rPr>
  </w:style>
  <w:style w:type="paragraph" w:styleId="af6">
    <w:name w:val="Body Text Indent"/>
    <w:basedOn w:val="a"/>
    <w:link w:val="af7"/>
    <w:unhideWhenUsed/>
    <w:rsid w:val="00AB44BC"/>
    <w:pPr>
      <w:spacing w:after="120" w:line="276" w:lineRule="auto"/>
      <w:ind w:left="283" w:firstLine="1134"/>
      <w:jc w:val="center"/>
    </w:pPr>
    <w:rPr>
      <w:rFonts w:eastAsia="Calibri"/>
      <w:noProof w:val="0"/>
      <w:sz w:val="28"/>
      <w:szCs w:val="22"/>
      <w:lang w:eastAsia="en-US"/>
    </w:rPr>
  </w:style>
  <w:style w:type="character" w:customStyle="1" w:styleId="af7">
    <w:name w:val="Основной текст с отступом Знак"/>
    <w:basedOn w:val="a0"/>
    <w:link w:val="af6"/>
    <w:rsid w:val="00AB44BC"/>
    <w:rPr>
      <w:rFonts w:ascii="Times New Roman" w:eastAsia="Calibri" w:hAnsi="Times New Roman" w:cs="Times New Roman"/>
      <w:sz w:val="28"/>
    </w:rPr>
  </w:style>
  <w:style w:type="paragraph" w:customStyle="1" w:styleId="2">
    <w:name w:val="Стиль2"/>
    <w:basedOn w:val="a"/>
    <w:rsid w:val="00AB44BC"/>
    <w:pPr>
      <w:numPr>
        <w:numId w:val="120"/>
      </w:numPr>
      <w:tabs>
        <w:tab w:val="num" w:pos="1080"/>
      </w:tabs>
      <w:spacing w:line="360" w:lineRule="auto"/>
      <w:ind w:left="1080" w:hanging="371"/>
    </w:pPr>
    <w:rPr>
      <w:noProof w:val="0"/>
    </w:rPr>
  </w:style>
  <w:style w:type="paragraph" w:styleId="af8">
    <w:name w:val="annotation text"/>
    <w:basedOn w:val="a"/>
    <w:link w:val="af9"/>
    <w:semiHidden/>
    <w:rsid w:val="00AB44BC"/>
    <w:pPr>
      <w:spacing w:after="200"/>
    </w:pPr>
    <w:rPr>
      <w:rFonts w:eastAsia="Calibri"/>
      <w:noProof w:val="0"/>
      <w:sz w:val="20"/>
      <w:szCs w:val="20"/>
      <w:lang w:eastAsia="en-US"/>
    </w:rPr>
  </w:style>
  <w:style w:type="character" w:customStyle="1" w:styleId="af9">
    <w:name w:val="Текст примечания Знак"/>
    <w:basedOn w:val="a0"/>
    <w:link w:val="af8"/>
    <w:semiHidden/>
    <w:rsid w:val="00AB44BC"/>
    <w:rPr>
      <w:rFonts w:ascii="Times New Roman" w:eastAsia="Calibri" w:hAnsi="Times New Roman" w:cs="Times New Roman"/>
      <w:sz w:val="20"/>
      <w:szCs w:val="20"/>
    </w:rPr>
  </w:style>
  <w:style w:type="character" w:styleId="afa">
    <w:name w:val="page number"/>
    <w:basedOn w:val="a0"/>
    <w:rsid w:val="00AB44BC"/>
  </w:style>
  <w:style w:type="paragraph" w:customStyle="1" w:styleId="12">
    <w:name w:val="Обычный1"/>
    <w:rsid w:val="00AB44BC"/>
    <w:pPr>
      <w:suppressAutoHyphens/>
      <w:spacing w:after="0" w:line="240" w:lineRule="auto"/>
    </w:pPr>
    <w:rPr>
      <w:rFonts w:ascii="Times New Roman" w:eastAsia="Arial" w:hAnsi="Times New Roman" w:cs="Times New Roman"/>
      <w:kern w:val="1"/>
      <w:sz w:val="24"/>
      <w:szCs w:val="20"/>
      <w:lang w:eastAsia="ar-SA"/>
    </w:rPr>
  </w:style>
  <w:style w:type="paragraph" w:customStyle="1" w:styleId="13">
    <w:name w:val="Без интервала1"/>
    <w:link w:val="NoSpacingChar1"/>
    <w:rsid w:val="00AB44BC"/>
    <w:pPr>
      <w:spacing w:after="0" w:line="240" w:lineRule="auto"/>
    </w:pPr>
    <w:rPr>
      <w:rFonts w:ascii="Calibri" w:eastAsia="Times New Roman" w:hAnsi="Calibri" w:cs="Times New Roman"/>
      <w:lang w:eastAsia="ru-RU"/>
    </w:rPr>
  </w:style>
  <w:style w:type="paragraph" w:customStyle="1" w:styleId="14">
    <w:name w:val="Абзац списка1"/>
    <w:basedOn w:val="a"/>
    <w:rsid w:val="00AB44BC"/>
    <w:pPr>
      <w:spacing w:after="200" w:line="276" w:lineRule="auto"/>
      <w:ind w:left="720"/>
      <w:contextualSpacing/>
    </w:pPr>
    <w:rPr>
      <w:rFonts w:ascii="Calibri" w:hAnsi="Calibri"/>
      <w:noProof w:val="0"/>
      <w:sz w:val="22"/>
      <w:szCs w:val="22"/>
    </w:rPr>
  </w:style>
  <w:style w:type="character" w:customStyle="1" w:styleId="NoSpacingChar1">
    <w:name w:val="No Spacing Char1"/>
    <w:link w:val="13"/>
    <w:locked/>
    <w:rsid w:val="00AB44BC"/>
    <w:rPr>
      <w:rFonts w:ascii="Calibri" w:eastAsia="Times New Roman" w:hAnsi="Calibri" w:cs="Times New Roman"/>
      <w:lang w:eastAsia="ru-RU"/>
    </w:rPr>
  </w:style>
  <w:style w:type="paragraph" w:customStyle="1" w:styleId="rtejustify">
    <w:name w:val="rtejustify"/>
    <w:basedOn w:val="a"/>
    <w:rsid w:val="00AB44BC"/>
    <w:pPr>
      <w:spacing w:before="100" w:beforeAutospacing="1" w:after="100" w:afterAutospacing="1"/>
    </w:pPr>
    <w:rPr>
      <w:noProof w:val="0"/>
    </w:rPr>
  </w:style>
  <w:style w:type="character" w:styleId="afb">
    <w:name w:val="Strong"/>
    <w:basedOn w:val="a0"/>
    <w:uiPriority w:val="22"/>
    <w:qFormat/>
    <w:rsid w:val="00AB44BC"/>
    <w:rPr>
      <w:b/>
      <w:bCs/>
    </w:rPr>
  </w:style>
  <w:style w:type="paragraph" w:customStyle="1" w:styleId="afc">
    <w:name w:val="Содержимое таблицы"/>
    <w:basedOn w:val="a"/>
    <w:rsid w:val="00AB44BC"/>
    <w:pPr>
      <w:suppressLineNumbers/>
      <w:suppressAutoHyphens/>
    </w:pPr>
    <w:rPr>
      <w:noProof w:val="0"/>
      <w:sz w:val="20"/>
      <w:szCs w:val="20"/>
      <w:lang w:val="en-US" w:eastAsia="en-US"/>
    </w:rPr>
  </w:style>
  <w:style w:type="paragraph" w:customStyle="1" w:styleId="c11">
    <w:name w:val="c11"/>
    <w:basedOn w:val="a"/>
    <w:rsid w:val="00AB44BC"/>
    <w:pPr>
      <w:spacing w:before="100" w:beforeAutospacing="1" w:after="100" w:afterAutospacing="1"/>
    </w:pPr>
    <w:rPr>
      <w:noProof w:val="0"/>
    </w:rPr>
  </w:style>
  <w:style w:type="character" w:customStyle="1" w:styleId="c7">
    <w:name w:val="c7"/>
    <w:basedOn w:val="a0"/>
    <w:rsid w:val="00AB44BC"/>
  </w:style>
  <w:style w:type="character" w:customStyle="1" w:styleId="c10">
    <w:name w:val="c10"/>
    <w:basedOn w:val="a0"/>
    <w:rsid w:val="00AB44BC"/>
  </w:style>
  <w:style w:type="paragraph" w:customStyle="1" w:styleId="c8">
    <w:name w:val="c8"/>
    <w:basedOn w:val="a"/>
    <w:rsid w:val="00AB44BC"/>
    <w:pPr>
      <w:spacing w:before="100" w:beforeAutospacing="1" w:after="100" w:afterAutospacing="1"/>
    </w:pPr>
    <w:rPr>
      <w:noProof w:val="0"/>
    </w:rPr>
  </w:style>
  <w:style w:type="character" w:customStyle="1" w:styleId="c5">
    <w:name w:val="c5"/>
    <w:basedOn w:val="a0"/>
    <w:rsid w:val="00AB44BC"/>
  </w:style>
  <w:style w:type="paragraph" w:customStyle="1" w:styleId="rvps5">
    <w:name w:val="rvps5"/>
    <w:basedOn w:val="a"/>
    <w:rsid w:val="00AB44BC"/>
    <w:pPr>
      <w:spacing w:before="100" w:beforeAutospacing="1" w:after="100" w:afterAutospacing="1"/>
    </w:pPr>
    <w:rPr>
      <w:noProof w:val="0"/>
    </w:rPr>
  </w:style>
  <w:style w:type="paragraph" w:customStyle="1" w:styleId="rvps4">
    <w:name w:val="rvps4"/>
    <w:basedOn w:val="a"/>
    <w:rsid w:val="00AB44BC"/>
    <w:pPr>
      <w:spacing w:before="100" w:beforeAutospacing="1" w:after="100" w:afterAutospacing="1"/>
    </w:pPr>
    <w:rPr>
      <w:noProof w:val="0"/>
    </w:rPr>
  </w:style>
  <w:style w:type="paragraph" w:customStyle="1" w:styleId="rvps7">
    <w:name w:val="rvps7"/>
    <w:basedOn w:val="a"/>
    <w:rsid w:val="00AB44BC"/>
    <w:pPr>
      <w:spacing w:before="100" w:beforeAutospacing="1" w:after="100" w:afterAutospacing="1"/>
    </w:pPr>
    <w:rPr>
      <w:noProof w:val="0"/>
    </w:rPr>
  </w:style>
  <w:style w:type="paragraph" w:customStyle="1" w:styleId="rvps6">
    <w:name w:val="rvps6"/>
    <w:basedOn w:val="a"/>
    <w:rsid w:val="00AB44BC"/>
    <w:pPr>
      <w:spacing w:before="100" w:beforeAutospacing="1" w:after="100" w:afterAutospacing="1"/>
    </w:pPr>
    <w:rPr>
      <w:noProof w:val="0"/>
    </w:rPr>
  </w:style>
  <w:style w:type="paragraph" w:customStyle="1" w:styleId="rvps8">
    <w:name w:val="rvps8"/>
    <w:basedOn w:val="a"/>
    <w:rsid w:val="00AB44BC"/>
    <w:pPr>
      <w:spacing w:before="100" w:beforeAutospacing="1" w:after="100" w:afterAutospacing="1"/>
    </w:pPr>
    <w:rPr>
      <w:noProof w:val="0"/>
    </w:rPr>
  </w:style>
  <w:style w:type="paragraph" w:customStyle="1" w:styleId="rvps11">
    <w:name w:val="rvps11"/>
    <w:basedOn w:val="a"/>
    <w:rsid w:val="00AB44BC"/>
    <w:pPr>
      <w:spacing w:before="100" w:beforeAutospacing="1" w:after="100" w:afterAutospacing="1"/>
    </w:pPr>
    <w:rPr>
      <w:noProof w:val="0"/>
    </w:rPr>
  </w:style>
  <w:style w:type="paragraph" w:customStyle="1" w:styleId="rvps13">
    <w:name w:val="rvps13"/>
    <w:basedOn w:val="a"/>
    <w:rsid w:val="00AB44BC"/>
    <w:pPr>
      <w:spacing w:before="100" w:beforeAutospacing="1" w:after="100" w:afterAutospacing="1"/>
    </w:pPr>
    <w:rPr>
      <w:noProof w:val="0"/>
    </w:rPr>
  </w:style>
  <w:style w:type="character" w:styleId="afd">
    <w:name w:val="Emphasis"/>
    <w:basedOn w:val="a0"/>
    <w:uiPriority w:val="20"/>
    <w:qFormat/>
    <w:rsid w:val="00AB44BC"/>
    <w:rPr>
      <w:i/>
      <w:iCs/>
    </w:rPr>
  </w:style>
  <w:style w:type="table" w:customStyle="1" w:styleId="-551">
    <w:name w:val="Таблица-сетка 5 темная — акцент 51"/>
    <w:basedOn w:val="a1"/>
    <w:uiPriority w:val="50"/>
    <w:rsid w:val="00DD6C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70465">
      <w:bodyDiv w:val="1"/>
      <w:marLeft w:val="0"/>
      <w:marRight w:val="0"/>
      <w:marTop w:val="0"/>
      <w:marBottom w:val="0"/>
      <w:divBdr>
        <w:top w:val="none" w:sz="0" w:space="0" w:color="auto"/>
        <w:left w:val="none" w:sz="0" w:space="0" w:color="auto"/>
        <w:bottom w:val="none" w:sz="0" w:space="0" w:color="auto"/>
        <w:right w:val="none" w:sz="0" w:space="0" w:color="auto"/>
      </w:divBdr>
    </w:div>
    <w:div w:id="742795813">
      <w:bodyDiv w:val="1"/>
      <w:marLeft w:val="0"/>
      <w:marRight w:val="0"/>
      <w:marTop w:val="0"/>
      <w:marBottom w:val="0"/>
      <w:divBdr>
        <w:top w:val="none" w:sz="0" w:space="0" w:color="auto"/>
        <w:left w:val="none" w:sz="0" w:space="0" w:color="auto"/>
        <w:bottom w:val="none" w:sz="0" w:space="0" w:color="auto"/>
        <w:right w:val="none" w:sz="0" w:space="0" w:color="auto"/>
      </w:divBdr>
    </w:div>
    <w:div w:id="789788561">
      <w:bodyDiv w:val="1"/>
      <w:marLeft w:val="0"/>
      <w:marRight w:val="0"/>
      <w:marTop w:val="0"/>
      <w:marBottom w:val="0"/>
      <w:divBdr>
        <w:top w:val="none" w:sz="0" w:space="0" w:color="auto"/>
        <w:left w:val="none" w:sz="0" w:space="0" w:color="auto"/>
        <w:bottom w:val="none" w:sz="0" w:space="0" w:color="auto"/>
        <w:right w:val="none" w:sz="0" w:space="0" w:color="auto"/>
      </w:divBdr>
    </w:div>
    <w:div w:id="17454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tmn.fio.ru/works/17x/302/0-1.htm" TargetMode="External"/><Relationship Id="rId18" Type="http://schemas.openxmlformats.org/officeDocument/2006/relationships/hyperlink" Target="http://tmn.fio.ru/works/17x/302/0-1.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mn.fio.ru/works/17x/302/3-2-1-2.htm"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tmn.fio.ru/works/17x/302/2-1-5.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mn.fio.ru/works/17x/302/2-1-3.htm" TargetMode="External"/><Relationship Id="rId20" Type="http://schemas.openxmlformats.org/officeDocument/2006/relationships/hyperlink" Target="http://tmn.fio.ru/works/17x/302/3-2-1-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tmn.fio.ru/works/17x/302/3-3-4.htm" TargetMode="External"/><Relationship Id="rId5" Type="http://schemas.openxmlformats.org/officeDocument/2006/relationships/webSettings" Target="webSettings.xml"/><Relationship Id="rId15" Type="http://schemas.openxmlformats.org/officeDocument/2006/relationships/hyperlink" Target="http://tmn.fio.ru/works/17x/302/2-1-1.htm" TargetMode="External"/><Relationship Id="rId23" Type="http://schemas.openxmlformats.org/officeDocument/2006/relationships/hyperlink" Target="http://tmn.fio.ru/works/17x/302/3-3-3.htm" TargetMode="External"/><Relationship Id="rId28"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hyperlink" Target="http://tmn.fio.ru/works/17x/302/3-1-2.ht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tmn.fio.ru/works/17x/302/0-1.htm" TargetMode="External"/><Relationship Id="rId22" Type="http://schemas.openxmlformats.org/officeDocument/2006/relationships/hyperlink" Target="http://tmn.fio.ru/works/17x/302/3-3-1.htm" TargetMode="External"/><Relationship Id="rId27" Type="http://schemas.openxmlformats.org/officeDocument/2006/relationships/footer" Target="foot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50D03E-7588-45BA-8CA0-706DF4111374}" type="doc">
      <dgm:prSet loTypeId="urn:microsoft.com/office/officeart/2005/8/layout/cycle3" loCatId="cycle" qsTypeId="urn:microsoft.com/office/officeart/2005/8/quickstyle/simple1" qsCatId="simple" csTypeId="urn:microsoft.com/office/officeart/2005/8/colors/colorful3" csCatId="colorful" phldr="1"/>
      <dgm:spPr/>
      <dgm:t>
        <a:bodyPr/>
        <a:lstStyle/>
        <a:p>
          <a:endParaRPr lang="ru-RU"/>
        </a:p>
      </dgm:t>
    </dgm:pt>
    <dgm:pt modelId="{2C9E3E6E-7B1C-4253-89C8-3F213859784C}">
      <dgm:prSet phldrT="[Текст]" custT="1"/>
      <dgm:spPr>
        <a:xfrm>
          <a:off x="2019418" y="168"/>
          <a:ext cx="1550039" cy="775019"/>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100" b="1">
              <a:solidFill>
                <a:sysClr val="window" lastClr="FFFFFF"/>
              </a:solidFill>
              <a:latin typeface="Times New Roman" pitchFamily="18" charset="0"/>
              <a:ea typeface="+mn-ea"/>
              <a:cs typeface="Times New Roman" pitchFamily="18" charset="0"/>
            </a:rPr>
            <a:t>Познвательное</a:t>
          </a:r>
        </a:p>
        <a:p>
          <a:pPr algn="ctr"/>
          <a:r>
            <a:rPr lang="ru-RU" sz="1100" b="1">
              <a:solidFill>
                <a:sysClr val="window" lastClr="FFFFFF"/>
              </a:solidFill>
              <a:latin typeface="Times New Roman" pitchFamily="18" charset="0"/>
              <a:ea typeface="+mn-ea"/>
              <a:cs typeface="Times New Roman" pitchFamily="18" charset="0"/>
            </a:rPr>
            <a:t>развитие</a:t>
          </a:r>
        </a:p>
      </dgm:t>
    </dgm:pt>
    <dgm:pt modelId="{983E4F01-E47B-4DE8-A856-FF73F6F8AEED}" type="parTrans" cxnId="{42017D9D-0F92-4424-84F2-BC9D2D42A969}">
      <dgm:prSet/>
      <dgm:spPr/>
      <dgm:t>
        <a:bodyPr/>
        <a:lstStyle/>
        <a:p>
          <a:pPr algn="ctr"/>
          <a:endParaRPr lang="ru-RU"/>
        </a:p>
      </dgm:t>
    </dgm:pt>
    <dgm:pt modelId="{3CF7AB98-8089-4DAF-9674-CEB13D80979B}" type="sibTrans" cxnId="{42017D9D-0F92-4424-84F2-BC9D2D42A969}">
      <dgm:prSet/>
      <dgm:spPr>
        <a:xfrm>
          <a:off x="1094936" y="-18865"/>
          <a:ext cx="3399003" cy="3399003"/>
        </a:xfrm>
        <a:solidFill>
          <a:srgbClr val="9BBB59">
            <a:tint val="40000"/>
            <a:hueOff val="0"/>
            <a:satOff val="0"/>
            <a:lumOff val="0"/>
            <a:alphaOff val="0"/>
          </a:srgbClr>
        </a:solidFill>
        <a:ln>
          <a:noFill/>
        </a:ln>
        <a:effectLst/>
      </dgm:spPr>
      <dgm:t>
        <a:bodyPr/>
        <a:lstStyle/>
        <a:p>
          <a:pPr algn="ctr"/>
          <a:endParaRPr lang="ru-RU"/>
        </a:p>
      </dgm:t>
    </dgm:pt>
    <dgm:pt modelId="{D0F96B88-A634-4342-B6E3-C3FD69A67046}">
      <dgm:prSet phldrT="[Текст]" custT="1"/>
      <dgm:spPr>
        <a:xfrm>
          <a:off x="3397944" y="1001726"/>
          <a:ext cx="1550039" cy="775019"/>
        </a:xfr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100" b="1">
              <a:solidFill>
                <a:sysClr val="window" lastClr="FFFFFF"/>
              </a:solidFill>
              <a:latin typeface="Times New Roman" pitchFamily="18" charset="0"/>
              <a:ea typeface="+mn-ea"/>
              <a:cs typeface="Times New Roman" pitchFamily="18" charset="0"/>
            </a:rPr>
            <a:t>Социально-коммуникативное развитие</a:t>
          </a:r>
        </a:p>
      </dgm:t>
    </dgm:pt>
    <dgm:pt modelId="{08EE4AC7-CFAC-4A34-A4F9-9D339497CC04}" type="parTrans" cxnId="{0DA5F293-CCF3-46EB-8AC9-3649CDA6C031}">
      <dgm:prSet/>
      <dgm:spPr/>
      <dgm:t>
        <a:bodyPr/>
        <a:lstStyle/>
        <a:p>
          <a:pPr algn="ctr"/>
          <a:endParaRPr lang="ru-RU"/>
        </a:p>
      </dgm:t>
    </dgm:pt>
    <dgm:pt modelId="{D2C85FF1-6B34-46EB-B9F2-DC83429AAFD7}" type="sibTrans" cxnId="{0DA5F293-CCF3-46EB-8AC9-3649CDA6C031}">
      <dgm:prSet/>
      <dgm:spPr/>
      <dgm:t>
        <a:bodyPr/>
        <a:lstStyle/>
        <a:p>
          <a:pPr algn="ctr"/>
          <a:endParaRPr lang="ru-RU"/>
        </a:p>
      </dgm:t>
    </dgm:pt>
    <dgm:pt modelId="{D67DE611-2F25-4754-A9F0-F481E48C3C06}">
      <dgm:prSet phldrT="[Текст]" custT="1"/>
      <dgm:spPr>
        <a:xfrm>
          <a:off x="2871394" y="2622280"/>
          <a:ext cx="1550039" cy="775019"/>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100" b="1">
              <a:solidFill>
                <a:sysClr val="window" lastClr="FFFFFF"/>
              </a:solidFill>
              <a:latin typeface="Times New Roman" pitchFamily="18" charset="0"/>
              <a:ea typeface="+mn-ea"/>
              <a:cs typeface="Times New Roman" pitchFamily="18" charset="0"/>
            </a:rPr>
            <a:t>речевое развитие</a:t>
          </a:r>
        </a:p>
      </dgm:t>
    </dgm:pt>
    <dgm:pt modelId="{020BC5EB-7031-4DDD-826E-F2CB50059E8B}" type="parTrans" cxnId="{71435950-387F-4E93-B62E-B082ED743D71}">
      <dgm:prSet/>
      <dgm:spPr/>
      <dgm:t>
        <a:bodyPr/>
        <a:lstStyle/>
        <a:p>
          <a:pPr algn="ctr"/>
          <a:endParaRPr lang="ru-RU"/>
        </a:p>
      </dgm:t>
    </dgm:pt>
    <dgm:pt modelId="{0AF6E5BB-E76B-42D8-B9E0-4BA8E01BECAC}" type="sibTrans" cxnId="{71435950-387F-4E93-B62E-B082ED743D71}">
      <dgm:prSet/>
      <dgm:spPr/>
      <dgm:t>
        <a:bodyPr/>
        <a:lstStyle/>
        <a:p>
          <a:pPr algn="ctr"/>
          <a:endParaRPr lang="ru-RU"/>
        </a:p>
      </dgm:t>
    </dgm:pt>
    <dgm:pt modelId="{A567A32C-1F95-42E8-86F3-7020B42F039D}">
      <dgm:prSet phldrT="[Текст]" custT="1"/>
      <dgm:spPr>
        <a:xfrm>
          <a:off x="1167441" y="2622280"/>
          <a:ext cx="1550039" cy="775019"/>
        </a:xfr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100" b="1">
              <a:solidFill>
                <a:sysClr val="window" lastClr="FFFFFF"/>
              </a:solidFill>
              <a:latin typeface="Times New Roman" pitchFamily="18" charset="0"/>
              <a:ea typeface="+mn-ea"/>
              <a:cs typeface="Times New Roman" pitchFamily="18" charset="0"/>
            </a:rPr>
            <a:t>Физическое развиие</a:t>
          </a:r>
        </a:p>
      </dgm:t>
    </dgm:pt>
    <dgm:pt modelId="{EA01FA18-F386-4CEC-8AF2-E4AA75AC9F89}" type="parTrans" cxnId="{78A2F0DC-B7D8-4641-80B7-A40741CD376D}">
      <dgm:prSet/>
      <dgm:spPr/>
      <dgm:t>
        <a:bodyPr/>
        <a:lstStyle/>
        <a:p>
          <a:pPr algn="ctr"/>
          <a:endParaRPr lang="ru-RU"/>
        </a:p>
      </dgm:t>
    </dgm:pt>
    <dgm:pt modelId="{230157CD-96ED-455F-B409-0AE8C8F5F1FC}" type="sibTrans" cxnId="{78A2F0DC-B7D8-4641-80B7-A40741CD376D}">
      <dgm:prSet/>
      <dgm:spPr/>
      <dgm:t>
        <a:bodyPr/>
        <a:lstStyle/>
        <a:p>
          <a:pPr algn="ctr"/>
          <a:endParaRPr lang="ru-RU"/>
        </a:p>
      </dgm:t>
    </dgm:pt>
    <dgm:pt modelId="{F97E6538-82C1-4EF7-A70F-DC140E16897E}">
      <dgm:prSet phldrT="[Текст]" custT="1"/>
      <dgm:spPr>
        <a:xfrm>
          <a:off x="640891" y="1001726"/>
          <a:ext cx="1550039" cy="775019"/>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100" b="1">
              <a:solidFill>
                <a:sysClr val="window" lastClr="FFFFFF"/>
              </a:solidFill>
              <a:latin typeface="Times New Roman" pitchFamily="18" charset="0"/>
              <a:ea typeface="+mn-ea"/>
              <a:cs typeface="Times New Roman" pitchFamily="18" charset="0"/>
            </a:rPr>
            <a:t>Художественно-эстетическое развитие</a:t>
          </a:r>
        </a:p>
      </dgm:t>
    </dgm:pt>
    <dgm:pt modelId="{1321D6D1-A0C7-4862-9254-B1A093B3813C}" type="parTrans" cxnId="{180F986C-26D2-48A9-A88E-08CD0EDAA4F4}">
      <dgm:prSet/>
      <dgm:spPr/>
      <dgm:t>
        <a:bodyPr/>
        <a:lstStyle/>
        <a:p>
          <a:pPr algn="ctr"/>
          <a:endParaRPr lang="ru-RU"/>
        </a:p>
      </dgm:t>
    </dgm:pt>
    <dgm:pt modelId="{C7376500-4BAB-42FF-AFB0-45A537E3F631}" type="sibTrans" cxnId="{180F986C-26D2-48A9-A88E-08CD0EDAA4F4}">
      <dgm:prSet/>
      <dgm:spPr/>
      <dgm:t>
        <a:bodyPr/>
        <a:lstStyle/>
        <a:p>
          <a:pPr algn="ctr"/>
          <a:endParaRPr lang="ru-RU"/>
        </a:p>
      </dgm:t>
    </dgm:pt>
    <dgm:pt modelId="{1DD1D6F4-41F9-4EDB-AFDB-4E18CCF1438F}" type="pres">
      <dgm:prSet presAssocID="{6450D03E-7588-45BA-8CA0-706DF4111374}" presName="Name0" presStyleCnt="0">
        <dgm:presLayoutVars>
          <dgm:dir/>
          <dgm:resizeHandles val="exact"/>
        </dgm:presLayoutVars>
      </dgm:prSet>
      <dgm:spPr/>
      <dgm:t>
        <a:bodyPr/>
        <a:lstStyle/>
        <a:p>
          <a:endParaRPr lang="ru-RU"/>
        </a:p>
      </dgm:t>
    </dgm:pt>
    <dgm:pt modelId="{D04D4851-1913-4709-B381-87F07504CCDC}" type="pres">
      <dgm:prSet presAssocID="{6450D03E-7588-45BA-8CA0-706DF4111374}" presName="cycle" presStyleCnt="0"/>
      <dgm:spPr/>
    </dgm:pt>
    <dgm:pt modelId="{C3A57370-C21B-4BBF-BA22-E36ACDB44404}" type="pres">
      <dgm:prSet presAssocID="{2C9E3E6E-7B1C-4253-89C8-3F213859784C}" presName="nodeFirstNode" presStyleLbl="node1" presStyleIdx="0" presStyleCnt="5">
        <dgm:presLayoutVars>
          <dgm:bulletEnabled val="1"/>
        </dgm:presLayoutVars>
      </dgm:prSet>
      <dgm:spPr>
        <a:prstGeom prst="roundRect">
          <a:avLst/>
        </a:prstGeom>
      </dgm:spPr>
      <dgm:t>
        <a:bodyPr/>
        <a:lstStyle/>
        <a:p>
          <a:endParaRPr lang="ru-RU"/>
        </a:p>
      </dgm:t>
    </dgm:pt>
    <dgm:pt modelId="{65966E06-2508-4CE8-B738-10FCACC3CC88}" type="pres">
      <dgm:prSet presAssocID="{3CF7AB98-8089-4DAF-9674-CEB13D80979B}" presName="sibTransFirstNode" presStyleLbl="bgShp" presStyleIdx="0" presStyleCnt="1"/>
      <dgm:spPr>
        <a:prstGeom prst="circularArrow">
          <a:avLst>
            <a:gd name="adj1" fmla="val 5544"/>
            <a:gd name="adj2" fmla="val 330680"/>
            <a:gd name="adj3" fmla="val 13836227"/>
            <a:gd name="adj4" fmla="val 17349373"/>
            <a:gd name="adj5" fmla="val 5757"/>
          </a:avLst>
        </a:prstGeom>
      </dgm:spPr>
      <dgm:t>
        <a:bodyPr/>
        <a:lstStyle/>
        <a:p>
          <a:endParaRPr lang="ru-RU"/>
        </a:p>
      </dgm:t>
    </dgm:pt>
    <dgm:pt modelId="{120DECE7-9BF5-4FBC-BD1F-65F003711301}" type="pres">
      <dgm:prSet presAssocID="{D0F96B88-A634-4342-B6E3-C3FD69A67046}" presName="nodeFollowingNodes" presStyleLbl="node1" presStyleIdx="1" presStyleCnt="5">
        <dgm:presLayoutVars>
          <dgm:bulletEnabled val="1"/>
        </dgm:presLayoutVars>
      </dgm:prSet>
      <dgm:spPr>
        <a:prstGeom prst="roundRect">
          <a:avLst/>
        </a:prstGeom>
      </dgm:spPr>
      <dgm:t>
        <a:bodyPr/>
        <a:lstStyle/>
        <a:p>
          <a:endParaRPr lang="ru-RU"/>
        </a:p>
      </dgm:t>
    </dgm:pt>
    <dgm:pt modelId="{4DBC68D3-2756-4CC4-8D0C-3D438741C6A5}" type="pres">
      <dgm:prSet presAssocID="{D67DE611-2F25-4754-A9F0-F481E48C3C06}" presName="nodeFollowingNodes" presStyleLbl="node1" presStyleIdx="2" presStyleCnt="5">
        <dgm:presLayoutVars>
          <dgm:bulletEnabled val="1"/>
        </dgm:presLayoutVars>
      </dgm:prSet>
      <dgm:spPr>
        <a:prstGeom prst="roundRect">
          <a:avLst/>
        </a:prstGeom>
      </dgm:spPr>
      <dgm:t>
        <a:bodyPr/>
        <a:lstStyle/>
        <a:p>
          <a:endParaRPr lang="ru-RU"/>
        </a:p>
      </dgm:t>
    </dgm:pt>
    <dgm:pt modelId="{ABF89D0B-9358-4747-9491-EC3873E27B3B}" type="pres">
      <dgm:prSet presAssocID="{A567A32C-1F95-42E8-86F3-7020B42F039D}" presName="nodeFollowingNodes" presStyleLbl="node1" presStyleIdx="3" presStyleCnt="5">
        <dgm:presLayoutVars>
          <dgm:bulletEnabled val="1"/>
        </dgm:presLayoutVars>
      </dgm:prSet>
      <dgm:spPr>
        <a:prstGeom prst="roundRect">
          <a:avLst/>
        </a:prstGeom>
      </dgm:spPr>
      <dgm:t>
        <a:bodyPr/>
        <a:lstStyle/>
        <a:p>
          <a:endParaRPr lang="ru-RU"/>
        </a:p>
      </dgm:t>
    </dgm:pt>
    <dgm:pt modelId="{536CBAA3-F786-45D5-91B9-E2A8D2D93243}" type="pres">
      <dgm:prSet presAssocID="{F97E6538-82C1-4EF7-A70F-DC140E16897E}" presName="nodeFollowingNodes" presStyleLbl="node1" presStyleIdx="4" presStyleCnt="5">
        <dgm:presLayoutVars>
          <dgm:bulletEnabled val="1"/>
        </dgm:presLayoutVars>
      </dgm:prSet>
      <dgm:spPr>
        <a:prstGeom prst="roundRect">
          <a:avLst/>
        </a:prstGeom>
      </dgm:spPr>
      <dgm:t>
        <a:bodyPr/>
        <a:lstStyle/>
        <a:p>
          <a:endParaRPr lang="ru-RU"/>
        </a:p>
      </dgm:t>
    </dgm:pt>
  </dgm:ptLst>
  <dgm:cxnLst>
    <dgm:cxn modelId="{A9D31043-0F80-400E-9013-4771AF30C56B}" type="presOf" srcId="{D67DE611-2F25-4754-A9F0-F481E48C3C06}" destId="{4DBC68D3-2756-4CC4-8D0C-3D438741C6A5}" srcOrd="0" destOrd="0" presId="urn:microsoft.com/office/officeart/2005/8/layout/cycle3"/>
    <dgm:cxn modelId="{77FA1729-6EAE-4138-8545-97B11C4622BA}" type="presOf" srcId="{2C9E3E6E-7B1C-4253-89C8-3F213859784C}" destId="{C3A57370-C21B-4BBF-BA22-E36ACDB44404}" srcOrd="0" destOrd="0" presId="urn:microsoft.com/office/officeart/2005/8/layout/cycle3"/>
    <dgm:cxn modelId="{DF3DCE12-5593-48E5-8202-FA0A9EB74AAE}" type="presOf" srcId="{3CF7AB98-8089-4DAF-9674-CEB13D80979B}" destId="{65966E06-2508-4CE8-B738-10FCACC3CC88}" srcOrd="0" destOrd="0" presId="urn:microsoft.com/office/officeart/2005/8/layout/cycle3"/>
    <dgm:cxn modelId="{0DA5F293-CCF3-46EB-8AC9-3649CDA6C031}" srcId="{6450D03E-7588-45BA-8CA0-706DF4111374}" destId="{D0F96B88-A634-4342-B6E3-C3FD69A67046}" srcOrd="1" destOrd="0" parTransId="{08EE4AC7-CFAC-4A34-A4F9-9D339497CC04}" sibTransId="{D2C85FF1-6B34-46EB-B9F2-DC83429AAFD7}"/>
    <dgm:cxn modelId="{B70A4115-FB16-43CC-B3A3-2F59F9928985}" type="presOf" srcId="{D0F96B88-A634-4342-B6E3-C3FD69A67046}" destId="{120DECE7-9BF5-4FBC-BD1F-65F003711301}" srcOrd="0" destOrd="0" presId="urn:microsoft.com/office/officeart/2005/8/layout/cycle3"/>
    <dgm:cxn modelId="{180F986C-26D2-48A9-A88E-08CD0EDAA4F4}" srcId="{6450D03E-7588-45BA-8CA0-706DF4111374}" destId="{F97E6538-82C1-4EF7-A70F-DC140E16897E}" srcOrd="4" destOrd="0" parTransId="{1321D6D1-A0C7-4862-9254-B1A093B3813C}" sibTransId="{C7376500-4BAB-42FF-AFB0-45A537E3F631}"/>
    <dgm:cxn modelId="{F4FDF928-86FB-4FA6-9468-4C877128F341}" type="presOf" srcId="{F97E6538-82C1-4EF7-A70F-DC140E16897E}" destId="{536CBAA3-F786-45D5-91B9-E2A8D2D93243}" srcOrd="0" destOrd="0" presId="urn:microsoft.com/office/officeart/2005/8/layout/cycle3"/>
    <dgm:cxn modelId="{CB74EE9D-3FB6-49F1-86DF-9B6F336F0C4A}" type="presOf" srcId="{6450D03E-7588-45BA-8CA0-706DF4111374}" destId="{1DD1D6F4-41F9-4EDB-AFDB-4E18CCF1438F}" srcOrd="0" destOrd="0" presId="urn:microsoft.com/office/officeart/2005/8/layout/cycle3"/>
    <dgm:cxn modelId="{42017D9D-0F92-4424-84F2-BC9D2D42A969}" srcId="{6450D03E-7588-45BA-8CA0-706DF4111374}" destId="{2C9E3E6E-7B1C-4253-89C8-3F213859784C}" srcOrd="0" destOrd="0" parTransId="{983E4F01-E47B-4DE8-A856-FF73F6F8AEED}" sibTransId="{3CF7AB98-8089-4DAF-9674-CEB13D80979B}"/>
    <dgm:cxn modelId="{78A2F0DC-B7D8-4641-80B7-A40741CD376D}" srcId="{6450D03E-7588-45BA-8CA0-706DF4111374}" destId="{A567A32C-1F95-42E8-86F3-7020B42F039D}" srcOrd="3" destOrd="0" parTransId="{EA01FA18-F386-4CEC-8AF2-E4AA75AC9F89}" sibTransId="{230157CD-96ED-455F-B409-0AE8C8F5F1FC}"/>
    <dgm:cxn modelId="{71435950-387F-4E93-B62E-B082ED743D71}" srcId="{6450D03E-7588-45BA-8CA0-706DF4111374}" destId="{D67DE611-2F25-4754-A9F0-F481E48C3C06}" srcOrd="2" destOrd="0" parTransId="{020BC5EB-7031-4DDD-826E-F2CB50059E8B}" sibTransId="{0AF6E5BB-E76B-42D8-B9E0-4BA8E01BECAC}"/>
    <dgm:cxn modelId="{F776DEE3-20B8-473B-9C9B-2A91B2E4637B}" type="presOf" srcId="{A567A32C-1F95-42E8-86F3-7020B42F039D}" destId="{ABF89D0B-9358-4747-9491-EC3873E27B3B}" srcOrd="0" destOrd="0" presId="urn:microsoft.com/office/officeart/2005/8/layout/cycle3"/>
    <dgm:cxn modelId="{4F00FD2C-887B-4C17-8A30-074FCDBBAF6C}" type="presParOf" srcId="{1DD1D6F4-41F9-4EDB-AFDB-4E18CCF1438F}" destId="{D04D4851-1913-4709-B381-87F07504CCDC}" srcOrd="0" destOrd="0" presId="urn:microsoft.com/office/officeart/2005/8/layout/cycle3"/>
    <dgm:cxn modelId="{3DCE665C-8C64-429E-8C52-57921A140649}" type="presParOf" srcId="{D04D4851-1913-4709-B381-87F07504CCDC}" destId="{C3A57370-C21B-4BBF-BA22-E36ACDB44404}" srcOrd="0" destOrd="0" presId="urn:microsoft.com/office/officeart/2005/8/layout/cycle3"/>
    <dgm:cxn modelId="{472E5C89-55ED-48C8-9A0D-DC8E82D2FB2A}" type="presParOf" srcId="{D04D4851-1913-4709-B381-87F07504CCDC}" destId="{65966E06-2508-4CE8-B738-10FCACC3CC88}" srcOrd="1" destOrd="0" presId="urn:microsoft.com/office/officeart/2005/8/layout/cycle3"/>
    <dgm:cxn modelId="{D170CAF5-E257-40B8-8497-12A889FB6115}" type="presParOf" srcId="{D04D4851-1913-4709-B381-87F07504CCDC}" destId="{120DECE7-9BF5-4FBC-BD1F-65F003711301}" srcOrd="2" destOrd="0" presId="urn:microsoft.com/office/officeart/2005/8/layout/cycle3"/>
    <dgm:cxn modelId="{180F5701-6C9C-4A57-ADF6-1D19C2AC8F65}" type="presParOf" srcId="{D04D4851-1913-4709-B381-87F07504CCDC}" destId="{4DBC68D3-2756-4CC4-8D0C-3D438741C6A5}" srcOrd="3" destOrd="0" presId="urn:microsoft.com/office/officeart/2005/8/layout/cycle3"/>
    <dgm:cxn modelId="{E211FA32-7503-42AA-B3D3-0C3129693321}" type="presParOf" srcId="{D04D4851-1913-4709-B381-87F07504CCDC}" destId="{ABF89D0B-9358-4747-9491-EC3873E27B3B}" srcOrd="4" destOrd="0" presId="urn:microsoft.com/office/officeart/2005/8/layout/cycle3"/>
    <dgm:cxn modelId="{B32A29DA-1C2A-44F8-9BB4-91E2E9ACFBCE}" type="presParOf" srcId="{D04D4851-1913-4709-B381-87F07504CCDC}" destId="{536CBAA3-F786-45D5-91B9-E2A8D2D93243}" srcOrd="5"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966E06-2508-4CE8-B738-10FCACC3CC88}">
      <dsp:nvSpPr>
        <dsp:cNvPr id="0" name=""/>
        <dsp:cNvSpPr/>
      </dsp:nvSpPr>
      <dsp:spPr>
        <a:xfrm>
          <a:off x="1141841" y="-21117"/>
          <a:ext cx="3812316" cy="3812316"/>
        </a:xfrm>
        <a:prstGeom prst="circularArrow">
          <a:avLst>
            <a:gd name="adj1" fmla="val 5544"/>
            <a:gd name="adj2" fmla="val 330680"/>
            <a:gd name="adj3" fmla="val 13836227"/>
            <a:gd name="adj4" fmla="val 17349373"/>
            <a:gd name="adj5" fmla="val 5757"/>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3A57370-C21B-4BBF-BA22-E36ACDB44404}">
      <dsp:nvSpPr>
        <dsp:cNvPr id="0" name=""/>
        <dsp:cNvSpPr/>
      </dsp:nvSpPr>
      <dsp:spPr>
        <a:xfrm>
          <a:off x="2171402" y="984"/>
          <a:ext cx="1753195" cy="876597"/>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Познвательное</a:t>
          </a:r>
        </a:p>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развитие</a:t>
          </a:r>
        </a:p>
      </dsp:txBody>
      <dsp:txXfrm>
        <a:off x="2214194" y="43776"/>
        <a:ext cx="1667611" cy="791013"/>
      </dsp:txXfrm>
    </dsp:sp>
    <dsp:sp modelId="{120DECE7-9BF5-4FBC-BD1F-65F003711301}">
      <dsp:nvSpPr>
        <dsp:cNvPr id="0" name=""/>
        <dsp:cNvSpPr/>
      </dsp:nvSpPr>
      <dsp:spPr>
        <a:xfrm>
          <a:off x="3717555" y="1124330"/>
          <a:ext cx="1753195" cy="876597"/>
        </a:xfrm>
        <a:prstGeom prst="roundRect">
          <a:avLst/>
        </a:prstGeo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Социально-коммуникативное развитие</a:t>
          </a:r>
        </a:p>
      </dsp:txBody>
      <dsp:txXfrm>
        <a:off x="3760347" y="1167122"/>
        <a:ext cx="1667611" cy="791013"/>
      </dsp:txXfrm>
    </dsp:sp>
    <dsp:sp modelId="{4DBC68D3-2756-4CC4-8D0C-3D438741C6A5}">
      <dsp:nvSpPr>
        <dsp:cNvPr id="0" name=""/>
        <dsp:cNvSpPr/>
      </dsp:nvSpPr>
      <dsp:spPr>
        <a:xfrm>
          <a:off x="3126977" y="2941942"/>
          <a:ext cx="1753195" cy="876597"/>
        </a:xfrm>
        <a:prstGeom prst="roundRect">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речевое развитие</a:t>
          </a:r>
        </a:p>
      </dsp:txBody>
      <dsp:txXfrm>
        <a:off x="3169769" y="2984734"/>
        <a:ext cx="1667611" cy="791013"/>
      </dsp:txXfrm>
    </dsp:sp>
    <dsp:sp modelId="{ABF89D0B-9358-4747-9491-EC3873E27B3B}">
      <dsp:nvSpPr>
        <dsp:cNvPr id="0" name=""/>
        <dsp:cNvSpPr/>
      </dsp:nvSpPr>
      <dsp:spPr>
        <a:xfrm>
          <a:off x="1215827" y="2941942"/>
          <a:ext cx="1753195" cy="876597"/>
        </a:xfrm>
        <a:prstGeom prst="roundRect">
          <a:avLst/>
        </a:prstGeo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Физическое развиие</a:t>
          </a:r>
        </a:p>
      </dsp:txBody>
      <dsp:txXfrm>
        <a:off x="1258619" y="2984734"/>
        <a:ext cx="1667611" cy="791013"/>
      </dsp:txXfrm>
    </dsp:sp>
    <dsp:sp modelId="{536CBAA3-F786-45D5-91B9-E2A8D2D93243}">
      <dsp:nvSpPr>
        <dsp:cNvPr id="0" name=""/>
        <dsp:cNvSpPr/>
      </dsp:nvSpPr>
      <dsp:spPr>
        <a:xfrm>
          <a:off x="625249" y="1124330"/>
          <a:ext cx="1753195" cy="876597"/>
        </a:xfrm>
        <a:prstGeom prst="round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Художественно-эстетическое развитие</a:t>
          </a:r>
        </a:p>
      </dsp:txBody>
      <dsp:txXfrm>
        <a:off x="668041" y="1167122"/>
        <a:ext cx="1667611" cy="79101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8011-465F-4AAE-A3A7-991CE672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1</Pages>
  <Words>85396</Words>
  <Characters>486760</Characters>
  <Application>Microsoft Office Word</Application>
  <DocSecurity>0</DocSecurity>
  <Lines>4056</Lines>
  <Paragraphs>1142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49</cp:revision>
  <cp:lastPrinted>2018-04-17T05:59:00Z</cp:lastPrinted>
  <dcterms:created xsi:type="dcterms:W3CDTF">2016-07-10T02:43:00Z</dcterms:created>
  <dcterms:modified xsi:type="dcterms:W3CDTF">2022-03-27T10:42:00Z</dcterms:modified>
</cp:coreProperties>
</file>